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52"/>
      </w:tblGrid>
      <w:tr w:rsidR="002277F7" w:rsidTr="00ED54CB">
        <w:tc>
          <w:tcPr>
            <w:tcW w:w="5495" w:type="dxa"/>
          </w:tcPr>
          <w:p w:rsidR="002277F7" w:rsidRDefault="005F5EAE">
            <w:pPr>
              <w:rPr>
                <w:sz w:val="16"/>
                <w:szCs w:val="16"/>
              </w:rPr>
            </w:pPr>
            <w:r w:rsidRPr="005F5EAE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626739" cy="2714625"/>
                  <wp:effectExtent l="0" t="0" r="0" b="0"/>
                  <wp:docPr id="2" name="Рисунок 2" descr="http://www.uvat-solnishko.ru/upload/news/orig_73c83b85511c85681bb0a75a60e92a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vat-solnishko.ru/upload/news/orig_73c83b85511c85681bb0a75a60e92a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6739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ED54CB" w:rsidRDefault="00ED54CB">
            <w:pPr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  <w:p w:rsidR="00ED54CB" w:rsidRDefault="00ED54CB" w:rsidP="00ED54C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aps/>
                <w:color w:val="008000"/>
                <w:sz w:val="40"/>
                <w:szCs w:val="28"/>
                <w:bdr w:val="none" w:sz="0" w:space="0" w:color="auto" w:frame="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277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Консультация для родителей</w:t>
            </w:r>
            <w:r w:rsidRPr="002277F7">
              <w:rPr>
                <w:b/>
                <w:bCs/>
                <w:caps/>
                <w:color w:val="008000"/>
                <w:sz w:val="40"/>
                <w:szCs w:val="28"/>
                <w:bdr w:val="none" w:sz="0" w:space="0" w:color="auto" w:frame="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ED54CB" w:rsidRDefault="00ED54CB" w:rsidP="00ED54C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aps/>
                <w:color w:val="008000"/>
                <w:sz w:val="52"/>
                <w:szCs w:val="28"/>
                <w:bdr w:val="none" w:sz="0" w:space="0" w:color="auto" w:frame="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ED54CB" w:rsidRPr="00ED54CB" w:rsidRDefault="00ED54CB" w:rsidP="00ED54C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/>
                <w:sz w:val="40"/>
                <w:szCs w:val="28"/>
                <w:bdr w:val="none" w:sz="0" w:space="0" w:color="auto" w:frame="1"/>
              </w:rPr>
            </w:pPr>
            <w:r w:rsidRPr="00ED54CB">
              <w:rPr>
                <w:b/>
                <w:bCs/>
                <w:caps/>
                <w:color w:val="008000"/>
                <w:sz w:val="52"/>
                <w:szCs w:val="28"/>
                <w:bdr w:val="none" w:sz="0" w:space="0" w:color="auto" w:frame="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«Как провести летний отдых»</w:t>
            </w:r>
          </w:p>
          <w:p w:rsidR="00ED54CB" w:rsidRDefault="00ED54CB">
            <w:pPr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  <w:p w:rsidR="00ED54CB" w:rsidRDefault="00ED54CB">
            <w:pPr>
              <w:rPr>
                <w:rFonts w:ascii="Times New Roman" w:hAnsi="Times New Roman"/>
                <w:color w:val="008000"/>
                <w:sz w:val="28"/>
                <w:szCs w:val="24"/>
              </w:rPr>
            </w:pPr>
          </w:p>
          <w:p w:rsidR="002277F7" w:rsidRPr="005F5EAE" w:rsidRDefault="005F5EAE">
            <w:pPr>
              <w:rPr>
                <w:rFonts w:ascii="Times New Roman" w:hAnsi="Times New Roman"/>
                <w:color w:val="008000"/>
                <w:sz w:val="28"/>
                <w:szCs w:val="24"/>
              </w:rPr>
            </w:pPr>
            <w:r>
              <w:rPr>
                <w:rFonts w:ascii="Times New Roman" w:hAnsi="Times New Roman"/>
                <w:color w:val="008000"/>
                <w:sz w:val="28"/>
                <w:szCs w:val="24"/>
              </w:rPr>
              <w:t xml:space="preserve">Подготовила: воспитатель МДОУ «Детский сад № </w:t>
            </w:r>
            <w:r w:rsidRPr="005F5EAE">
              <w:rPr>
                <w:rFonts w:ascii="Times New Roman" w:hAnsi="Times New Roman"/>
                <w:color w:val="008000"/>
                <w:sz w:val="28"/>
                <w:szCs w:val="24"/>
              </w:rPr>
              <w:t>61</w:t>
            </w:r>
            <w:r w:rsidR="002277F7" w:rsidRPr="00ED54CB">
              <w:rPr>
                <w:rFonts w:ascii="Times New Roman" w:hAnsi="Times New Roman"/>
                <w:color w:val="008000"/>
                <w:sz w:val="28"/>
                <w:szCs w:val="24"/>
              </w:rPr>
              <w:t xml:space="preserve">» </w:t>
            </w:r>
            <w:r w:rsidRPr="005F5EAE">
              <w:rPr>
                <w:rFonts w:ascii="Times New Roman" w:hAnsi="Times New Roman"/>
                <w:color w:val="008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8000"/>
                <w:sz w:val="28"/>
                <w:szCs w:val="24"/>
              </w:rPr>
              <w:t>г. Ярославль</w:t>
            </w:r>
          </w:p>
          <w:p w:rsidR="002277F7" w:rsidRPr="002277F7" w:rsidRDefault="005F5E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8000"/>
                <w:sz w:val="28"/>
                <w:szCs w:val="24"/>
              </w:rPr>
              <w:t>Маслова Н</w:t>
            </w:r>
            <w:r w:rsidR="002277F7" w:rsidRPr="00ED54CB">
              <w:rPr>
                <w:rFonts w:ascii="Times New Roman" w:hAnsi="Times New Roman"/>
                <w:color w:val="008000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color w:val="008000"/>
                <w:sz w:val="28"/>
                <w:szCs w:val="24"/>
              </w:rPr>
              <w:t xml:space="preserve"> В.</w:t>
            </w:r>
          </w:p>
        </w:tc>
      </w:tr>
    </w:tbl>
    <w:p w:rsidR="00D31DD7" w:rsidRDefault="00D31DD7">
      <w:pPr>
        <w:rPr>
          <w:sz w:val="16"/>
          <w:szCs w:val="16"/>
        </w:rPr>
      </w:pP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color w:val="000000"/>
          <w:sz w:val="28"/>
          <w:szCs w:val="28"/>
        </w:rPr>
        <w:t xml:space="preserve">Лето – самая подходящая пора для совместного отдыха родителей с детьми. Форма и содержание летнего семейного отдыха определяются материальными возможностями родителей. Именно этот фактор является решающим при выборе «куда поехать». Однако длительный характер акклиматизации ребенка, разница в часовых поясах, повышенная восприимчивость детского организма </w:t>
      </w:r>
      <w:proofErr w:type="gramStart"/>
      <w:r w:rsidRPr="002277F7">
        <w:rPr>
          <w:color w:val="000000"/>
          <w:sz w:val="28"/>
          <w:szCs w:val="28"/>
        </w:rPr>
        <w:t>к</w:t>
      </w:r>
      <w:proofErr w:type="gramEnd"/>
      <w:r w:rsidRPr="002277F7">
        <w:rPr>
          <w:color w:val="000000"/>
          <w:sz w:val="28"/>
          <w:szCs w:val="28"/>
        </w:rPr>
        <w:t xml:space="preserve"> </w:t>
      </w:r>
      <w:proofErr w:type="gramStart"/>
      <w:r w:rsidRPr="002277F7">
        <w:rPr>
          <w:color w:val="000000"/>
          <w:sz w:val="28"/>
          <w:szCs w:val="28"/>
        </w:rPr>
        <w:t>разного</w:t>
      </w:r>
      <w:proofErr w:type="gramEnd"/>
      <w:r w:rsidRPr="002277F7">
        <w:rPr>
          <w:color w:val="000000"/>
          <w:sz w:val="28"/>
          <w:szCs w:val="28"/>
        </w:rPr>
        <w:t xml:space="preserve"> рода инфекциям, сложности с дорогой, отсутствие привычно</w:t>
      </w:r>
      <w:r>
        <w:rPr>
          <w:color w:val="000000"/>
          <w:sz w:val="28"/>
          <w:szCs w:val="28"/>
        </w:rPr>
        <w:t>й</w:t>
      </w:r>
      <w:r w:rsidR="005F5EAE">
        <w:rPr>
          <w:color w:val="000000"/>
          <w:sz w:val="28"/>
          <w:szCs w:val="28"/>
        </w:rPr>
        <w:t xml:space="preserve"> пищ</w:t>
      </w:r>
      <w:r w:rsidRPr="002277F7">
        <w:rPr>
          <w:color w:val="000000"/>
          <w:sz w:val="28"/>
          <w:szCs w:val="28"/>
        </w:rPr>
        <w:t>и и другие обстоятельства являются достаточно обоснованными аргументами в пол</w:t>
      </w:r>
      <w:r w:rsidR="005F5EAE">
        <w:rPr>
          <w:color w:val="000000"/>
          <w:sz w:val="28"/>
          <w:szCs w:val="28"/>
        </w:rPr>
        <w:t>ь</w:t>
      </w:r>
      <w:r w:rsidRPr="002277F7">
        <w:rPr>
          <w:color w:val="000000"/>
          <w:sz w:val="28"/>
          <w:szCs w:val="28"/>
        </w:rPr>
        <w:t>зу переноса таких путешествий на более поздний срок (после 7-8 лет). Не рекомендуются также</w:t>
      </w:r>
      <w:r w:rsidRPr="002277F7">
        <w:rPr>
          <w:rStyle w:val="apple-converted-space"/>
          <w:color w:val="000000"/>
          <w:sz w:val="28"/>
          <w:szCs w:val="28"/>
        </w:rPr>
        <w:t> </w:t>
      </w:r>
      <w:r w:rsidRPr="002277F7">
        <w:rPr>
          <w:i/>
          <w:iCs/>
          <w:color w:val="000000"/>
          <w:sz w:val="28"/>
          <w:szCs w:val="28"/>
          <w:bdr w:val="none" w:sz="0" w:space="0" w:color="auto" w:frame="1"/>
        </w:rPr>
        <w:t>дальние</w:t>
      </w:r>
      <w:r w:rsidRPr="002277F7">
        <w:rPr>
          <w:rStyle w:val="apple-converted-space"/>
          <w:color w:val="000000"/>
          <w:sz w:val="28"/>
          <w:szCs w:val="28"/>
        </w:rPr>
        <w:t> </w:t>
      </w:r>
      <w:r w:rsidRPr="002277F7">
        <w:rPr>
          <w:color w:val="000000"/>
          <w:sz w:val="28"/>
          <w:szCs w:val="28"/>
        </w:rPr>
        <w:t>путешествия с малышами по территории России и в ближайшее зарубежье – изменение привычной климатической зоны может стать причиной болезни ребенка.</w:t>
      </w: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color w:val="000000"/>
          <w:sz w:val="28"/>
          <w:szCs w:val="28"/>
        </w:rPr>
        <w:t>Если малышу уже исполнилось пять лет, и он достаточно хорошо закален, можно спланировать совместное путешествие и</w:t>
      </w:r>
      <w:r w:rsidRPr="002277F7">
        <w:rPr>
          <w:rStyle w:val="apple-converted-space"/>
          <w:color w:val="000000"/>
          <w:sz w:val="28"/>
          <w:szCs w:val="28"/>
        </w:rPr>
        <w:t> </w:t>
      </w:r>
      <w:r w:rsidRPr="002277F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отдых на море</w:t>
      </w:r>
      <w:r w:rsidRPr="002277F7">
        <w:rPr>
          <w:rStyle w:val="apple-converted-space"/>
          <w:color w:val="000000"/>
          <w:sz w:val="28"/>
          <w:szCs w:val="28"/>
        </w:rPr>
        <w:t> </w:t>
      </w:r>
      <w:r w:rsidRPr="002277F7">
        <w:rPr>
          <w:color w:val="000000"/>
          <w:sz w:val="28"/>
          <w:szCs w:val="28"/>
        </w:rPr>
        <w:t>или в</w:t>
      </w:r>
      <w:r w:rsidRPr="002277F7">
        <w:rPr>
          <w:rStyle w:val="apple-converted-space"/>
          <w:color w:val="000000"/>
          <w:sz w:val="28"/>
          <w:szCs w:val="28"/>
        </w:rPr>
        <w:t> </w:t>
      </w:r>
      <w:r w:rsidRPr="002277F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горах</w:t>
      </w:r>
      <w:r w:rsidRPr="002277F7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277F7">
        <w:rPr>
          <w:color w:val="000000"/>
          <w:sz w:val="28"/>
          <w:szCs w:val="28"/>
        </w:rPr>
        <w:t>- впечатления, полученные в этом возрасте, о</w:t>
      </w:r>
      <w:r>
        <w:rPr>
          <w:color w:val="000000"/>
          <w:sz w:val="28"/>
          <w:szCs w:val="28"/>
        </w:rPr>
        <w:t>ст</w:t>
      </w:r>
      <w:r w:rsidRPr="002277F7">
        <w:rPr>
          <w:color w:val="000000"/>
          <w:sz w:val="28"/>
          <w:szCs w:val="28"/>
        </w:rPr>
        <w:t>аются в памяти на всю жизнь. Ком</w:t>
      </w:r>
      <w:r>
        <w:rPr>
          <w:color w:val="000000"/>
          <w:sz w:val="28"/>
          <w:szCs w:val="28"/>
        </w:rPr>
        <w:t>п</w:t>
      </w:r>
      <w:r w:rsidRPr="002277F7">
        <w:rPr>
          <w:color w:val="000000"/>
          <w:sz w:val="28"/>
          <w:szCs w:val="28"/>
        </w:rPr>
        <w:t>лекс</w:t>
      </w:r>
      <w:r w:rsidRPr="002277F7">
        <w:rPr>
          <w:rStyle w:val="apple-converted-space"/>
          <w:color w:val="000000"/>
          <w:sz w:val="28"/>
          <w:szCs w:val="28"/>
        </w:rPr>
        <w:t> </w:t>
      </w:r>
      <w:hyperlink r:id="rId6" w:tooltip="Оздоровительные программы" w:history="1">
        <w:r w:rsidRPr="002277F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оздоровительных мероприятий</w:t>
        </w:r>
      </w:hyperlink>
      <w:r w:rsidRPr="002277F7">
        <w:rPr>
          <w:color w:val="000000"/>
          <w:sz w:val="28"/>
          <w:szCs w:val="28"/>
        </w:rPr>
        <w:t>, связанных с купанием в море или прогулкой по горам, позволит ребенку приобрести необходимый запас жизненной энергии на целый год. Именно поэтому наибол</w:t>
      </w:r>
      <w:r>
        <w:rPr>
          <w:color w:val="000000"/>
          <w:sz w:val="28"/>
          <w:szCs w:val="28"/>
        </w:rPr>
        <w:t>ь</w:t>
      </w:r>
      <w:r w:rsidRPr="002277F7">
        <w:rPr>
          <w:color w:val="000000"/>
          <w:sz w:val="28"/>
          <w:szCs w:val="28"/>
        </w:rPr>
        <w:t>шее количество детских и семейных здравниц расположено на Крымском полуострове. Горы и море создают уникальный климат, котор</w:t>
      </w:r>
      <w:r>
        <w:rPr>
          <w:color w:val="000000"/>
          <w:sz w:val="28"/>
          <w:szCs w:val="28"/>
        </w:rPr>
        <w:t>ы</w:t>
      </w:r>
      <w:r w:rsidRPr="002277F7">
        <w:rPr>
          <w:color w:val="000000"/>
          <w:sz w:val="28"/>
          <w:szCs w:val="28"/>
        </w:rPr>
        <w:t xml:space="preserve">й является прекрасным профилактическим средством от заболеваний органов дыхания и </w:t>
      </w:r>
      <w:proofErr w:type="gramStart"/>
      <w:r w:rsidRPr="002277F7">
        <w:rPr>
          <w:color w:val="000000"/>
          <w:sz w:val="28"/>
          <w:szCs w:val="28"/>
        </w:rPr>
        <w:t>сердечно-сосудистой</w:t>
      </w:r>
      <w:proofErr w:type="gramEnd"/>
      <w:r w:rsidRPr="002277F7">
        <w:rPr>
          <w:color w:val="000000"/>
          <w:sz w:val="28"/>
          <w:szCs w:val="28"/>
        </w:rPr>
        <w:t xml:space="preserve"> системы.</w:t>
      </w: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color w:val="000000"/>
          <w:sz w:val="28"/>
          <w:szCs w:val="28"/>
        </w:rPr>
        <w:t>Необходимо тщательно продумать</w:t>
      </w:r>
      <w:r w:rsidRPr="002277F7">
        <w:rPr>
          <w:rStyle w:val="apple-converted-space"/>
          <w:color w:val="000000"/>
          <w:sz w:val="28"/>
          <w:szCs w:val="28"/>
        </w:rPr>
        <w:t> </w:t>
      </w:r>
      <w:r w:rsidRPr="002277F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содержание деятельности ребенка в дороге.</w:t>
      </w:r>
      <w:r w:rsidRPr="002277F7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277F7">
        <w:rPr>
          <w:color w:val="000000"/>
          <w:sz w:val="28"/>
          <w:szCs w:val="28"/>
        </w:rPr>
        <w:t xml:space="preserve">Если взрослые решили </w:t>
      </w:r>
      <w:proofErr w:type="gramStart"/>
      <w:r w:rsidRPr="002277F7">
        <w:rPr>
          <w:color w:val="000000"/>
          <w:sz w:val="28"/>
          <w:szCs w:val="28"/>
        </w:rPr>
        <w:t>добираться до места отдыха на</w:t>
      </w:r>
      <w:r w:rsidRPr="002277F7">
        <w:rPr>
          <w:rStyle w:val="apple-converted-space"/>
          <w:color w:val="000000"/>
          <w:sz w:val="28"/>
          <w:szCs w:val="28"/>
        </w:rPr>
        <w:t> </w:t>
      </w:r>
      <w:r w:rsidRPr="002277F7">
        <w:rPr>
          <w:i/>
          <w:iCs/>
          <w:color w:val="000000"/>
          <w:sz w:val="28"/>
          <w:szCs w:val="28"/>
          <w:bdr w:val="none" w:sz="0" w:space="0" w:color="auto" w:frame="1"/>
        </w:rPr>
        <w:t>автомобиле</w:t>
      </w:r>
      <w:r w:rsidRPr="002277F7">
        <w:rPr>
          <w:rStyle w:val="apple-converted-space"/>
          <w:color w:val="000000"/>
          <w:sz w:val="28"/>
          <w:szCs w:val="28"/>
        </w:rPr>
        <w:t> </w:t>
      </w:r>
      <w:r w:rsidRPr="002277F7">
        <w:rPr>
          <w:color w:val="000000"/>
          <w:sz w:val="28"/>
          <w:szCs w:val="28"/>
        </w:rPr>
        <w:t>и поездка достаточно продолжительна</w:t>
      </w:r>
      <w:proofErr w:type="gramEnd"/>
      <w:r w:rsidRPr="002277F7">
        <w:rPr>
          <w:color w:val="000000"/>
          <w:sz w:val="28"/>
          <w:szCs w:val="28"/>
        </w:rPr>
        <w:t xml:space="preserve"> по времени (более суток), необходимо предусмотреть кратковременный отдых в лесополосе, во время которого путешественники смогут «перекусить», выполнить несколько </w:t>
      </w:r>
      <w:r>
        <w:rPr>
          <w:color w:val="000000"/>
          <w:sz w:val="28"/>
          <w:szCs w:val="28"/>
        </w:rPr>
        <w:t>ф</w:t>
      </w:r>
      <w:r w:rsidRPr="002277F7">
        <w:rPr>
          <w:color w:val="000000"/>
          <w:sz w:val="28"/>
          <w:szCs w:val="28"/>
        </w:rPr>
        <w:t>изических упражнений: потягивания, повороты вл</w:t>
      </w:r>
      <w:r>
        <w:rPr>
          <w:color w:val="000000"/>
          <w:sz w:val="28"/>
          <w:szCs w:val="28"/>
        </w:rPr>
        <w:t>е</w:t>
      </w:r>
      <w:r w:rsidRPr="002277F7">
        <w:rPr>
          <w:color w:val="000000"/>
          <w:sz w:val="28"/>
          <w:szCs w:val="28"/>
        </w:rPr>
        <w:t xml:space="preserve">во-вправо, «мельницу» - круговые вращения руками, </w:t>
      </w:r>
      <w:r w:rsidRPr="002277F7">
        <w:rPr>
          <w:sz w:val="28"/>
          <w:szCs w:val="28"/>
        </w:rPr>
        <w:t>«</w:t>
      </w:r>
      <w:hyperlink r:id="rId7" w:tooltip="Велосипед" w:history="1">
        <w:r w:rsidRPr="002277F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велосипед</w:t>
        </w:r>
      </w:hyperlink>
      <w:r w:rsidRPr="002277F7">
        <w:rPr>
          <w:sz w:val="28"/>
          <w:szCs w:val="28"/>
        </w:rPr>
        <w:t>»</w:t>
      </w:r>
      <w:r w:rsidRPr="002277F7">
        <w:rPr>
          <w:color w:val="000000"/>
          <w:sz w:val="28"/>
          <w:szCs w:val="28"/>
        </w:rPr>
        <w:t xml:space="preserve"> - сгибание</w:t>
      </w:r>
      <w:r>
        <w:rPr>
          <w:color w:val="000000"/>
          <w:sz w:val="28"/>
          <w:szCs w:val="28"/>
        </w:rPr>
        <w:t xml:space="preserve"> и</w:t>
      </w:r>
      <w:r w:rsidRPr="002277F7">
        <w:rPr>
          <w:color w:val="000000"/>
          <w:sz w:val="28"/>
          <w:szCs w:val="28"/>
        </w:rPr>
        <w:t xml:space="preserve"> разгибание ног лежа на спине, приседания, подскоки. Достаточно эффективными окажутся подвижные игры «Догони», «Выше ноги от земли» и др. Выполнение </w:t>
      </w:r>
      <w:r w:rsidRPr="002277F7">
        <w:rPr>
          <w:color w:val="000000"/>
          <w:sz w:val="28"/>
          <w:szCs w:val="28"/>
        </w:rPr>
        <w:lastRenderedPageBreak/>
        <w:t>физических упражне</w:t>
      </w:r>
      <w:r w:rsidR="005F5EAE">
        <w:rPr>
          <w:color w:val="000000"/>
          <w:sz w:val="28"/>
          <w:szCs w:val="28"/>
        </w:rPr>
        <w:t>ний вызывает активную работу мыш</w:t>
      </w:r>
      <w:r w:rsidRPr="002277F7">
        <w:rPr>
          <w:color w:val="000000"/>
          <w:sz w:val="28"/>
          <w:szCs w:val="28"/>
        </w:rPr>
        <w:t>ц, а это в свою очередь усиливает кровообращение и тем самым повышает интенсивность работы сердца, активизирует дыхание, деятельность симпатической нервной системы, снабжение мозга кровью. Все это влияет на восстановление эмоционально положительного состояния психики ребенка: исчезают усталость, капризы, он охотно продолжает путешествие. Отправляться в путь лучше ранним утром (около 6 часов), пока еще не жарко и автомагистраль не загружена транспортом.</w:t>
      </w: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color w:val="000000"/>
          <w:sz w:val="28"/>
          <w:szCs w:val="28"/>
        </w:rPr>
        <w:t>В поездку</w:t>
      </w:r>
      <w:r w:rsidRPr="002277F7">
        <w:rPr>
          <w:rStyle w:val="apple-converted-space"/>
          <w:color w:val="000000"/>
          <w:sz w:val="28"/>
          <w:szCs w:val="28"/>
        </w:rPr>
        <w:t> </w:t>
      </w:r>
      <w:r w:rsidRPr="002277F7">
        <w:rPr>
          <w:i/>
          <w:iCs/>
          <w:color w:val="000000"/>
          <w:sz w:val="28"/>
          <w:szCs w:val="28"/>
          <w:bdr w:val="none" w:sz="0" w:space="0" w:color="auto" w:frame="1"/>
        </w:rPr>
        <w:t>на поезде</w:t>
      </w:r>
      <w:r w:rsidRPr="002277F7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277F7">
        <w:rPr>
          <w:color w:val="000000"/>
          <w:sz w:val="28"/>
          <w:szCs w:val="28"/>
        </w:rPr>
        <w:t>взять настольные игры, дорожные электронные игрушки, книги.</w:t>
      </w:r>
      <w:r>
        <w:rPr>
          <w:color w:val="000000"/>
          <w:sz w:val="28"/>
          <w:szCs w:val="28"/>
        </w:rPr>
        <w:t xml:space="preserve"> </w:t>
      </w:r>
      <w:r w:rsidRPr="002277F7">
        <w:rPr>
          <w:color w:val="000000"/>
          <w:sz w:val="28"/>
          <w:szCs w:val="28"/>
        </w:rPr>
        <w:t>В дороге необходимо придерживаться привычного режима дня, не забывая о физкультурных минутках – комплексах упражнений, которые можно выполнять в ограниченном пространстве. Для ребенка 5-7 лет это может следующая гимнастика.</w:t>
      </w: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i/>
          <w:iCs/>
          <w:color w:val="000000"/>
          <w:sz w:val="28"/>
          <w:szCs w:val="28"/>
          <w:bdr w:val="none" w:sz="0" w:space="0" w:color="auto" w:frame="1"/>
        </w:rPr>
        <w:t>1. «Потянись».</w:t>
      </w:r>
      <w:r w:rsidRPr="002277F7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277F7">
        <w:rPr>
          <w:color w:val="000000"/>
          <w:sz w:val="28"/>
          <w:szCs w:val="28"/>
        </w:rPr>
        <w:t>И. п. – лежа на спине (на нижней полке), руки вдоль туловища. Поднять руки вверх и потянуться как можно сильнее (напрячь мышцы всего тела), вернуться в и. п., носки ног раскинуть – расслабиться (4-5 раз).</w:t>
      </w: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i/>
          <w:iCs/>
          <w:color w:val="000000"/>
          <w:sz w:val="28"/>
          <w:szCs w:val="28"/>
          <w:bdr w:val="none" w:sz="0" w:space="0" w:color="auto" w:frame="1"/>
        </w:rPr>
        <w:t>2. «Складной ножик»</w:t>
      </w:r>
      <w:r w:rsidRPr="002277F7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277F7">
        <w:rPr>
          <w:color w:val="000000"/>
          <w:sz w:val="28"/>
          <w:szCs w:val="28"/>
        </w:rPr>
        <w:t>И. п. – то же, прямые руки вверху (открытый ножик). Одновременно подтянуть прямые ноги и руки, сомкнув их на уровне живота (ножик закрылся), вернуться в и. п. (3-6 раз).</w:t>
      </w: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i/>
          <w:iCs/>
          <w:color w:val="000000"/>
          <w:sz w:val="28"/>
          <w:szCs w:val="28"/>
          <w:bdr w:val="none" w:sz="0" w:space="0" w:color="auto" w:frame="1"/>
        </w:rPr>
        <w:t>3. «Веселые ноги».</w:t>
      </w:r>
      <w:r w:rsidRPr="002277F7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277F7">
        <w:rPr>
          <w:color w:val="000000"/>
          <w:sz w:val="28"/>
          <w:szCs w:val="28"/>
        </w:rPr>
        <w:t>И. п. – лежа на животе, подбородок на согнутых в локтевых суставах руках. Попеременное сгибание и разгибание ног (не менее 30 раз).</w:t>
      </w: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i/>
          <w:iCs/>
          <w:color w:val="000000"/>
          <w:sz w:val="28"/>
          <w:szCs w:val="28"/>
          <w:bdr w:val="none" w:sz="0" w:space="0" w:color="auto" w:frame="1"/>
        </w:rPr>
        <w:t>4. «Велосипед»</w:t>
      </w:r>
      <w:r w:rsidRPr="002277F7">
        <w:rPr>
          <w:rStyle w:val="apple-converted-space"/>
          <w:color w:val="000000"/>
          <w:sz w:val="28"/>
          <w:szCs w:val="28"/>
        </w:rPr>
        <w:t> </w:t>
      </w:r>
      <w:r w:rsidRPr="002277F7">
        <w:rPr>
          <w:color w:val="000000"/>
          <w:sz w:val="28"/>
          <w:szCs w:val="28"/>
        </w:rPr>
        <w:t>И. п. – лежа на спине, руки за головой. Имитация езды на велосипеде в чередовании с отдыхом (2-3 раза по 15 секунд).</w:t>
      </w: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i/>
          <w:iCs/>
          <w:color w:val="000000"/>
          <w:sz w:val="28"/>
          <w:szCs w:val="28"/>
          <w:bdr w:val="none" w:sz="0" w:space="0" w:color="auto" w:frame="1"/>
        </w:rPr>
        <w:t>5. «Пружинка»</w:t>
      </w:r>
      <w:r w:rsidRPr="002277F7">
        <w:rPr>
          <w:rStyle w:val="apple-converted-space"/>
          <w:color w:val="000000"/>
          <w:sz w:val="28"/>
          <w:szCs w:val="28"/>
        </w:rPr>
        <w:t> </w:t>
      </w:r>
      <w:r w:rsidRPr="002277F7">
        <w:rPr>
          <w:color w:val="000000"/>
          <w:sz w:val="28"/>
          <w:szCs w:val="28"/>
        </w:rPr>
        <w:t xml:space="preserve">И. п. – стоя лицом к окну, держаться двумя руками за край стола. Выполнять </w:t>
      </w:r>
      <w:proofErr w:type="spellStart"/>
      <w:r w:rsidRPr="002277F7">
        <w:rPr>
          <w:color w:val="000000"/>
          <w:sz w:val="28"/>
          <w:szCs w:val="28"/>
        </w:rPr>
        <w:t>полуприседы</w:t>
      </w:r>
      <w:proofErr w:type="spellEnd"/>
      <w:r w:rsidRPr="002277F7">
        <w:rPr>
          <w:color w:val="000000"/>
          <w:sz w:val="28"/>
          <w:szCs w:val="28"/>
        </w:rPr>
        <w:t xml:space="preserve"> (8-10 раз).</w:t>
      </w: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i/>
          <w:iCs/>
          <w:color w:val="000000"/>
          <w:sz w:val="28"/>
          <w:szCs w:val="28"/>
          <w:bdr w:val="none" w:sz="0" w:space="0" w:color="auto" w:frame="1"/>
        </w:rPr>
        <w:t>6. «Дотянись до полки»</w:t>
      </w:r>
      <w:r w:rsidRPr="002277F7">
        <w:rPr>
          <w:rStyle w:val="apple-converted-space"/>
          <w:color w:val="000000"/>
          <w:sz w:val="28"/>
          <w:szCs w:val="28"/>
        </w:rPr>
        <w:t> </w:t>
      </w:r>
      <w:r w:rsidRPr="002277F7">
        <w:rPr>
          <w:color w:val="000000"/>
          <w:sz w:val="28"/>
          <w:szCs w:val="28"/>
        </w:rPr>
        <w:t>И. п. – стоя лицом к полке, руки опущены. Подняться на носки и достать руками верхнюю полку – вдох, вернуться в и. п. – выдох (5-6 раз).</w:t>
      </w:r>
    </w:p>
    <w:p w:rsid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Внимание!</w:t>
      </w:r>
      <w:r w:rsidRPr="002277F7">
        <w:rPr>
          <w:rStyle w:val="apple-converted-space"/>
          <w:color w:val="000000"/>
          <w:sz w:val="28"/>
          <w:szCs w:val="28"/>
        </w:rPr>
        <w:t> </w:t>
      </w:r>
      <w:r w:rsidRPr="002277F7">
        <w:rPr>
          <w:color w:val="000000"/>
          <w:sz w:val="28"/>
          <w:szCs w:val="28"/>
        </w:rPr>
        <w:t>Все упражнения ребенок должен выполнять в присутствии взрослого, при его непосредственной помощи и страховке.</w:t>
      </w:r>
      <w:r>
        <w:rPr>
          <w:color w:val="000000"/>
          <w:sz w:val="28"/>
          <w:szCs w:val="28"/>
        </w:rPr>
        <w:t xml:space="preserve"> </w:t>
      </w:r>
    </w:p>
    <w:p w:rsid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color w:val="000000"/>
          <w:sz w:val="28"/>
          <w:szCs w:val="28"/>
        </w:rPr>
        <w:t>Во время стоянок необходимо выходить с детьми на платформу, чтобы немного подвигаться (потянуться, попрыгать на месте и с продвижением, побега</w:t>
      </w:r>
      <w:r>
        <w:rPr>
          <w:color w:val="000000"/>
          <w:sz w:val="28"/>
          <w:szCs w:val="28"/>
        </w:rPr>
        <w:t>ть</w:t>
      </w:r>
      <w:r w:rsidRPr="002277F7">
        <w:rPr>
          <w:color w:val="000000"/>
          <w:sz w:val="28"/>
          <w:szCs w:val="28"/>
        </w:rPr>
        <w:t xml:space="preserve"> на месте, выполнить приседания) и подышать свежим воздухом.</w:t>
      </w:r>
      <w:r>
        <w:rPr>
          <w:color w:val="000000"/>
          <w:sz w:val="28"/>
          <w:szCs w:val="28"/>
        </w:rPr>
        <w:t xml:space="preserve"> </w:t>
      </w: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color w:val="000000"/>
          <w:sz w:val="28"/>
          <w:szCs w:val="28"/>
        </w:rPr>
        <w:t>Отдых на море связан, к сожалению, не только с приятными впечатлениями. Он может быть омрачен болезнью ребенка в том случае, если родители не придерживаются принципа постепенности и индивидуализации в подборе средств оздоровления. Солнце и вода могут стать не друзьями, а врагами ребенка. В связи с этим родители должны продумать режим дня и неукоснительно следовать ему, объяснив его целесообразность детям.</w:t>
      </w: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b/>
          <w:bCs/>
          <w:color w:val="000000"/>
          <w:sz w:val="28"/>
          <w:szCs w:val="28"/>
          <w:bdr w:val="none" w:sz="0" w:space="0" w:color="auto" w:frame="1"/>
        </w:rPr>
        <w:t>Известно:</w:t>
      </w:r>
      <w:r w:rsidRPr="002277F7">
        <w:rPr>
          <w:rStyle w:val="apple-converted-space"/>
          <w:color w:val="000000"/>
          <w:sz w:val="28"/>
          <w:szCs w:val="28"/>
        </w:rPr>
        <w:t> </w:t>
      </w:r>
      <w:r w:rsidRPr="002277F7">
        <w:rPr>
          <w:color w:val="000000"/>
          <w:sz w:val="28"/>
          <w:szCs w:val="28"/>
        </w:rPr>
        <w:t xml:space="preserve">лучшее время для получения солнечных ванн – раннее утро. Поэтому подъем должен быть не позднее 8 часов. После легкого завтрака можно сразу отправиться к морю. Утренние часы (с 9 до 10 часов) – самое оптимальное время для оздоровления. При этом необходимо заранее позаботиться об оборудовании места отдыха: ребенок большую часть времени должен находиться под навесом. В первые дни </w:t>
      </w:r>
      <w:r w:rsidRPr="002277F7">
        <w:rPr>
          <w:color w:val="000000"/>
          <w:sz w:val="28"/>
          <w:szCs w:val="28"/>
        </w:rPr>
        <w:lastRenderedPageBreak/>
        <w:t>малышу достаточно 10-15 минут пребывания на открытом солнце, затем постепенно это время можно увеличивать до 20-30 минут. При этом рекомендуется</w:t>
      </w:r>
      <w:r>
        <w:rPr>
          <w:color w:val="000000"/>
          <w:sz w:val="28"/>
          <w:szCs w:val="28"/>
        </w:rPr>
        <w:t xml:space="preserve"> </w:t>
      </w:r>
      <w:r w:rsidRPr="002277F7">
        <w:rPr>
          <w:color w:val="000000"/>
          <w:sz w:val="28"/>
          <w:szCs w:val="28"/>
        </w:rPr>
        <w:t>пользоваться защитными кремами, эмульсиями, предохраняющими кожу от ожогов. Голова ребенка должна быть всегда закрыта панамой, кепкой, шляпой и т. п.</w:t>
      </w: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color w:val="000000"/>
          <w:sz w:val="28"/>
          <w:szCs w:val="28"/>
        </w:rPr>
        <w:t>Чтобы времяпрепровождение на пляже было содержательным и веселым, можно организовать</w:t>
      </w:r>
      <w:r w:rsidRPr="002277F7">
        <w:rPr>
          <w:rStyle w:val="apple-converted-space"/>
          <w:color w:val="000000"/>
          <w:sz w:val="28"/>
          <w:szCs w:val="28"/>
        </w:rPr>
        <w:t> </w:t>
      </w:r>
      <w:r w:rsidRPr="002277F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совместные игры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277F7">
        <w:rPr>
          <w:color w:val="000000"/>
          <w:sz w:val="28"/>
          <w:szCs w:val="28"/>
        </w:rPr>
        <w:t>детей с родителями. Игры «Собачка», «Летающая тарелка», «Салки» можно проводить на берегу и на мелководье. Вот еще несколько игр.</w:t>
      </w: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«Невод и морские рыбки».</w:t>
      </w:r>
      <w:r w:rsidRPr="002277F7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277F7">
        <w:rPr>
          <w:color w:val="000000"/>
          <w:sz w:val="28"/>
          <w:szCs w:val="28"/>
        </w:rPr>
        <w:t>Родители стоят в воде. Дети-рыбки заходят в море – взрослые стараются их догнать.</w:t>
      </w: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«Море волнуется».</w:t>
      </w:r>
      <w:r w:rsidRPr="002277F7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F07DC0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277F7">
        <w:rPr>
          <w:color w:val="000000"/>
          <w:sz w:val="28"/>
          <w:szCs w:val="28"/>
        </w:rPr>
        <w:t>Под текст «Море волнуется – раз, море волнуется – два, море волнуется – три, морская фигура замри» дети изображают разные морские фигуры.</w:t>
      </w:r>
      <w:proofErr w:type="gramEnd"/>
      <w:r w:rsidRPr="002277F7">
        <w:rPr>
          <w:color w:val="000000"/>
          <w:sz w:val="28"/>
          <w:szCs w:val="28"/>
        </w:rPr>
        <w:t xml:space="preserve"> После слова «замри» игроки «застывают» в определенной позе и стараются удержать равновесие в воде. Водящий осаливает тех, кто не успел этого сделать.</w:t>
      </w:r>
    </w:p>
    <w:p w:rsid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color w:val="000000"/>
          <w:sz w:val="28"/>
          <w:szCs w:val="28"/>
        </w:rPr>
        <w:t>С 11 часов</w:t>
      </w:r>
      <w:r w:rsidRPr="002277F7">
        <w:rPr>
          <w:rStyle w:val="apple-converted-space"/>
          <w:color w:val="000000"/>
          <w:sz w:val="28"/>
          <w:szCs w:val="28"/>
        </w:rPr>
        <w:t> </w:t>
      </w:r>
      <w:hyperlink r:id="rId8" w:tooltip="Время свободное" w:history="1">
        <w:r w:rsidRPr="002277F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свободное время</w:t>
        </w:r>
      </w:hyperlink>
      <w:r w:rsidRPr="002277F7">
        <w:rPr>
          <w:rStyle w:val="apple-converted-space"/>
          <w:sz w:val="28"/>
          <w:szCs w:val="28"/>
        </w:rPr>
        <w:t> </w:t>
      </w:r>
      <w:r w:rsidRPr="002277F7">
        <w:rPr>
          <w:color w:val="000000"/>
          <w:sz w:val="28"/>
          <w:szCs w:val="28"/>
        </w:rPr>
        <w:t>лучше проводить в тени (в парке, на тенистой аллее или</w:t>
      </w:r>
      <w:r w:rsidRPr="002277F7">
        <w:rPr>
          <w:rStyle w:val="apple-converted-space"/>
          <w:color w:val="000000"/>
          <w:sz w:val="28"/>
          <w:szCs w:val="28"/>
        </w:rPr>
        <w:t> </w:t>
      </w:r>
      <w:hyperlink r:id="rId9" w:tooltip="Веранда" w:history="1">
        <w:r w:rsidRPr="002277F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веранде</w:t>
        </w:r>
      </w:hyperlink>
      <w:r w:rsidRPr="002277F7">
        <w:rPr>
          <w:color w:val="000000"/>
          <w:sz w:val="28"/>
          <w:szCs w:val="28"/>
        </w:rPr>
        <w:t xml:space="preserve">), где можно почитать, поиграть в спокойные игры, порисовать. Если ребенок отказывается от горячего блюда, не стоит настаивать на меню из трех блюд. </w:t>
      </w:r>
      <w:proofErr w:type="gramStart"/>
      <w:r w:rsidRPr="002277F7">
        <w:rPr>
          <w:color w:val="000000"/>
          <w:sz w:val="28"/>
          <w:szCs w:val="28"/>
        </w:rPr>
        <w:t>Плотный обед можно перенести на более прохладное время (16, а в</w:t>
      </w:r>
      <w:r>
        <w:rPr>
          <w:color w:val="000000"/>
          <w:sz w:val="28"/>
          <w:szCs w:val="28"/>
        </w:rPr>
        <w:t xml:space="preserve"> </w:t>
      </w:r>
      <w:r w:rsidRPr="002277F7">
        <w:rPr>
          <w:color w:val="000000"/>
          <w:sz w:val="28"/>
          <w:szCs w:val="28"/>
        </w:rPr>
        <w:t>полдень организовать второй завтрак из овощей, фруктов, сока.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color w:val="000000"/>
          <w:sz w:val="28"/>
          <w:szCs w:val="28"/>
        </w:rPr>
        <w:t xml:space="preserve">Вечер у моря – прекрасное время для занятий изобразительной деятельностью. Расположившись всей семьей в живописном месте, можно научить малыша видеть </w:t>
      </w:r>
      <w:proofErr w:type="gramStart"/>
      <w:r w:rsidRPr="002277F7">
        <w:rPr>
          <w:color w:val="000000"/>
          <w:sz w:val="28"/>
          <w:szCs w:val="28"/>
        </w:rPr>
        <w:t>прекрасное</w:t>
      </w:r>
      <w:proofErr w:type="gramEnd"/>
      <w:r w:rsidRPr="002277F7">
        <w:rPr>
          <w:color w:val="000000"/>
          <w:sz w:val="28"/>
          <w:szCs w:val="28"/>
        </w:rPr>
        <w:t xml:space="preserve"> и создавать красоту своими руками. Для этого нужно прихватить с собой маленькие этюдники, если их нет, обойтись альбомом и красками. Или просто посидеть на закате у моря и помечтать. А затем провести семейный конкурс на самую интересную фантастическую историю, конкурс-викторину «Кто споет больше песен о море, ветре, чайках», конкурс на самую необычную фотографию.</w:t>
      </w:r>
    </w:p>
    <w:p w:rsid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color w:val="000000"/>
          <w:sz w:val="28"/>
          <w:szCs w:val="28"/>
        </w:rPr>
        <w:t>Семьи с невысоким материальным достатком могут прекрасно отдохнуть, не уезжая далеко от дома. Главное – сменить городскую квартиру на природу. Например, выехать всей семьей</w:t>
      </w:r>
      <w:r w:rsidRPr="002277F7">
        <w:rPr>
          <w:rStyle w:val="apple-converted-space"/>
          <w:color w:val="000000"/>
          <w:sz w:val="28"/>
          <w:szCs w:val="28"/>
        </w:rPr>
        <w:t> </w:t>
      </w:r>
      <w:r w:rsidRPr="002277F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на дачу, в деревню.</w:t>
      </w:r>
      <w:r w:rsidRPr="002277F7">
        <w:rPr>
          <w:rStyle w:val="apple-converted-space"/>
          <w:color w:val="000000"/>
          <w:sz w:val="28"/>
          <w:szCs w:val="28"/>
        </w:rPr>
        <w:t> </w:t>
      </w:r>
      <w:r w:rsidRPr="002277F7">
        <w:rPr>
          <w:color w:val="000000"/>
          <w:sz w:val="28"/>
          <w:szCs w:val="28"/>
        </w:rPr>
        <w:t xml:space="preserve">На дачном участке необходимо оборудовать место для отдыха и занятий спортом. </w:t>
      </w:r>
      <w:proofErr w:type="gramStart"/>
      <w:r w:rsidRPr="002277F7">
        <w:rPr>
          <w:color w:val="000000"/>
          <w:sz w:val="28"/>
          <w:szCs w:val="28"/>
        </w:rPr>
        <w:t>Пусть это будет небольшая пло</w:t>
      </w:r>
      <w:r>
        <w:rPr>
          <w:color w:val="000000"/>
          <w:sz w:val="28"/>
          <w:szCs w:val="28"/>
        </w:rPr>
        <w:t>щ</w:t>
      </w:r>
      <w:r w:rsidRPr="002277F7">
        <w:rPr>
          <w:color w:val="000000"/>
          <w:sz w:val="28"/>
          <w:szCs w:val="28"/>
        </w:rPr>
        <w:t>адка (около 6-10 кв. м.), но при рациональной планировке на ней можно разместить качели, турник, канат, лестницу,</w:t>
      </w:r>
      <w:r w:rsidRPr="002277F7">
        <w:rPr>
          <w:rStyle w:val="apple-converted-space"/>
          <w:color w:val="000000"/>
          <w:sz w:val="28"/>
          <w:szCs w:val="28"/>
        </w:rPr>
        <w:t> </w:t>
      </w:r>
      <w:hyperlink r:id="rId10" w:tooltip="Баскетбол" w:history="1">
        <w:r w:rsidRPr="002277F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баскетбольное</w:t>
        </w:r>
      </w:hyperlink>
      <w:r>
        <w:rPr>
          <w:color w:val="000000"/>
          <w:sz w:val="28"/>
          <w:szCs w:val="28"/>
        </w:rPr>
        <w:t xml:space="preserve"> </w:t>
      </w:r>
      <w:r w:rsidRPr="002277F7">
        <w:rPr>
          <w:color w:val="000000"/>
          <w:sz w:val="28"/>
          <w:szCs w:val="28"/>
        </w:rPr>
        <w:t>кольцо, простейшие тренажеры из автопокрышек, бревен и т. п. Индивидуальные тренировки и веселые соревнования «Кто дольше провисит на турнике», «Кто самый сильный» (подтягивание), «Ловкие баскетболисты», «Меткий стрелок» (игра в</w:t>
      </w:r>
      <w:r w:rsidRPr="002277F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77F7">
        <w:rPr>
          <w:sz w:val="28"/>
          <w:szCs w:val="28"/>
        </w:rPr>
        <w:fldChar w:fldCharType="begin"/>
      </w:r>
      <w:r w:rsidRPr="002277F7">
        <w:rPr>
          <w:sz w:val="28"/>
          <w:szCs w:val="28"/>
        </w:rPr>
        <w:instrText xml:space="preserve"> HYPERLINK "http://pandia.ru/text/category/darts/" \o "Дартс" </w:instrText>
      </w:r>
      <w:r w:rsidRPr="002277F7">
        <w:rPr>
          <w:sz w:val="28"/>
          <w:szCs w:val="28"/>
        </w:rPr>
        <w:fldChar w:fldCharType="separate"/>
      </w:r>
      <w:r w:rsidRPr="002277F7">
        <w:rPr>
          <w:rStyle w:val="a4"/>
          <w:color w:val="auto"/>
          <w:sz w:val="28"/>
          <w:szCs w:val="28"/>
          <w:u w:val="none"/>
          <w:bdr w:val="none" w:sz="0" w:space="0" w:color="auto" w:frame="1"/>
        </w:rPr>
        <w:t>дартс</w:t>
      </w:r>
      <w:proofErr w:type="spellEnd"/>
      <w:r w:rsidRPr="002277F7">
        <w:rPr>
          <w:sz w:val="28"/>
          <w:szCs w:val="28"/>
        </w:rPr>
        <w:fldChar w:fldCharType="end"/>
      </w:r>
      <w:r w:rsidRPr="002277F7">
        <w:rPr>
          <w:rStyle w:val="apple-converted-space"/>
          <w:sz w:val="28"/>
          <w:szCs w:val="28"/>
        </w:rPr>
        <w:t> </w:t>
      </w:r>
      <w:r w:rsidRPr="002277F7">
        <w:rPr>
          <w:color w:val="000000"/>
          <w:sz w:val="28"/>
          <w:szCs w:val="28"/>
        </w:rPr>
        <w:t xml:space="preserve">или </w:t>
      </w:r>
      <w:proofErr w:type="spellStart"/>
      <w:r w:rsidRPr="002277F7">
        <w:rPr>
          <w:color w:val="000000"/>
          <w:sz w:val="28"/>
          <w:szCs w:val="28"/>
        </w:rPr>
        <w:t>кол</w:t>
      </w:r>
      <w:r>
        <w:rPr>
          <w:color w:val="000000"/>
          <w:sz w:val="28"/>
          <w:szCs w:val="28"/>
        </w:rPr>
        <w:t>ь</w:t>
      </w:r>
      <w:r w:rsidRPr="002277F7">
        <w:rPr>
          <w:color w:val="000000"/>
          <w:sz w:val="28"/>
          <w:szCs w:val="28"/>
        </w:rPr>
        <w:t>цеброс</w:t>
      </w:r>
      <w:proofErr w:type="spellEnd"/>
      <w:r w:rsidRPr="002277F7">
        <w:rPr>
          <w:color w:val="000000"/>
          <w:sz w:val="28"/>
          <w:szCs w:val="28"/>
        </w:rPr>
        <w:t>) в тени фруктового сада доставят удовольствие</w:t>
      </w:r>
      <w:proofErr w:type="gramEnd"/>
      <w:r w:rsidRPr="002277F7">
        <w:rPr>
          <w:color w:val="000000"/>
          <w:sz w:val="28"/>
          <w:szCs w:val="28"/>
        </w:rPr>
        <w:t xml:space="preserve"> и старшим и младшим. А если есть веранда, то занятия и игры можно проводить вне зависимости от капризов природы.</w:t>
      </w:r>
      <w:r>
        <w:rPr>
          <w:color w:val="000000"/>
          <w:sz w:val="28"/>
          <w:szCs w:val="28"/>
        </w:rPr>
        <w:t xml:space="preserve"> </w:t>
      </w:r>
    </w:p>
    <w:p w:rsid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color w:val="000000"/>
          <w:sz w:val="28"/>
          <w:szCs w:val="28"/>
        </w:rPr>
        <w:t>На даче всегда должны быть настольно печатные игры, комплект изобразительных средств (фломастеры, краски, карандаши), бумага, пластилин, клей, с помощью которых можно разнообразить совместную деятельность.</w:t>
      </w:r>
      <w:r>
        <w:rPr>
          <w:color w:val="000000"/>
          <w:sz w:val="28"/>
          <w:szCs w:val="28"/>
        </w:rPr>
        <w:t xml:space="preserve"> </w:t>
      </w: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color w:val="000000"/>
          <w:sz w:val="28"/>
          <w:szCs w:val="28"/>
        </w:rPr>
        <w:t xml:space="preserve">Чтобы отдых на даче имел не только оздоровительное, но и познавательно-воспитательное воздействие, родители должны продумать некоторые общественно </w:t>
      </w:r>
      <w:r w:rsidRPr="002277F7">
        <w:rPr>
          <w:color w:val="000000"/>
          <w:sz w:val="28"/>
          <w:szCs w:val="28"/>
        </w:rPr>
        <w:lastRenderedPageBreak/>
        <w:t xml:space="preserve">значимые обязанности для детей. Так, малышу можно поручить «персональную» грядку, куст, деревце, за </w:t>
      </w:r>
      <w:proofErr w:type="gramStart"/>
      <w:r w:rsidRPr="002277F7">
        <w:rPr>
          <w:color w:val="000000"/>
          <w:sz w:val="28"/>
          <w:szCs w:val="28"/>
        </w:rPr>
        <w:t>которыми</w:t>
      </w:r>
      <w:proofErr w:type="gramEnd"/>
      <w:r w:rsidRPr="002277F7">
        <w:rPr>
          <w:color w:val="000000"/>
          <w:sz w:val="28"/>
          <w:szCs w:val="28"/>
        </w:rPr>
        <w:t xml:space="preserve"> он будет ухаживать в течени</w:t>
      </w:r>
      <w:r w:rsidR="00F07DC0">
        <w:rPr>
          <w:color w:val="000000"/>
          <w:sz w:val="28"/>
          <w:szCs w:val="28"/>
        </w:rPr>
        <w:t>е</w:t>
      </w:r>
      <w:r w:rsidRPr="002277F7">
        <w:rPr>
          <w:color w:val="000000"/>
          <w:sz w:val="28"/>
          <w:szCs w:val="28"/>
        </w:rPr>
        <w:t xml:space="preserve"> всего сезона – от посадки до сбора урожая. Старшим дошкольникам – кормление домашних животных, мытье посуды, уборку территории и т. п.</w:t>
      </w: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color w:val="000000"/>
          <w:sz w:val="28"/>
          <w:szCs w:val="28"/>
        </w:rPr>
        <w:t>Если участок расположен недалеко от леса,</w:t>
      </w:r>
      <w:r w:rsidRPr="002277F7">
        <w:rPr>
          <w:rStyle w:val="apple-converted-space"/>
          <w:color w:val="000000"/>
          <w:sz w:val="28"/>
          <w:szCs w:val="28"/>
        </w:rPr>
        <w:t> </w:t>
      </w:r>
      <w:hyperlink r:id="rId11" w:tooltip="Водоем" w:history="1">
        <w:r w:rsidRPr="002277F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водоема</w:t>
        </w:r>
      </w:hyperlink>
      <w:r w:rsidRPr="002277F7">
        <w:rPr>
          <w:color w:val="000000"/>
          <w:sz w:val="28"/>
          <w:szCs w:val="28"/>
        </w:rPr>
        <w:t>, то семейные прогулки станут удачным дополнением к отдыху на даче.</w:t>
      </w:r>
    </w:p>
    <w:p w:rsid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color w:val="000000"/>
          <w:sz w:val="28"/>
          <w:szCs w:val="28"/>
        </w:rPr>
        <w:t>С учетом особенностей природного окружения, ландшафта, возраста детей, погоды и других факторов это могут быть утренние пробежки по лесной тропе с купанием в реке или озере, походы за грибами и ягодами, путешествие в ближайшую деревню, велосипедные прогулки и др.</w:t>
      </w:r>
      <w:r>
        <w:rPr>
          <w:color w:val="000000"/>
          <w:sz w:val="28"/>
          <w:szCs w:val="28"/>
        </w:rPr>
        <w:t xml:space="preserve"> </w:t>
      </w: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277F7">
        <w:rPr>
          <w:color w:val="000000"/>
          <w:sz w:val="28"/>
          <w:szCs w:val="28"/>
        </w:rPr>
        <w:t>Программу отдыха можно построить по мозаичному принципу – все дни недели должны быть разними по содержанию и форме. Например, День Здоровья насыщен оздоровительно-физкультурными мероприятиями. В День Музыки дети и взрослые готовятся к вечернему концерту. А еще можно организовать</w:t>
      </w:r>
      <w:r>
        <w:rPr>
          <w:color w:val="000000"/>
          <w:sz w:val="28"/>
          <w:szCs w:val="28"/>
        </w:rPr>
        <w:t xml:space="preserve"> </w:t>
      </w:r>
      <w:r w:rsidRPr="002277F7">
        <w:rPr>
          <w:color w:val="000000"/>
          <w:sz w:val="28"/>
          <w:szCs w:val="28"/>
        </w:rPr>
        <w:t xml:space="preserve"> День Трудолюбивых, </w:t>
      </w:r>
      <w:r>
        <w:rPr>
          <w:color w:val="000000"/>
          <w:sz w:val="28"/>
          <w:szCs w:val="28"/>
        </w:rPr>
        <w:t xml:space="preserve"> </w:t>
      </w:r>
      <w:r w:rsidRPr="002277F7">
        <w:rPr>
          <w:color w:val="000000"/>
          <w:sz w:val="28"/>
          <w:szCs w:val="28"/>
        </w:rPr>
        <w:t>День Смеха, День Изобретателей и др.</w:t>
      </w:r>
    </w:p>
    <w:p w:rsidR="002277F7" w:rsidRPr="002277F7" w:rsidRDefault="002277F7" w:rsidP="002277F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32"/>
          <w:szCs w:val="28"/>
        </w:rPr>
      </w:pPr>
      <w:r w:rsidRPr="002277F7">
        <w:rPr>
          <w:color w:val="000000"/>
          <w:sz w:val="32"/>
          <w:szCs w:val="28"/>
        </w:rPr>
        <w:t xml:space="preserve">Важно не забывать, что летний семейный отдых </w:t>
      </w:r>
      <w:proofErr w:type="gramStart"/>
      <w:r w:rsidRPr="002277F7">
        <w:rPr>
          <w:color w:val="000000"/>
          <w:sz w:val="32"/>
          <w:szCs w:val="28"/>
        </w:rPr>
        <w:t>принесет ожидаемый результат</w:t>
      </w:r>
      <w:proofErr w:type="gramEnd"/>
      <w:r w:rsidRPr="002277F7">
        <w:rPr>
          <w:color w:val="000000"/>
          <w:sz w:val="32"/>
          <w:szCs w:val="28"/>
        </w:rPr>
        <w:t>, если будет заранее спланирован и продуман. Только в этом случае от совместного времяпрепровождения получат удовольствие и родители, и дети.</w:t>
      </w:r>
    </w:p>
    <w:p w:rsidR="002277F7" w:rsidRDefault="002277F7">
      <w:pPr>
        <w:rPr>
          <w:sz w:val="18"/>
          <w:szCs w:val="16"/>
        </w:rPr>
      </w:pPr>
    </w:p>
    <w:p w:rsidR="008C2028" w:rsidRDefault="008C2028">
      <w:pPr>
        <w:rPr>
          <w:sz w:val="18"/>
          <w:szCs w:val="16"/>
        </w:rPr>
      </w:pPr>
    </w:p>
    <w:p w:rsidR="008C2028" w:rsidRDefault="008C2028">
      <w:pPr>
        <w:rPr>
          <w:sz w:val="18"/>
          <w:szCs w:val="16"/>
        </w:rPr>
      </w:pPr>
    </w:p>
    <w:p w:rsidR="008C2028" w:rsidRDefault="008C2028">
      <w:pPr>
        <w:rPr>
          <w:sz w:val="18"/>
          <w:szCs w:val="16"/>
        </w:rPr>
      </w:pPr>
    </w:p>
    <w:p w:rsidR="008C2028" w:rsidRDefault="008C2028">
      <w:pPr>
        <w:rPr>
          <w:sz w:val="18"/>
          <w:szCs w:val="16"/>
        </w:rPr>
      </w:pPr>
    </w:p>
    <w:p w:rsidR="008C2028" w:rsidRDefault="008C2028">
      <w:pPr>
        <w:rPr>
          <w:sz w:val="18"/>
          <w:szCs w:val="16"/>
        </w:rPr>
      </w:pPr>
    </w:p>
    <w:p w:rsidR="008C2028" w:rsidRDefault="008C2028">
      <w:pPr>
        <w:rPr>
          <w:sz w:val="18"/>
          <w:szCs w:val="16"/>
        </w:rPr>
      </w:pPr>
    </w:p>
    <w:p w:rsidR="008C2028" w:rsidRDefault="008C2028">
      <w:pPr>
        <w:rPr>
          <w:sz w:val="18"/>
          <w:szCs w:val="16"/>
        </w:rPr>
      </w:pPr>
    </w:p>
    <w:p w:rsidR="008C2028" w:rsidRDefault="008C2028">
      <w:pPr>
        <w:rPr>
          <w:sz w:val="18"/>
          <w:szCs w:val="16"/>
        </w:rPr>
      </w:pPr>
    </w:p>
    <w:p w:rsidR="008C2028" w:rsidRPr="002277F7" w:rsidRDefault="008C2028" w:rsidP="008C2028">
      <w:pPr>
        <w:jc w:val="right"/>
        <w:rPr>
          <w:sz w:val="18"/>
          <w:szCs w:val="16"/>
        </w:rPr>
      </w:pPr>
      <w:bookmarkStart w:id="0" w:name="_GoBack"/>
      <w:bookmarkEnd w:id="0"/>
      <w:r>
        <w:rPr>
          <w:sz w:val="18"/>
          <w:szCs w:val="16"/>
        </w:rPr>
        <w:t>Источник: сайт-интернет</w:t>
      </w:r>
    </w:p>
    <w:sectPr w:rsidR="008C2028" w:rsidRPr="002277F7" w:rsidSect="002277F7">
      <w:pgSz w:w="11906" w:h="16838"/>
      <w:pgMar w:top="851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EF"/>
    <w:rsid w:val="002277F7"/>
    <w:rsid w:val="005B7D55"/>
    <w:rsid w:val="005F5EAE"/>
    <w:rsid w:val="008C2028"/>
    <w:rsid w:val="00A821C2"/>
    <w:rsid w:val="00B063EF"/>
    <w:rsid w:val="00D31DD7"/>
    <w:rsid w:val="00ED54CB"/>
    <w:rsid w:val="00F0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400"/>
        <w:szCs w:val="1400"/>
        <w:lang w:val="ru-RU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 Black" w:hAnsi="Arial Bl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  <w14:cntxtAlts w14:val="0"/>
    </w:rPr>
  </w:style>
  <w:style w:type="character" w:customStyle="1" w:styleId="apple-converted-space">
    <w:name w:val="apple-converted-space"/>
    <w:basedOn w:val="a0"/>
    <w:rsid w:val="002277F7"/>
  </w:style>
  <w:style w:type="character" w:styleId="a4">
    <w:name w:val="Hyperlink"/>
    <w:basedOn w:val="a0"/>
    <w:uiPriority w:val="99"/>
    <w:semiHidden/>
    <w:unhideWhenUsed/>
    <w:rsid w:val="002277F7"/>
    <w:rPr>
      <w:color w:val="0000FF"/>
      <w:u w:val="single"/>
    </w:rPr>
  </w:style>
  <w:style w:type="table" w:styleId="a5">
    <w:name w:val="Table Grid"/>
    <w:basedOn w:val="a1"/>
    <w:uiPriority w:val="59"/>
    <w:rsid w:val="00227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400"/>
        <w:szCs w:val="1400"/>
        <w:lang w:val="ru-RU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 Black" w:hAnsi="Arial Bl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  <w14:cntxtAlts w14:val="0"/>
    </w:rPr>
  </w:style>
  <w:style w:type="character" w:customStyle="1" w:styleId="apple-converted-space">
    <w:name w:val="apple-converted-space"/>
    <w:basedOn w:val="a0"/>
    <w:rsid w:val="002277F7"/>
  </w:style>
  <w:style w:type="character" w:styleId="a4">
    <w:name w:val="Hyperlink"/>
    <w:basedOn w:val="a0"/>
    <w:uiPriority w:val="99"/>
    <w:semiHidden/>
    <w:unhideWhenUsed/>
    <w:rsid w:val="002277F7"/>
    <w:rPr>
      <w:color w:val="0000FF"/>
      <w:u w:val="single"/>
    </w:rPr>
  </w:style>
  <w:style w:type="table" w:styleId="a5">
    <w:name w:val="Table Grid"/>
    <w:basedOn w:val="a1"/>
    <w:uiPriority w:val="59"/>
    <w:rsid w:val="00227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remya_svobodno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elosiped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zdorovitelmznie_programmi/" TargetMode="External"/><Relationship Id="rId11" Type="http://schemas.openxmlformats.org/officeDocument/2006/relationships/hyperlink" Target="http://pandia.ru/text/category/vodoe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pandia.ru/text/category/basketb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eran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1469</Words>
  <Characters>8375</Characters>
  <Application>Microsoft Office Word</Application>
  <DocSecurity>0</DocSecurity>
  <Lines>69</Lines>
  <Paragraphs>19</Paragraphs>
  <ScaleCrop>false</ScaleCrop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Юрьевна</cp:lastModifiedBy>
  <cp:revision>6</cp:revision>
  <dcterms:created xsi:type="dcterms:W3CDTF">2016-05-17T05:34:00Z</dcterms:created>
  <dcterms:modified xsi:type="dcterms:W3CDTF">2017-08-10T08:14:00Z</dcterms:modified>
</cp:coreProperties>
</file>