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6B1" w:rsidRPr="00344244" w:rsidRDefault="00DB16B1" w:rsidP="00DB16B1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5257800</wp:posOffset>
            </wp:positionH>
            <wp:positionV relativeFrom="paragraph">
              <wp:posOffset>-228600</wp:posOffset>
            </wp:positionV>
            <wp:extent cx="633095" cy="800100"/>
            <wp:effectExtent l="0" t="0" r="0" b="0"/>
            <wp:wrapTight wrapText="bothSides">
              <wp:wrapPolygon edited="0">
                <wp:start x="0" y="0"/>
                <wp:lineTo x="0" y="21086"/>
                <wp:lineTo x="20798" y="21086"/>
                <wp:lineTo x="2079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-228600</wp:posOffset>
            </wp:positionV>
            <wp:extent cx="946150" cy="948055"/>
            <wp:effectExtent l="0" t="0" r="6350" b="0"/>
            <wp:wrapSquare wrapText="bothSides"/>
            <wp:docPr id="1" name="Рисунок 1" descr="Логотип медве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 медвед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Департамент образования мэ</w:t>
      </w:r>
      <w:r w:rsidRPr="00344244">
        <w:rPr>
          <w:b/>
        </w:rPr>
        <w:t>ри</w:t>
      </w:r>
      <w:r>
        <w:rPr>
          <w:b/>
        </w:rPr>
        <w:t>и</w:t>
      </w:r>
      <w:r w:rsidRPr="00344244">
        <w:rPr>
          <w:b/>
        </w:rPr>
        <w:t xml:space="preserve"> г. Ярославля</w:t>
      </w:r>
    </w:p>
    <w:p w:rsidR="00DB16B1" w:rsidRDefault="00DB16B1" w:rsidP="00DB16B1">
      <w:pPr>
        <w:jc w:val="center"/>
        <w:rPr>
          <w:b/>
        </w:rPr>
      </w:pPr>
      <w:r>
        <w:rPr>
          <w:b/>
        </w:rPr>
        <w:t xml:space="preserve"> </w:t>
      </w:r>
      <w:r w:rsidRPr="00344244">
        <w:rPr>
          <w:b/>
        </w:rPr>
        <w:t>Город</w:t>
      </w:r>
      <w:r>
        <w:rPr>
          <w:b/>
        </w:rPr>
        <w:t>ской центр развития образования</w:t>
      </w:r>
    </w:p>
    <w:p w:rsidR="00DB16B1" w:rsidRDefault="00DB16B1" w:rsidP="00DB16B1">
      <w:pPr>
        <w:jc w:val="center"/>
        <w:rPr>
          <w:b/>
        </w:rPr>
      </w:pPr>
      <w:r>
        <w:rPr>
          <w:b/>
        </w:rPr>
        <w:t xml:space="preserve"> </w:t>
      </w:r>
      <w:r w:rsidRPr="00344244">
        <w:rPr>
          <w:b/>
        </w:rPr>
        <w:t>Ресурсный цент</w:t>
      </w:r>
      <w:r>
        <w:rPr>
          <w:b/>
        </w:rPr>
        <w:t>р</w:t>
      </w:r>
      <w:r w:rsidRPr="00344244">
        <w:rPr>
          <w:b/>
        </w:rPr>
        <w:t xml:space="preserve"> </w:t>
      </w:r>
    </w:p>
    <w:p w:rsidR="00DB16B1" w:rsidRDefault="00DB16B1" w:rsidP="00DB16B1">
      <w:pPr>
        <w:spacing w:line="276" w:lineRule="auto"/>
        <w:jc w:val="center"/>
        <w:rPr>
          <w:b/>
          <w:spacing w:val="4"/>
        </w:rPr>
      </w:pPr>
      <w:r w:rsidRPr="00FA52EE">
        <w:rPr>
          <w:b/>
        </w:rPr>
        <w:t>«Р</w:t>
      </w:r>
      <w:r w:rsidRPr="00FA52EE">
        <w:rPr>
          <w:b/>
          <w:bCs/>
          <w:iCs/>
        </w:rPr>
        <w:t>еализации ФГТ средствами</w:t>
      </w:r>
      <w:r w:rsidRPr="00FA52EE">
        <w:rPr>
          <w:b/>
        </w:rPr>
        <w:t xml:space="preserve"> </w:t>
      </w:r>
      <w:r w:rsidRPr="00FA52EE">
        <w:rPr>
          <w:b/>
          <w:spacing w:val="4"/>
        </w:rPr>
        <w:t>технология «Ситуация» д</w:t>
      </w:r>
      <w:r w:rsidRPr="00FA52EE">
        <w:rPr>
          <w:b/>
        </w:rPr>
        <w:t>ея</w:t>
      </w:r>
      <w:r w:rsidRPr="00FA52EE">
        <w:rPr>
          <w:b/>
          <w:spacing w:val="4"/>
        </w:rPr>
        <w:t>тельностного  метода</w:t>
      </w:r>
      <w:r w:rsidRPr="00FA52EE">
        <w:rPr>
          <w:b/>
          <w:bCs/>
          <w:iCs/>
        </w:rPr>
        <w:t xml:space="preserve"> Л.Г. Петерсон</w:t>
      </w:r>
      <w:r>
        <w:rPr>
          <w:b/>
          <w:bCs/>
          <w:iCs/>
        </w:rPr>
        <w:t xml:space="preserve"> и программы «Мир открытий</w:t>
      </w:r>
      <w:r w:rsidRPr="00FA52EE">
        <w:rPr>
          <w:b/>
          <w:spacing w:val="4"/>
        </w:rPr>
        <w:t>»</w:t>
      </w:r>
    </w:p>
    <w:p w:rsidR="00DB16B1" w:rsidRPr="00A66EB0" w:rsidRDefault="00DB16B1" w:rsidP="00DB16B1">
      <w:pPr>
        <w:spacing w:line="276" w:lineRule="auto"/>
        <w:jc w:val="center"/>
        <w:rPr>
          <w:b/>
          <w:spacing w:val="4"/>
        </w:rPr>
      </w:pPr>
      <w:r w:rsidRPr="00344244">
        <w:rPr>
          <w:b/>
        </w:rPr>
        <w:t xml:space="preserve">Сетевое взаимодействие дошкольных образовательных учреждений </w:t>
      </w:r>
    </w:p>
    <w:p w:rsidR="00DB16B1" w:rsidRPr="00344244" w:rsidRDefault="00DB16B1" w:rsidP="00DB16B1">
      <w:pPr>
        <w:jc w:val="center"/>
        <w:rPr>
          <w:b/>
        </w:rPr>
      </w:pPr>
    </w:p>
    <w:p w:rsidR="00DB16B1" w:rsidRPr="00117A87" w:rsidRDefault="00DB16B1" w:rsidP="00DB16B1">
      <w:pPr>
        <w:jc w:val="center"/>
        <w:rPr>
          <w:b/>
          <w:i/>
          <w:sz w:val="28"/>
          <w:szCs w:val="28"/>
        </w:rPr>
      </w:pPr>
      <w:r w:rsidRPr="00117A87">
        <w:rPr>
          <w:b/>
          <w:i/>
          <w:sz w:val="28"/>
          <w:szCs w:val="28"/>
        </w:rPr>
        <w:t>Семинар</w:t>
      </w:r>
      <w:r>
        <w:rPr>
          <w:b/>
          <w:i/>
          <w:sz w:val="28"/>
          <w:szCs w:val="28"/>
        </w:rPr>
        <w:t xml:space="preserve"> </w:t>
      </w:r>
      <w:r w:rsidRPr="00117A87">
        <w:rPr>
          <w:b/>
          <w:i/>
          <w:sz w:val="28"/>
          <w:szCs w:val="28"/>
        </w:rPr>
        <w:t>- практикум на базе МДОУ №</w:t>
      </w:r>
      <w:r>
        <w:rPr>
          <w:b/>
          <w:i/>
          <w:sz w:val="28"/>
          <w:szCs w:val="28"/>
        </w:rPr>
        <w:t xml:space="preserve"> 61</w:t>
      </w:r>
    </w:p>
    <w:p w:rsidR="00DB16B1" w:rsidRPr="00DB16B1" w:rsidRDefault="00DB16B1" w:rsidP="00DB16B1">
      <w:pPr>
        <w:jc w:val="center"/>
        <w:rPr>
          <w:b/>
          <w:bCs/>
          <w:i/>
          <w:iCs/>
          <w:sz w:val="32"/>
          <w:szCs w:val="32"/>
        </w:rPr>
      </w:pPr>
      <w:r w:rsidRPr="00DB16B1">
        <w:rPr>
          <w:b/>
          <w:bCs/>
          <w:i/>
          <w:iCs/>
          <w:sz w:val="32"/>
          <w:szCs w:val="32"/>
        </w:rPr>
        <w:t xml:space="preserve">«АЛГОРИТМ КОНСТРУИРОВАНИЯ </w:t>
      </w:r>
    </w:p>
    <w:p w:rsidR="00DB16B1" w:rsidRPr="00DB16B1" w:rsidRDefault="00DB16B1" w:rsidP="00DB16B1">
      <w:pPr>
        <w:jc w:val="center"/>
        <w:rPr>
          <w:b/>
          <w:bCs/>
          <w:i/>
          <w:iCs/>
          <w:sz w:val="32"/>
          <w:szCs w:val="32"/>
        </w:rPr>
      </w:pPr>
      <w:r w:rsidRPr="00DB16B1">
        <w:rPr>
          <w:b/>
          <w:bCs/>
          <w:i/>
          <w:iCs/>
          <w:sz w:val="32"/>
          <w:szCs w:val="32"/>
        </w:rPr>
        <w:t>ОБРАЗОВАТЕЛЬНОЙ СИТУАЦИИ</w:t>
      </w:r>
    </w:p>
    <w:p w:rsidR="00DB16B1" w:rsidRPr="00DB16B1" w:rsidRDefault="00DB16B1" w:rsidP="00DB16B1">
      <w:pPr>
        <w:jc w:val="center"/>
        <w:rPr>
          <w:b/>
          <w:bCs/>
          <w:i/>
          <w:iCs/>
          <w:sz w:val="32"/>
          <w:szCs w:val="32"/>
        </w:rPr>
      </w:pPr>
      <w:r w:rsidRPr="00DB16B1">
        <w:rPr>
          <w:b/>
          <w:bCs/>
          <w:i/>
          <w:iCs/>
          <w:sz w:val="32"/>
          <w:szCs w:val="32"/>
        </w:rPr>
        <w:t xml:space="preserve"> «ОТКРЫТИЕ» НОВОГО ЗНАНИЯ </w:t>
      </w:r>
    </w:p>
    <w:p w:rsidR="00DB16B1" w:rsidRPr="00DB16B1" w:rsidRDefault="00DB16B1" w:rsidP="00DB16B1">
      <w:pPr>
        <w:jc w:val="center"/>
        <w:rPr>
          <w:b/>
          <w:bCs/>
          <w:i/>
          <w:iCs/>
          <w:sz w:val="32"/>
          <w:szCs w:val="32"/>
        </w:rPr>
      </w:pPr>
      <w:r w:rsidRPr="00DB16B1">
        <w:rPr>
          <w:b/>
          <w:bCs/>
          <w:i/>
          <w:iCs/>
          <w:sz w:val="32"/>
          <w:szCs w:val="32"/>
        </w:rPr>
        <w:t xml:space="preserve">В ТЕХНОЛОГИИ ДЕЯТЕЛЬНОСТНОГО МЕТОДА </w:t>
      </w:r>
    </w:p>
    <w:p w:rsidR="00DB16B1" w:rsidRPr="00DB16B1" w:rsidRDefault="00DB16B1" w:rsidP="00DB16B1">
      <w:pPr>
        <w:jc w:val="center"/>
        <w:rPr>
          <w:sz w:val="32"/>
          <w:szCs w:val="32"/>
        </w:rPr>
      </w:pPr>
      <w:r w:rsidRPr="00DB16B1">
        <w:rPr>
          <w:b/>
          <w:bCs/>
          <w:i/>
          <w:iCs/>
          <w:sz w:val="32"/>
          <w:szCs w:val="32"/>
        </w:rPr>
        <w:t>Л.Г.ПЕТЕРСОН»</w:t>
      </w:r>
    </w:p>
    <w:p w:rsidR="00DB16B1" w:rsidRDefault="00DB16B1" w:rsidP="00DB16B1">
      <w:pPr>
        <w:jc w:val="center"/>
        <w:rPr>
          <w:sz w:val="28"/>
          <w:szCs w:val="28"/>
        </w:rPr>
      </w:pPr>
    </w:p>
    <w:p w:rsidR="00DB16B1" w:rsidRDefault="00DB16B1" w:rsidP="00DB16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22.11.2013г.</w:t>
      </w:r>
    </w:p>
    <w:p w:rsidR="00DB16B1" w:rsidRPr="00DB16B1" w:rsidRDefault="00DB16B1" w:rsidP="00DB16B1">
      <w:pPr>
        <w:rPr>
          <w:b/>
          <w:i/>
          <w:sz w:val="32"/>
          <w:szCs w:val="32"/>
        </w:rPr>
      </w:pPr>
      <w:r w:rsidRPr="00DB16B1">
        <w:rPr>
          <w:b/>
          <w:i/>
          <w:sz w:val="32"/>
          <w:szCs w:val="32"/>
        </w:rPr>
        <w:t>Цель:</w:t>
      </w:r>
    </w:p>
    <w:p w:rsidR="00DB16B1" w:rsidRPr="00DB16B1" w:rsidRDefault="00DB16B1" w:rsidP="00DB16B1">
      <w:pPr>
        <w:rPr>
          <w:sz w:val="32"/>
          <w:szCs w:val="32"/>
        </w:rPr>
      </w:pPr>
      <w:r w:rsidRPr="00DB16B1">
        <w:rPr>
          <w:bCs/>
          <w:iCs/>
          <w:sz w:val="32"/>
          <w:szCs w:val="32"/>
        </w:rPr>
        <w:t>повышение практической компетентности в вопросах конструирования ситуаций типа ОНЗ</w:t>
      </w:r>
    </w:p>
    <w:p w:rsidR="00DB16B1" w:rsidRPr="00DB16B1" w:rsidRDefault="00DB16B1" w:rsidP="00DB16B1">
      <w:pPr>
        <w:rPr>
          <w:b/>
          <w:i/>
          <w:color w:val="0000FF"/>
          <w:sz w:val="32"/>
          <w:szCs w:val="32"/>
        </w:rPr>
      </w:pPr>
    </w:p>
    <w:p w:rsidR="00DB16B1" w:rsidRPr="00DB16B1" w:rsidRDefault="00DB16B1" w:rsidP="00DB16B1">
      <w:pPr>
        <w:rPr>
          <w:b/>
          <w:i/>
          <w:sz w:val="32"/>
          <w:szCs w:val="32"/>
        </w:rPr>
      </w:pPr>
      <w:r w:rsidRPr="00DB16B1">
        <w:rPr>
          <w:b/>
          <w:i/>
          <w:sz w:val="32"/>
          <w:szCs w:val="32"/>
        </w:rPr>
        <w:t xml:space="preserve">Задачи: </w:t>
      </w:r>
    </w:p>
    <w:p w:rsidR="00DB16B1" w:rsidRPr="00DB16B1" w:rsidRDefault="00DB16B1" w:rsidP="00DB16B1">
      <w:pPr>
        <w:rPr>
          <w:sz w:val="32"/>
          <w:szCs w:val="32"/>
        </w:rPr>
      </w:pPr>
      <w:r w:rsidRPr="00DB16B1">
        <w:rPr>
          <w:bCs/>
          <w:iCs/>
          <w:sz w:val="32"/>
          <w:szCs w:val="32"/>
        </w:rPr>
        <w:t>- Повысить теоретический уровень по вопросу;</w:t>
      </w:r>
    </w:p>
    <w:p w:rsidR="00DB16B1" w:rsidRPr="00DB16B1" w:rsidRDefault="00DB16B1" w:rsidP="00DB16B1">
      <w:pPr>
        <w:rPr>
          <w:sz w:val="32"/>
          <w:szCs w:val="32"/>
        </w:rPr>
      </w:pPr>
      <w:r w:rsidRPr="00DB16B1">
        <w:rPr>
          <w:bCs/>
          <w:iCs/>
          <w:sz w:val="32"/>
          <w:szCs w:val="32"/>
        </w:rPr>
        <w:t>- Упражнять в анализе образовательных ситуаций;</w:t>
      </w:r>
    </w:p>
    <w:p w:rsidR="00DB16B1" w:rsidRPr="00DB16B1" w:rsidRDefault="00DB16B1" w:rsidP="00DB16B1">
      <w:pPr>
        <w:rPr>
          <w:sz w:val="32"/>
          <w:szCs w:val="32"/>
        </w:rPr>
      </w:pPr>
      <w:r w:rsidRPr="00DB16B1">
        <w:rPr>
          <w:bCs/>
          <w:iCs/>
          <w:sz w:val="32"/>
          <w:szCs w:val="32"/>
        </w:rPr>
        <w:t>- Упражнять в конструировании отдельных этапов ситуации.</w:t>
      </w:r>
    </w:p>
    <w:p w:rsidR="00DB16B1" w:rsidRDefault="00DB16B1" w:rsidP="00DB16B1">
      <w:pPr>
        <w:jc w:val="center"/>
        <w:rPr>
          <w:sz w:val="28"/>
          <w:szCs w:val="28"/>
        </w:rPr>
      </w:pPr>
    </w:p>
    <w:p w:rsidR="00DB16B1" w:rsidRDefault="00DB16B1" w:rsidP="00DB16B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Методическое обеспечение</w:t>
      </w:r>
      <w:r>
        <w:rPr>
          <w:sz w:val="28"/>
          <w:szCs w:val="28"/>
        </w:rPr>
        <w:t>:</w:t>
      </w:r>
    </w:p>
    <w:p w:rsidR="00DB16B1" w:rsidRPr="00DB16B1" w:rsidRDefault="00DB16B1" w:rsidP="00DB16B1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8"/>
          <w:szCs w:val="28"/>
        </w:rPr>
      </w:pPr>
      <w:r w:rsidRPr="00F85839">
        <w:rPr>
          <w:sz w:val="28"/>
          <w:szCs w:val="28"/>
        </w:rPr>
        <w:t>Лекция</w:t>
      </w:r>
      <w:r>
        <w:rPr>
          <w:sz w:val="28"/>
          <w:szCs w:val="28"/>
        </w:rPr>
        <w:t xml:space="preserve"> </w:t>
      </w:r>
      <w:r w:rsidRPr="00F85839">
        <w:rPr>
          <w:sz w:val="28"/>
          <w:szCs w:val="28"/>
        </w:rPr>
        <w:t>- презентация с элементами беседы</w:t>
      </w:r>
      <w:r>
        <w:rPr>
          <w:b/>
          <w:sz w:val="28"/>
          <w:szCs w:val="28"/>
        </w:rPr>
        <w:t xml:space="preserve"> </w:t>
      </w:r>
      <w:r w:rsidRPr="00DB16B1">
        <w:rPr>
          <w:sz w:val="28"/>
          <w:szCs w:val="28"/>
        </w:rPr>
        <w:t xml:space="preserve">«Алгоритм конструирования образовательной ситуации ОНЗ в технологии деятельностного метода </w:t>
      </w:r>
      <w:proofErr w:type="spellStart"/>
      <w:r w:rsidRPr="00DB16B1">
        <w:rPr>
          <w:sz w:val="28"/>
          <w:szCs w:val="28"/>
        </w:rPr>
        <w:t>Л.Г.Петерсон</w:t>
      </w:r>
      <w:proofErr w:type="spellEnd"/>
      <w:r w:rsidRPr="00DB16B1">
        <w:rPr>
          <w:sz w:val="28"/>
          <w:szCs w:val="28"/>
        </w:rPr>
        <w:t>»</w:t>
      </w:r>
    </w:p>
    <w:p w:rsidR="00DB16B1" w:rsidRDefault="00DB16B1" w:rsidP="00DB16B1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8"/>
          <w:szCs w:val="28"/>
        </w:rPr>
      </w:pPr>
      <w:r w:rsidRPr="00F85839">
        <w:rPr>
          <w:sz w:val="28"/>
          <w:szCs w:val="28"/>
        </w:rPr>
        <w:t xml:space="preserve">Демонстрация организации образовательной ситуации </w:t>
      </w:r>
      <w:r>
        <w:rPr>
          <w:sz w:val="28"/>
          <w:szCs w:val="28"/>
        </w:rPr>
        <w:t xml:space="preserve">«Буква </w:t>
      </w:r>
      <w:proofErr w:type="gramStart"/>
      <w:r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 xml:space="preserve">» </w:t>
      </w:r>
      <w:r w:rsidRPr="00F85839">
        <w:rPr>
          <w:sz w:val="28"/>
          <w:szCs w:val="28"/>
        </w:rPr>
        <w:t xml:space="preserve">и ответы на вопросы </w:t>
      </w:r>
    </w:p>
    <w:p w:rsidR="00DB16B1" w:rsidRDefault="00DB16B1" w:rsidP="00DB16B1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8"/>
          <w:szCs w:val="28"/>
        </w:rPr>
      </w:pPr>
      <w:r w:rsidRPr="00DB16B1">
        <w:rPr>
          <w:sz w:val="28"/>
          <w:szCs w:val="28"/>
        </w:rPr>
        <w:t>Схема анализ</w:t>
      </w:r>
      <w:r>
        <w:rPr>
          <w:sz w:val="28"/>
          <w:szCs w:val="28"/>
        </w:rPr>
        <w:t>а</w:t>
      </w:r>
      <w:r w:rsidRPr="00DB16B1">
        <w:rPr>
          <w:bCs/>
          <w:iCs/>
          <w:sz w:val="28"/>
          <w:szCs w:val="28"/>
        </w:rPr>
        <w:t xml:space="preserve"> образовательной ситуации с точки зрения реализации алгоритма ее  конструирования  (тип ситуации - ОНЗ)</w:t>
      </w:r>
    </w:p>
    <w:p w:rsidR="00DB16B1" w:rsidRPr="00B12D85" w:rsidRDefault="00DB16B1" w:rsidP="00DB16B1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8"/>
          <w:szCs w:val="28"/>
        </w:rPr>
      </w:pPr>
      <w:r w:rsidRPr="00B12D85">
        <w:rPr>
          <w:bCs/>
          <w:iCs/>
          <w:sz w:val="28"/>
          <w:szCs w:val="28"/>
        </w:rPr>
        <w:t>Алгоритм ко</w:t>
      </w:r>
      <w:r w:rsidR="00B12D85" w:rsidRPr="00B12D85">
        <w:rPr>
          <w:bCs/>
          <w:iCs/>
          <w:sz w:val="28"/>
          <w:szCs w:val="28"/>
        </w:rPr>
        <w:t>нструирования ситуации типа ОНЗ</w:t>
      </w:r>
    </w:p>
    <w:p w:rsidR="00DB16B1" w:rsidRPr="00DB16B1" w:rsidRDefault="00DB16B1" w:rsidP="00DB16B1">
      <w:pPr>
        <w:tabs>
          <w:tab w:val="num" w:pos="1080"/>
        </w:tabs>
        <w:rPr>
          <w:sz w:val="28"/>
          <w:szCs w:val="28"/>
        </w:rPr>
      </w:pPr>
    </w:p>
    <w:p w:rsidR="00DB16B1" w:rsidRDefault="00DB16B1" w:rsidP="00DB16B1">
      <w:pPr>
        <w:rPr>
          <w:sz w:val="28"/>
          <w:szCs w:val="28"/>
        </w:rPr>
      </w:pPr>
      <w:r>
        <w:rPr>
          <w:sz w:val="28"/>
          <w:szCs w:val="28"/>
          <w:u w:val="single"/>
        </w:rPr>
        <w:t>Демонстрационный материал</w:t>
      </w:r>
      <w:r>
        <w:rPr>
          <w:sz w:val="28"/>
          <w:szCs w:val="28"/>
        </w:rPr>
        <w:t>:</w:t>
      </w:r>
    </w:p>
    <w:p w:rsidR="00DB16B1" w:rsidRDefault="00DB16B1" w:rsidP="00DB16B1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8"/>
          <w:szCs w:val="28"/>
        </w:rPr>
      </w:pPr>
      <w:r>
        <w:rPr>
          <w:sz w:val="28"/>
          <w:szCs w:val="28"/>
          <w:u w:val="single"/>
        </w:rPr>
        <w:t>Презентация</w:t>
      </w:r>
      <w:r w:rsidRPr="009E4046">
        <w:rPr>
          <w:sz w:val="28"/>
          <w:szCs w:val="28"/>
        </w:rPr>
        <w:t xml:space="preserve">: </w:t>
      </w:r>
      <w:r w:rsidR="00B12D85">
        <w:rPr>
          <w:sz w:val="28"/>
          <w:szCs w:val="28"/>
        </w:rPr>
        <w:t xml:space="preserve">Алгоритм конструирования образовательной ситуации «открытие» нового знания в технологии деятельностного метода </w:t>
      </w:r>
      <w:proofErr w:type="spellStart"/>
      <w:r w:rsidR="00B12D85">
        <w:rPr>
          <w:sz w:val="28"/>
          <w:szCs w:val="28"/>
        </w:rPr>
        <w:t>Л.Г.Петерсон</w:t>
      </w:r>
      <w:proofErr w:type="spellEnd"/>
    </w:p>
    <w:p w:rsidR="008C770F" w:rsidRPr="00F85839" w:rsidRDefault="008C770F" w:rsidP="008C770F">
      <w:pPr>
        <w:ind w:left="1080"/>
        <w:rPr>
          <w:sz w:val="28"/>
          <w:szCs w:val="28"/>
        </w:rPr>
      </w:pPr>
    </w:p>
    <w:p w:rsidR="00DB16B1" w:rsidRDefault="00DB16B1" w:rsidP="00DB16B1">
      <w:pPr>
        <w:rPr>
          <w:sz w:val="28"/>
          <w:szCs w:val="28"/>
          <w:u w:val="single"/>
        </w:rPr>
      </w:pPr>
      <w:r w:rsidRPr="009E4046">
        <w:rPr>
          <w:sz w:val="28"/>
          <w:szCs w:val="28"/>
          <w:u w:val="single"/>
        </w:rPr>
        <w:t>Раздаточный материал:</w:t>
      </w:r>
    </w:p>
    <w:p w:rsidR="00B12D85" w:rsidRDefault="00B12D85" w:rsidP="00DB16B1">
      <w:pPr>
        <w:rPr>
          <w:sz w:val="28"/>
          <w:szCs w:val="28"/>
          <w:u w:val="single"/>
        </w:rPr>
      </w:pPr>
    </w:p>
    <w:p w:rsidR="00B12D85" w:rsidRPr="008C770F" w:rsidRDefault="00B12D85" w:rsidP="00B12D85">
      <w:pPr>
        <w:rPr>
          <w:sz w:val="32"/>
          <w:szCs w:val="32"/>
        </w:rPr>
      </w:pPr>
      <w:r w:rsidRPr="008C770F">
        <w:rPr>
          <w:sz w:val="28"/>
          <w:szCs w:val="28"/>
        </w:rPr>
        <w:t xml:space="preserve">● </w:t>
      </w:r>
      <w:r w:rsidRPr="008C770F">
        <w:rPr>
          <w:sz w:val="32"/>
          <w:szCs w:val="32"/>
        </w:rPr>
        <w:t xml:space="preserve">Сценарий образовательной ситуации «Буква </w:t>
      </w:r>
      <w:proofErr w:type="gramStart"/>
      <w:r w:rsidRPr="008C770F">
        <w:rPr>
          <w:sz w:val="32"/>
          <w:szCs w:val="32"/>
        </w:rPr>
        <w:t>Ы</w:t>
      </w:r>
      <w:proofErr w:type="gramEnd"/>
      <w:r w:rsidRPr="008C770F">
        <w:rPr>
          <w:sz w:val="32"/>
          <w:szCs w:val="32"/>
        </w:rPr>
        <w:t>» (образовательная область «Коммуникация» (опыт МДОУ № 128);</w:t>
      </w:r>
    </w:p>
    <w:p w:rsidR="00B12D85" w:rsidRPr="008C770F" w:rsidRDefault="00B12D85" w:rsidP="00B12D85">
      <w:pPr>
        <w:rPr>
          <w:sz w:val="32"/>
          <w:szCs w:val="32"/>
        </w:rPr>
      </w:pPr>
      <w:r w:rsidRPr="008C770F">
        <w:rPr>
          <w:sz w:val="32"/>
          <w:szCs w:val="32"/>
        </w:rPr>
        <w:lastRenderedPageBreak/>
        <w:t>● Сценарий образовательной ситуации «Правила безопасного поведения в лесу» (опыт Н/ш-д/с № 115);</w:t>
      </w:r>
    </w:p>
    <w:p w:rsidR="00B12D85" w:rsidRPr="008C770F" w:rsidRDefault="00B12D85" w:rsidP="00B12D85">
      <w:pPr>
        <w:rPr>
          <w:sz w:val="32"/>
          <w:szCs w:val="32"/>
        </w:rPr>
      </w:pPr>
      <w:r w:rsidRPr="008C770F">
        <w:rPr>
          <w:sz w:val="32"/>
          <w:szCs w:val="32"/>
        </w:rPr>
        <w:t xml:space="preserve">● Схема анализа образовательной ситуации на предмет ее конструирования; </w:t>
      </w:r>
    </w:p>
    <w:p w:rsidR="00B12D85" w:rsidRPr="008C770F" w:rsidRDefault="00B12D85" w:rsidP="00B12D85">
      <w:pPr>
        <w:rPr>
          <w:sz w:val="32"/>
          <w:szCs w:val="32"/>
        </w:rPr>
      </w:pPr>
      <w:r w:rsidRPr="008C770F">
        <w:rPr>
          <w:sz w:val="32"/>
          <w:szCs w:val="32"/>
        </w:rPr>
        <w:t>● Памятка по выполнению практического задания.</w:t>
      </w:r>
    </w:p>
    <w:p w:rsidR="00B12D85" w:rsidRPr="0058505A" w:rsidRDefault="00B12D85" w:rsidP="00B12D85">
      <w:pPr>
        <w:rPr>
          <w:sz w:val="32"/>
          <w:szCs w:val="32"/>
        </w:rPr>
      </w:pPr>
      <w:r w:rsidRPr="008C770F">
        <w:rPr>
          <w:sz w:val="32"/>
          <w:szCs w:val="32"/>
        </w:rPr>
        <w:t xml:space="preserve">● Памятка </w:t>
      </w:r>
      <w:r w:rsidRPr="0058505A">
        <w:rPr>
          <w:sz w:val="32"/>
          <w:szCs w:val="32"/>
        </w:rPr>
        <w:t>самоконтроля по выполнению практического задания.</w:t>
      </w:r>
    </w:p>
    <w:p w:rsidR="00DB16B1" w:rsidRPr="004901B0" w:rsidRDefault="00DB16B1" w:rsidP="00DB16B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DB16B1" w:rsidRDefault="00DB16B1" w:rsidP="00DB16B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Оборудование:</w:t>
      </w:r>
    </w:p>
    <w:p w:rsidR="00DB16B1" w:rsidRDefault="00DB16B1" w:rsidP="00DB16B1">
      <w:pPr>
        <w:numPr>
          <w:ilvl w:val="0"/>
          <w:numId w:val="2"/>
        </w:numPr>
        <w:tabs>
          <w:tab w:val="clear" w:pos="720"/>
          <w:tab w:val="num" w:pos="1080"/>
        </w:tabs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Демосистема</w:t>
      </w:r>
      <w:proofErr w:type="spellEnd"/>
      <w:r>
        <w:rPr>
          <w:sz w:val="28"/>
          <w:szCs w:val="28"/>
        </w:rPr>
        <w:t xml:space="preserve"> (экран, ноутбук, проектор)</w:t>
      </w:r>
    </w:p>
    <w:p w:rsidR="00DB16B1" w:rsidRDefault="00DB16B1" w:rsidP="00DB16B1">
      <w:pPr>
        <w:numPr>
          <w:ilvl w:val="0"/>
          <w:numId w:val="2"/>
        </w:numPr>
        <w:tabs>
          <w:tab w:val="clear" w:pos="720"/>
          <w:tab w:val="num" w:pos="108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Видеокамера.</w:t>
      </w:r>
    </w:p>
    <w:p w:rsidR="00DB16B1" w:rsidRDefault="00DB16B1" w:rsidP="00DB16B1">
      <w:pPr>
        <w:numPr>
          <w:ilvl w:val="0"/>
          <w:numId w:val="2"/>
        </w:numPr>
        <w:tabs>
          <w:tab w:val="clear" w:pos="720"/>
          <w:tab w:val="num" w:pos="108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Музыкальный центр.</w:t>
      </w:r>
    </w:p>
    <w:p w:rsidR="00DB16B1" w:rsidRDefault="00DB16B1" w:rsidP="00DB16B1">
      <w:pPr>
        <w:jc w:val="center"/>
        <w:rPr>
          <w:sz w:val="40"/>
          <w:szCs w:val="40"/>
        </w:rPr>
      </w:pPr>
    </w:p>
    <w:p w:rsidR="00DB16B1" w:rsidRDefault="00DB16B1" w:rsidP="00DB16B1">
      <w:pPr>
        <w:jc w:val="center"/>
        <w:rPr>
          <w:sz w:val="40"/>
          <w:szCs w:val="40"/>
        </w:rPr>
      </w:pPr>
    </w:p>
    <w:p w:rsidR="00DB16B1" w:rsidRDefault="00DB16B1" w:rsidP="00EF74AE">
      <w:pPr>
        <w:rPr>
          <w:sz w:val="40"/>
          <w:szCs w:val="40"/>
        </w:rPr>
      </w:pPr>
    </w:p>
    <w:p w:rsidR="00DB16B1" w:rsidRDefault="00DB16B1" w:rsidP="00DB16B1">
      <w:pPr>
        <w:jc w:val="center"/>
        <w:rPr>
          <w:sz w:val="40"/>
          <w:szCs w:val="40"/>
        </w:rPr>
      </w:pPr>
      <w:r w:rsidRPr="009E4046">
        <w:rPr>
          <w:sz w:val="40"/>
          <w:szCs w:val="40"/>
        </w:rPr>
        <w:t>План семинара-практикума.</w:t>
      </w:r>
    </w:p>
    <w:p w:rsidR="00DB16B1" w:rsidRDefault="00DB16B1" w:rsidP="00DB16B1">
      <w:pPr>
        <w:jc w:val="center"/>
        <w:rPr>
          <w:sz w:val="40"/>
          <w:szCs w:val="40"/>
        </w:rPr>
      </w:pPr>
    </w:p>
    <w:tbl>
      <w:tblPr>
        <w:tblW w:w="66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1440"/>
      </w:tblGrid>
      <w:tr w:rsidR="008C770F" w:rsidRPr="008C770F" w:rsidTr="00BD764F">
        <w:tc>
          <w:tcPr>
            <w:tcW w:w="5220" w:type="dxa"/>
          </w:tcPr>
          <w:p w:rsidR="008C770F" w:rsidRPr="008C770F" w:rsidRDefault="008C770F" w:rsidP="008C770F">
            <w:pPr>
              <w:rPr>
                <w:b/>
                <w:i/>
                <w:color w:val="339966"/>
                <w:sz w:val="28"/>
                <w:szCs w:val="28"/>
              </w:rPr>
            </w:pPr>
            <w:r w:rsidRPr="008C770F">
              <w:rPr>
                <w:color w:val="0000FF"/>
                <w:sz w:val="28"/>
                <w:szCs w:val="28"/>
              </w:rPr>
              <w:t>•</w:t>
            </w:r>
            <w:r w:rsidRPr="008C770F">
              <w:rPr>
                <w:color w:val="FF0000"/>
                <w:sz w:val="28"/>
                <w:szCs w:val="28"/>
              </w:rPr>
              <w:t xml:space="preserve"> </w:t>
            </w:r>
            <w:r w:rsidRPr="008C770F">
              <w:rPr>
                <w:sz w:val="28"/>
                <w:szCs w:val="28"/>
              </w:rPr>
              <w:t>Регистрация участников</w:t>
            </w:r>
            <w:r w:rsidRPr="008C770F">
              <w:rPr>
                <w:sz w:val="28"/>
                <w:szCs w:val="28"/>
              </w:rPr>
              <w:tab/>
              <w:t xml:space="preserve"> семинара</w:t>
            </w:r>
          </w:p>
        </w:tc>
        <w:tc>
          <w:tcPr>
            <w:tcW w:w="1440" w:type="dxa"/>
          </w:tcPr>
          <w:p w:rsidR="008C770F" w:rsidRPr="008C770F" w:rsidRDefault="008C770F" w:rsidP="008C770F">
            <w:pPr>
              <w:jc w:val="center"/>
            </w:pPr>
            <w:r w:rsidRPr="008C770F">
              <w:t>8.45-9.00</w:t>
            </w:r>
          </w:p>
        </w:tc>
      </w:tr>
      <w:tr w:rsidR="008C770F" w:rsidRPr="008C770F" w:rsidTr="00BD764F">
        <w:tc>
          <w:tcPr>
            <w:tcW w:w="5220" w:type="dxa"/>
          </w:tcPr>
          <w:p w:rsidR="008C770F" w:rsidRPr="008C770F" w:rsidRDefault="008C770F" w:rsidP="008C770F">
            <w:pPr>
              <w:rPr>
                <w:sz w:val="28"/>
                <w:szCs w:val="28"/>
              </w:rPr>
            </w:pPr>
            <w:r w:rsidRPr="008C770F">
              <w:rPr>
                <w:color w:val="0000FF"/>
                <w:sz w:val="28"/>
                <w:szCs w:val="28"/>
              </w:rPr>
              <w:t>•</w:t>
            </w:r>
            <w:r w:rsidRPr="008C770F">
              <w:rPr>
                <w:color w:val="FF0000"/>
                <w:sz w:val="28"/>
                <w:szCs w:val="28"/>
              </w:rPr>
              <w:t xml:space="preserve"> </w:t>
            </w:r>
            <w:r w:rsidRPr="008C770F">
              <w:rPr>
                <w:sz w:val="28"/>
                <w:szCs w:val="28"/>
              </w:rPr>
              <w:t xml:space="preserve">«Алгоритм конструирования образовательной ситуации типа ОНЗ в ТДМ </w:t>
            </w:r>
            <w:proofErr w:type="spellStart"/>
            <w:r w:rsidRPr="008C770F">
              <w:rPr>
                <w:sz w:val="28"/>
                <w:szCs w:val="28"/>
              </w:rPr>
              <w:t>Л.Г.Петерсон</w:t>
            </w:r>
            <w:proofErr w:type="spellEnd"/>
            <w:r w:rsidRPr="008C770F">
              <w:rPr>
                <w:sz w:val="28"/>
                <w:szCs w:val="28"/>
              </w:rPr>
              <w:t>»</w:t>
            </w:r>
          </w:p>
          <w:p w:rsidR="008C770F" w:rsidRPr="008C770F" w:rsidRDefault="008C770F" w:rsidP="008C770F">
            <w:pPr>
              <w:rPr>
                <w:i/>
                <w:sz w:val="28"/>
                <w:szCs w:val="28"/>
              </w:rPr>
            </w:pPr>
            <w:r w:rsidRPr="008C770F">
              <w:rPr>
                <w:sz w:val="28"/>
                <w:szCs w:val="28"/>
              </w:rPr>
              <w:t>/</w:t>
            </w:r>
            <w:r w:rsidRPr="008C770F">
              <w:rPr>
                <w:i/>
                <w:sz w:val="28"/>
                <w:szCs w:val="28"/>
              </w:rPr>
              <w:t>Старший воспитатель</w:t>
            </w:r>
          </w:p>
          <w:p w:rsidR="008C770F" w:rsidRPr="008C770F" w:rsidRDefault="008C770F" w:rsidP="008C770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Борисова Наталья Юрьевна,</w:t>
            </w:r>
          </w:p>
          <w:p w:rsidR="008C770F" w:rsidRPr="008C770F" w:rsidRDefault="008C770F" w:rsidP="008C770F">
            <w:pPr>
              <w:rPr>
                <w:color w:val="FF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первая</w:t>
            </w:r>
            <w:r w:rsidRPr="008C770F">
              <w:rPr>
                <w:i/>
                <w:sz w:val="28"/>
                <w:szCs w:val="28"/>
              </w:rPr>
              <w:t xml:space="preserve"> квалификационная категория/</w:t>
            </w:r>
          </w:p>
        </w:tc>
        <w:tc>
          <w:tcPr>
            <w:tcW w:w="1440" w:type="dxa"/>
          </w:tcPr>
          <w:p w:rsidR="008C770F" w:rsidRPr="008C770F" w:rsidRDefault="008C770F" w:rsidP="008C770F">
            <w:pPr>
              <w:jc w:val="center"/>
            </w:pPr>
            <w:r>
              <w:t>9.0</w:t>
            </w:r>
            <w:r w:rsidRPr="008C770F">
              <w:t>0-09.55</w:t>
            </w:r>
          </w:p>
        </w:tc>
      </w:tr>
      <w:tr w:rsidR="008C770F" w:rsidRPr="008C770F" w:rsidTr="00BD764F">
        <w:tc>
          <w:tcPr>
            <w:tcW w:w="5220" w:type="dxa"/>
          </w:tcPr>
          <w:p w:rsidR="008C770F" w:rsidRPr="008C770F" w:rsidRDefault="008C770F" w:rsidP="008C770F">
            <w:pPr>
              <w:rPr>
                <w:sz w:val="28"/>
                <w:szCs w:val="28"/>
              </w:rPr>
            </w:pPr>
            <w:r w:rsidRPr="008C770F">
              <w:rPr>
                <w:color w:val="0000FF"/>
                <w:sz w:val="28"/>
                <w:szCs w:val="28"/>
              </w:rPr>
              <w:t>•</w:t>
            </w:r>
            <w:r w:rsidRPr="008C770F">
              <w:rPr>
                <w:color w:val="FF0000"/>
                <w:sz w:val="28"/>
                <w:szCs w:val="28"/>
              </w:rPr>
              <w:t xml:space="preserve"> </w:t>
            </w:r>
            <w:r w:rsidRPr="008C770F">
              <w:rPr>
                <w:sz w:val="28"/>
                <w:szCs w:val="28"/>
              </w:rPr>
              <w:t xml:space="preserve">Открытый просмотр образовательной ситуации в подготовительной группе: образовательная область «Коммуникация», тема – «Буква </w:t>
            </w:r>
            <w:proofErr w:type="gramStart"/>
            <w:r w:rsidRPr="008C770F">
              <w:rPr>
                <w:sz w:val="28"/>
                <w:szCs w:val="28"/>
              </w:rPr>
              <w:t>Ы</w:t>
            </w:r>
            <w:proofErr w:type="gramEnd"/>
            <w:r w:rsidRPr="008C770F">
              <w:rPr>
                <w:sz w:val="28"/>
                <w:szCs w:val="28"/>
              </w:rPr>
              <w:t>»</w:t>
            </w:r>
          </w:p>
          <w:p w:rsidR="008C770F" w:rsidRPr="008C770F" w:rsidRDefault="008C770F" w:rsidP="008C770F">
            <w:pPr>
              <w:rPr>
                <w:i/>
                <w:sz w:val="28"/>
                <w:szCs w:val="28"/>
              </w:rPr>
            </w:pPr>
            <w:r w:rsidRPr="008C770F">
              <w:rPr>
                <w:sz w:val="28"/>
                <w:szCs w:val="28"/>
              </w:rPr>
              <w:t>/</w:t>
            </w:r>
            <w:r>
              <w:rPr>
                <w:i/>
                <w:sz w:val="28"/>
                <w:szCs w:val="28"/>
              </w:rPr>
              <w:t>Воробьёва Ольга Викторовна, первая квалификационная категория</w:t>
            </w:r>
            <w:r w:rsidRPr="008C770F">
              <w:rPr>
                <w:i/>
                <w:sz w:val="28"/>
                <w:szCs w:val="28"/>
              </w:rPr>
              <w:t>/</w:t>
            </w:r>
          </w:p>
        </w:tc>
        <w:tc>
          <w:tcPr>
            <w:tcW w:w="1440" w:type="dxa"/>
          </w:tcPr>
          <w:p w:rsidR="008C770F" w:rsidRPr="008C770F" w:rsidRDefault="008C770F" w:rsidP="008C770F">
            <w:pPr>
              <w:jc w:val="center"/>
            </w:pPr>
            <w:r>
              <w:t>10.00</w:t>
            </w:r>
            <w:r w:rsidRPr="008C770F">
              <w:t>-10.40</w:t>
            </w:r>
          </w:p>
        </w:tc>
      </w:tr>
      <w:tr w:rsidR="008C770F" w:rsidRPr="008C770F" w:rsidTr="00BD764F">
        <w:tc>
          <w:tcPr>
            <w:tcW w:w="5220" w:type="dxa"/>
          </w:tcPr>
          <w:p w:rsidR="008C770F" w:rsidRPr="008C770F" w:rsidRDefault="008C770F" w:rsidP="008C770F">
            <w:pPr>
              <w:rPr>
                <w:sz w:val="28"/>
                <w:szCs w:val="28"/>
              </w:rPr>
            </w:pPr>
            <w:r w:rsidRPr="008C770F">
              <w:rPr>
                <w:color w:val="0000FF"/>
                <w:sz w:val="28"/>
                <w:szCs w:val="28"/>
              </w:rPr>
              <w:t>•</w:t>
            </w:r>
            <w:r w:rsidRPr="008C770F">
              <w:rPr>
                <w:color w:val="FF0000"/>
                <w:sz w:val="28"/>
                <w:szCs w:val="28"/>
              </w:rPr>
              <w:t xml:space="preserve"> </w:t>
            </w:r>
            <w:r w:rsidRPr="008C770F">
              <w:rPr>
                <w:sz w:val="28"/>
                <w:szCs w:val="28"/>
              </w:rPr>
              <w:t>Практическая работа участников семинара: анализ конспекта образовательной ситуации на предмет ее конструирования; рефлексия организации семинара</w:t>
            </w:r>
          </w:p>
          <w:p w:rsidR="008C770F" w:rsidRPr="008C770F" w:rsidRDefault="008C770F" w:rsidP="008C770F">
            <w:pPr>
              <w:rPr>
                <w:i/>
                <w:sz w:val="28"/>
                <w:szCs w:val="28"/>
              </w:rPr>
            </w:pPr>
            <w:r w:rsidRPr="008C770F">
              <w:rPr>
                <w:sz w:val="28"/>
                <w:szCs w:val="28"/>
              </w:rPr>
              <w:t>/</w:t>
            </w:r>
            <w:r w:rsidRPr="008C770F">
              <w:rPr>
                <w:i/>
                <w:sz w:val="28"/>
                <w:szCs w:val="28"/>
              </w:rPr>
              <w:t>Старший воспитатель</w:t>
            </w:r>
          </w:p>
          <w:p w:rsidR="008C770F" w:rsidRPr="008C770F" w:rsidRDefault="006467E9" w:rsidP="008C770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Борисова Наталья Юрьевна</w:t>
            </w:r>
            <w:r w:rsidR="008C770F" w:rsidRPr="008C770F">
              <w:rPr>
                <w:i/>
                <w:sz w:val="28"/>
                <w:szCs w:val="28"/>
              </w:rPr>
              <w:t>/</w:t>
            </w:r>
          </w:p>
        </w:tc>
        <w:tc>
          <w:tcPr>
            <w:tcW w:w="1440" w:type="dxa"/>
          </w:tcPr>
          <w:p w:rsidR="008C770F" w:rsidRPr="008C770F" w:rsidRDefault="008C770F" w:rsidP="008C770F">
            <w:pPr>
              <w:jc w:val="center"/>
            </w:pPr>
            <w:r w:rsidRPr="008C770F">
              <w:t>10.45-11.45</w:t>
            </w:r>
          </w:p>
        </w:tc>
      </w:tr>
      <w:tr w:rsidR="008C770F" w:rsidRPr="008C770F" w:rsidTr="00BD764F">
        <w:tc>
          <w:tcPr>
            <w:tcW w:w="5220" w:type="dxa"/>
          </w:tcPr>
          <w:p w:rsidR="008C770F" w:rsidRPr="008C770F" w:rsidRDefault="008C770F" w:rsidP="008C770F">
            <w:pPr>
              <w:rPr>
                <w:sz w:val="28"/>
                <w:szCs w:val="28"/>
              </w:rPr>
            </w:pPr>
            <w:r w:rsidRPr="008C770F">
              <w:rPr>
                <w:color w:val="0000FF"/>
                <w:sz w:val="28"/>
                <w:szCs w:val="28"/>
              </w:rPr>
              <w:t>•</w:t>
            </w:r>
            <w:r w:rsidRPr="008C770F">
              <w:rPr>
                <w:sz w:val="28"/>
                <w:szCs w:val="28"/>
              </w:rPr>
              <w:t xml:space="preserve"> Индивидуальное консультирование слушателей</w:t>
            </w:r>
          </w:p>
          <w:p w:rsidR="008C770F" w:rsidRPr="008C770F" w:rsidRDefault="008C770F" w:rsidP="008C770F">
            <w:pPr>
              <w:rPr>
                <w:color w:val="0000FF"/>
                <w:sz w:val="28"/>
                <w:szCs w:val="28"/>
              </w:rPr>
            </w:pPr>
            <w:r w:rsidRPr="008C770F">
              <w:rPr>
                <w:sz w:val="28"/>
                <w:szCs w:val="28"/>
              </w:rPr>
              <w:t>/</w:t>
            </w:r>
            <w:r w:rsidR="006467E9">
              <w:rPr>
                <w:i/>
                <w:sz w:val="28"/>
                <w:szCs w:val="28"/>
              </w:rPr>
              <w:t>Борисова Наталья Юрьевна</w:t>
            </w:r>
            <w:r w:rsidRPr="008C770F">
              <w:rPr>
                <w:i/>
                <w:sz w:val="28"/>
                <w:szCs w:val="28"/>
              </w:rPr>
              <w:t>/</w:t>
            </w:r>
          </w:p>
        </w:tc>
        <w:tc>
          <w:tcPr>
            <w:tcW w:w="1440" w:type="dxa"/>
          </w:tcPr>
          <w:p w:rsidR="008C770F" w:rsidRPr="008C770F" w:rsidRDefault="008C770F" w:rsidP="008C770F">
            <w:pPr>
              <w:jc w:val="center"/>
            </w:pPr>
            <w:r w:rsidRPr="008C770F">
              <w:t>1</w:t>
            </w:r>
            <w:r w:rsidR="006467E9">
              <w:t>2.00-13</w:t>
            </w:r>
            <w:bookmarkStart w:id="0" w:name="_GoBack"/>
            <w:bookmarkEnd w:id="0"/>
            <w:r w:rsidRPr="008C770F">
              <w:t>.00</w:t>
            </w:r>
          </w:p>
        </w:tc>
      </w:tr>
    </w:tbl>
    <w:p w:rsidR="00956E8D" w:rsidRDefault="00956E8D"/>
    <w:sectPr w:rsidR="00956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444B5"/>
    <w:multiLevelType w:val="hybridMultilevel"/>
    <w:tmpl w:val="2BB66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9B57AF"/>
    <w:multiLevelType w:val="hybridMultilevel"/>
    <w:tmpl w:val="F11C8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5F6724"/>
    <w:multiLevelType w:val="hybridMultilevel"/>
    <w:tmpl w:val="4C78F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DE"/>
    <w:rsid w:val="0000434B"/>
    <w:rsid w:val="000141C6"/>
    <w:rsid w:val="00024D46"/>
    <w:rsid w:val="00055E41"/>
    <w:rsid w:val="0007040D"/>
    <w:rsid w:val="00072E44"/>
    <w:rsid w:val="0009221D"/>
    <w:rsid w:val="00092E9C"/>
    <w:rsid w:val="00094894"/>
    <w:rsid w:val="000D2173"/>
    <w:rsid w:val="00187DD1"/>
    <w:rsid w:val="0019684D"/>
    <w:rsid w:val="001E5840"/>
    <w:rsid w:val="001F0709"/>
    <w:rsid w:val="00204FC2"/>
    <w:rsid w:val="00222C76"/>
    <w:rsid w:val="002A3CE6"/>
    <w:rsid w:val="002D5567"/>
    <w:rsid w:val="002E15EB"/>
    <w:rsid w:val="0030320C"/>
    <w:rsid w:val="0033563A"/>
    <w:rsid w:val="003439CD"/>
    <w:rsid w:val="00347F75"/>
    <w:rsid w:val="003A5DEE"/>
    <w:rsid w:val="003B5157"/>
    <w:rsid w:val="003C10D5"/>
    <w:rsid w:val="003D2487"/>
    <w:rsid w:val="003F3BB3"/>
    <w:rsid w:val="0042256B"/>
    <w:rsid w:val="00444933"/>
    <w:rsid w:val="00464884"/>
    <w:rsid w:val="004B0C69"/>
    <w:rsid w:val="004B6EA3"/>
    <w:rsid w:val="004C163E"/>
    <w:rsid w:val="004E6A28"/>
    <w:rsid w:val="004F7FC2"/>
    <w:rsid w:val="005175BF"/>
    <w:rsid w:val="00535D9C"/>
    <w:rsid w:val="00546938"/>
    <w:rsid w:val="00563F29"/>
    <w:rsid w:val="005B0678"/>
    <w:rsid w:val="005E7364"/>
    <w:rsid w:val="005F6884"/>
    <w:rsid w:val="00626A27"/>
    <w:rsid w:val="006467E9"/>
    <w:rsid w:val="00651872"/>
    <w:rsid w:val="006A51B5"/>
    <w:rsid w:val="00765D08"/>
    <w:rsid w:val="00787CDF"/>
    <w:rsid w:val="007911E9"/>
    <w:rsid w:val="007A1C20"/>
    <w:rsid w:val="007F1F18"/>
    <w:rsid w:val="00800ED3"/>
    <w:rsid w:val="008103B9"/>
    <w:rsid w:val="008116B8"/>
    <w:rsid w:val="00826EAA"/>
    <w:rsid w:val="00842107"/>
    <w:rsid w:val="008B24C4"/>
    <w:rsid w:val="008B2715"/>
    <w:rsid w:val="008B4FA4"/>
    <w:rsid w:val="008B5BC5"/>
    <w:rsid w:val="008C770F"/>
    <w:rsid w:val="008F748A"/>
    <w:rsid w:val="00910046"/>
    <w:rsid w:val="00915345"/>
    <w:rsid w:val="00956E8D"/>
    <w:rsid w:val="00980254"/>
    <w:rsid w:val="00981DC1"/>
    <w:rsid w:val="00A07AE1"/>
    <w:rsid w:val="00A159D5"/>
    <w:rsid w:val="00A56023"/>
    <w:rsid w:val="00A6281E"/>
    <w:rsid w:val="00A85265"/>
    <w:rsid w:val="00A93C91"/>
    <w:rsid w:val="00AA7D68"/>
    <w:rsid w:val="00B12C6E"/>
    <w:rsid w:val="00B12D85"/>
    <w:rsid w:val="00B735AC"/>
    <w:rsid w:val="00B86B20"/>
    <w:rsid w:val="00BA72B0"/>
    <w:rsid w:val="00BA7410"/>
    <w:rsid w:val="00BC1B7D"/>
    <w:rsid w:val="00BC6265"/>
    <w:rsid w:val="00BD4F75"/>
    <w:rsid w:val="00BE304A"/>
    <w:rsid w:val="00C069F8"/>
    <w:rsid w:val="00C14B66"/>
    <w:rsid w:val="00C15C41"/>
    <w:rsid w:val="00C34523"/>
    <w:rsid w:val="00C40D58"/>
    <w:rsid w:val="00C433FA"/>
    <w:rsid w:val="00C47A42"/>
    <w:rsid w:val="00C924A8"/>
    <w:rsid w:val="00CB082E"/>
    <w:rsid w:val="00CB237B"/>
    <w:rsid w:val="00CF3C5A"/>
    <w:rsid w:val="00D02E30"/>
    <w:rsid w:val="00D134B4"/>
    <w:rsid w:val="00D3109B"/>
    <w:rsid w:val="00D56E53"/>
    <w:rsid w:val="00D63377"/>
    <w:rsid w:val="00D86997"/>
    <w:rsid w:val="00D9081A"/>
    <w:rsid w:val="00D924F4"/>
    <w:rsid w:val="00DB16B1"/>
    <w:rsid w:val="00DB4E98"/>
    <w:rsid w:val="00DD2E35"/>
    <w:rsid w:val="00DD5109"/>
    <w:rsid w:val="00DE11A9"/>
    <w:rsid w:val="00DE5FDE"/>
    <w:rsid w:val="00DF26AB"/>
    <w:rsid w:val="00E2226F"/>
    <w:rsid w:val="00E22F71"/>
    <w:rsid w:val="00E31654"/>
    <w:rsid w:val="00E8327F"/>
    <w:rsid w:val="00E94B4A"/>
    <w:rsid w:val="00E964A3"/>
    <w:rsid w:val="00ED2E8F"/>
    <w:rsid w:val="00EE2983"/>
    <w:rsid w:val="00EF74AE"/>
    <w:rsid w:val="00F01ECF"/>
    <w:rsid w:val="00F10235"/>
    <w:rsid w:val="00F85FA0"/>
    <w:rsid w:val="00FA1C94"/>
    <w:rsid w:val="00FB6DD6"/>
    <w:rsid w:val="00FC7C89"/>
    <w:rsid w:val="00F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5</cp:revision>
  <dcterms:created xsi:type="dcterms:W3CDTF">2013-11-27T07:11:00Z</dcterms:created>
  <dcterms:modified xsi:type="dcterms:W3CDTF">2013-11-27T08:17:00Z</dcterms:modified>
</cp:coreProperties>
</file>