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7E" w:rsidRDefault="003D1583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A3C9" wp14:editId="514A0141">
                <wp:simplePos x="0" y="0"/>
                <wp:positionH relativeFrom="column">
                  <wp:posOffset>-74295</wp:posOffset>
                </wp:positionH>
                <wp:positionV relativeFrom="paragraph">
                  <wp:posOffset>78105</wp:posOffset>
                </wp:positionV>
                <wp:extent cx="4762500" cy="69532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01" w:rsidRDefault="003C2B01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270F" w:rsidRDefault="009C270F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270F" w:rsidRDefault="009C270F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270F" w:rsidRDefault="009C270F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270F" w:rsidRDefault="009C270F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270F" w:rsidRDefault="009C270F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270F" w:rsidRPr="003C2B01" w:rsidRDefault="009C270F" w:rsidP="003C2B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2B01" w:rsidRPr="00A10601" w:rsidRDefault="003C2B01" w:rsidP="00A1060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C267E" w:rsidRPr="003C6BF9" w:rsidRDefault="00FC267E" w:rsidP="00FC26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A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6.15pt;width:375pt;height:5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RFKgIAAFI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">
                <v:textbox>
                  <w:txbxContent>
                    <w:p w:rsidR="003C2B01" w:rsidRDefault="003C2B01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270F" w:rsidRDefault="009C270F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270F" w:rsidRDefault="009C270F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270F" w:rsidRDefault="009C270F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270F" w:rsidRDefault="009C270F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270F" w:rsidRDefault="009C270F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270F" w:rsidRPr="003C2B01" w:rsidRDefault="009C270F" w:rsidP="003C2B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2B01" w:rsidRPr="00A10601" w:rsidRDefault="003C2B01" w:rsidP="00A1060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FC267E" w:rsidRPr="003C6BF9" w:rsidRDefault="00FC267E" w:rsidP="00FC267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ED09" wp14:editId="0078449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679950" cy="6886575"/>
                <wp:effectExtent l="0" t="0" r="25400" b="2857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7E" w:rsidRPr="00337999" w:rsidRDefault="00337999" w:rsidP="009D4B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9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образования мэрии г. Ярославля</w:t>
                            </w:r>
                          </w:p>
                          <w:p w:rsidR="00337999" w:rsidRPr="00337999" w:rsidRDefault="00337999" w:rsidP="009D4B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9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</w:t>
                            </w:r>
                            <w:r w:rsidR="00755E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тевое взаимодействие МДОУ № 6, 6</w:t>
                            </w:r>
                            <w:r w:rsidRPr="003379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1, 69, 149</w:t>
                            </w:r>
                          </w:p>
                          <w:p w:rsidR="00FC267E" w:rsidRDefault="00FC267E" w:rsidP="003D1583">
                            <w:pPr>
                              <w:jc w:val="center"/>
                            </w:pPr>
                          </w:p>
                          <w:p w:rsidR="009D4B3A" w:rsidRDefault="009D4B3A" w:rsidP="003D1583">
                            <w:pPr>
                              <w:jc w:val="center"/>
                            </w:pPr>
                          </w:p>
                          <w:p w:rsidR="00FC267E" w:rsidRDefault="00786292" w:rsidP="00FC26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C546F3" wp14:editId="143FCF7E">
                                  <wp:extent cx="3848100" cy="79057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267E" w:rsidRDefault="00FC267E" w:rsidP="00337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C0B4" id="Text Box 3" o:spid="_x0000_s1027" type="#_x0000_t202" style="position:absolute;margin-left:317.3pt;margin-top:5.95pt;width:368.5pt;height:54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pS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">
                <v:textbox>
                  <w:txbxContent>
                    <w:p w:rsidR="00FC267E" w:rsidRPr="00337999" w:rsidRDefault="00337999" w:rsidP="009D4B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79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образования мэрии г. Ярославля</w:t>
                      </w:r>
                    </w:p>
                    <w:p w:rsidR="00337999" w:rsidRPr="00337999" w:rsidRDefault="00337999" w:rsidP="009D4B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79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</w:t>
                      </w:r>
                      <w:r w:rsidR="00755E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тевое взаимодействие МДОУ № 6, 6</w:t>
                      </w:r>
                      <w:r w:rsidRPr="003379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1, 69, 149</w:t>
                      </w:r>
                    </w:p>
                    <w:p w:rsidR="00FC267E" w:rsidRDefault="00FC267E" w:rsidP="003D1583">
                      <w:pPr>
                        <w:jc w:val="center"/>
                      </w:pPr>
                    </w:p>
                    <w:p w:rsidR="009D4B3A" w:rsidRDefault="009D4B3A" w:rsidP="003D1583">
                      <w:pPr>
                        <w:jc w:val="center"/>
                      </w:pPr>
                    </w:p>
                    <w:p w:rsidR="00FC267E" w:rsidRDefault="00786292" w:rsidP="00FC267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25E486" wp14:editId="7FBCA4FE">
                            <wp:extent cx="3848100" cy="79057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1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267E" w:rsidRDefault="00FC267E" w:rsidP="003379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67E" w:rsidRDefault="009C270F">
      <w:r w:rsidRPr="009C270F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10D178A" wp14:editId="7E4CF0FB">
            <wp:simplePos x="0" y="0"/>
            <wp:positionH relativeFrom="margin">
              <wp:posOffset>1633220</wp:posOffset>
            </wp:positionH>
            <wp:positionV relativeFrom="margin">
              <wp:posOffset>295910</wp:posOffset>
            </wp:positionV>
            <wp:extent cx="1365885" cy="2486025"/>
            <wp:effectExtent l="0" t="0" r="5715" b="9525"/>
            <wp:wrapSquare wrapText="bothSides"/>
            <wp:docPr id="9" name="Рисунок 9" descr="C:\Users\Пользователь\Desktop\Документы ДОУ МОИ\КАРТИНКИ\День знаний\a_a00ce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кументы ДОУ МОИ\КАРТИНКИ\День знаний\a_a00ce6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67E" w:rsidRDefault="00FC267E"/>
    <w:p w:rsidR="00FC267E" w:rsidRDefault="00FC267E"/>
    <w:p w:rsidR="00FC267E" w:rsidRDefault="00FC267E"/>
    <w:p w:rsidR="00FC267E" w:rsidRDefault="00FC267E"/>
    <w:p w:rsidR="00FC267E" w:rsidRDefault="00337999" w:rsidP="009C270F">
      <w:pPr>
        <w:tabs>
          <w:tab w:val="center" w:pos="78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E5ED4" wp14:editId="48D8CE4C">
                <wp:simplePos x="0" y="0"/>
                <wp:positionH relativeFrom="column">
                  <wp:posOffset>5783580</wp:posOffset>
                </wp:positionH>
                <wp:positionV relativeFrom="paragraph">
                  <wp:posOffset>288290</wp:posOffset>
                </wp:positionV>
                <wp:extent cx="3743325" cy="16192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D349B2" w:rsidRDefault="00786292" w:rsidP="0078629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Мастер-класс</w:t>
                            </w:r>
                          </w:p>
                          <w:p w:rsidR="00A10601" w:rsidRPr="00786292" w:rsidRDefault="00A10601" w:rsidP="00786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8629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«</w:t>
                            </w:r>
                            <w:r w:rsidR="00786292" w:rsidRPr="0078629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Управленческие формы взаимодействия с семьями воспитанников с учётом требований ФГОС ДО»</w:t>
                            </w:r>
                          </w:p>
                          <w:p w:rsidR="002815C0" w:rsidRPr="00D349B2" w:rsidRDefault="002815C0" w:rsidP="00A10601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5ED4" id="Надпись 5" o:spid="_x0000_s1028" type="#_x0000_t202" style="position:absolute;margin-left:455.4pt;margin-top:22.7pt;width:294.7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" fillcolor="white [3201]" strokeweight=".5pt">
                <v:textbox>
                  <w:txbxContent>
                    <w:p w:rsidR="002815C0" w:rsidRPr="00D349B2" w:rsidRDefault="00786292" w:rsidP="00786292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Мастер-класс</w:t>
                      </w:r>
                    </w:p>
                    <w:p w:rsidR="00A10601" w:rsidRPr="00786292" w:rsidRDefault="00A10601" w:rsidP="007862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8629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«</w:t>
                      </w:r>
                      <w:r w:rsidR="00786292" w:rsidRPr="0078629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Управленческие формы взаимодействия с семьями воспитанников с учётом требований ФГОС ДО»</w:t>
                      </w:r>
                    </w:p>
                    <w:p w:rsidR="002815C0" w:rsidRPr="00D349B2" w:rsidRDefault="002815C0" w:rsidP="00A10601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2815C0" w:rsidRDefault="002815C0"/>
                  </w:txbxContent>
                </v:textbox>
              </v:shape>
            </w:pict>
          </mc:Fallback>
        </mc:AlternateContent>
      </w:r>
      <w:r w:rsidR="009C270F">
        <w:tab/>
      </w:r>
    </w:p>
    <w:p w:rsidR="00FC267E" w:rsidRDefault="00FC267E"/>
    <w:p w:rsidR="00FC267E" w:rsidRDefault="00FC267E"/>
    <w:p w:rsidR="00FC267E" w:rsidRDefault="00FC267E"/>
    <w:p w:rsidR="00FC267E" w:rsidRDefault="009C270F" w:rsidP="00FA2453">
      <w:pPr>
        <w:tabs>
          <w:tab w:val="center" w:pos="78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7FD04" wp14:editId="2F4257A6">
                <wp:simplePos x="0" y="0"/>
                <wp:positionH relativeFrom="column">
                  <wp:posOffset>106680</wp:posOffset>
                </wp:positionH>
                <wp:positionV relativeFrom="page">
                  <wp:posOffset>3276600</wp:posOffset>
                </wp:positionV>
                <wp:extent cx="4400550" cy="990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70F" w:rsidRPr="009C270F" w:rsidRDefault="009C270F" w:rsidP="009C2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C270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Всегда рады сотрудничать и обмениваться информацией!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FD04" id="Надпись 4" o:spid="_x0000_s1029" type="#_x0000_t202" style="position:absolute;margin-left:8.4pt;margin-top:258pt;width:346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" fillcolor="white [3201]" stroked="f" strokeweight=".5pt">
                <v:textbox>
                  <w:txbxContent>
                    <w:p w:rsidR="009C270F" w:rsidRPr="009C270F" w:rsidRDefault="009C270F" w:rsidP="009C2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C270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Всегда рады сотрудничать и обмениваться информацией!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2453">
        <w:tab/>
      </w:r>
    </w:p>
    <w:p w:rsidR="00FC267E" w:rsidRDefault="00FC267E"/>
    <w:p w:rsidR="00FC267E" w:rsidRPr="00FC267E" w:rsidRDefault="007B0F83" w:rsidP="00FC267E">
      <w:r w:rsidRPr="00786292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1477144" wp14:editId="6CD1028F">
            <wp:simplePos x="0" y="0"/>
            <wp:positionH relativeFrom="margin">
              <wp:posOffset>6755130</wp:posOffset>
            </wp:positionH>
            <wp:positionV relativeFrom="margin">
              <wp:posOffset>3780790</wp:posOffset>
            </wp:positionV>
            <wp:extent cx="1628775" cy="1786890"/>
            <wp:effectExtent l="0" t="0" r="9525" b="3810"/>
            <wp:wrapSquare wrapText="bothSides"/>
            <wp:docPr id="26" name="Рисунок 26" descr="C:\Users\Пользователь\Desktop\Документы ДОУ МОИ\КАРТИНКИ\Семья\Семья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окументы ДОУ МОИ\КАРТИНКИ\Семья\Семья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67E" w:rsidRPr="00FC267E" w:rsidRDefault="00FA2453" w:rsidP="00786292">
      <w:pPr>
        <w:jc w:val="center"/>
      </w:pPr>
      <w:r w:rsidRPr="00FA2453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0C65049" wp14:editId="7302B8A3">
            <wp:simplePos x="0" y="0"/>
            <wp:positionH relativeFrom="margin">
              <wp:posOffset>1516380</wp:posOffset>
            </wp:positionH>
            <wp:positionV relativeFrom="margin">
              <wp:posOffset>3808730</wp:posOffset>
            </wp:positionV>
            <wp:extent cx="1590675" cy="2802890"/>
            <wp:effectExtent l="0" t="0" r="9525" b="0"/>
            <wp:wrapSquare wrapText="bothSides"/>
            <wp:docPr id="11" name="Рисунок 11" descr="C:\Users\Пользователь\Desktop\Документы ДОУ МОИ\КАРТИНКИ\День знаний\education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окументы ДОУ МОИ\КАРТИНКИ\День знаний\education26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337999">
      <w:pPr>
        <w:jc w:val="center"/>
      </w:pPr>
    </w:p>
    <w:p w:rsidR="00FC267E" w:rsidRPr="00FC267E" w:rsidRDefault="00FA2453" w:rsidP="00FC26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0C423" wp14:editId="53413E9E">
                <wp:simplePos x="0" y="0"/>
                <wp:positionH relativeFrom="column">
                  <wp:posOffset>5488305</wp:posOffset>
                </wp:positionH>
                <wp:positionV relativeFrom="page">
                  <wp:posOffset>6019800</wp:posOffset>
                </wp:positionV>
                <wp:extent cx="4295775" cy="1152525"/>
                <wp:effectExtent l="0" t="0" r="9525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D349B2" w:rsidRDefault="002815C0" w:rsidP="00786292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Дата и время проведения: </w:t>
                            </w:r>
                            <w:r w:rsidR="00786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марта 2016 </w:t>
                            </w:r>
                            <w:r w:rsidR="003C2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687779"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13.00 час.</w:t>
                            </w:r>
                          </w:p>
                          <w:p w:rsidR="002815C0" w:rsidRPr="00D349B2" w:rsidRDefault="002815C0" w:rsidP="00786292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 организации: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 д/с № 6</w:t>
                            </w:r>
                            <w:r w:rsidR="00786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 ул. Волгоградская, 59а</w:t>
                            </w:r>
                          </w:p>
                          <w:p w:rsidR="002815C0" w:rsidRPr="00D349B2" w:rsidRDefault="002815C0" w:rsidP="00786292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Категория участников: </w:t>
                            </w:r>
                            <w:r w:rsidRPr="00D34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руководители МДОУ г. Ярославля</w:t>
                            </w:r>
                          </w:p>
                          <w:p w:rsidR="00337999" w:rsidRDefault="00337999" w:rsidP="0033799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815C0" w:rsidRPr="00C851CD" w:rsidRDefault="00786292" w:rsidP="0033799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Ярославль, 2016</w:t>
                            </w: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C423" id="Надпись 7" o:spid="_x0000_s1030" type="#_x0000_t202" style="position:absolute;margin-left:432.15pt;margin-top:474pt;width:338.2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" fillcolor="white [3201]" stroked="f" strokeweight=".5pt">
                <v:textbox>
                  <w:txbxContent>
                    <w:p w:rsidR="002815C0" w:rsidRPr="00D349B2" w:rsidRDefault="002815C0" w:rsidP="00786292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49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Дата и время проведения: </w:t>
                      </w:r>
                      <w:r w:rsidR="00786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6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марта 2016 </w:t>
                      </w:r>
                      <w:r w:rsidR="003C2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687779">
                        <w:rPr>
                          <w:rFonts w:ascii="Times New Roman" w:hAnsi="Times New Roman" w:cs="Times New Roman"/>
                          <w:vanish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13.00 час.</w:t>
                      </w:r>
                    </w:p>
                    <w:p w:rsidR="002815C0" w:rsidRPr="00D349B2" w:rsidRDefault="002815C0" w:rsidP="00786292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49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Место организации: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 д/с № 6</w:t>
                      </w:r>
                      <w:r w:rsidR="00786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1, ул. Волгоградская, 59а</w:t>
                      </w:r>
                    </w:p>
                    <w:p w:rsidR="002815C0" w:rsidRPr="00D349B2" w:rsidRDefault="002815C0" w:rsidP="00786292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49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Категория участников: </w:t>
                      </w:r>
                      <w:r w:rsidRPr="00D34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руководители МДОУ г. Ярославля</w:t>
                      </w:r>
                    </w:p>
                    <w:p w:rsidR="00337999" w:rsidRDefault="00337999" w:rsidP="0033799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15C0" w:rsidRPr="00C851CD" w:rsidRDefault="00786292" w:rsidP="0033799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Ярославль, 2016</w:t>
                      </w:r>
                    </w:p>
                    <w:p w:rsidR="002815C0" w:rsidRDefault="002815C0"/>
                  </w:txbxContent>
                </v:textbox>
                <w10:wrap anchory="page"/>
              </v:shape>
            </w:pict>
          </mc:Fallback>
        </mc:AlternateContent>
      </w:r>
    </w:p>
    <w:p w:rsidR="00FC267E" w:rsidRPr="00FC267E" w:rsidRDefault="00FC267E" w:rsidP="00FC267E"/>
    <w:p w:rsidR="00FC267E" w:rsidRPr="00FC267E" w:rsidRDefault="00FC267E" w:rsidP="00FC267E"/>
    <w:p w:rsidR="00FC267E" w:rsidRPr="00FC267E" w:rsidRDefault="00FC267E" w:rsidP="00FC267E"/>
    <w:tbl>
      <w:tblPr>
        <w:tblpPr w:leftFromText="180" w:rightFromText="180" w:vertAnchor="page" w:horzAnchor="margin" w:tblpXSpec="right" w:tblpY="1276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300"/>
        <w:gridCol w:w="2898"/>
      </w:tblGrid>
      <w:tr w:rsidR="00BF6C28" w:rsidRPr="00C851CD" w:rsidTr="00FA2453">
        <w:trPr>
          <w:trHeight w:val="561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FA2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bookmarkStart w:id="0" w:name="_GoBack"/>
            <w:bookmarkEnd w:id="0"/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lastRenderedPageBreak/>
              <w:t xml:space="preserve">Время </w:t>
            </w:r>
          </w:p>
          <w:p w:rsidR="00BF6C28" w:rsidRPr="00C851CD" w:rsidRDefault="00BF6C28" w:rsidP="00FA2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>проведения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FA2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>Организационная форма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FA24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>Ответственный</w:t>
            </w:r>
          </w:p>
        </w:tc>
      </w:tr>
      <w:tr w:rsidR="00BF6C28" w:rsidRPr="00C851CD" w:rsidTr="00FA2453">
        <w:trPr>
          <w:trHeight w:val="55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12.30-13</w:t>
            </w:r>
            <w:r w:rsidRPr="00C8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.00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406B60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Организаторы </w:t>
            </w:r>
          </w:p>
          <w:p w:rsidR="00BF6C28" w:rsidRPr="00406B60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мероприятия</w:t>
            </w:r>
          </w:p>
        </w:tc>
      </w:tr>
      <w:tr w:rsidR="00BF6C28" w:rsidRPr="00C851CD" w:rsidTr="00FA2453">
        <w:trPr>
          <w:trHeight w:val="76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13.00-13</w:t>
            </w:r>
            <w:r w:rsidR="00303E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.05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EA2F5E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Установочное выступление «Введение в проблему»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0622" w:rsidRDefault="00EA2F5E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Кузьмина И. В</w:t>
            </w:r>
            <w:r w:rsidR="00BF6C28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., </w:t>
            </w:r>
          </w:p>
          <w:p w:rsidR="00BF6C28" w:rsidRPr="00406B60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МДОУ № 6</w:t>
            </w:r>
            <w:r w:rsidR="00EA2F5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1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высшая квалификационная категория</w:t>
            </w:r>
          </w:p>
        </w:tc>
      </w:tr>
      <w:tr w:rsidR="00BF6C28" w:rsidRPr="00C851CD" w:rsidTr="00FA2453">
        <w:trPr>
          <w:trHeight w:val="773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303E5F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13.05</w:t>
            </w:r>
            <w:r w:rsidR="00BF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-13</w:t>
            </w:r>
            <w:r w:rsidR="00BF6C28" w:rsidRPr="00C851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.25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Default="00EA2F5E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Интерактивная игра-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синквейн</w:t>
            </w:r>
            <w:proofErr w:type="spellEnd"/>
          </w:p>
          <w:p w:rsidR="00EA2F5E" w:rsidRDefault="00EA2F5E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«Современный родитель»</w:t>
            </w:r>
          </w:p>
          <w:p w:rsidR="00BF6C28" w:rsidRPr="00C851CD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0622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Яцина</w:t>
            </w:r>
            <w:proofErr w:type="spellEnd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Е. Е., </w:t>
            </w:r>
          </w:p>
          <w:p w:rsidR="00BF6C28" w:rsidRPr="00406B60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зав. МДОУ № 149,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4"/>
              </w:rPr>
              <w:t>высшая квалификационная категория</w:t>
            </w:r>
          </w:p>
        </w:tc>
      </w:tr>
      <w:tr w:rsidR="00BF6C28" w:rsidRPr="00C851CD" w:rsidTr="00FA2453">
        <w:trPr>
          <w:trHeight w:val="613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Default="00303E5F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13.25-13.45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Pr="00C851CD" w:rsidRDefault="00EA2F5E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Решение педагогических ситуаций</w:t>
            </w:r>
            <w:r w:rsidR="005D7EC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управленческого характера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Тищенко Е. В., </w:t>
            </w:r>
          </w:p>
          <w:p w:rsidR="00BF6C28" w:rsidRPr="00406B60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 МДОУ № 6</w:t>
            </w:r>
            <w:r w:rsidR="00EA2F5E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="00EA2F5E" w:rsidRPr="00E56B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высшая квалификационная категория</w:t>
            </w:r>
          </w:p>
        </w:tc>
      </w:tr>
      <w:tr w:rsidR="00EA2F5E" w:rsidRPr="00C851CD" w:rsidTr="00FA2453">
        <w:trPr>
          <w:trHeight w:val="613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F5E" w:rsidRDefault="00303E5F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13.45-14.00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F5E" w:rsidRDefault="00EA2F5E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Презентационный материал «</w:t>
            </w:r>
            <w:r w:rsidR="00E56BF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Управленческий аспект взаимодействия ДОУ с семьями воспитанников»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2F5E" w:rsidRDefault="00E56BFB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Борисова Н. Ю., ст. воспитатель МДОУ № 61, </w:t>
            </w:r>
            <w:r w:rsidRPr="00E56B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высшая квалификационная категория</w:t>
            </w:r>
          </w:p>
        </w:tc>
      </w:tr>
      <w:tr w:rsidR="00BF6C28" w:rsidRPr="00C851CD" w:rsidTr="00FA2453">
        <w:trPr>
          <w:trHeight w:val="851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303E5F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14.00-14.20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04F9A" w:rsidRPr="00C851CD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Представление опыта работы «</w:t>
            </w:r>
            <w:r w:rsidR="00F04F9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Эффективные формы организационно-управленческого взаимодействия</w:t>
            </w:r>
            <w:r w:rsidR="00E56BF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с семьёй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в современном детском саду»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0622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Овчарова</w:t>
            </w:r>
            <w:proofErr w:type="spellEnd"/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Г. М., </w:t>
            </w:r>
          </w:p>
          <w:p w:rsidR="00BF6C28" w:rsidRPr="00406B60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МДОУ № 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Pr="00406B6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4"/>
              </w:rPr>
              <w:t>высшая квалификационная категория</w:t>
            </w:r>
          </w:p>
        </w:tc>
      </w:tr>
      <w:tr w:rsidR="00BF6C28" w:rsidRPr="00C851CD" w:rsidTr="00FA2453">
        <w:trPr>
          <w:trHeight w:val="534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Pr="00C851CD" w:rsidRDefault="00303E5F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14.20-14.25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Default="009D4B3A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Видеофильм «Детский сад и семья</w:t>
            </w:r>
            <w:r w:rsidR="00BF6C2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C28" w:rsidRPr="00406B60" w:rsidRDefault="00EF684D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Брусницина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М. А</w:t>
            </w:r>
            <w:r w:rsidR="00BF6C28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., </w:t>
            </w:r>
            <w:r w:rsidR="00303E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ст</w:t>
            </w:r>
            <w:r w:rsidR="00BF6C28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.</w:t>
            </w:r>
            <w:r w:rsidR="00303E5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воспитатель МДОУ</w:t>
            </w:r>
            <w:r w:rsidR="00BF6C28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№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, </w:t>
            </w:r>
            <w:r w:rsidRPr="00EF684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  <w:t>первая квалификационная категория</w:t>
            </w:r>
          </w:p>
        </w:tc>
      </w:tr>
      <w:tr w:rsidR="00BF6C28" w:rsidRPr="00C851CD" w:rsidTr="00FA2453">
        <w:trPr>
          <w:trHeight w:val="1320"/>
        </w:trPr>
        <w:tc>
          <w:tcPr>
            <w:tcW w:w="13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303E5F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14.25-14.45</w:t>
            </w:r>
          </w:p>
        </w:tc>
        <w:tc>
          <w:tcPr>
            <w:tcW w:w="33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Pr="00C851CD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Подведение итогов </w:t>
            </w:r>
          </w:p>
          <w:p w:rsidR="00BF6C28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</w:t>
            </w:r>
            <w:r w:rsidRPr="00C851C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 Анкетирование.</w:t>
            </w:r>
          </w:p>
          <w:p w:rsidR="00BF6C28" w:rsidRPr="00C851CD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8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C28" w:rsidRDefault="00E56BFB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Кузьмина И. В</w:t>
            </w:r>
            <w:r w:rsidR="00BF6C28"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., </w:t>
            </w:r>
          </w:p>
          <w:p w:rsidR="00BF6C28" w:rsidRPr="004437B2" w:rsidRDefault="00BF6C28" w:rsidP="00FA24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437B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зав. МДОУ № 6</w:t>
            </w:r>
            <w:r w:rsidR="00E56B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1</w:t>
            </w:r>
          </w:p>
        </w:tc>
      </w:tr>
    </w:tbl>
    <w:p w:rsidR="00FC267E" w:rsidRDefault="00FC267E" w:rsidP="00FC267E">
      <w:pPr>
        <w:jc w:val="center"/>
      </w:pPr>
    </w:p>
    <w:p w:rsidR="00FC267E" w:rsidRDefault="00FA2453" w:rsidP="00406B6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28960" wp14:editId="379D1FD6">
                <wp:simplePos x="0" y="0"/>
                <wp:positionH relativeFrom="column">
                  <wp:posOffset>5955030</wp:posOffset>
                </wp:positionH>
                <wp:positionV relativeFrom="paragraph">
                  <wp:posOffset>-67310</wp:posOffset>
                </wp:positionV>
                <wp:extent cx="3295650" cy="2952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4D" w:rsidRPr="00EF684D" w:rsidRDefault="00EF684D" w:rsidP="00EF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6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План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8960" id="Надпись 3" o:spid="_x0000_s1031" type="#_x0000_t202" style="position:absolute;margin-left:468.9pt;margin-top:-5.3pt;width:25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" fillcolor="white [3201]" stroked="f" strokeweight=".5pt">
                <v:textbox>
                  <w:txbxContent>
                    <w:p w:rsidR="00EF684D" w:rsidRPr="00EF684D" w:rsidRDefault="00EF684D" w:rsidP="00EF6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6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План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1847B" wp14:editId="57C45D1E">
                <wp:simplePos x="0" y="0"/>
                <wp:positionH relativeFrom="margin">
                  <wp:posOffset>68580</wp:posOffset>
                </wp:positionH>
                <wp:positionV relativeFrom="paragraph">
                  <wp:posOffset>-76835</wp:posOffset>
                </wp:positionV>
                <wp:extent cx="4679950" cy="6905625"/>
                <wp:effectExtent l="0" t="0" r="25400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7E" w:rsidRPr="00A46F77" w:rsidRDefault="00A46F77" w:rsidP="00A46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6F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  <w:r w:rsidR="007F0E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определение</w:t>
                            </w:r>
                            <w:r w:rsidRPr="00A46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оп</w:t>
                            </w:r>
                            <w:r w:rsidR="00F04F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тимальных управленческих форм взаимодействия с семьями воспитанников ДОУ</w:t>
                            </w:r>
                            <w:r w:rsidRPr="00A46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обесп</w:t>
                            </w:r>
                            <w:r w:rsidR="00F04F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ечения </w:t>
                            </w:r>
                            <w:r w:rsidR="009D4B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качества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847B" id="Text Box 10" o:spid="_x0000_s1032" type="#_x0000_t202" style="position:absolute;margin-left:5.4pt;margin-top:-6.05pt;width:368.5pt;height:5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">
                <v:textbox>
                  <w:txbxContent>
                    <w:p w:rsidR="00FC267E" w:rsidRPr="00A46F77" w:rsidRDefault="00A46F77" w:rsidP="00A46F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6F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Цель:</w:t>
                      </w:r>
                      <w:r w:rsidR="007F0E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определение</w:t>
                      </w:r>
                      <w:r w:rsidRPr="00A46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оп</w:t>
                      </w:r>
                      <w:r w:rsidR="00F04F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тимальных управленческих форм взаимодействия с семьями воспитанников ДОУ</w:t>
                      </w:r>
                      <w:r w:rsidRPr="00A46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обесп</w:t>
                      </w:r>
                      <w:r w:rsidR="00F04F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ечения </w:t>
                      </w:r>
                      <w:r w:rsidR="009D4B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качества дошкольного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67E" w:rsidRDefault="00FC267E" w:rsidP="00FC267E">
      <w:pPr>
        <w:jc w:val="center"/>
      </w:pPr>
    </w:p>
    <w:p w:rsidR="00FC267E" w:rsidRDefault="00FC267E" w:rsidP="00FC267E">
      <w:pPr>
        <w:jc w:val="center"/>
      </w:pPr>
    </w:p>
    <w:p w:rsidR="00337999" w:rsidRDefault="00FA2453" w:rsidP="00FC267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16F67" wp14:editId="24CB6CC1">
                <wp:simplePos x="0" y="0"/>
                <wp:positionH relativeFrom="column">
                  <wp:posOffset>249555</wp:posOffset>
                </wp:positionH>
                <wp:positionV relativeFrom="paragraph">
                  <wp:posOffset>97790</wp:posOffset>
                </wp:positionV>
                <wp:extent cx="4248150" cy="31623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EF684D" w:rsidRDefault="002815C0" w:rsidP="002815C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68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</w:p>
                          <w:p w:rsidR="002815C0" w:rsidRDefault="002815C0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Обеспечить организационное, научно-методическое, консультационное сопровождение с</w:t>
                            </w:r>
                            <w:r w:rsidR="007F0E85"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одержания управления </w:t>
                            </w:r>
                            <w:r w:rsidR="00303E5F"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деятельности ДОУ</w:t>
                            </w:r>
                            <w:r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3E5F"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взаимодействию с семьями воспитанников </w:t>
                            </w:r>
                            <w:r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соответствии с основными направлениями образовательной политики государства.</w:t>
                            </w:r>
                          </w:p>
                          <w:p w:rsidR="00303E5F" w:rsidRPr="00303E5F" w:rsidRDefault="00303E5F" w:rsidP="00303E5F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Создать условия по обмену опытом руководителей ДОУ.</w:t>
                            </w:r>
                          </w:p>
                          <w:p w:rsidR="00303E5F" w:rsidRPr="00303E5F" w:rsidRDefault="00303E5F" w:rsidP="00303E5F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Пропагандировать апробированный опыт сотрудничества ДОУ с родителями.</w:t>
                            </w:r>
                          </w:p>
                          <w:p w:rsidR="00303E5F" w:rsidRPr="00303E5F" w:rsidRDefault="00303E5F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15C0" w:rsidRPr="00A46F77" w:rsidRDefault="002815C0" w:rsidP="00A46F7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6F67" id="Надпись 1" o:spid="_x0000_s1033" type="#_x0000_t202" style="position:absolute;left:0;text-align:left;margin-left:19.65pt;margin-top:7.7pt;width:334.5pt;height:2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" fillcolor="white [3201]" stroked="f" strokeweight=".5pt">
                <v:textbox>
                  <w:txbxContent>
                    <w:p w:rsidR="002815C0" w:rsidRPr="00EF684D" w:rsidRDefault="002815C0" w:rsidP="002815C0">
                      <w:pPr>
                        <w:pStyle w:val="3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F684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Задачи: </w:t>
                      </w:r>
                    </w:p>
                    <w:p w:rsidR="002815C0" w:rsidRDefault="002815C0" w:rsidP="002815C0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Обеспечить организационное, научно-методическое, консультационное сопровождение с</w:t>
                      </w:r>
                      <w:r w:rsidR="007F0E85"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одержания управления </w:t>
                      </w:r>
                      <w:r w:rsidR="00303E5F"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деятельности ДОУ</w:t>
                      </w:r>
                      <w:r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03E5F"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взаимодействию с семьями воспитанников </w:t>
                      </w:r>
                      <w:r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соответствии с основными направлениями образовательной политики государства.</w:t>
                      </w:r>
                    </w:p>
                    <w:p w:rsidR="00303E5F" w:rsidRPr="00303E5F" w:rsidRDefault="00303E5F" w:rsidP="00303E5F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Создать условия по обмену опытом руководителей ДОУ.</w:t>
                      </w:r>
                    </w:p>
                    <w:p w:rsidR="00303E5F" w:rsidRPr="00303E5F" w:rsidRDefault="00303E5F" w:rsidP="00303E5F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3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Пропагандировать апробированный опыт сотрудничества ДОУ с родителями.</w:t>
                      </w:r>
                    </w:p>
                    <w:p w:rsidR="00303E5F" w:rsidRPr="00303E5F" w:rsidRDefault="00303E5F" w:rsidP="002815C0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15C0" w:rsidRPr="00A46F77" w:rsidRDefault="002815C0" w:rsidP="00A46F77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15C0" w:rsidRDefault="002815C0"/>
                  </w:txbxContent>
                </v:textbox>
              </v:shape>
            </w:pict>
          </mc:Fallback>
        </mc:AlternateContent>
      </w:r>
    </w:p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FA2453" w:rsidP="003379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364C7" wp14:editId="3E1E0A9F">
                <wp:simplePos x="0" y="0"/>
                <wp:positionH relativeFrom="column">
                  <wp:posOffset>259080</wp:posOffset>
                </wp:positionH>
                <wp:positionV relativeFrom="paragraph">
                  <wp:posOffset>71120</wp:posOffset>
                </wp:positionV>
                <wp:extent cx="4210050" cy="2400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C0" w:rsidRPr="00EF684D" w:rsidRDefault="002815C0" w:rsidP="002815C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684D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Предполагаемый результат: </w:t>
                            </w:r>
                          </w:p>
                          <w:p w:rsidR="00EF684D" w:rsidRPr="00EF684D" w:rsidRDefault="00EF684D" w:rsidP="00EF68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68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Определение стратегии деятельности ДОУ в рамках работы с семьями воспитанников.</w:t>
                            </w:r>
                          </w:p>
                          <w:p w:rsidR="006E47C0" w:rsidRPr="00303E5F" w:rsidRDefault="006E47C0" w:rsidP="002815C0">
                            <w:pPr>
                              <w:pStyle w:val="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03E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Внедрение в работу эффективных </w:t>
                            </w:r>
                            <w:r w:rsidRPr="00303E5F">
                              <w:rPr>
                                <w:rFonts w:ascii="Georgia" w:hAnsi="Georgia"/>
                                <w:color w:val="232D2F"/>
                                <w:sz w:val="28"/>
                                <w:szCs w:val="28"/>
                              </w:rPr>
                              <w:t xml:space="preserve">форм сотрудничества с семьями </w:t>
                            </w:r>
                            <w:r w:rsidR="0027495D" w:rsidRPr="00303E5F">
                              <w:rPr>
                                <w:rFonts w:ascii="Georgia" w:hAnsi="Georgia"/>
                                <w:color w:val="232D2F"/>
                                <w:sz w:val="28"/>
                                <w:szCs w:val="28"/>
                              </w:rPr>
                              <w:t>воспитанников, позволяющих</w:t>
                            </w:r>
                            <w:r w:rsidR="00303E5F" w:rsidRPr="00303E5F">
                              <w:rPr>
                                <w:rFonts w:ascii="Georgia" w:hAnsi="Georgia"/>
                                <w:color w:val="232D2F"/>
                                <w:sz w:val="28"/>
                                <w:szCs w:val="28"/>
                              </w:rPr>
                              <w:t xml:space="preserve"> установить плодотворное</w:t>
                            </w:r>
                            <w:r w:rsidRPr="00303E5F">
                              <w:rPr>
                                <w:rFonts w:ascii="Georgia" w:hAnsi="Georgia"/>
                                <w:color w:val="232D2F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27495D" w:rsidRPr="00303E5F">
                              <w:rPr>
                                <w:rFonts w:ascii="Georgia" w:hAnsi="Georgia"/>
                                <w:color w:val="232D2F"/>
                                <w:sz w:val="28"/>
                                <w:szCs w:val="28"/>
                              </w:rPr>
                              <w:t>целенаправленное взаимодействие детского сада,</w:t>
                            </w:r>
                            <w:r w:rsidRPr="00303E5F">
                              <w:rPr>
                                <w:rFonts w:ascii="Georgia" w:hAnsi="Georgia"/>
                                <w:color w:val="232D2F"/>
                                <w:sz w:val="28"/>
                                <w:szCs w:val="28"/>
                              </w:rPr>
                              <w:t xml:space="preserve"> и родителей в рамках социального партнерства.</w:t>
                            </w:r>
                          </w:p>
                          <w:p w:rsidR="002815C0" w:rsidRPr="00C851CD" w:rsidRDefault="002815C0" w:rsidP="00A46F77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815C0" w:rsidRDefault="00281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64C7" id="Надпись 2" o:spid="_x0000_s1034" type="#_x0000_t202" style="position:absolute;margin-left:20.4pt;margin-top:5.6pt;width:331.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" fillcolor="white [3201]" stroked="f" strokeweight=".5pt">
                <v:textbox>
                  <w:txbxContent>
                    <w:p w:rsidR="002815C0" w:rsidRPr="00EF684D" w:rsidRDefault="002815C0" w:rsidP="002815C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F684D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Предполагаемый результат: </w:t>
                      </w:r>
                    </w:p>
                    <w:p w:rsidR="00EF684D" w:rsidRPr="00EF684D" w:rsidRDefault="00EF684D" w:rsidP="00EF684D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68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Определение стратегии деятельности ДОУ в рамках работы с семьями воспитанников.</w:t>
                      </w:r>
                    </w:p>
                    <w:p w:rsidR="006E47C0" w:rsidRPr="00303E5F" w:rsidRDefault="006E47C0" w:rsidP="002815C0">
                      <w:pPr>
                        <w:pStyle w:val="3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03E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Внедрение в работу эффективных </w:t>
                      </w:r>
                      <w:r w:rsidRPr="00303E5F">
                        <w:rPr>
                          <w:rFonts w:ascii="Georgia" w:hAnsi="Georgia"/>
                          <w:color w:val="232D2F"/>
                          <w:sz w:val="28"/>
                          <w:szCs w:val="28"/>
                        </w:rPr>
                        <w:t xml:space="preserve">форм сотрудничества с семьями </w:t>
                      </w:r>
                      <w:r w:rsidR="0027495D" w:rsidRPr="00303E5F">
                        <w:rPr>
                          <w:rFonts w:ascii="Georgia" w:hAnsi="Georgia"/>
                          <w:color w:val="232D2F"/>
                          <w:sz w:val="28"/>
                          <w:szCs w:val="28"/>
                        </w:rPr>
                        <w:t>воспитанников, позволяющих</w:t>
                      </w:r>
                      <w:r w:rsidR="00303E5F" w:rsidRPr="00303E5F">
                        <w:rPr>
                          <w:rFonts w:ascii="Georgia" w:hAnsi="Georgia"/>
                          <w:color w:val="232D2F"/>
                          <w:sz w:val="28"/>
                          <w:szCs w:val="28"/>
                        </w:rPr>
                        <w:t xml:space="preserve"> установить плодотворное</w:t>
                      </w:r>
                      <w:r w:rsidRPr="00303E5F">
                        <w:rPr>
                          <w:rFonts w:ascii="Georgia" w:hAnsi="Georgia"/>
                          <w:color w:val="232D2F"/>
                          <w:sz w:val="28"/>
                          <w:szCs w:val="28"/>
                        </w:rPr>
                        <w:t xml:space="preserve"> и </w:t>
                      </w:r>
                      <w:r w:rsidR="0027495D" w:rsidRPr="00303E5F">
                        <w:rPr>
                          <w:rFonts w:ascii="Georgia" w:hAnsi="Georgia"/>
                          <w:color w:val="232D2F"/>
                          <w:sz w:val="28"/>
                          <w:szCs w:val="28"/>
                        </w:rPr>
                        <w:t>целенаправленное взаимодействие детского сада,</w:t>
                      </w:r>
                      <w:r w:rsidRPr="00303E5F">
                        <w:rPr>
                          <w:rFonts w:ascii="Georgia" w:hAnsi="Georgia"/>
                          <w:color w:val="232D2F"/>
                          <w:sz w:val="28"/>
                          <w:szCs w:val="28"/>
                        </w:rPr>
                        <w:t xml:space="preserve"> и родителей в рамках социального партнерства.</w:t>
                      </w:r>
                    </w:p>
                    <w:p w:rsidR="002815C0" w:rsidRPr="00C851CD" w:rsidRDefault="002815C0" w:rsidP="00A46F77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815C0" w:rsidRDefault="002815C0"/>
                  </w:txbxContent>
                </v:textbox>
              </v:shape>
            </w:pict>
          </mc:Fallback>
        </mc:AlternateContent>
      </w:r>
    </w:p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Pr="00337999" w:rsidRDefault="00337999" w:rsidP="00337999"/>
    <w:p w:rsidR="00337999" w:rsidRDefault="00337999" w:rsidP="00406B60"/>
    <w:p w:rsidR="004437B2" w:rsidRPr="00337999" w:rsidRDefault="004437B2" w:rsidP="005A26C5"/>
    <w:sectPr w:rsidR="004437B2" w:rsidRPr="00337999" w:rsidSect="00FC26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29C0"/>
    <w:multiLevelType w:val="hybridMultilevel"/>
    <w:tmpl w:val="ED1CE832"/>
    <w:lvl w:ilvl="0" w:tplc="AC32919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1176"/>
    <w:multiLevelType w:val="hybridMultilevel"/>
    <w:tmpl w:val="1094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63D6"/>
    <w:multiLevelType w:val="hybridMultilevel"/>
    <w:tmpl w:val="99C6B102"/>
    <w:lvl w:ilvl="0" w:tplc="E70447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7405"/>
    <w:multiLevelType w:val="hybridMultilevel"/>
    <w:tmpl w:val="5C36D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F0FA6"/>
    <w:multiLevelType w:val="hybridMultilevel"/>
    <w:tmpl w:val="2CFA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4"/>
    <w:rsid w:val="0000081C"/>
    <w:rsid w:val="00064288"/>
    <w:rsid w:val="00142C6B"/>
    <w:rsid w:val="0027495D"/>
    <w:rsid w:val="002815C0"/>
    <w:rsid w:val="00303E5F"/>
    <w:rsid w:val="00337999"/>
    <w:rsid w:val="00392B35"/>
    <w:rsid w:val="003C2B01"/>
    <w:rsid w:val="003D1583"/>
    <w:rsid w:val="00406B60"/>
    <w:rsid w:val="004336BD"/>
    <w:rsid w:val="004437B2"/>
    <w:rsid w:val="00480622"/>
    <w:rsid w:val="004F4D0E"/>
    <w:rsid w:val="005A26C5"/>
    <w:rsid w:val="005D7EC0"/>
    <w:rsid w:val="00604834"/>
    <w:rsid w:val="00687779"/>
    <w:rsid w:val="006E47C0"/>
    <w:rsid w:val="006F55E8"/>
    <w:rsid w:val="00755E04"/>
    <w:rsid w:val="00786292"/>
    <w:rsid w:val="007B0F83"/>
    <w:rsid w:val="007F0E85"/>
    <w:rsid w:val="00871AD4"/>
    <w:rsid w:val="00915F5B"/>
    <w:rsid w:val="009A449F"/>
    <w:rsid w:val="009C270F"/>
    <w:rsid w:val="009D4B3A"/>
    <w:rsid w:val="00A10601"/>
    <w:rsid w:val="00A46F77"/>
    <w:rsid w:val="00BF6C28"/>
    <w:rsid w:val="00E05340"/>
    <w:rsid w:val="00E56BFB"/>
    <w:rsid w:val="00E82E8A"/>
    <w:rsid w:val="00EA2CDE"/>
    <w:rsid w:val="00EA2F5E"/>
    <w:rsid w:val="00EB3236"/>
    <w:rsid w:val="00EF684D"/>
    <w:rsid w:val="00F04F9A"/>
    <w:rsid w:val="00FA2453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31BF-295E-46DB-99C1-5397394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6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C267E"/>
  </w:style>
  <w:style w:type="character" w:styleId="a5">
    <w:name w:val="Hyperlink"/>
    <w:basedOn w:val="a0"/>
    <w:uiPriority w:val="99"/>
    <w:semiHidden/>
    <w:unhideWhenUsed/>
    <w:rsid w:val="00FC267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815C0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15C0"/>
    <w:rPr>
      <w:rFonts w:eastAsiaTheme="minorEastAsia"/>
      <w:sz w:val="16"/>
      <w:szCs w:val="16"/>
      <w:lang w:eastAsia="ru-RU"/>
    </w:rPr>
  </w:style>
  <w:style w:type="paragraph" w:customStyle="1" w:styleId="msotitle3">
    <w:name w:val="msotitle3"/>
    <w:rsid w:val="002815C0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2016-03-28T06:04:00Z</cp:lastPrinted>
  <dcterms:created xsi:type="dcterms:W3CDTF">2015-11-03T11:27:00Z</dcterms:created>
  <dcterms:modified xsi:type="dcterms:W3CDTF">2016-03-28T06:14:00Z</dcterms:modified>
</cp:coreProperties>
</file>