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23" w:rsidRPr="00D11823" w:rsidRDefault="00D11823" w:rsidP="00D11823">
      <w:pPr>
        <w:spacing w:after="0"/>
        <w:jc w:val="center"/>
        <w:rPr>
          <w:rFonts w:ascii="Times New Roman" w:eastAsia="Calibri" w:hAnsi="Times New Roman" w:cs="Times New Roman"/>
          <w:sz w:val="28"/>
          <w:szCs w:val="28"/>
        </w:rPr>
      </w:pPr>
      <w:r w:rsidRPr="00D11823">
        <w:rPr>
          <w:rFonts w:ascii="Times New Roman" w:eastAsia="Calibri" w:hAnsi="Times New Roman" w:cs="Times New Roman"/>
          <w:sz w:val="28"/>
          <w:szCs w:val="28"/>
        </w:rPr>
        <w:t>Муниципальное образовательное учреждение</w:t>
      </w:r>
    </w:p>
    <w:p w:rsidR="00D11823" w:rsidRPr="00D11823" w:rsidRDefault="00D11823" w:rsidP="00D11823">
      <w:pPr>
        <w:spacing w:after="0"/>
        <w:jc w:val="center"/>
        <w:rPr>
          <w:rFonts w:ascii="Times New Roman" w:eastAsia="Calibri" w:hAnsi="Times New Roman" w:cs="Times New Roman"/>
          <w:sz w:val="28"/>
          <w:szCs w:val="28"/>
        </w:rPr>
      </w:pPr>
      <w:r w:rsidRPr="00D11823">
        <w:rPr>
          <w:rFonts w:ascii="Times New Roman" w:eastAsia="Calibri" w:hAnsi="Times New Roman" w:cs="Times New Roman"/>
          <w:sz w:val="28"/>
          <w:szCs w:val="28"/>
        </w:rPr>
        <w:t xml:space="preserve">«Детский сад № 61» </w:t>
      </w:r>
    </w:p>
    <w:p w:rsidR="00D11823" w:rsidRPr="00D11823" w:rsidRDefault="00D11823" w:rsidP="00D11823">
      <w:pPr>
        <w:spacing w:after="0"/>
        <w:jc w:val="center"/>
        <w:rPr>
          <w:rFonts w:ascii="Times New Roman" w:eastAsia="Calibri" w:hAnsi="Times New Roman" w:cs="Times New Roman"/>
          <w:sz w:val="28"/>
          <w:szCs w:val="28"/>
        </w:rPr>
      </w:pPr>
      <w:r w:rsidRPr="00D11823">
        <w:rPr>
          <w:rFonts w:ascii="Times New Roman" w:eastAsia="Calibri" w:hAnsi="Times New Roman" w:cs="Times New Roman"/>
          <w:sz w:val="28"/>
          <w:szCs w:val="28"/>
        </w:rPr>
        <w:t>г. Ярославль</w:t>
      </w: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spacing w:after="0"/>
        <w:jc w:val="center"/>
        <w:rPr>
          <w:rFonts w:ascii="Times New Roman" w:eastAsia="Calibri" w:hAnsi="Times New Roman" w:cs="Times New Roman"/>
          <w:sz w:val="28"/>
          <w:szCs w:val="28"/>
        </w:rPr>
      </w:pPr>
    </w:p>
    <w:p w:rsidR="00D11823" w:rsidRPr="00D11823" w:rsidRDefault="00D11823" w:rsidP="00D11823">
      <w:pPr>
        <w:jc w:val="center"/>
        <w:rPr>
          <w:rFonts w:ascii="Times New Roman" w:eastAsia="Calibri" w:hAnsi="Times New Roman" w:cs="Times New Roman"/>
          <w:sz w:val="56"/>
          <w:szCs w:val="56"/>
        </w:rPr>
      </w:pPr>
      <w:r w:rsidRPr="00D11823">
        <w:rPr>
          <w:rFonts w:ascii="Times New Roman" w:eastAsia="Times New Roman" w:hAnsi="Times New Roman" w:cs="Times New Roman"/>
          <w:kern w:val="36"/>
          <w:sz w:val="56"/>
          <w:szCs w:val="56"/>
          <w:u w:val="single"/>
          <w:lang w:eastAsia="ru-RU"/>
        </w:rPr>
        <w:t>Минутки ПДД</w:t>
      </w: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center"/>
        <w:rPr>
          <w:rFonts w:ascii="Times New Roman" w:eastAsia="Times New Roman" w:hAnsi="Times New Roman" w:cs="Times New Roman"/>
          <w:bCs/>
          <w:color w:val="000000"/>
          <w:sz w:val="28"/>
          <w:szCs w:val="28"/>
          <w:u w:val="single"/>
          <w:lang w:eastAsia="ru-RU"/>
        </w:rPr>
      </w:pPr>
    </w:p>
    <w:p w:rsidR="00D11823" w:rsidRPr="00D11823" w:rsidRDefault="00D11823" w:rsidP="00D11823">
      <w:pPr>
        <w:spacing w:after="0"/>
        <w:jc w:val="right"/>
        <w:rPr>
          <w:rFonts w:ascii="Times New Roman" w:eastAsia="Times New Roman" w:hAnsi="Times New Roman" w:cs="Times New Roman"/>
          <w:bCs/>
          <w:color w:val="000000"/>
          <w:sz w:val="28"/>
          <w:szCs w:val="28"/>
          <w:u w:val="single"/>
          <w:lang w:eastAsia="ru-RU"/>
        </w:rPr>
      </w:pPr>
      <w:r w:rsidRPr="00D11823">
        <w:rPr>
          <w:rFonts w:ascii="Times New Roman" w:eastAsia="Times New Roman" w:hAnsi="Times New Roman" w:cs="Times New Roman"/>
          <w:bCs/>
          <w:color w:val="000000"/>
          <w:sz w:val="28"/>
          <w:szCs w:val="28"/>
          <w:u w:val="single"/>
          <w:lang w:eastAsia="ru-RU"/>
        </w:rPr>
        <w:t>Подготовила:</w:t>
      </w:r>
    </w:p>
    <w:p w:rsidR="00D11823" w:rsidRDefault="00D11823" w:rsidP="00D11823">
      <w:pPr>
        <w:shd w:val="clear" w:color="auto" w:fill="FFFFFF"/>
        <w:spacing w:after="0" w:line="240" w:lineRule="auto"/>
        <w:jc w:val="right"/>
        <w:outlineLvl w:val="0"/>
        <w:rPr>
          <w:rFonts w:ascii="Times New Roman" w:eastAsia="Times New Roman" w:hAnsi="Times New Roman" w:cs="Times New Roman"/>
          <w:bCs/>
          <w:color w:val="000000"/>
          <w:sz w:val="28"/>
          <w:szCs w:val="28"/>
          <w:u w:val="single"/>
          <w:lang w:eastAsia="ru-RU"/>
        </w:rPr>
      </w:pPr>
      <w:r w:rsidRPr="00D11823">
        <w:rPr>
          <w:rFonts w:ascii="Times New Roman" w:eastAsia="Times New Roman" w:hAnsi="Times New Roman" w:cs="Times New Roman"/>
          <w:bCs/>
          <w:color w:val="000000"/>
          <w:sz w:val="28"/>
          <w:szCs w:val="28"/>
          <w:u w:val="single"/>
          <w:lang w:eastAsia="ru-RU"/>
        </w:rPr>
        <w:t>Воронина Татьяна Александровна</w:t>
      </w:r>
    </w:p>
    <w:p w:rsidR="00D11823" w:rsidRDefault="00D11823" w:rsidP="00D11823">
      <w:pPr>
        <w:shd w:val="clear" w:color="auto" w:fill="FFFFFF"/>
        <w:spacing w:after="0" w:line="240" w:lineRule="auto"/>
        <w:jc w:val="center"/>
        <w:outlineLvl w:val="0"/>
        <w:rPr>
          <w:rFonts w:ascii="Times New Roman" w:eastAsia="Times New Roman" w:hAnsi="Times New Roman" w:cs="Times New Roman"/>
          <w:bCs/>
          <w:color w:val="000000"/>
          <w:sz w:val="28"/>
          <w:szCs w:val="28"/>
          <w:u w:val="single"/>
          <w:lang w:eastAsia="ru-RU"/>
        </w:rPr>
      </w:pPr>
    </w:p>
    <w:p w:rsidR="00D11823" w:rsidRDefault="00D11823" w:rsidP="00D11823">
      <w:pPr>
        <w:shd w:val="clear" w:color="auto" w:fill="FFFFFF"/>
        <w:spacing w:after="0" w:line="240" w:lineRule="auto"/>
        <w:jc w:val="center"/>
        <w:outlineLvl w:val="0"/>
        <w:rPr>
          <w:rFonts w:ascii="Times New Roman" w:eastAsia="Times New Roman" w:hAnsi="Times New Roman" w:cs="Times New Roman"/>
          <w:bCs/>
          <w:color w:val="000000"/>
          <w:sz w:val="28"/>
          <w:szCs w:val="28"/>
          <w:u w:val="single"/>
          <w:lang w:eastAsia="ru-RU"/>
        </w:rPr>
      </w:pPr>
    </w:p>
    <w:p w:rsidR="00D11823" w:rsidRDefault="00D11823" w:rsidP="00D11823">
      <w:pPr>
        <w:shd w:val="clear" w:color="auto" w:fill="FFFFFF"/>
        <w:spacing w:after="0" w:line="240" w:lineRule="auto"/>
        <w:jc w:val="center"/>
        <w:outlineLvl w:val="0"/>
        <w:rPr>
          <w:rFonts w:ascii="Times New Roman" w:eastAsia="Times New Roman" w:hAnsi="Times New Roman" w:cs="Times New Roman"/>
          <w:bCs/>
          <w:color w:val="000000"/>
          <w:sz w:val="28"/>
          <w:szCs w:val="28"/>
          <w:u w:val="single"/>
          <w:lang w:eastAsia="ru-RU"/>
        </w:rPr>
      </w:pPr>
    </w:p>
    <w:p w:rsidR="00B45242" w:rsidRPr="002F40F7" w:rsidRDefault="00D27B05" w:rsidP="00D11823">
      <w:pPr>
        <w:shd w:val="clear" w:color="auto" w:fill="FFFFFF"/>
        <w:spacing w:after="0" w:line="240" w:lineRule="auto"/>
        <w:jc w:val="center"/>
        <w:outlineLvl w:val="0"/>
        <w:rPr>
          <w:rFonts w:ascii="Times New Roman" w:eastAsia="Times New Roman" w:hAnsi="Times New Roman" w:cs="Times New Roman"/>
          <w:kern w:val="36"/>
          <w:sz w:val="24"/>
          <w:szCs w:val="24"/>
          <w:u w:val="single"/>
          <w:lang w:eastAsia="ru-RU"/>
        </w:rPr>
      </w:pPr>
      <w:r w:rsidRPr="002F40F7">
        <w:rPr>
          <w:rFonts w:ascii="Times New Roman" w:eastAsia="Times New Roman" w:hAnsi="Times New Roman" w:cs="Times New Roman"/>
          <w:kern w:val="36"/>
          <w:sz w:val="24"/>
          <w:szCs w:val="24"/>
          <w:u w:val="single"/>
          <w:lang w:eastAsia="ru-RU"/>
        </w:rPr>
        <w:lastRenderedPageBreak/>
        <w:t xml:space="preserve">Минутки ПДД. </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br/>
      </w:r>
      <w:r w:rsidRPr="002F40F7">
        <w:rPr>
          <w:rFonts w:ascii="Times New Roman" w:eastAsia="Times New Roman" w:hAnsi="Times New Roman" w:cs="Times New Roman"/>
          <w:b/>
          <w:bCs/>
          <w:sz w:val="24"/>
          <w:szCs w:val="24"/>
          <w:lang w:eastAsia="ru-RU"/>
        </w:rPr>
        <w:t>«Минутки»</w:t>
      </w:r>
    </w:p>
    <w:p w:rsidR="00B45242" w:rsidRPr="002F40F7" w:rsidRDefault="00B45242" w:rsidP="00D27B05">
      <w:pPr>
        <w:pStyle w:val="a5"/>
        <w:numPr>
          <w:ilvl w:val="0"/>
          <w:numId w:val="3"/>
        </w:num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Почему надо переходить улицу на перекрестках или на пешеходных переходах?</w:t>
      </w:r>
    </w:p>
    <w:p w:rsidR="00B45242" w:rsidRPr="002F40F7" w:rsidRDefault="00B45242" w:rsidP="00D27B05">
      <w:pPr>
        <w:shd w:val="clear" w:color="auto" w:fill="FFFFFF"/>
        <w:spacing w:after="0" w:line="240" w:lineRule="auto"/>
        <w:ind w:left="-284" w:right="-449"/>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Водитель транспорта знает, что, согласно ПДД, переход проезжей част</w:t>
      </w:r>
      <w:r w:rsidR="00D27B05" w:rsidRPr="002F40F7">
        <w:rPr>
          <w:rFonts w:ascii="Times New Roman" w:eastAsia="Times New Roman" w:hAnsi="Times New Roman" w:cs="Times New Roman"/>
          <w:sz w:val="24"/>
          <w:szCs w:val="24"/>
          <w:lang w:eastAsia="ru-RU"/>
        </w:rPr>
        <w:t xml:space="preserve">и в этих местах </w:t>
      </w:r>
      <w:r w:rsidRPr="002F40F7">
        <w:rPr>
          <w:rFonts w:ascii="Times New Roman" w:eastAsia="Times New Roman" w:hAnsi="Times New Roman" w:cs="Times New Roman"/>
          <w:sz w:val="24"/>
          <w:szCs w:val="24"/>
          <w:lang w:eastAsia="ru-RU"/>
        </w:rPr>
        <w:t>разрешен. Взаимное внимание там больше, и при надобности водитель снижает скорость или останавливает машину, чтобы пропустить пешеходов. Пешеход,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Почему нельзя переходить улицу на красный или желтый сигнал</w:t>
      </w:r>
      <w:r w:rsidR="00D27B05" w:rsidRPr="002F40F7">
        <w:rPr>
          <w:rFonts w:ascii="Times New Roman" w:eastAsia="Times New Roman" w:hAnsi="Times New Roman" w:cs="Times New Roman"/>
          <w:b/>
          <w:bCs/>
          <w:sz w:val="24"/>
          <w:szCs w:val="24"/>
          <w:lang w:eastAsia="ru-RU"/>
        </w:rPr>
        <w:t xml:space="preserve"> </w:t>
      </w:r>
      <w:r w:rsidRPr="002F40F7">
        <w:rPr>
          <w:rFonts w:ascii="Times New Roman" w:eastAsia="Times New Roman" w:hAnsi="Times New Roman" w:cs="Times New Roman"/>
          <w:b/>
          <w:bCs/>
          <w:sz w:val="24"/>
          <w:szCs w:val="24"/>
          <w:lang w:eastAsia="ru-RU"/>
        </w:rPr>
        <w:t>светофора?</w:t>
      </w:r>
    </w:p>
    <w:p w:rsidR="00B45242" w:rsidRPr="002F40F7" w:rsidRDefault="00B45242" w:rsidP="00D27B0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 xml:space="preserve">Ответ: Если для пешехода горит красный сигнал, то для транспорта горит зеленый. Обычно в местах, где движение регулируется, транспортных средств много, движение очень интенсивное. </w:t>
      </w:r>
      <w:proofErr w:type="gramStart"/>
      <w:r w:rsidRPr="002F40F7">
        <w:rPr>
          <w:rFonts w:ascii="Times New Roman" w:eastAsia="Times New Roman" w:hAnsi="Times New Roman" w:cs="Times New Roman"/>
          <w:sz w:val="24"/>
          <w:szCs w:val="24"/>
          <w:lang w:eastAsia="ru-RU"/>
        </w:rPr>
        <w:t>Каждый водитель, приближаясь к перекрестку, старается быстрее проехать его (за исключением тех, кто совершает повороты.</w:t>
      </w:r>
      <w:proofErr w:type="gramEnd"/>
      <w:r w:rsidRPr="002F40F7">
        <w:rPr>
          <w:rFonts w:ascii="Times New Roman" w:eastAsia="Times New Roman" w:hAnsi="Times New Roman" w:cs="Times New Roman"/>
          <w:sz w:val="24"/>
          <w:szCs w:val="24"/>
          <w:lang w:eastAsia="ru-RU"/>
        </w:rPr>
        <w:t xml:space="preserve"> </w:t>
      </w:r>
      <w:proofErr w:type="gramStart"/>
      <w:r w:rsidRPr="002F40F7">
        <w:rPr>
          <w:rFonts w:ascii="Times New Roman" w:eastAsia="Times New Roman" w:hAnsi="Times New Roman" w:cs="Times New Roman"/>
          <w:sz w:val="24"/>
          <w:szCs w:val="24"/>
          <w:lang w:eastAsia="ru-RU"/>
        </w:rPr>
        <w:t>Они должны пропустить пешеходов).</w:t>
      </w:r>
      <w:proofErr w:type="gramEnd"/>
      <w:r w:rsidRPr="002F40F7">
        <w:rPr>
          <w:rFonts w:ascii="Times New Roman" w:eastAsia="Times New Roman" w:hAnsi="Times New Roman" w:cs="Times New Roman"/>
          <w:sz w:val="24"/>
          <w:szCs w:val="24"/>
          <w:lang w:eastAsia="ru-RU"/>
        </w:rPr>
        <w:t xml:space="preserve"> Сигналы светофора быстро меняются. Меньше всего горит желтый, который является переходным и не разрешает начинать переход проезжей части.</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Почему опасно перебегать проезжую часть?</w:t>
      </w:r>
    </w:p>
    <w:p w:rsidR="00B45242" w:rsidRPr="002F40F7" w:rsidRDefault="00B45242" w:rsidP="00D27B0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Когда человек бежит, он не может сконцентрировать внимание на все окружающее. Даже безопасная обстановка может за долю секунды измениться и стать опасной, так что человек, который бежит, не заметит это. Когда бежишь, можно столкнуться и упасть, особенно если дорога неровная.</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Как видит водитель пассажиров автобуса?</w:t>
      </w:r>
    </w:p>
    <w:p w:rsidR="00B45242" w:rsidRPr="002F40F7" w:rsidRDefault="00B45242" w:rsidP="00D27B0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Водитель автобуса наблюдает за посадкой и высадкой пассажиров с помощью специальных зеркал. Зеркала прикреплены снаружи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Вопросы могут быть использованы в беседах, викторинах, развлечениях, а также могут стать темой для обсуждения с детьми или родителями. Для большей результативности вопросы должны сопровождаться наглядностью (картинками, игрушками, моделями). Для чего это нужно?</w:t>
      </w:r>
      <w:r w:rsidRPr="002F40F7">
        <w:rPr>
          <w:rFonts w:ascii="Times New Roman" w:eastAsia="Times New Roman" w:hAnsi="Times New Roman" w:cs="Times New Roman"/>
          <w:sz w:val="24"/>
          <w:szCs w:val="24"/>
          <w:lang w:eastAsia="ru-RU"/>
        </w:rPr>
        <w:t> </w:t>
      </w:r>
    </w:p>
    <w:p w:rsidR="00B45242" w:rsidRPr="002F40F7" w:rsidRDefault="00B45242" w:rsidP="00D27B0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для того, чтобы наблюдать за передней дверью, так как в зеркало ее плохо видно, а именно через эту дверь выходят маленькие дети, престарелые люди и инвалиды.</w:t>
      </w:r>
    </w:p>
    <w:p w:rsidR="00D27B05" w:rsidRPr="002F40F7" w:rsidRDefault="00D27B05" w:rsidP="00D27B05">
      <w:pPr>
        <w:shd w:val="clear" w:color="auto" w:fill="FFFFFF"/>
        <w:spacing w:after="0" w:line="240" w:lineRule="auto"/>
        <w:ind w:left="-284" w:right="-307"/>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Почему стоящая машина может быть опасна?</w:t>
      </w:r>
    </w:p>
    <w:p w:rsidR="00B45242" w:rsidRPr="002F40F7" w:rsidRDefault="00B45242" w:rsidP="00D27B0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Стоящая машина закрывает обзор, мешает наблюдать за проезжей частью. Стоящие автобусы, трамваи, троллейбусы, грузовики скрывают за собой приближающееся транспортное средство, водитель которого не видит пешехода, а в движении есть требование: «я должен видеть, и я должен быть виден».</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Чем опасны кусты и деревья на улице?</w:t>
      </w:r>
    </w:p>
    <w:p w:rsidR="00B45242" w:rsidRPr="002F40F7" w:rsidRDefault="00B45242" w:rsidP="00D27B0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Деревья и кусты — это предметы, которые закрывают обзор, мешают наблюдать за движением на проезжей части дороги.</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Может ли движущаяся машина скрывать другую движущуюся</w:t>
      </w:r>
      <w:r w:rsidR="00D27B05" w:rsidRPr="002F40F7">
        <w:rPr>
          <w:rFonts w:ascii="Times New Roman" w:eastAsia="Times New Roman" w:hAnsi="Times New Roman" w:cs="Times New Roman"/>
          <w:b/>
          <w:bCs/>
          <w:sz w:val="24"/>
          <w:szCs w:val="24"/>
          <w:lang w:eastAsia="ru-RU"/>
        </w:rPr>
        <w:t xml:space="preserve"> </w:t>
      </w:r>
      <w:r w:rsidRPr="002F40F7">
        <w:rPr>
          <w:rFonts w:ascii="Times New Roman" w:eastAsia="Times New Roman" w:hAnsi="Times New Roman" w:cs="Times New Roman"/>
          <w:b/>
          <w:bCs/>
          <w:sz w:val="24"/>
          <w:szCs w:val="24"/>
          <w:lang w:eastAsia="ru-RU"/>
        </w:rPr>
        <w:t>машину?</w:t>
      </w:r>
    </w:p>
    <w:p w:rsidR="00B45242" w:rsidRPr="002F40F7" w:rsidRDefault="00B45242" w:rsidP="00D27B0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поэтому можно их раньше не заметить.</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Почему улицы, по которым редко проезжают автомашины,</w:t>
      </w:r>
      <w:r w:rsidR="00D27B05" w:rsidRPr="002F40F7">
        <w:rPr>
          <w:rFonts w:ascii="Times New Roman" w:eastAsia="Times New Roman" w:hAnsi="Times New Roman" w:cs="Times New Roman"/>
          <w:b/>
          <w:bCs/>
          <w:sz w:val="24"/>
          <w:szCs w:val="24"/>
          <w:lang w:eastAsia="ru-RU"/>
        </w:rPr>
        <w:t xml:space="preserve"> </w:t>
      </w:r>
      <w:r w:rsidRPr="002F40F7">
        <w:rPr>
          <w:rFonts w:ascii="Times New Roman" w:eastAsia="Times New Roman" w:hAnsi="Times New Roman" w:cs="Times New Roman"/>
          <w:b/>
          <w:bCs/>
          <w:sz w:val="24"/>
          <w:szCs w:val="24"/>
          <w:lang w:eastAsia="ru-RU"/>
        </w:rPr>
        <w:t>могут быть опасными?</w:t>
      </w:r>
    </w:p>
    <w:p w:rsidR="00B45242" w:rsidRPr="002F40F7" w:rsidRDefault="00B45242" w:rsidP="00D27B05">
      <w:pPr>
        <w:shd w:val="clear" w:color="auto" w:fill="FFFFFF"/>
        <w:spacing w:after="0" w:line="240" w:lineRule="auto"/>
        <w:ind w:left="-284" w:right="-449"/>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Так называемые пустынные улицы могут быть опасными потому, что пешеход, переходя проезжую часть, иногда не считает нужным убедиться в безопасности. Скорости автомашин сейчас большие, и выехавшая из переулка автомашина может быстро оказаться опасной для пешехода. Каждый участник движения в любой обстановке должен убедиться в безопасности.</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lastRenderedPageBreak/>
        <w:t>Как определить, далеко машина или близко?</w:t>
      </w:r>
    </w:p>
    <w:p w:rsidR="00B45242" w:rsidRPr="002F40F7" w:rsidRDefault="00B45242" w:rsidP="00D27B0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Перед тем как переходить проезжую часть, пешеход должен остановиться, вслушаться и посмотреть, чтобы убедиться, нет ли приближающегося транспорта. Скорость приближающегося транспорта нельзя оценивать сразу. Например, если от тебя до машины 4 столба уличного освещения, посмотри, сколько автомашине понадобится времени, чтобы проехать от одного столба до другого, тогда приблизительно будешь знать, успеешь ли перейти.</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Почему нельзя ходить по проезжей части дороги?</w:t>
      </w:r>
    </w:p>
    <w:p w:rsidR="00B45242" w:rsidRPr="002F40F7" w:rsidRDefault="00B45242" w:rsidP="00D27B0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Улицы и дороги разделяются на части. На улицах - проезжая часть и тротуары. На шоссейных дорогах — обычно тоже проезжая часть и обочины. Тротуар или обочина — для пешеходов, а проезжая часть — для транспортных средств. Движение пешеходов на проезжей части мешает общему движению, так как скорости транспортных средств и пешеходов неравны. Все участники движения должны быть взаимно внимательны, но движение транспортных средств и пешеходов по одной части требовало бы слишком большого напряжения. Поэтому пешеход пользуется проезжей частью только тогда, когда ему нужно перейти на другую сторону, и это тоже только в установленном месте, или если по тротуару или обочине двигаться невозможно (есть и такие улицы, где, к сожалению, нет тротуаров). Тогда нужно идти по левой стороне проезжей части навстречу транспорту и обязательно друг за другом.</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Какая опасность может возникнуть, когда ребенок увидит свой дом?</w:t>
      </w:r>
    </w:p>
    <w:p w:rsidR="00B45242" w:rsidRPr="002F40F7" w:rsidRDefault="00B45242" w:rsidP="00D27B0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Увидев дом, поневоле возникает желание скорее домой, а если впереди — проезжая часть дороги, которую надо переходить, тогда надо все-таки остановиться и не дать воли спешке. Спешка часто является причиной неприятностей и несчастных случаев.</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Какой из переходов опаснее: обозначенный знаками и «зеброй» или переход со светофором?</w:t>
      </w:r>
    </w:p>
    <w:p w:rsidR="00B45242" w:rsidRPr="002F40F7" w:rsidRDefault="00B45242" w:rsidP="00D27B0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Обозначенный знаками пешеходный переход опаснее потому, что он нерегулируемый.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безопасности, начинать переход проезжей части. Но и на перекрестке со светофором надо убедиться в безопасности. К сожалению, как среди пешеходов, так и среди водителей иногда встречаются нарушители.</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Какое место на улице опаснее — перекресток или остановка общественного транспорта?</w:t>
      </w:r>
    </w:p>
    <w:p w:rsidR="00B45242" w:rsidRPr="002F40F7" w:rsidRDefault="00B45242" w:rsidP="00D27B05">
      <w:pPr>
        <w:shd w:val="clear" w:color="auto" w:fill="FFFFFF"/>
        <w:spacing w:after="0" w:line="240" w:lineRule="auto"/>
        <w:ind w:left="-284" w:right="-153"/>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На перекрестке довольно сложно следить за движением. Транспортные средства могут ехать прямо, делать повороты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Какое транспортное средство труднее всего заметить в потоке</w:t>
      </w:r>
      <w:r w:rsidR="00D27B05" w:rsidRPr="002F40F7">
        <w:rPr>
          <w:rFonts w:ascii="Times New Roman" w:eastAsia="Times New Roman" w:hAnsi="Times New Roman" w:cs="Times New Roman"/>
          <w:b/>
          <w:bCs/>
          <w:sz w:val="24"/>
          <w:szCs w:val="24"/>
          <w:lang w:eastAsia="ru-RU"/>
        </w:rPr>
        <w:t xml:space="preserve"> </w:t>
      </w:r>
      <w:r w:rsidRPr="002F40F7">
        <w:rPr>
          <w:rFonts w:ascii="Times New Roman" w:eastAsia="Times New Roman" w:hAnsi="Times New Roman" w:cs="Times New Roman"/>
          <w:b/>
          <w:bCs/>
          <w:sz w:val="24"/>
          <w:szCs w:val="24"/>
          <w:lang w:eastAsia="ru-RU"/>
        </w:rPr>
        <w:t>машин?</w:t>
      </w:r>
    </w:p>
    <w:p w:rsidR="00B45242" w:rsidRPr="002F40F7" w:rsidRDefault="00B45242" w:rsidP="00D27B0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 xml:space="preserve">Ответ: Если на дороге много больших транспортных средств (автобусы, трамваи, троллейбусы, грузовики), трудно заметить за ними мотоциклы или даже легковые машины, особенно в плохую погоду и с </w:t>
      </w:r>
      <w:proofErr w:type="spellStart"/>
      <w:r w:rsidRPr="002F40F7">
        <w:rPr>
          <w:rFonts w:ascii="Times New Roman" w:eastAsia="Times New Roman" w:hAnsi="Times New Roman" w:cs="Times New Roman"/>
          <w:sz w:val="24"/>
          <w:szCs w:val="24"/>
          <w:lang w:eastAsia="ru-RU"/>
        </w:rPr>
        <w:t>невключенными</w:t>
      </w:r>
      <w:proofErr w:type="spellEnd"/>
      <w:r w:rsidRPr="002F40F7">
        <w:rPr>
          <w:rFonts w:ascii="Times New Roman" w:eastAsia="Times New Roman" w:hAnsi="Times New Roman" w:cs="Times New Roman"/>
          <w:sz w:val="24"/>
          <w:szCs w:val="24"/>
          <w:lang w:eastAsia="ru-RU"/>
        </w:rPr>
        <w:t xml:space="preserve"> фарами.</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Что на улице самое опасное?</w:t>
      </w:r>
    </w:p>
    <w:p w:rsidR="00B45242" w:rsidRPr="002F40F7" w:rsidRDefault="00B45242" w:rsidP="00E90775">
      <w:pPr>
        <w:shd w:val="clear" w:color="auto" w:fill="FFFFFF"/>
        <w:spacing w:after="0" w:line="240" w:lineRule="auto"/>
        <w:ind w:left="-284" w:right="-153"/>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Многие думают, что самое опасное на улице — движущаяся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D27B0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Что на улице самое главное?</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На улице самое главное - взаимное уважение, внимание всех участников движения. Участники движения должны знать правила дорожного движения и выполнять требования безопасности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lastRenderedPageBreak/>
        <w:t>На проезжей части разметка «зебра». Если взрослый с ребенком хочет перейти там улицу, должен ли он убедиться, что нет приближающихся автомашин?</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Проезжую часть никогда нельзя переходить, не убедившись в безопасности. Ни одно транспортное средство нельзя остановить моментально. Поэтому даже обозначенный пешеходный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разметка «зебра» или около которого стоит дорожный знак «Пешеходный переход».</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Если кто-то из взрослых пешеходов переходит проезжую часть на красный сигнал светофора, можно ли следовать его примеру?</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Нет. Нельзя повторять ошибки других. Если ты когда-то что-то делал неправильно и оказался ненаказанным, может появиться желание повторить эти ошибки. Жертвами дорожных происшествий становятся не все, кто нарушает правила, а те, кому не повезло. А знаешь ли ты, когда тебе не повезет? В движении очень опасны неправильные привычки.</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Опасно ли играть вблизи проезжей части?</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Когда играешь, забываешь, где находишься. Можешь выбежать на проезжую часть, где твое неожиданное появление может кончиться под колесами автомашины. Например: ты играл с мячом, он упал на проезжую часть дороги, и ты, не думая, побежишь за ним.</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 xml:space="preserve">Если дорога в обе стороны </w:t>
      </w:r>
      <w:proofErr w:type="gramStart"/>
      <w:r w:rsidRPr="002F40F7">
        <w:rPr>
          <w:rFonts w:ascii="Times New Roman" w:eastAsia="Times New Roman" w:hAnsi="Times New Roman" w:cs="Times New Roman"/>
          <w:b/>
          <w:bCs/>
          <w:sz w:val="24"/>
          <w:szCs w:val="24"/>
          <w:lang w:eastAsia="ru-RU"/>
        </w:rPr>
        <w:t>просматривается хорошо и нет</w:t>
      </w:r>
      <w:proofErr w:type="gramEnd"/>
      <w:r w:rsidRPr="002F40F7">
        <w:rPr>
          <w:rFonts w:ascii="Times New Roman" w:eastAsia="Times New Roman" w:hAnsi="Times New Roman" w:cs="Times New Roman"/>
          <w:b/>
          <w:bCs/>
          <w:sz w:val="24"/>
          <w:szCs w:val="24"/>
          <w:lang w:eastAsia="ru-RU"/>
        </w:rPr>
        <w:t xml:space="preserve"> приближающихся автомашин, можно ли переходить шоссе?</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Легко ли остановить машину на скользкой дороге?</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Нет. У каждого транспортного средства есть остановочный путь, который зависит от габаритов, груза, скорости, дорожного покрытия и т.д. Остановочный путь зависит также от водителя. На скользкой дороге остановочный путь в три раза длиннее, чем на сухой.</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b/>
          <w:bCs/>
          <w:sz w:val="24"/>
          <w:szCs w:val="24"/>
          <w:lang w:eastAsia="ru-RU"/>
        </w:rPr>
      </w:pPr>
      <w:r w:rsidRPr="002F40F7">
        <w:rPr>
          <w:rFonts w:ascii="Times New Roman" w:eastAsia="Times New Roman" w:hAnsi="Times New Roman" w:cs="Times New Roman"/>
          <w:b/>
          <w:bCs/>
          <w:sz w:val="24"/>
          <w:szCs w:val="24"/>
          <w:lang w:eastAsia="ru-RU"/>
        </w:rPr>
        <w:t>Может ли пешеход двигаться по левой обочине дороги</w:t>
      </w:r>
    </w:p>
    <w:p w:rsidR="00B45242" w:rsidRPr="002F40F7" w:rsidRDefault="00B45242" w:rsidP="00E90775">
      <w:pPr>
        <w:shd w:val="clear" w:color="auto" w:fill="FFFFFF"/>
        <w:spacing w:after="0" w:line="240" w:lineRule="auto"/>
        <w:ind w:left="-284" w:right="-153"/>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По левой обочине ходить безопаснее, потому что транспорт идет навстречу и его хорошо видно.</w:t>
      </w:r>
    </w:p>
    <w:p w:rsidR="00B45242" w:rsidRPr="002F40F7" w:rsidRDefault="00B45242" w:rsidP="00B45242">
      <w:pPr>
        <w:shd w:val="clear" w:color="auto" w:fill="FFFFFF"/>
        <w:spacing w:after="0" w:line="240" w:lineRule="auto"/>
        <w:rPr>
          <w:rFonts w:ascii="Times New Roman" w:eastAsia="Times New Roman" w:hAnsi="Times New Roman" w:cs="Times New Roman"/>
          <w:b/>
          <w:bCs/>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Можно ли ехать по «островку безопасности» на машине?</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Нет. «Островок безопасности» только для пешеходов. На машине там ехать нельзя даже тогда, когда там нет пешеходов.</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Обязательны ли для пешеходов сигналы светофора?</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Светофор помогает регулировать движение на перекрестках с большой интенсивностью движения. Не всегда помогает светофор ускорить движение, но со стороны безопасности движения он необходим. У нас в городе много мест, где между перекрестком довольно большое расстояние, поэтому и установлено много светофоров для пешеходов и за пределами перекрестков.</w:t>
      </w:r>
    </w:p>
    <w:p w:rsidR="00E90775" w:rsidRPr="002F40F7" w:rsidRDefault="00E90775" w:rsidP="00E90775">
      <w:pPr>
        <w:shd w:val="clear" w:color="auto" w:fill="FFFFFF"/>
        <w:spacing w:after="0" w:line="240" w:lineRule="auto"/>
        <w:ind w:left="-284"/>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Можно ли играть на тротуаре?</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Нет. Тротуар — для движения пешеходов, и поэтому играть на тротуаре никак нельзя, для игры необходимо использовать детские площадки.</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E90775" w:rsidRPr="002F40F7" w:rsidRDefault="00E90775" w:rsidP="00B45242">
      <w:pPr>
        <w:shd w:val="clear" w:color="auto" w:fill="FFFFFF"/>
        <w:spacing w:after="0" w:line="240" w:lineRule="auto"/>
        <w:rPr>
          <w:rFonts w:ascii="Times New Roman" w:eastAsia="Times New Roman" w:hAnsi="Times New Roman" w:cs="Times New Roman"/>
          <w:sz w:val="24"/>
          <w:szCs w:val="24"/>
          <w:lang w:eastAsia="ru-RU"/>
        </w:rPr>
      </w:pPr>
    </w:p>
    <w:p w:rsidR="00E90775" w:rsidRPr="002F40F7" w:rsidRDefault="00E90775" w:rsidP="00B45242">
      <w:pPr>
        <w:shd w:val="clear" w:color="auto" w:fill="FFFFFF"/>
        <w:spacing w:after="0" w:line="240" w:lineRule="auto"/>
        <w:rPr>
          <w:rFonts w:ascii="Times New Roman" w:eastAsia="Times New Roman" w:hAnsi="Times New Roman" w:cs="Times New Roman"/>
          <w:sz w:val="24"/>
          <w:szCs w:val="24"/>
          <w:lang w:eastAsia="ru-RU"/>
        </w:rPr>
      </w:pPr>
    </w:p>
    <w:p w:rsidR="00E90775" w:rsidRPr="002F40F7" w:rsidRDefault="00E90775" w:rsidP="00B45242">
      <w:pPr>
        <w:shd w:val="clear" w:color="auto" w:fill="FFFFFF"/>
        <w:spacing w:after="0" w:line="240" w:lineRule="auto"/>
        <w:rPr>
          <w:rFonts w:ascii="Times New Roman" w:eastAsia="Times New Roman" w:hAnsi="Times New Roman" w:cs="Times New Roman"/>
          <w:sz w:val="24"/>
          <w:szCs w:val="24"/>
          <w:lang w:eastAsia="ru-RU"/>
        </w:rPr>
      </w:pPr>
    </w:p>
    <w:p w:rsidR="00E90775" w:rsidRPr="002F40F7" w:rsidRDefault="00E90775"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lastRenderedPageBreak/>
        <w:t>Должен ли пешеход двигаться по тротуару, если он есть?</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 xml:space="preserve">Ответ: Да. Тротуар предусмотрен для пешеходов и отделен от проезжей части дороги бордюрным камнем, который не дает возможности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 ширину тротуара. Впереди </w:t>
      </w:r>
      <w:proofErr w:type="gramStart"/>
      <w:r w:rsidRPr="002F40F7">
        <w:rPr>
          <w:rFonts w:ascii="Times New Roman" w:eastAsia="Times New Roman" w:hAnsi="Times New Roman" w:cs="Times New Roman"/>
          <w:sz w:val="24"/>
          <w:szCs w:val="24"/>
          <w:lang w:eastAsia="ru-RU"/>
        </w:rPr>
        <w:t>идущих</w:t>
      </w:r>
      <w:proofErr w:type="gramEnd"/>
      <w:r w:rsidRPr="002F40F7">
        <w:rPr>
          <w:rFonts w:ascii="Times New Roman" w:eastAsia="Times New Roman" w:hAnsi="Times New Roman" w:cs="Times New Roman"/>
          <w:sz w:val="24"/>
          <w:szCs w:val="24"/>
          <w:lang w:eastAsia="ru-RU"/>
        </w:rPr>
        <w:t xml:space="preserve"> обходят слева.</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Можно ли начинать переходить улицу при желтом сигнале</w:t>
      </w:r>
      <w:r w:rsidR="00E90775" w:rsidRPr="002F40F7">
        <w:rPr>
          <w:rFonts w:ascii="Times New Roman" w:eastAsia="Times New Roman" w:hAnsi="Times New Roman" w:cs="Times New Roman"/>
          <w:b/>
          <w:bCs/>
          <w:sz w:val="24"/>
          <w:szCs w:val="24"/>
          <w:lang w:eastAsia="ru-RU"/>
        </w:rPr>
        <w:t xml:space="preserve"> </w:t>
      </w:r>
      <w:r w:rsidRPr="002F40F7">
        <w:rPr>
          <w:rFonts w:ascii="Times New Roman" w:eastAsia="Times New Roman" w:hAnsi="Times New Roman" w:cs="Times New Roman"/>
          <w:b/>
          <w:bCs/>
          <w:sz w:val="24"/>
          <w:szCs w:val="24"/>
          <w:lang w:eastAsia="ru-RU"/>
        </w:rPr>
        <w:t>светофора?</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Нет. Желтый сигнал светофора - это промежуточный сигнал. Он не позволяет начинать переход, но разрешает закончить его в случае, если при разрешающем сигнале не успели это сделать или в середине улицы нет «островка безопасности». Остаться в середине улицы, где нет «островка безопасности», крайне опасно.</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В чем разница в значении знаков «Пешеходный переход»</w:t>
      </w:r>
      <w:r w:rsidR="00E90775" w:rsidRPr="002F40F7">
        <w:rPr>
          <w:rFonts w:ascii="Times New Roman" w:eastAsia="Times New Roman" w:hAnsi="Times New Roman" w:cs="Times New Roman"/>
          <w:b/>
          <w:bCs/>
          <w:sz w:val="24"/>
          <w:szCs w:val="24"/>
          <w:lang w:eastAsia="ru-RU"/>
        </w:rPr>
        <w:t xml:space="preserve"> </w:t>
      </w:r>
      <w:r w:rsidRPr="002F40F7">
        <w:rPr>
          <w:rFonts w:ascii="Times New Roman" w:eastAsia="Times New Roman" w:hAnsi="Times New Roman" w:cs="Times New Roman"/>
          <w:b/>
          <w:bCs/>
          <w:sz w:val="24"/>
          <w:szCs w:val="24"/>
          <w:lang w:eastAsia="ru-RU"/>
        </w:rPr>
        <w:t>в квадрате и в треугольнике.</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Знак в квадрате (для пешехода) указывает на место перехода проезжей части, а знак в треугольнике (он для водителя) предупреждает, что скоро будет место перехода проезжей части пешеходами.</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Обозначают ли пешеходный переход на асфальте белыми полосами?</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На обозначенных пешеходных переходах белой краской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переход» (описать знак), так как зимой на асфальте полосы не видны. Такая разметка еще называется «зеброй». На таком переходе пешеход,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Можно ли начинать переход проезжей части при мигающем</w:t>
      </w:r>
      <w:r w:rsidR="00E90775" w:rsidRPr="002F40F7">
        <w:rPr>
          <w:rFonts w:ascii="Times New Roman" w:eastAsia="Times New Roman" w:hAnsi="Times New Roman" w:cs="Times New Roman"/>
          <w:b/>
          <w:bCs/>
          <w:sz w:val="24"/>
          <w:szCs w:val="24"/>
          <w:lang w:eastAsia="ru-RU"/>
        </w:rPr>
        <w:t xml:space="preserve"> </w:t>
      </w:r>
      <w:r w:rsidRPr="002F40F7">
        <w:rPr>
          <w:rFonts w:ascii="Times New Roman" w:eastAsia="Times New Roman" w:hAnsi="Times New Roman" w:cs="Times New Roman"/>
          <w:b/>
          <w:bCs/>
          <w:sz w:val="24"/>
          <w:szCs w:val="24"/>
          <w:lang w:eastAsia="ru-RU"/>
        </w:rPr>
        <w:t>зеленом сигнале светофора?</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Нет. Когда в светофоре мигает зеленый сигнал, это уже предупреждает, что вот-вот загорится желтый, а после того - запрещающий красный.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Правильно ли, что чем больше скорость автомашины, тем больше требуется времени для ее остановки?</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(Тут можно привести пример: когда ребенку легче остановиться — когда он идет или бежит.) Транспортному средству, которое едет быстро, требуется большее расстояние, чтобы остановиться. Это значит и больше времени. Это расстояние называется остановочным Путем. Остановочный путь — это расстояние, пройденное машиной с начала реакции водителя на опасность тормозной путь. Тормозной путь (от начала торможения до остановки транспортных средств) зависит еще от груза — чем тяжелее груз, тем длиннее путь торможения.</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Где расположены указатели поворота у различных видов транспорта (легковых, грузовых, автобусов, мотоциклов)?</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Указатели поворота могут быть на бампере, под фарами, на крыльях, на руле у мотоцикла, спереди и сзади.</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Должен ли ты наблюдать за сигналами поворота автомашин,</w:t>
      </w:r>
      <w:r w:rsidR="00E90775" w:rsidRPr="002F40F7">
        <w:rPr>
          <w:rFonts w:ascii="Times New Roman" w:eastAsia="Times New Roman" w:hAnsi="Times New Roman" w:cs="Times New Roman"/>
          <w:b/>
          <w:bCs/>
          <w:sz w:val="24"/>
          <w:szCs w:val="24"/>
          <w:lang w:eastAsia="ru-RU"/>
        </w:rPr>
        <w:t xml:space="preserve"> </w:t>
      </w:r>
      <w:r w:rsidRPr="002F40F7">
        <w:rPr>
          <w:rFonts w:ascii="Times New Roman" w:eastAsia="Times New Roman" w:hAnsi="Times New Roman" w:cs="Times New Roman"/>
          <w:b/>
          <w:bCs/>
          <w:sz w:val="24"/>
          <w:szCs w:val="24"/>
          <w:lang w:eastAsia="ru-RU"/>
        </w:rPr>
        <w:t>когда будешь переходить проезжую часть?</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Каждый внимательный пешеход, перед тем как переходить проезжую часть, должен убедиться в безопасности. Указатели поворота на транспортных средствах показывают, что они поворачивают или будут менять ряд движения.</w:t>
      </w:r>
    </w:p>
    <w:p w:rsidR="00E90775" w:rsidRPr="002F40F7" w:rsidRDefault="00E90775"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Должны ли пешеходы, двигаясь по тротуару, держаться правой</w:t>
      </w:r>
      <w:r w:rsidR="00E90775" w:rsidRPr="002F40F7">
        <w:rPr>
          <w:rFonts w:ascii="Times New Roman" w:eastAsia="Times New Roman" w:hAnsi="Times New Roman" w:cs="Times New Roman"/>
          <w:b/>
          <w:bCs/>
          <w:sz w:val="24"/>
          <w:szCs w:val="24"/>
          <w:lang w:eastAsia="ru-RU"/>
        </w:rPr>
        <w:t xml:space="preserve"> </w:t>
      </w:r>
      <w:r w:rsidRPr="002F40F7">
        <w:rPr>
          <w:rFonts w:ascii="Times New Roman" w:eastAsia="Times New Roman" w:hAnsi="Times New Roman" w:cs="Times New Roman"/>
          <w:b/>
          <w:bCs/>
          <w:sz w:val="24"/>
          <w:szCs w:val="24"/>
          <w:lang w:eastAsia="ru-RU"/>
        </w:rPr>
        <w:t>стороны?</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У нас в России правостороннее движение, и, чтобы не было напрасных столкновений, пешеходы на тротуаре должны держаться правой стороны.</w:t>
      </w:r>
    </w:p>
    <w:p w:rsidR="00E90775"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lastRenderedPageBreak/>
        <w:t>Можно ли железную дорогу переходить в любом месте?</w:t>
      </w:r>
    </w:p>
    <w:p w:rsidR="00B45242" w:rsidRPr="002F40F7" w:rsidRDefault="00B45242" w:rsidP="00E90775">
      <w:pPr>
        <w:shd w:val="clear" w:color="auto" w:fill="FFFFFF"/>
        <w:spacing w:after="0" w:line="240" w:lineRule="auto"/>
        <w:ind w:left="-218"/>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Нет. На железных дорогах есть переходы, каждый знающий</w:t>
      </w:r>
      <w:r w:rsidR="00E90775" w:rsidRPr="002F40F7">
        <w:rPr>
          <w:rFonts w:ascii="Times New Roman" w:eastAsia="Times New Roman" w:hAnsi="Times New Roman" w:cs="Times New Roman"/>
          <w:sz w:val="24"/>
          <w:szCs w:val="24"/>
          <w:lang w:eastAsia="ru-RU"/>
        </w:rPr>
        <w:t xml:space="preserve"> </w:t>
      </w:r>
      <w:r w:rsidRPr="002F40F7">
        <w:rPr>
          <w:rFonts w:ascii="Times New Roman" w:eastAsia="Times New Roman" w:hAnsi="Times New Roman" w:cs="Times New Roman"/>
          <w:sz w:val="24"/>
          <w:szCs w:val="24"/>
          <w:lang w:eastAsia="ru-RU"/>
        </w:rPr>
        <w:t>пешеход переходит железную дорогу только на обозначенных местах. В местах, где имеются шлагбаумы (закрываются автоматически или дежурным), после закрытия шлагбаумов опасно переходить дорогу. Составы поездов тяжелые, и остановочный путь их очень длинный.</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Хорошо ли видно в темноте человека в темной одежде?</w:t>
      </w:r>
    </w:p>
    <w:p w:rsidR="00B45242" w:rsidRPr="002F40F7" w:rsidRDefault="00B45242" w:rsidP="00E90775">
      <w:pPr>
        <w:shd w:val="clear" w:color="auto" w:fill="FFFFFF"/>
        <w:spacing w:after="0" w:line="240" w:lineRule="auto"/>
        <w:ind w:left="-284" w:right="-307"/>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Нет. В темное время пешеход для водителя вообще очень</w:t>
      </w:r>
      <w:r w:rsidR="00D27B05" w:rsidRPr="002F40F7">
        <w:rPr>
          <w:rFonts w:ascii="Times New Roman" w:eastAsia="Times New Roman" w:hAnsi="Times New Roman" w:cs="Times New Roman"/>
          <w:sz w:val="24"/>
          <w:szCs w:val="24"/>
          <w:lang w:eastAsia="ru-RU"/>
        </w:rPr>
        <w:t xml:space="preserve"> </w:t>
      </w:r>
      <w:r w:rsidRPr="002F40F7">
        <w:rPr>
          <w:rFonts w:ascii="Times New Roman" w:eastAsia="Times New Roman" w:hAnsi="Times New Roman" w:cs="Times New Roman"/>
          <w:sz w:val="24"/>
          <w:szCs w:val="24"/>
          <w:lang w:eastAsia="ru-RU"/>
        </w:rPr>
        <w:t xml:space="preserve">плохо виден. Немного лучше можно заметить тех, кто </w:t>
      </w:r>
      <w:proofErr w:type="gramStart"/>
      <w:r w:rsidRPr="002F40F7">
        <w:rPr>
          <w:rFonts w:ascii="Times New Roman" w:eastAsia="Times New Roman" w:hAnsi="Times New Roman" w:cs="Times New Roman"/>
          <w:sz w:val="24"/>
          <w:szCs w:val="24"/>
          <w:lang w:eastAsia="ru-RU"/>
        </w:rPr>
        <w:t>одет в светлую</w:t>
      </w:r>
      <w:proofErr w:type="gramEnd"/>
      <w:r w:rsidRPr="002F40F7">
        <w:rPr>
          <w:rFonts w:ascii="Times New Roman" w:eastAsia="Times New Roman" w:hAnsi="Times New Roman" w:cs="Times New Roman"/>
          <w:sz w:val="24"/>
          <w:szCs w:val="24"/>
          <w:lang w:eastAsia="ru-RU"/>
        </w:rPr>
        <w:t xml:space="preserve"> одежду. Чтобы пешеход был лучше заметен, нужно носить </w:t>
      </w:r>
      <w:proofErr w:type="gramStart"/>
      <w:r w:rsidRPr="002F40F7">
        <w:rPr>
          <w:rFonts w:ascii="Times New Roman" w:eastAsia="Times New Roman" w:hAnsi="Times New Roman" w:cs="Times New Roman"/>
          <w:sz w:val="24"/>
          <w:szCs w:val="24"/>
          <w:lang w:eastAsia="ru-RU"/>
        </w:rPr>
        <w:t>свето-отражатели</w:t>
      </w:r>
      <w:proofErr w:type="gramEnd"/>
      <w:r w:rsidRPr="002F40F7">
        <w:rPr>
          <w:rFonts w:ascii="Times New Roman" w:eastAsia="Times New Roman" w:hAnsi="Times New Roman" w:cs="Times New Roman"/>
          <w:sz w:val="24"/>
          <w:szCs w:val="24"/>
          <w:lang w:eastAsia="ru-RU"/>
        </w:rPr>
        <w:t xml:space="preserve">,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 красным светом и красный </w:t>
      </w:r>
      <w:proofErr w:type="gramStart"/>
      <w:r w:rsidRPr="002F40F7">
        <w:rPr>
          <w:rFonts w:ascii="Times New Roman" w:eastAsia="Times New Roman" w:hAnsi="Times New Roman" w:cs="Times New Roman"/>
          <w:sz w:val="24"/>
          <w:szCs w:val="24"/>
          <w:lang w:eastAsia="ru-RU"/>
        </w:rPr>
        <w:t>свето-отражатель</w:t>
      </w:r>
      <w:proofErr w:type="gramEnd"/>
      <w:r w:rsidRPr="002F40F7">
        <w:rPr>
          <w:rFonts w:ascii="Times New Roman" w:eastAsia="Times New Roman" w:hAnsi="Times New Roman" w:cs="Times New Roman"/>
          <w:sz w:val="24"/>
          <w:szCs w:val="24"/>
          <w:lang w:eastAsia="ru-RU"/>
        </w:rPr>
        <w:t>).</w:t>
      </w:r>
    </w:p>
    <w:p w:rsidR="00B45242" w:rsidRPr="002F40F7" w:rsidRDefault="00B45242" w:rsidP="00B45242">
      <w:pPr>
        <w:shd w:val="clear" w:color="auto" w:fill="FFFFFF"/>
        <w:spacing w:after="0" w:line="240" w:lineRule="auto"/>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Может ли на дороге быть скользко тогда, когда нет снега?</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Проезжая часть дороги становится скользкой тогда,</w:t>
      </w:r>
      <w:r w:rsidR="00E90775" w:rsidRPr="002F40F7">
        <w:rPr>
          <w:rFonts w:ascii="Times New Roman" w:eastAsia="Times New Roman" w:hAnsi="Times New Roman" w:cs="Times New Roman"/>
          <w:sz w:val="24"/>
          <w:szCs w:val="24"/>
          <w:lang w:eastAsia="ru-RU"/>
        </w:rPr>
        <w:t xml:space="preserve"> </w:t>
      </w:r>
      <w:r w:rsidRPr="002F40F7">
        <w:rPr>
          <w:rFonts w:ascii="Times New Roman" w:eastAsia="Times New Roman" w:hAnsi="Times New Roman" w:cs="Times New Roman"/>
          <w:sz w:val="24"/>
          <w:szCs w:val="24"/>
          <w:lang w:eastAsia="ru-RU"/>
        </w:rPr>
        <w:t>когда начинается дождь, снегопад, а очень скользко бывает осенью, во время листопада. В это время проезжая часть дороги и трамвайные пути будто покрыты маслом, поэтому тормозной путь немного больше, чем по сухой дороге.</w:t>
      </w:r>
    </w:p>
    <w:p w:rsidR="00E90775" w:rsidRPr="002F40F7" w:rsidRDefault="00E90775" w:rsidP="00E90775">
      <w:pPr>
        <w:shd w:val="clear" w:color="auto" w:fill="FFFFFF"/>
        <w:spacing w:after="0" w:line="240" w:lineRule="auto"/>
        <w:ind w:left="-284"/>
        <w:rPr>
          <w:rFonts w:ascii="Times New Roman" w:eastAsia="Times New Roman" w:hAnsi="Times New Roman" w:cs="Times New Roman"/>
          <w:sz w:val="24"/>
          <w:szCs w:val="24"/>
          <w:lang w:eastAsia="ru-RU"/>
        </w:rPr>
      </w:pPr>
    </w:p>
    <w:p w:rsidR="00B45242" w:rsidRPr="002F40F7" w:rsidRDefault="00B45242" w:rsidP="00E90775">
      <w:pPr>
        <w:pStyle w:val="a5"/>
        <w:numPr>
          <w:ilvl w:val="0"/>
          <w:numId w:val="3"/>
        </w:numPr>
        <w:shd w:val="clear" w:color="auto" w:fill="FFFFFF"/>
        <w:spacing w:after="0" w:line="240" w:lineRule="auto"/>
        <w:ind w:left="142"/>
        <w:rPr>
          <w:rFonts w:ascii="Times New Roman" w:eastAsia="Times New Roman" w:hAnsi="Times New Roman" w:cs="Times New Roman"/>
          <w:sz w:val="24"/>
          <w:szCs w:val="24"/>
          <w:lang w:eastAsia="ru-RU"/>
        </w:rPr>
      </w:pPr>
      <w:r w:rsidRPr="002F40F7">
        <w:rPr>
          <w:rFonts w:ascii="Times New Roman" w:eastAsia="Times New Roman" w:hAnsi="Times New Roman" w:cs="Times New Roman"/>
          <w:b/>
          <w:bCs/>
          <w:sz w:val="24"/>
          <w:szCs w:val="24"/>
          <w:lang w:eastAsia="ru-RU"/>
        </w:rPr>
        <w:t>Может ли зонтик мешать наблюдению за движением, когда</w:t>
      </w:r>
      <w:r w:rsidR="00E90775" w:rsidRPr="002F40F7">
        <w:rPr>
          <w:rFonts w:ascii="Times New Roman" w:eastAsia="Times New Roman" w:hAnsi="Times New Roman" w:cs="Times New Roman"/>
          <w:b/>
          <w:bCs/>
          <w:sz w:val="24"/>
          <w:szCs w:val="24"/>
          <w:lang w:eastAsia="ru-RU"/>
        </w:rPr>
        <w:t xml:space="preserve"> </w:t>
      </w:r>
      <w:r w:rsidRPr="002F40F7">
        <w:rPr>
          <w:rFonts w:ascii="Times New Roman" w:eastAsia="Times New Roman" w:hAnsi="Times New Roman" w:cs="Times New Roman"/>
          <w:b/>
          <w:bCs/>
          <w:sz w:val="24"/>
          <w:szCs w:val="24"/>
          <w:lang w:eastAsia="ru-RU"/>
        </w:rPr>
        <w:t>переходишь через проезжую часть дороги?</w:t>
      </w:r>
    </w:p>
    <w:p w:rsidR="00B45242" w:rsidRPr="002F40F7" w:rsidRDefault="00B45242" w:rsidP="00E90775">
      <w:pPr>
        <w:shd w:val="clear" w:color="auto" w:fill="FFFFFF"/>
        <w:spacing w:after="0" w:line="240" w:lineRule="auto"/>
        <w:ind w:left="-284"/>
        <w:rPr>
          <w:rFonts w:ascii="Times New Roman" w:eastAsia="Times New Roman" w:hAnsi="Times New Roman" w:cs="Times New Roman"/>
          <w:sz w:val="24"/>
          <w:szCs w:val="24"/>
          <w:lang w:eastAsia="ru-RU"/>
        </w:rPr>
      </w:pPr>
      <w:r w:rsidRPr="002F40F7">
        <w:rPr>
          <w:rFonts w:ascii="Times New Roman" w:eastAsia="Times New Roman" w:hAnsi="Times New Roman" w:cs="Times New Roman"/>
          <w:sz w:val="24"/>
          <w:szCs w:val="24"/>
          <w:lang w:eastAsia="ru-RU"/>
        </w:rPr>
        <w:t>Ответ: Да. Зонтик нужен во время дождя, но, когда переходишь проезжую часть дороги, особенно в местах, где движение регулируется, он мешает следить за движением. Поэтому лучше научиться носить зонтик так, чтобы была обеспечена безопасность движения.</w:t>
      </w:r>
    </w:p>
    <w:p w:rsidR="00D11823" w:rsidRDefault="00D11823"/>
    <w:p w:rsidR="00D11823" w:rsidRDefault="00D11823">
      <w:bookmarkStart w:id="0" w:name="_GoBack"/>
      <w:bookmarkEnd w:id="0"/>
      <w:r w:rsidRPr="00D11823">
        <w:t>https://nsportal.ru/detskiy-sad/raznoe/2013/10/27/minutki-po-pdd</w:t>
      </w:r>
    </w:p>
    <w:p w:rsidR="00D11823" w:rsidRDefault="00D11823"/>
    <w:p w:rsidR="00D11823" w:rsidRDefault="00D11823"/>
    <w:p w:rsidR="00D11823" w:rsidRDefault="00D11823"/>
    <w:p w:rsidR="00D11823" w:rsidRDefault="00D11823"/>
    <w:p w:rsidR="00D11823" w:rsidRDefault="00D11823"/>
    <w:sectPr w:rsidR="00D11823" w:rsidSect="00D27B05">
      <w:pgSz w:w="11906" w:h="16838"/>
      <w:pgMar w:top="720"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E1E"/>
    <w:multiLevelType w:val="hybridMultilevel"/>
    <w:tmpl w:val="9EDA7B5E"/>
    <w:lvl w:ilvl="0" w:tplc="0419000F">
      <w:start w:val="1"/>
      <w:numFmt w:val="decimal"/>
      <w:lvlText w:val="%1."/>
      <w:lvlJc w:val="left"/>
      <w:pPr>
        <w:ind w:left="1125" w:hanging="7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E2CCC"/>
    <w:multiLevelType w:val="hybridMultilevel"/>
    <w:tmpl w:val="9F481C06"/>
    <w:lvl w:ilvl="0" w:tplc="5AAA7F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B25B1"/>
    <w:multiLevelType w:val="hybridMultilevel"/>
    <w:tmpl w:val="79AA0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895CB8"/>
    <w:multiLevelType w:val="hybridMultilevel"/>
    <w:tmpl w:val="B5CA7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42"/>
    <w:rsid w:val="001641D5"/>
    <w:rsid w:val="002F40F7"/>
    <w:rsid w:val="00814EB6"/>
    <w:rsid w:val="00B45242"/>
    <w:rsid w:val="00D11823"/>
    <w:rsid w:val="00D27B05"/>
    <w:rsid w:val="00E9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2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242"/>
    <w:rPr>
      <w:rFonts w:ascii="Tahoma" w:hAnsi="Tahoma" w:cs="Tahoma"/>
      <w:sz w:val="16"/>
      <w:szCs w:val="16"/>
    </w:rPr>
  </w:style>
  <w:style w:type="paragraph" w:styleId="a5">
    <w:name w:val="List Paragraph"/>
    <w:basedOn w:val="a"/>
    <w:uiPriority w:val="34"/>
    <w:qFormat/>
    <w:rsid w:val="00B45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2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242"/>
    <w:rPr>
      <w:rFonts w:ascii="Tahoma" w:hAnsi="Tahoma" w:cs="Tahoma"/>
      <w:sz w:val="16"/>
      <w:szCs w:val="16"/>
    </w:rPr>
  </w:style>
  <w:style w:type="paragraph" w:styleId="a5">
    <w:name w:val="List Paragraph"/>
    <w:basedOn w:val="a"/>
    <w:uiPriority w:val="34"/>
    <w:qFormat/>
    <w:rsid w:val="00B45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7560">
      <w:bodyDiv w:val="1"/>
      <w:marLeft w:val="0"/>
      <w:marRight w:val="0"/>
      <w:marTop w:val="0"/>
      <w:marBottom w:val="0"/>
      <w:divBdr>
        <w:top w:val="none" w:sz="0" w:space="0" w:color="auto"/>
        <w:left w:val="none" w:sz="0" w:space="0" w:color="auto"/>
        <w:bottom w:val="none" w:sz="0" w:space="0" w:color="auto"/>
        <w:right w:val="none" w:sz="0" w:space="0" w:color="auto"/>
      </w:divBdr>
    </w:div>
    <w:div w:id="1828008053">
      <w:bodyDiv w:val="1"/>
      <w:marLeft w:val="0"/>
      <w:marRight w:val="0"/>
      <w:marTop w:val="0"/>
      <w:marBottom w:val="0"/>
      <w:divBdr>
        <w:top w:val="none" w:sz="0" w:space="0" w:color="auto"/>
        <w:left w:val="none" w:sz="0" w:space="0" w:color="auto"/>
        <w:bottom w:val="none" w:sz="0" w:space="0" w:color="auto"/>
        <w:right w:val="none" w:sz="0" w:space="0" w:color="auto"/>
      </w:divBdr>
      <w:divsChild>
        <w:div w:id="757871425">
          <w:marLeft w:val="0"/>
          <w:marRight w:val="0"/>
          <w:marTop w:val="0"/>
          <w:marBottom w:val="0"/>
          <w:divBdr>
            <w:top w:val="none" w:sz="0" w:space="0" w:color="auto"/>
            <w:left w:val="none" w:sz="0" w:space="0" w:color="auto"/>
            <w:bottom w:val="none" w:sz="0" w:space="0" w:color="auto"/>
            <w:right w:val="none" w:sz="0" w:space="0" w:color="auto"/>
          </w:divBdr>
          <w:divsChild>
            <w:div w:id="785461613">
              <w:marLeft w:val="0"/>
              <w:marRight w:val="0"/>
              <w:marTop w:val="0"/>
              <w:marBottom w:val="0"/>
              <w:divBdr>
                <w:top w:val="none" w:sz="0" w:space="0" w:color="auto"/>
                <w:left w:val="none" w:sz="0" w:space="0" w:color="auto"/>
                <w:bottom w:val="none" w:sz="0" w:space="0" w:color="auto"/>
                <w:right w:val="none" w:sz="0" w:space="0" w:color="auto"/>
              </w:divBdr>
              <w:divsChild>
                <w:div w:id="2019306207">
                  <w:marLeft w:val="0"/>
                  <w:marRight w:val="0"/>
                  <w:marTop w:val="0"/>
                  <w:marBottom w:val="120"/>
                  <w:divBdr>
                    <w:top w:val="none" w:sz="0" w:space="0" w:color="auto"/>
                    <w:left w:val="none" w:sz="0" w:space="0" w:color="auto"/>
                    <w:bottom w:val="none" w:sz="0" w:space="0" w:color="auto"/>
                    <w:right w:val="none" w:sz="0" w:space="0" w:color="auto"/>
                  </w:divBdr>
                  <w:divsChild>
                    <w:div w:id="517619326">
                      <w:marLeft w:val="0"/>
                      <w:marRight w:val="0"/>
                      <w:marTop w:val="0"/>
                      <w:marBottom w:val="0"/>
                      <w:divBdr>
                        <w:top w:val="none" w:sz="0" w:space="0" w:color="auto"/>
                        <w:left w:val="none" w:sz="0" w:space="0" w:color="auto"/>
                        <w:bottom w:val="none" w:sz="0" w:space="0" w:color="auto"/>
                        <w:right w:val="none" w:sz="0" w:space="0" w:color="auto"/>
                      </w:divBdr>
                      <w:divsChild>
                        <w:div w:id="1080634041">
                          <w:marLeft w:val="0"/>
                          <w:marRight w:val="0"/>
                          <w:marTop w:val="120"/>
                          <w:marBottom w:val="480"/>
                          <w:divBdr>
                            <w:top w:val="none" w:sz="0" w:space="0" w:color="auto"/>
                            <w:left w:val="none" w:sz="0" w:space="0" w:color="auto"/>
                            <w:bottom w:val="none" w:sz="0" w:space="0" w:color="auto"/>
                            <w:right w:val="none" w:sz="0" w:space="0" w:color="auto"/>
                          </w:divBdr>
                          <w:divsChild>
                            <w:div w:id="898132854">
                              <w:marLeft w:val="0"/>
                              <w:marRight w:val="0"/>
                              <w:marTop w:val="120"/>
                              <w:marBottom w:val="120"/>
                              <w:divBdr>
                                <w:top w:val="none" w:sz="0" w:space="0" w:color="auto"/>
                                <w:left w:val="none" w:sz="0" w:space="0" w:color="auto"/>
                                <w:bottom w:val="none" w:sz="0" w:space="0" w:color="auto"/>
                                <w:right w:val="none" w:sz="0" w:space="0" w:color="auto"/>
                              </w:divBdr>
                              <w:divsChild>
                                <w:div w:id="1423717871">
                                  <w:marLeft w:val="0"/>
                                  <w:marRight w:val="0"/>
                                  <w:marTop w:val="0"/>
                                  <w:marBottom w:val="0"/>
                                  <w:divBdr>
                                    <w:top w:val="none" w:sz="0" w:space="0" w:color="auto"/>
                                    <w:left w:val="none" w:sz="0" w:space="0" w:color="auto"/>
                                    <w:bottom w:val="none" w:sz="0" w:space="0" w:color="auto"/>
                                    <w:right w:val="none" w:sz="0" w:space="0" w:color="auto"/>
                                  </w:divBdr>
                                  <w:divsChild>
                                    <w:div w:id="1959723674">
                                      <w:marLeft w:val="0"/>
                                      <w:marRight w:val="0"/>
                                      <w:marTop w:val="0"/>
                                      <w:marBottom w:val="0"/>
                                      <w:divBdr>
                                        <w:top w:val="none" w:sz="0" w:space="0" w:color="auto"/>
                                        <w:left w:val="none" w:sz="0" w:space="0" w:color="auto"/>
                                        <w:bottom w:val="none" w:sz="0" w:space="0" w:color="auto"/>
                                        <w:right w:val="none" w:sz="0" w:space="0" w:color="auto"/>
                                      </w:divBdr>
                                      <w:divsChild>
                                        <w:div w:id="20427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Tany</cp:lastModifiedBy>
  <cp:revision>6</cp:revision>
  <cp:lastPrinted>2019-03-22T08:49:00Z</cp:lastPrinted>
  <dcterms:created xsi:type="dcterms:W3CDTF">2019-03-22T08:19:00Z</dcterms:created>
  <dcterms:modified xsi:type="dcterms:W3CDTF">2021-02-02T14:38:00Z</dcterms:modified>
</cp:coreProperties>
</file>