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B6" w:rsidRDefault="007B6A40" w:rsidP="002759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Мероприятие </w:t>
      </w:r>
      <w:r w:rsidR="002759B6" w:rsidRPr="002759B6">
        <w:rPr>
          <w:rFonts w:ascii="Times New Roman" w:hAnsi="Times New Roman" w:cs="Times New Roman"/>
          <w:b/>
          <w:sz w:val="32"/>
          <w:szCs w:val="32"/>
        </w:rPr>
        <w:t>«Я талантлив»</w:t>
      </w:r>
    </w:p>
    <w:p w:rsidR="007B6A40" w:rsidRDefault="007B6A40" w:rsidP="002759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Сроки проведения: 01.09.2015 – 04.09.2015 г.</w:t>
      </w:r>
    </w:p>
    <w:p w:rsidR="004E77E6" w:rsidRDefault="004E77E6" w:rsidP="004E77E6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2759B6">
        <w:rPr>
          <w:rStyle w:val="apple-converted-space"/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В целях поддержки инициативы </w:t>
      </w:r>
      <w:r w:rsidRPr="002759B6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уполномоченного при Президенте Российской Федерации по правам ребёнка П. А. Астахова в рамках государственной политики Российской Федерации о всестороннем развитии детей в образовательных организациях в МДОУ намечен план воспитательных мероприятий на тему «Я талантлив!»</w:t>
      </w:r>
      <w: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.</w:t>
      </w:r>
    </w:p>
    <w:p w:rsidR="004E77E6" w:rsidRDefault="004E77E6" w:rsidP="004E77E6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</w:p>
    <w:p w:rsidR="002759B6" w:rsidRPr="002759B6" w:rsidRDefault="002759B6" w:rsidP="002759B6">
      <w:pPr>
        <w:pStyle w:val="a5"/>
        <w:spacing w:before="0" w:beforeAutospacing="0" w:after="150" w:afterAutospacing="0" w:line="270" w:lineRule="atLeast"/>
        <w:rPr>
          <w:color w:val="333333"/>
          <w:sz w:val="28"/>
          <w:szCs w:val="28"/>
        </w:rPr>
      </w:pPr>
      <w:r w:rsidRPr="002759B6">
        <w:rPr>
          <w:color w:val="333333"/>
          <w:sz w:val="28"/>
          <w:szCs w:val="28"/>
        </w:rPr>
        <w:t>Слово "талант" происходит от меры веса с аналогичным названием. Эта денежная единица в золотом выражении использовалась в Европе, Азии и Африке в античные времена.</w:t>
      </w:r>
    </w:p>
    <w:p w:rsidR="002759B6" w:rsidRPr="002759B6" w:rsidRDefault="002759B6" w:rsidP="002759B6">
      <w:pPr>
        <w:pStyle w:val="a5"/>
        <w:spacing w:before="0" w:beforeAutospacing="0" w:after="150" w:afterAutospacing="0" w:line="270" w:lineRule="atLeast"/>
        <w:rPr>
          <w:color w:val="333333"/>
          <w:sz w:val="28"/>
          <w:szCs w:val="28"/>
        </w:rPr>
      </w:pPr>
      <w:r w:rsidRPr="002759B6">
        <w:rPr>
          <w:color w:val="333333"/>
          <w:sz w:val="28"/>
          <w:szCs w:val="28"/>
        </w:rPr>
        <w:t>Существует библейская притча о трёх рабах, которым хозяин подарил монету под названием «талант». Один закопал свой талант в землю, второй разменял его, а третий приумножил. Отсюда и три выражения в переносном смысле: зарыть, разменять и умножить свой талант.</w:t>
      </w:r>
    </w:p>
    <w:p w:rsidR="002759B6" w:rsidRPr="002759B6" w:rsidRDefault="002759B6" w:rsidP="002759B6">
      <w:pPr>
        <w:pStyle w:val="a5"/>
        <w:spacing w:before="0" w:beforeAutospacing="0" w:after="150" w:afterAutospacing="0" w:line="270" w:lineRule="atLeast"/>
        <w:rPr>
          <w:color w:val="333333"/>
          <w:sz w:val="28"/>
          <w:szCs w:val="28"/>
        </w:rPr>
      </w:pPr>
      <w:r w:rsidRPr="002759B6">
        <w:rPr>
          <w:color w:val="333333"/>
          <w:sz w:val="28"/>
          <w:szCs w:val="28"/>
        </w:rPr>
        <w:t>Талант — это определённые или выдающиеся способности человека.</w:t>
      </w:r>
    </w:p>
    <w:p w:rsidR="002759B6" w:rsidRPr="002759B6" w:rsidRDefault="002759B6" w:rsidP="002759B6">
      <w:pPr>
        <w:pStyle w:val="a5"/>
        <w:spacing w:before="0" w:beforeAutospacing="0" w:after="150" w:afterAutospacing="0" w:line="270" w:lineRule="atLeast"/>
        <w:rPr>
          <w:color w:val="333333"/>
          <w:sz w:val="28"/>
          <w:szCs w:val="28"/>
        </w:rPr>
      </w:pPr>
      <w:r w:rsidRPr="002759B6">
        <w:rPr>
          <w:color w:val="333333"/>
          <w:sz w:val="28"/>
          <w:szCs w:val="28"/>
        </w:rPr>
        <w:t xml:space="preserve">Долгое время в мире основополагающим было мнение, что талант - генетически-врождённая способность или божий дар. Однако, многолетние экспериментальные исследования в педагогике, выявили у любого здорового человека наличие задатков каких-либо талантов от рождения. В дальнейшем, в процессе воспитания и обучения, человек может развивать свои таланты до различных </w:t>
      </w:r>
      <w:proofErr w:type="spellStart"/>
      <w:r w:rsidRPr="002759B6">
        <w:rPr>
          <w:color w:val="333333"/>
          <w:sz w:val="28"/>
          <w:szCs w:val="28"/>
        </w:rPr>
        <w:t>уровней.Многие</w:t>
      </w:r>
      <w:proofErr w:type="spellEnd"/>
      <w:r w:rsidRPr="002759B6">
        <w:rPr>
          <w:color w:val="333333"/>
          <w:sz w:val="28"/>
          <w:szCs w:val="28"/>
        </w:rPr>
        <w:t xml:space="preserve"> учёные полагают, что у</w:t>
      </w:r>
      <w:r>
        <w:rPr>
          <w:rFonts w:ascii="Segoe UI" w:hAnsi="Segoe UI" w:cs="Segoe UI"/>
          <w:color w:val="333333"/>
          <w:sz w:val="21"/>
          <w:szCs w:val="21"/>
        </w:rPr>
        <w:t xml:space="preserve"> </w:t>
      </w:r>
      <w:r w:rsidRPr="002759B6">
        <w:rPr>
          <w:color w:val="333333"/>
          <w:sz w:val="28"/>
          <w:szCs w:val="28"/>
        </w:rPr>
        <w:t>каждого человека есть как минимум один талант. Талант – понятие многогранное. Он может быть в управлении государством, а может просто в умении слушать других.</w:t>
      </w:r>
    </w:p>
    <w:p w:rsidR="002759B6" w:rsidRPr="002759B6" w:rsidRDefault="007B6A40" w:rsidP="002759B6">
      <w:pPr>
        <w:rPr>
          <w:rFonts w:ascii="Times New Roman" w:hAnsi="Times New Roman" w:cs="Times New Roman"/>
          <w:b/>
          <w:sz w:val="32"/>
          <w:szCs w:val="32"/>
        </w:rPr>
      </w:pPr>
      <w:r w:rsidRPr="007B6A40">
        <w:rPr>
          <w:rFonts w:ascii="Times New Roman" w:hAnsi="Times New Roman" w:cs="Times New Roman"/>
          <w:noProof/>
          <w:color w:val="464646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07625200" wp14:editId="61F07C93">
            <wp:simplePos x="0" y="0"/>
            <wp:positionH relativeFrom="margin">
              <wp:posOffset>1688465</wp:posOffset>
            </wp:positionH>
            <wp:positionV relativeFrom="paragraph">
              <wp:posOffset>337820</wp:posOffset>
            </wp:positionV>
            <wp:extent cx="2863215" cy="2703195"/>
            <wp:effectExtent l="0" t="0" r="0" b="1905"/>
            <wp:wrapSquare wrapText="bothSides"/>
            <wp:docPr id="5" name="Рисунок 5" descr="C:\Users\Пользователь\Desktop\одарён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одарённос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9B6" w:rsidRDefault="002759B6" w:rsidP="00314867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</w:p>
    <w:p w:rsidR="004E77E6" w:rsidRDefault="004E77E6" w:rsidP="00314867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</w:p>
    <w:p w:rsidR="004E77E6" w:rsidRDefault="004E77E6" w:rsidP="00314867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</w:p>
    <w:p w:rsidR="004E77E6" w:rsidRDefault="004E77E6" w:rsidP="00314867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</w:p>
    <w:p w:rsidR="004E77E6" w:rsidRDefault="004E77E6" w:rsidP="00314867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</w:p>
    <w:p w:rsidR="004E77E6" w:rsidRDefault="004E77E6" w:rsidP="00314867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</w:p>
    <w:p w:rsidR="004E77E6" w:rsidRDefault="004E77E6" w:rsidP="002759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77E6" w:rsidRDefault="004E77E6" w:rsidP="002759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77E6" w:rsidRDefault="004E77E6" w:rsidP="007B6A40">
      <w:pPr>
        <w:rPr>
          <w:rFonts w:ascii="Times New Roman" w:hAnsi="Times New Roman" w:cs="Times New Roman"/>
          <w:b/>
          <w:sz w:val="32"/>
          <w:szCs w:val="32"/>
        </w:rPr>
      </w:pPr>
    </w:p>
    <w:p w:rsidR="004E77E6" w:rsidRDefault="004E77E6" w:rsidP="002759B6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4E77E6" w:rsidSect="004E77E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2759B6" w:rsidRDefault="002759B6" w:rsidP="002759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8A3">
        <w:rPr>
          <w:rFonts w:ascii="Times New Roman" w:hAnsi="Times New Roman" w:cs="Times New Roman"/>
          <w:b/>
          <w:sz w:val="32"/>
          <w:szCs w:val="32"/>
        </w:rPr>
        <w:lastRenderedPageBreak/>
        <w:t>План мероприятий на тему «Я талантлив»</w:t>
      </w:r>
    </w:p>
    <w:p w:rsidR="002759B6" w:rsidRPr="002759B6" w:rsidRDefault="002759B6" w:rsidP="002759B6">
      <w:pPr>
        <w:rPr>
          <w:rFonts w:ascii="Times New Roman" w:hAnsi="Times New Roman" w:cs="Times New Roman"/>
          <w:b/>
          <w:sz w:val="28"/>
          <w:szCs w:val="28"/>
        </w:rPr>
      </w:pPr>
      <w:r w:rsidRPr="002759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275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раннему выявлению</w:t>
      </w:r>
      <w:r w:rsidRPr="00275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способностей у дошкольников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пробуждению</w:t>
      </w:r>
      <w:r w:rsidRPr="00275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интереса у них к культ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уре, науке, спорту, формированию</w:t>
      </w:r>
      <w:r w:rsidRPr="00275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уверенности в себе, своих силах и своем будущем.</w:t>
      </w:r>
      <w:r w:rsidRPr="00275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Style w:val="a3"/>
        <w:tblpPr w:leftFromText="180" w:rightFromText="180" w:vertAnchor="page" w:horzAnchor="margin" w:tblpY="2476"/>
        <w:tblW w:w="14787" w:type="dxa"/>
        <w:tblLook w:val="04A0" w:firstRow="1" w:lastRow="0" w:firstColumn="1" w:lastColumn="0" w:noHBand="0" w:noVBand="1"/>
      </w:tblPr>
      <w:tblGrid>
        <w:gridCol w:w="2261"/>
        <w:gridCol w:w="2696"/>
        <w:gridCol w:w="5103"/>
        <w:gridCol w:w="1576"/>
        <w:gridCol w:w="3151"/>
      </w:tblGrid>
      <w:tr w:rsidR="004E77E6" w:rsidRPr="00314867" w:rsidTr="004E77E6">
        <w:trPr>
          <w:trHeight w:val="667"/>
        </w:trPr>
        <w:tc>
          <w:tcPr>
            <w:tcW w:w="2261" w:type="dxa"/>
          </w:tcPr>
          <w:p w:rsidR="004E77E6" w:rsidRPr="00314867" w:rsidRDefault="004E77E6" w:rsidP="004E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6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96" w:type="dxa"/>
          </w:tcPr>
          <w:p w:rsidR="004E77E6" w:rsidRPr="00314867" w:rsidRDefault="004E77E6" w:rsidP="004E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67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5103" w:type="dxa"/>
          </w:tcPr>
          <w:p w:rsidR="004E77E6" w:rsidRPr="00314867" w:rsidRDefault="004E77E6" w:rsidP="004E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67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576" w:type="dxa"/>
          </w:tcPr>
          <w:p w:rsidR="004E77E6" w:rsidRPr="00314867" w:rsidRDefault="004E77E6" w:rsidP="004E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67">
              <w:rPr>
                <w:rFonts w:ascii="Times New Roman" w:hAnsi="Times New Roman" w:cs="Times New Roman"/>
                <w:sz w:val="28"/>
                <w:szCs w:val="28"/>
              </w:rPr>
              <w:t>Категории участников</w:t>
            </w:r>
          </w:p>
        </w:tc>
        <w:tc>
          <w:tcPr>
            <w:tcW w:w="3151" w:type="dxa"/>
          </w:tcPr>
          <w:p w:rsidR="004E77E6" w:rsidRPr="00314867" w:rsidRDefault="004E77E6" w:rsidP="004E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6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E77E6" w:rsidRPr="00314867" w:rsidTr="004E77E6">
        <w:trPr>
          <w:trHeight w:val="326"/>
        </w:trPr>
        <w:tc>
          <w:tcPr>
            <w:tcW w:w="2261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7E6" w:rsidRPr="00314867" w:rsidTr="004E77E6">
        <w:trPr>
          <w:trHeight w:val="1517"/>
        </w:trPr>
        <w:tc>
          <w:tcPr>
            <w:tcW w:w="2261" w:type="dxa"/>
          </w:tcPr>
          <w:p w:rsidR="004E77E6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01.09.2015 г.</w:t>
            </w:r>
          </w:p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696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«Поиски золотого ключика»</w:t>
            </w:r>
          </w:p>
        </w:tc>
        <w:tc>
          <w:tcPr>
            <w:tcW w:w="5103" w:type="dxa"/>
          </w:tcPr>
          <w:p w:rsidR="004E77E6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игра-путешествие: мероприятие соревновательного характера с выявлением и чествованием самых сообразительных</w:t>
            </w:r>
          </w:p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4E77E6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3151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воспитатели ст.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групп</w:t>
            </w:r>
            <w:proofErr w:type="gramEnd"/>
          </w:p>
        </w:tc>
      </w:tr>
      <w:tr w:rsidR="004E77E6" w:rsidRPr="00314867" w:rsidTr="004E77E6">
        <w:trPr>
          <w:trHeight w:val="326"/>
        </w:trPr>
        <w:tc>
          <w:tcPr>
            <w:tcW w:w="2261" w:type="dxa"/>
          </w:tcPr>
          <w:p w:rsidR="004E77E6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02.09.2015 г.</w:t>
            </w:r>
          </w:p>
          <w:p w:rsidR="004E77E6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5103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соревновательного характера</w:t>
            </w:r>
          </w:p>
        </w:tc>
        <w:tc>
          <w:tcPr>
            <w:tcW w:w="1576" w:type="dxa"/>
          </w:tcPr>
          <w:p w:rsidR="004E77E6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3151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физ.воспитанию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 групп</w:t>
            </w:r>
          </w:p>
        </w:tc>
      </w:tr>
      <w:tr w:rsidR="004E77E6" w:rsidRPr="00314867" w:rsidTr="004E77E6">
        <w:trPr>
          <w:trHeight w:val="326"/>
        </w:trPr>
        <w:tc>
          <w:tcPr>
            <w:tcW w:w="2261" w:type="dxa"/>
            <w:vMerge w:val="restart"/>
          </w:tcPr>
          <w:p w:rsidR="004E77E6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03.09.2015 г.</w:t>
            </w:r>
          </w:p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рисования</w:t>
            </w:r>
          </w:p>
        </w:tc>
        <w:tc>
          <w:tcPr>
            <w:tcW w:w="2696" w:type="dxa"/>
            <w:vMerge w:val="restart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любят рисовать»</w:t>
            </w:r>
          </w:p>
        </w:tc>
        <w:tc>
          <w:tcPr>
            <w:tcW w:w="5103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детско-семейного рисунка </w:t>
            </w:r>
          </w:p>
        </w:tc>
        <w:tc>
          <w:tcPr>
            <w:tcW w:w="1576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3151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ИЗО, родители, воспитатели групп</w:t>
            </w:r>
          </w:p>
        </w:tc>
      </w:tr>
      <w:tr w:rsidR="004E77E6" w:rsidRPr="00314867" w:rsidTr="004E77E6">
        <w:trPr>
          <w:trHeight w:val="326"/>
        </w:trPr>
        <w:tc>
          <w:tcPr>
            <w:tcW w:w="2261" w:type="dxa"/>
            <w:vMerge/>
          </w:tcPr>
          <w:p w:rsidR="004E77E6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4E77E6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77E6" w:rsidRPr="00AD78A3" w:rsidRDefault="004E77E6" w:rsidP="004E77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8A3">
              <w:rPr>
                <w:rFonts w:ascii="Times New Roman" w:hAnsi="Times New Roman" w:cs="Times New Roman"/>
                <w:sz w:val="28"/>
                <w:szCs w:val="28"/>
              </w:rPr>
              <w:t>«Мир похож на цветной луг»</w:t>
            </w:r>
          </w:p>
        </w:tc>
        <w:tc>
          <w:tcPr>
            <w:tcW w:w="1576" w:type="dxa"/>
          </w:tcPr>
          <w:p w:rsidR="004E77E6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г.</w:t>
            </w:r>
          </w:p>
        </w:tc>
        <w:tc>
          <w:tcPr>
            <w:tcW w:w="3151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ср. групп</w:t>
            </w:r>
          </w:p>
        </w:tc>
      </w:tr>
      <w:tr w:rsidR="004E77E6" w:rsidRPr="00314867" w:rsidTr="004E77E6">
        <w:trPr>
          <w:trHeight w:val="326"/>
        </w:trPr>
        <w:tc>
          <w:tcPr>
            <w:tcW w:w="2261" w:type="dxa"/>
            <w:vMerge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77E6" w:rsidRPr="00AD78A3" w:rsidRDefault="004E77E6" w:rsidP="004E77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8A3">
              <w:rPr>
                <w:rFonts w:ascii="Times New Roman" w:hAnsi="Times New Roman" w:cs="Times New Roman"/>
                <w:sz w:val="28"/>
                <w:szCs w:val="28"/>
              </w:rPr>
              <w:t>«Мой город»</w:t>
            </w:r>
          </w:p>
        </w:tc>
        <w:tc>
          <w:tcPr>
            <w:tcW w:w="1576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л.</w:t>
            </w:r>
          </w:p>
        </w:tc>
        <w:tc>
          <w:tcPr>
            <w:tcW w:w="3151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ст. гр.</w:t>
            </w:r>
          </w:p>
        </w:tc>
      </w:tr>
      <w:tr w:rsidR="004E77E6" w:rsidRPr="00314867" w:rsidTr="004E77E6">
        <w:trPr>
          <w:trHeight w:val="326"/>
        </w:trPr>
        <w:tc>
          <w:tcPr>
            <w:tcW w:w="2261" w:type="dxa"/>
            <w:vMerge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77E6" w:rsidRPr="00AD78A3" w:rsidRDefault="004E77E6" w:rsidP="004E77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8A3">
              <w:rPr>
                <w:rFonts w:ascii="Times New Roman" w:hAnsi="Times New Roman" w:cs="Times New Roman"/>
                <w:sz w:val="28"/>
                <w:szCs w:val="28"/>
              </w:rPr>
              <w:t>«Нарисуем сказку»</w:t>
            </w:r>
          </w:p>
        </w:tc>
        <w:tc>
          <w:tcPr>
            <w:tcW w:w="1576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3151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</w:tc>
      </w:tr>
      <w:tr w:rsidR="004E77E6" w:rsidRPr="00314867" w:rsidTr="004E77E6">
        <w:trPr>
          <w:trHeight w:val="326"/>
        </w:trPr>
        <w:tc>
          <w:tcPr>
            <w:tcW w:w="2261" w:type="dxa"/>
            <w:vMerge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77E6" w:rsidRPr="00AD78A3" w:rsidRDefault="004E77E6" w:rsidP="004E77E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8A3">
              <w:rPr>
                <w:rFonts w:ascii="Times New Roman" w:hAnsi="Times New Roman" w:cs="Times New Roman"/>
                <w:sz w:val="28"/>
                <w:szCs w:val="28"/>
              </w:rPr>
              <w:t>Выставка лучших работ</w:t>
            </w:r>
          </w:p>
        </w:tc>
        <w:tc>
          <w:tcPr>
            <w:tcW w:w="1576" w:type="dxa"/>
          </w:tcPr>
          <w:p w:rsidR="004E77E6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3151" w:type="dxa"/>
          </w:tcPr>
          <w:p w:rsidR="004E77E6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ИЗО</w:t>
            </w:r>
          </w:p>
        </w:tc>
      </w:tr>
      <w:tr w:rsidR="004E77E6" w:rsidRPr="00314867" w:rsidTr="004E77E6">
        <w:trPr>
          <w:trHeight w:val="326"/>
        </w:trPr>
        <w:tc>
          <w:tcPr>
            <w:tcW w:w="2261" w:type="dxa"/>
          </w:tcPr>
          <w:p w:rsidR="004E77E6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04.09.2015 г.</w:t>
            </w:r>
          </w:p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музыки</w:t>
            </w:r>
          </w:p>
        </w:tc>
        <w:tc>
          <w:tcPr>
            <w:tcW w:w="2696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таланты»</w:t>
            </w:r>
          </w:p>
        </w:tc>
        <w:tc>
          <w:tcPr>
            <w:tcW w:w="5103" w:type="dxa"/>
          </w:tcPr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с участием музыкально одарённых воспитанников</w:t>
            </w:r>
          </w:p>
        </w:tc>
        <w:tc>
          <w:tcPr>
            <w:tcW w:w="1576" w:type="dxa"/>
          </w:tcPr>
          <w:p w:rsidR="004E77E6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3151" w:type="dxa"/>
          </w:tcPr>
          <w:p w:rsidR="004E77E6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E77E6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Скворцова И.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И., </w:t>
            </w:r>
          </w:p>
          <w:p w:rsidR="004E77E6" w:rsidRPr="00314867" w:rsidRDefault="004E77E6" w:rsidP="004E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родители  групп</w:t>
            </w:r>
          </w:p>
        </w:tc>
      </w:tr>
    </w:tbl>
    <w:p w:rsidR="004E77E6" w:rsidRDefault="004E77E6" w:rsidP="002759B6">
      <w:pPr>
        <w:rPr>
          <w:rFonts w:ascii="Times New Roman" w:hAnsi="Times New Roman" w:cs="Times New Roman"/>
          <w:sz w:val="32"/>
          <w:szCs w:val="32"/>
        </w:rPr>
        <w:sectPr w:rsidR="004E77E6" w:rsidSect="004E77E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E77E6" w:rsidRPr="004E77E6" w:rsidRDefault="004E77E6" w:rsidP="007B6A4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color w:val="444444"/>
          <w:sz w:val="28"/>
          <w:szCs w:val="28"/>
          <w:bdr w:val="none" w:sz="0" w:space="0" w:color="auto" w:frame="1"/>
        </w:rPr>
      </w:pPr>
      <w:r w:rsidRPr="004E77E6">
        <w:rPr>
          <w:rStyle w:val="a6"/>
          <w:color w:val="444444"/>
          <w:sz w:val="28"/>
          <w:szCs w:val="28"/>
          <w:bdr w:val="none" w:sz="0" w:space="0" w:color="auto" w:frame="1"/>
        </w:rPr>
        <w:lastRenderedPageBreak/>
        <w:t>Как вырастить талантливого и умного ребёнка</w:t>
      </w:r>
    </w:p>
    <w:p w:rsidR="004E77E6" w:rsidRPr="004E77E6" w:rsidRDefault="004E77E6" w:rsidP="004E77E6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color w:val="444444"/>
          <w:sz w:val="28"/>
          <w:szCs w:val="28"/>
          <w:bdr w:val="none" w:sz="0" w:space="0" w:color="auto" w:frame="1"/>
        </w:rPr>
      </w:pPr>
    </w:p>
    <w:p w:rsidR="004E77E6" w:rsidRPr="004E77E6" w:rsidRDefault="004E77E6" w:rsidP="004E77E6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color w:val="444444"/>
          <w:sz w:val="28"/>
          <w:szCs w:val="28"/>
          <w:bdr w:val="none" w:sz="0" w:space="0" w:color="auto" w:frame="1"/>
        </w:rPr>
      </w:pPr>
      <w:r w:rsidRPr="004E77E6">
        <w:rPr>
          <w:color w:val="444444"/>
          <w:sz w:val="28"/>
          <w:szCs w:val="28"/>
          <w:shd w:val="clear" w:color="auto" w:fill="FFFFFF"/>
        </w:rPr>
        <w:t>Кто из родителей не желает, чтобы его ребенок вырос умным и талантливым человеком. Но, как говорит одна мудрость, гениями не рождаются, ими становятся. Каждый ребенок обладает своими уникальными способностями. И поэтому задача взрослых - дать возмож</w:t>
      </w:r>
      <w:r w:rsidRPr="004E77E6">
        <w:rPr>
          <w:color w:val="444444"/>
          <w:sz w:val="28"/>
          <w:szCs w:val="28"/>
          <w:shd w:val="clear" w:color="auto" w:fill="FFFFFF"/>
        </w:rPr>
        <w:softHyphen/>
        <w:t>ность им увидеть этот мир. Кстати, есть несколько хороших советов как вырастить талантливого и умного ребенка. </w:t>
      </w:r>
    </w:p>
    <w:p w:rsidR="004E77E6" w:rsidRPr="004E77E6" w:rsidRDefault="004E77E6" w:rsidP="004E77E6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color w:val="444444"/>
          <w:sz w:val="28"/>
          <w:szCs w:val="28"/>
          <w:bdr w:val="none" w:sz="0" w:space="0" w:color="auto" w:frame="1"/>
        </w:rPr>
      </w:pPr>
    </w:p>
    <w:p w:rsidR="004E77E6" w:rsidRPr="004E77E6" w:rsidRDefault="007B6A40" w:rsidP="004E77E6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color w:val="444444"/>
          <w:sz w:val="28"/>
          <w:szCs w:val="28"/>
          <w:bdr w:val="none" w:sz="0" w:space="0" w:color="auto" w:frame="1"/>
        </w:rPr>
      </w:pPr>
      <w:r w:rsidRPr="007B6A40">
        <w:rPr>
          <w:rStyle w:val="a6"/>
          <w:noProof/>
          <w:color w:val="444444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0F9FEC7C" wp14:editId="05401BC1">
            <wp:simplePos x="0" y="0"/>
            <wp:positionH relativeFrom="margin">
              <wp:align>right</wp:align>
            </wp:positionH>
            <wp:positionV relativeFrom="paragraph">
              <wp:posOffset>101600</wp:posOffset>
            </wp:positionV>
            <wp:extent cx="2826385" cy="1765935"/>
            <wp:effectExtent l="0" t="0" r="0" b="5715"/>
            <wp:wrapSquare wrapText="bothSides"/>
            <wp:docPr id="1" name="Рисунок 1" descr="C:\Users\Пользователь\Desktop\640_39324731720756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640_393247317207565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77E6" w:rsidRPr="004E77E6" w:rsidRDefault="004E77E6" w:rsidP="004E77E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E77E6">
        <w:rPr>
          <w:rStyle w:val="a6"/>
          <w:color w:val="444444"/>
          <w:sz w:val="28"/>
          <w:szCs w:val="28"/>
          <w:bdr w:val="none" w:sz="0" w:space="0" w:color="auto" w:frame="1"/>
        </w:rPr>
        <w:t>Не обделяйте вниманием</w:t>
      </w:r>
    </w:p>
    <w:p w:rsidR="004E77E6" w:rsidRPr="004E77E6" w:rsidRDefault="004E77E6" w:rsidP="004E77E6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444444"/>
          <w:sz w:val="28"/>
          <w:szCs w:val="28"/>
        </w:rPr>
      </w:pPr>
      <w:r w:rsidRPr="004E77E6">
        <w:rPr>
          <w:color w:val="444444"/>
          <w:sz w:val="28"/>
          <w:szCs w:val="28"/>
        </w:rPr>
        <w:t>Конеч</w:t>
      </w:r>
      <w:r w:rsidRPr="004E77E6">
        <w:rPr>
          <w:color w:val="444444"/>
          <w:sz w:val="28"/>
          <w:szCs w:val="28"/>
        </w:rPr>
        <w:softHyphen/>
        <w:t>но, не стоит строить иллюзий, ведь единого метода, при помощи которого можно вырастить второ</w:t>
      </w:r>
      <w:r w:rsidRPr="004E77E6">
        <w:rPr>
          <w:color w:val="444444"/>
          <w:sz w:val="28"/>
          <w:szCs w:val="28"/>
        </w:rPr>
        <w:softHyphen/>
        <w:t>го Рафаэля, Аристотеля или Тол</w:t>
      </w:r>
      <w:r w:rsidRPr="004E77E6">
        <w:rPr>
          <w:color w:val="444444"/>
          <w:sz w:val="28"/>
          <w:szCs w:val="28"/>
        </w:rPr>
        <w:softHyphen/>
        <w:t>стого, не существует. Однако пси</w:t>
      </w:r>
      <w:r w:rsidRPr="004E77E6">
        <w:rPr>
          <w:color w:val="444444"/>
          <w:sz w:val="28"/>
          <w:szCs w:val="28"/>
        </w:rPr>
        <w:softHyphen/>
        <w:t>хологи давно изучают данное на</w:t>
      </w:r>
      <w:r w:rsidRPr="004E77E6">
        <w:rPr>
          <w:color w:val="444444"/>
          <w:sz w:val="28"/>
          <w:szCs w:val="28"/>
        </w:rPr>
        <w:softHyphen/>
        <w:t>правление. Они выделяют некоторые аспекты, с помощью которых мож</w:t>
      </w:r>
      <w:r w:rsidRPr="004E77E6">
        <w:rPr>
          <w:color w:val="444444"/>
          <w:sz w:val="28"/>
          <w:szCs w:val="28"/>
        </w:rPr>
        <w:softHyphen/>
        <w:t>но помогать малышу развивать свои задатки. А начинать все необходимо, когда ребенок находится еще в утробе матери. Многим родителям слож</w:t>
      </w:r>
      <w:r w:rsidRPr="004E77E6">
        <w:rPr>
          <w:color w:val="444444"/>
          <w:sz w:val="28"/>
          <w:szCs w:val="28"/>
        </w:rPr>
        <w:softHyphen/>
        <w:t>но представить, что малыш в животике слышит окружающие звуки. Но это так! Многочисленные исследования доказывают, что дети, которым уделяли внимание в данный пери</w:t>
      </w:r>
      <w:r w:rsidRPr="004E77E6">
        <w:rPr>
          <w:color w:val="444444"/>
          <w:sz w:val="28"/>
          <w:szCs w:val="28"/>
        </w:rPr>
        <w:softHyphen/>
        <w:t>од - развиваются быстрее. Так что пусть вас не смущает то, что вы будете читать сказки, петь песен</w:t>
      </w:r>
      <w:r w:rsidRPr="004E77E6">
        <w:rPr>
          <w:color w:val="444444"/>
          <w:sz w:val="28"/>
          <w:szCs w:val="28"/>
        </w:rPr>
        <w:softHyphen/>
        <w:t>ки животику. Вообще, полезно бе</w:t>
      </w:r>
      <w:r w:rsidRPr="004E77E6">
        <w:rPr>
          <w:color w:val="444444"/>
          <w:sz w:val="28"/>
          <w:szCs w:val="28"/>
        </w:rPr>
        <w:softHyphen/>
        <w:t>ременным женщинам слушать хо</w:t>
      </w:r>
      <w:r w:rsidRPr="004E77E6">
        <w:rPr>
          <w:color w:val="444444"/>
          <w:sz w:val="28"/>
          <w:szCs w:val="28"/>
        </w:rPr>
        <w:softHyphen/>
        <w:t>рошую музыку, посещать музеи, бывать в красивых местах. Ваши впечатления и хорошие эмо</w:t>
      </w:r>
      <w:r w:rsidRPr="004E77E6">
        <w:rPr>
          <w:color w:val="444444"/>
          <w:sz w:val="28"/>
          <w:szCs w:val="28"/>
        </w:rPr>
        <w:softHyphen/>
        <w:t>ции на энергетическом уровне пе</w:t>
      </w:r>
      <w:r w:rsidRPr="004E77E6">
        <w:rPr>
          <w:color w:val="444444"/>
          <w:sz w:val="28"/>
          <w:szCs w:val="28"/>
        </w:rPr>
        <w:softHyphen/>
        <w:t>редадутся малышу.</w:t>
      </w:r>
    </w:p>
    <w:p w:rsidR="004E77E6" w:rsidRPr="004E77E6" w:rsidRDefault="007B6A40" w:rsidP="004E77E6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444444"/>
          <w:sz w:val="28"/>
          <w:szCs w:val="28"/>
        </w:rPr>
      </w:pPr>
      <w:r w:rsidRPr="007B6A40">
        <w:rPr>
          <w:rStyle w:val="a6"/>
          <w:noProof/>
          <w:color w:val="444444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1967E6C7" wp14:editId="420D12DF">
            <wp:simplePos x="0" y="0"/>
            <wp:positionH relativeFrom="margin">
              <wp:align>left</wp:align>
            </wp:positionH>
            <wp:positionV relativeFrom="paragraph">
              <wp:posOffset>755650</wp:posOffset>
            </wp:positionV>
            <wp:extent cx="2381250" cy="2057400"/>
            <wp:effectExtent l="0" t="0" r="0" b="0"/>
            <wp:wrapSquare wrapText="bothSides"/>
            <wp:docPr id="2" name="Рисунок 2" descr="C:\Users\Пользователь\Desktop\d5eb6cc2454033faf0fa03c61357d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d5eb6cc2454033faf0fa03c61357d5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77E6" w:rsidRPr="004E77E6">
        <w:rPr>
          <w:color w:val="444444"/>
          <w:sz w:val="28"/>
          <w:szCs w:val="28"/>
        </w:rPr>
        <w:t>Когда малыш родился, внимания ему требуется еще больше на всех этапах развития. Талант и интеллект ребенка сам по себе редко пробивается. Поймите, что на развитие вашего малыша оказывает огромное влияние то количество времени, которое вы с ним проводите. Конечно, время такое, что нам необходимо много работать, вы желаете, чтобы чадо ни в чем не нуждалось. Но пусть у вашего ребенка не будет лишней машинки или куклы, чем отсут</w:t>
      </w:r>
      <w:r w:rsidR="004E77E6" w:rsidRPr="004E77E6">
        <w:rPr>
          <w:color w:val="444444"/>
          <w:sz w:val="28"/>
          <w:szCs w:val="28"/>
        </w:rPr>
        <w:softHyphen/>
        <w:t>ствия вашей ласки. Прижимайте его к себе, прикасайтесь, ведь это необходимо и полезно как ему, так и вам.</w:t>
      </w:r>
    </w:p>
    <w:p w:rsidR="004E77E6" w:rsidRPr="004E77E6" w:rsidRDefault="004E77E6" w:rsidP="004E77E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E77E6">
        <w:rPr>
          <w:rStyle w:val="a6"/>
          <w:color w:val="444444"/>
          <w:sz w:val="28"/>
          <w:szCs w:val="28"/>
          <w:bdr w:val="none" w:sz="0" w:space="0" w:color="auto" w:frame="1"/>
        </w:rPr>
        <w:t>Будьте достойным примером</w:t>
      </w:r>
    </w:p>
    <w:p w:rsidR="004E77E6" w:rsidRPr="004E77E6" w:rsidRDefault="004E77E6" w:rsidP="004E77E6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444444"/>
          <w:sz w:val="28"/>
          <w:szCs w:val="28"/>
        </w:rPr>
      </w:pPr>
      <w:r w:rsidRPr="004E77E6">
        <w:rPr>
          <w:color w:val="444444"/>
          <w:sz w:val="28"/>
          <w:szCs w:val="28"/>
        </w:rPr>
        <w:t>Вы наверняка слышали такую фразу: «Дети — это отражение своих родителей». Ребенок на ранних этапах своего развития строит свои модели поведения на основе подражания взрослым. Он повторяет не только слова, но и ваши манеры, поведение. Малыш в основном воспринимает мир таким, каким вы его ему преподносите. Вы замечали, что он стремится попро</w:t>
      </w:r>
      <w:r w:rsidRPr="004E77E6">
        <w:rPr>
          <w:color w:val="444444"/>
          <w:sz w:val="28"/>
          <w:szCs w:val="28"/>
        </w:rPr>
        <w:softHyphen/>
        <w:t xml:space="preserve">бовать самостоятельно сделать все, что делаете и вы. Вот </w:t>
      </w:r>
      <w:r w:rsidRPr="004E77E6">
        <w:rPr>
          <w:color w:val="444444"/>
          <w:sz w:val="28"/>
          <w:szCs w:val="28"/>
        </w:rPr>
        <w:lastRenderedPageBreak/>
        <w:t>поэтому так важно, чтобы ваши контакты происходили как можно чаще. Чем чаще ребенок с вами будет в раз</w:t>
      </w:r>
      <w:r w:rsidRPr="004E77E6">
        <w:rPr>
          <w:color w:val="444444"/>
          <w:sz w:val="28"/>
          <w:szCs w:val="28"/>
        </w:rPr>
        <w:softHyphen/>
        <w:t>личных ситуациях, тем больше он переймет примеров для поведения. Если девочка хочет помочь маме стирать, не стоит ее отгонять с кри</w:t>
      </w:r>
      <w:r w:rsidRPr="004E77E6">
        <w:rPr>
          <w:color w:val="444444"/>
          <w:sz w:val="28"/>
          <w:szCs w:val="28"/>
        </w:rPr>
        <w:softHyphen/>
        <w:t>ками, что вымочишь одежду. Пускай вымочит, зато у нее бу</w:t>
      </w:r>
      <w:r w:rsidRPr="004E77E6">
        <w:rPr>
          <w:color w:val="444444"/>
          <w:sz w:val="28"/>
          <w:szCs w:val="28"/>
        </w:rPr>
        <w:softHyphen/>
        <w:t>дет развиваться одно из замеча</w:t>
      </w:r>
      <w:r w:rsidRPr="004E77E6">
        <w:rPr>
          <w:color w:val="444444"/>
          <w:sz w:val="28"/>
          <w:szCs w:val="28"/>
        </w:rPr>
        <w:softHyphen/>
        <w:t>тельных качеств — трудолюбие. Только помните, ребенок впитыва</w:t>
      </w:r>
      <w:r w:rsidRPr="004E77E6">
        <w:rPr>
          <w:color w:val="444444"/>
          <w:sz w:val="28"/>
          <w:szCs w:val="28"/>
        </w:rPr>
        <w:softHyphen/>
        <w:t>ет в себя как губка не только хоро</w:t>
      </w:r>
      <w:r w:rsidRPr="004E77E6">
        <w:rPr>
          <w:color w:val="444444"/>
          <w:sz w:val="28"/>
          <w:szCs w:val="28"/>
        </w:rPr>
        <w:softHyphen/>
        <w:t>шие вещи, но и плохие. Поэтому не забывайте, что если вы желаете, чтобы ваш малыш вырос личностью с определенными качествами и по</w:t>
      </w:r>
      <w:r w:rsidRPr="004E77E6">
        <w:rPr>
          <w:color w:val="444444"/>
          <w:sz w:val="28"/>
          <w:szCs w:val="28"/>
        </w:rPr>
        <w:softHyphen/>
        <w:t>ведением, вы сами должны быть та</w:t>
      </w:r>
      <w:r w:rsidRPr="004E77E6">
        <w:rPr>
          <w:color w:val="444444"/>
          <w:sz w:val="28"/>
          <w:szCs w:val="28"/>
        </w:rPr>
        <w:softHyphen/>
        <w:t>кими.</w:t>
      </w:r>
    </w:p>
    <w:p w:rsidR="004E77E6" w:rsidRPr="004E77E6" w:rsidRDefault="004E77E6" w:rsidP="004E77E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E77E6">
        <w:rPr>
          <w:rStyle w:val="a6"/>
          <w:color w:val="444444"/>
          <w:sz w:val="28"/>
          <w:szCs w:val="28"/>
          <w:bdr w:val="none" w:sz="0" w:space="0" w:color="auto" w:frame="1"/>
        </w:rPr>
        <w:t>Почемучки</w:t>
      </w:r>
    </w:p>
    <w:p w:rsidR="004E77E6" w:rsidRPr="004E77E6" w:rsidRDefault="004E77E6" w:rsidP="004E77E6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444444"/>
          <w:sz w:val="28"/>
          <w:szCs w:val="28"/>
        </w:rPr>
      </w:pPr>
      <w:r w:rsidRPr="004E77E6">
        <w:rPr>
          <w:color w:val="444444"/>
          <w:sz w:val="28"/>
          <w:szCs w:val="28"/>
        </w:rPr>
        <w:t>Важным периодом в воспитании талантливого и умного ребенка является период «Почему». Хотелось бы дать один важный совет — запаситесь терпением. Возраст, когда детям все надо знать, когда звучит куча «почему», кажется для многих родителей трудным. Ведь дети становятся при</w:t>
      </w:r>
      <w:r w:rsidRPr="004E77E6">
        <w:rPr>
          <w:color w:val="444444"/>
          <w:sz w:val="28"/>
          <w:szCs w:val="28"/>
        </w:rPr>
        <w:softHyphen/>
        <w:t>ставучими, и с нашей позиции, по</w:t>
      </w:r>
      <w:r w:rsidRPr="004E77E6">
        <w:rPr>
          <w:color w:val="444444"/>
          <w:sz w:val="28"/>
          <w:szCs w:val="28"/>
        </w:rPr>
        <w:softHyphen/>
        <w:t>зиции взрослых, давать ответы на их многие вопросы бессмысленно. Но если вы хотите, чтобы они были в будущем вашей гордостью, отно</w:t>
      </w:r>
      <w:r w:rsidRPr="004E77E6">
        <w:rPr>
          <w:color w:val="444444"/>
          <w:sz w:val="28"/>
          <w:szCs w:val="28"/>
        </w:rPr>
        <w:softHyphen/>
        <w:t>ситесь к ним как к взрослым. Разго</w:t>
      </w:r>
      <w:r w:rsidRPr="004E77E6">
        <w:rPr>
          <w:color w:val="444444"/>
          <w:sz w:val="28"/>
          <w:szCs w:val="28"/>
        </w:rPr>
        <w:softHyphen/>
        <w:t>варивайте на равных и также отве</w:t>
      </w:r>
      <w:r w:rsidRPr="004E77E6">
        <w:rPr>
          <w:color w:val="444444"/>
          <w:sz w:val="28"/>
          <w:szCs w:val="28"/>
        </w:rPr>
        <w:softHyphen/>
        <w:t>чайте на вопросы. Выбросьте из го</w:t>
      </w:r>
      <w:r w:rsidRPr="004E77E6">
        <w:rPr>
          <w:color w:val="444444"/>
          <w:sz w:val="28"/>
          <w:szCs w:val="28"/>
        </w:rPr>
        <w:softHyphen/>
        <w:t>ловы мысль, что он маленький и не поймет. Наши дети способны ухва</w:t>
      </w:r>
      <w:r w:rsidRPr="004E77E6">
        <w:rPr>
          <w:color w:val="444444"/>
          <w:sz w:val="28"/>
          <w:szCs w:val="28"/>
        </w:rPr>
        <w:softHyphen/>
        <w:t>тить куда больше, чем мы сами. Вы еще сами должны ребенка выво</w:t>
      </w:r>
      <w:r w:rsidRPr="004E77E6">
        <w:rPr>
          <w:color w:val="444444"/>
          <w:sz w:val="28"/>
          <w:szCs w:val="28"/>
        </w:rPr>
        <w:softHyphen/>
        <w:t>дить на беседы, таким способом у них будет пополняться словарный запас, развиваться мышление.</w:t>
      </w:r>
    </w:p>
    <w:p w:rsidR="004E77E6" w:rsidRPr="004E77E6" w:rsidRDefault="007B6A40" w:rsidP="004E77E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7B6A40">
        <w:rPr>
          <w:noProof/>
          <w:color w:val="444444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BFB4CC2" wp14:editId="62BC6B17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2910840" cy="2152650"/>
            <wp:effectExtent l="0" t="0" r="3810" b="0"/>
            <wp:wrapSquare wrapText="bothSides"/>
            <wp:docPr id="3" name="Рисунок 3" descr="C:\Users\Пользователь\Desktop\sport_child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sport_child_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7E6" w:rsidRPr="004E77E6">
        <w:rPr>
          <w:rStyle w:val="a6"/>
          <w:color w:val="444444"/>
          <w:sz w:val="28"/>
          <w:szCs w:val="28"/>
          <w:bdr w:val="none" w:sz="0" w:space="0" w:color="auto" w:frame="1"/>
        </w:rPr>
        <w:t>Друзья</w:t>
      </w:r>
    </w:p>
    <w:p w:rsidR="004E77E6" w:rsidRPr="004E77E6" w:rsidRDefault="004E77E6" w:rsidP="004E77E6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444444"/>
          <w:sz w:val="28"/>
          <w:szCs w:val="28"/>
        </w:rPr>
      </w:pPr>
      <w:r w:rsidRPr="004E77E6">
        <w:rPr>
          <w:color w:val="444444"/>
          <w:sz w:val="28"/>
          <w:szCs w:val="28"/>
        </w:rPr>
        <w:t xml:space="preserve">Если вас не устраивают ребята, с которыми играет ваш малыш, не надо лишать </w:t>
      </w:r>
      <w:proofErr w:type="gramStart"/>
      <w:r w:rsidRPr="004E77E6">
        <w:rPr>
          <w:color w:val="444444"/>
          <w:sz w:val="28"/>
          <w:szCs w:val="28"/>
        </w:rPr>
        <w:t>его</w:t>
      </w:r>
      <w:r w:rsidR="007B6A40" w:rsidRPr="007B6A4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E77E6">
        <w:rPr>
          <w:color w:val="444444"/>
          <w:sz w:val="28"/>
          <w:szCs w:val="28"/>
        </w:rPr>
        <w:t xml:space="preserve"> общения</w:t>
      </w:r>
      <w:proofErr w:type="gramEnd"/>
      <w:r w:rsidRPr="004E77E6">
        <w:rPr>
          <w:color w:val="444444"/>
          <w:sz w:val="28"/>
          <w:szCs w:val="28"/>
        </w:rPr>
        <w:t xml:space="preserve"> из-за страха, что он наберется вредных привычек. Дети, которых лишают контакта со сверстниками, развива</w:t>
      </w:r>
      <w:r w:rsidRPr="004E77E6">
        <w:rPr>
          <w:color w:val="444444"/>
          <w:sz w:val="28"/>
          <w:szCs w:val="28"/>
        </w:rPr>
        <w:softHyphen/>
        <w:t>ются медленнее. Он будет копиро</w:t>
      </w:r>
      <w:r w:rsidRPr="004E77E6">
        <w:rPr>
          <w:color w:val="444444"/>
          <w:sz w:val="28"/>
          <w:szCs w:val="28"/>
        </w:rPr>
        <w:softHyphen/>
        <w:t>вать только поведение окружающих его взрослых. Как результат этого, в будущем у него могут развиться комплексы, возникнут проблемы в общении и его, соответственно, бу</w:t>
      </w:r>
      <w:r w:rsidRPr="004E77E6">
        <w:rPr>
          <w:color w:val="444444"/>
          <w:sz w:val="28"/>
          <w:szCs w:val="28"/>
        </w:rPr>
        <w:softHyphen/>
        <w:t>дет тянуть к одиночеству.</w:t>
      </w:r>
    </w:p>
    <w:p w:rsidR="004E77E6" w:rsidRPr="004E77E6" w:rsidRDefault="004E77E6" w:rsidP="004E77E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E77E6">
        <w:rPr>
          <w:rStyle w:val="a6"/>
          <w:color w:val="444444"/>
          <w:sz w:val="28"/>
          <w:szCs w:val="28"/>
          <w:bdr w:val="none" w:sz="0" w:space="0" w:color="auto" w:frame="1"/>
        </w:rPr>
        <w:t>Каждый ребенок индивидуален</w:t>
      </w:r>
    </w:p>
    <w:p w:rsidR="004E77E6" w:rsidRPr="004E77E6" w:rsidRDefault="004E77E6" w:rsidP="004E77E6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444444"/>
          <w:sz w:val="28"/>
          <w:szCs w:val="28"/>
        </w:rPr>
      </w:pPr>
      <w:r w:rsidRPr="004E77E6">
        <w:rPr>
          <w:color w:val="444444"/>
          <w:sz w:val="28"/>
          <w:szCs w:val="28"/>
        </w:rPr>
        <w:t>Не пытайтесь сделать из своего ребенка идеал. Не будем утверждать, что это не реально. Но вы убьете в вашем ма</w:t>
      </w:r>
      <w:r w:rsidRPr="004E77E6">
        <w:rPr>
          <w:color w:val="444444"/>
          <w:sz w:val="28"/>
          <w:szCs w:val="28"/>
        </w:rPr>
        <w:softHyphen/>
        <w:t>лыше всякую индивидуальность и творческое начало. Каждый человечек рождается с оп</w:t>
      </w:r>
      <w:r w:rsidRPr="004E77E6">
        <w:rPr>
          <w:color w:val="444444"/>
          <w:sz w:val="28"/>
          <w:szCs w:val="28"/>
        </w:rPr>
        <w:softHyphen/>
        <w:t>ределенным набором задатков. А своим желанием вырастить из него объект подражания, вы не позволи</w:t>
      </w:r>
      <w:r w:rsidRPr="004E77E6">
        <w:rPr>
          <w:color w:val="444444"/>
          <w:sz w:val="28"/>
          <w:szCs w:val="28"/>
        </w:rPr>
        <w:softHyphen/>
        <w:t>те им раскрыться. Ведь некоторые вещи могут быть не совместимы. Например, если ребенок подвижен, не надо его ругать за активность. Только потому, что подруга говорит, что у нее ма</w:t>
      </w:r>
      <w:r w:rsidRPr="004E77E6">
        <w:rPr>
          <w:color w:val="444444"/>
          <w:sz w:val="28"/>
          <w:szCs w:val="28"/>
        </w:rPr>
        <w:softHyphen/>
        <w:t>лыш само спокойствие. Подумайте, что данное качество во взрослой жизни ему пригодится. Уважайте в своем малыше личность и при вос</w:t>
      </w:r>
      <w:r w:rsidRPr="004E77E6">
        <w:rPr>
          <w:color w:val="444444"/>
          <w:sz w:val="28"/>
          <w:szCs w:val="28"/>
        </w:rPr>
        <w:softHyphen/>
        <w:t>питании делайте упор на нее.</w:t>
      </w:r>
    </w:p>
    <w:p w:rsidR="004E77E6" w:rsidRPr="004E77E6" w:rsidRDefault="004E77E6" w:rsidP="004E77E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E77E6">
        <w:rPr>
          <w:rStyle w:val="a6"/>
          <w:color w:val="444444"/>
          <w:sz w:val="28"/>
          <w:szCs w:val="28"/>
          <w:bdr w:val="none" w:sz="0" w:space="0" w:color="auto" w:frame="1"/>
        </w:rPr>
        <w:lastRenderedPageBreak/>
        <w:t>Играем вместе</w:t>
      </w:r>
    </w:p>
    <w:p w:rsidR="004E77E6" w:rsidRPr="004E77E6" w:rsidRDefault="007B6A40" w:rsidP="004E77E6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444444"/>
          <w:sz w:val="28"/>
          <w:szCs w:val="28"/>
        </w:rPr>
      </w:pPr>
      <w:r w:rsidRPr="007B6A40">
        <w:rPr>
          <w:rStyle w:val="a6"/>
          <w:noProof/>
          <w:color w:val="444444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7E2CE3F4" wp14:editId="1B31F6E9">
            <wp:simplePos x="0" y="0"/>
            <wp:positionH relativeFrom="margin">
              <wp:posOffset>-19050</wp:posOffset>
            </wp:positionH>
            <wp:positionV relativeFrom="paragraph">
              <wp:posOffset>1990090</wp:posOffset>
            </wp:positionV>
            <wp:extent cx="3413760" cy="2133600"/>
            <wp:effectExtent l="0" t="0" r="0" b="0"/>
            <wp:wrapSquare wrapText="bothSides"/>
            <wp:docPr id="4" name="Рисунок 4" descr="C:\Users\Пользователь\Desktop\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7E6" w:rsidRPr="004E77E6">
        <w:rPr>
          <w:color w:val="444444"/>
          <w:sz w:val="28"/>
          <w:szCs w:val="28"/>
        </w:rPr>
        <w:t>Одним из основных видов творческого и умственного развития детей является игра. По</w:t>
      </w:r>
      <w:r w:rsidR="004E77E6" w:rsidRPr="004E77E6">
        <w:rPr>
          <w:color w:val="444444"/>
          <w:sz w:val="28"/>
          <w:szCs w:val="28"/>
        </w:rPr>
        <w:softHyphen/>
        <w:t>средством игр малыш позна</w:t>
      </w:r>
      <w:r w:rsidR="004E77E6" w:rsidRPr="004E77E6">
        <w:rPr>
          <w:color w:val="444444"/>
          <w:sz w:val="28"/>
          <w:szCs w:val="28"/>
        </w:rPr>
        <w:softHyphen/>
        <w:t>ет окружающий мир, знакомится с предметами, развивает свое мыш</w:t>
      </w:r>
      <w:r w:rsidR="004E77E6" w:rsidRPr="004E77E6">
        <w:rPr>
          <w:color w:val="444444"/>
          <w:sz w:val="28"/>
          <w:szCs w:val="28"/>
        </w:rPr>
        <w:softHyphen/>
        <w:t>ление. Поэтому позволяйте ребен</w:t>
      </w:r>
      <w:r w:rsidR="004E77E6" w:rsidRPr="004E77E6">
        <w:rPr>
          <w:color w:val="444444"/>
          <w:sz w:val="28"/>
          <w:szCs w:val="28"/>
        </w:rPr>
        <w:softHyphen/>
        <w:t>ку играть как можно больше. А вот игрушки выбирайте не только раз</w:t>
      </w:r>
      <w:r w:rsidR="004E77E6" w:rsidRPr="004E77E6">
        <w:rPr>
          <w:color w:val="444444"/>
          <w:sz w:val="28"/>
          <w:szCs w:val="28"/>
        </w:rPr>
        <w:softHyphen/>
        <w:t>влекательного, но и развивающего характера. Играя с последними, ма</w:t>
      </w:r>
      <w:r w:rsidR="004E77E6" w:rsidRPr="004E77E6">
        <w:rPr>
          <w:color w:val="444444"/>
          <w:sz w:val="28"/>
          <w:szCs w:val="28"/>
        </w:rPr>
        <w:softHyphen/>
        <w:t>лышу необходимо и ваше присут</w:t>
      </w:r>
      <w:r w:rsidR="004E77E6" w:rsidRPr="004E77E6">
        <w:rPr>
          <w:color w:val="444444"/>
          <w:sz w:val="28"/>
          <w:szCs w:val="28"/>
        </w:rPr>
        <w:softHyphen/>
        <w:t>ствие, чтобы объяснить ребенку суть игры и тем самым заинтересо</w:t>
      </w:r>
      <w:r w:rsidR="004E77E6" w:rsidRPr="004E77E6">
        <w:rPr>
          <w:color w:val="444444"/>
          <w:sz w:val="28"/>
          <w:szCs w:val="28"/>
        </w:rPr>
        <w:softHyphen/>
        <w:t>вать его. Также не смущайтесь вер</w:t>
      </w:r>
      <w:r w:rsidR="004E77E6" w:rsidRPr="004E77E6">
        <w:rPr>
          <w:color w:val="444444"/>
          <w:sz w:val="28"/>
          <w:szCs w:val="28"/>
        </w:rPr>
        <w:softHyphen/>
        <w:t>нуться в детство и инсценировать с ребенком ролевую игру, в се</w:t>
      </w:r>
      <w:r w:rsidR="004E77E6" w:rsidRPr="004E77E6">
        <w:rPr>
          <w:color w:val="444444"/>
          <w:sz w:val="28"/>
          <w:szCs w:val="28"/>
        </w:rPr>
        <w:softHyphen/>
        <w:t>мью, школу. Они учат его, как правильно вести себя в определен</w:t>
      </w:r>
      <w:r w:rsidR="004E77E6" w:rsidRPr="004E77E6">
        <w:rPr>
          <w:color w:val="444444"/>
          <w:sz w:val="28"/>
          <w:szCs w:val="28"/>
        </w:rPr>
        <w:softHyphen/>
        <w:t>ных ситуациях, при этом еще и раз</w:t>
      </w:r>
      <w:r w:rsidR="004E77E6" w:rsidRPr="004E77E6">
        <w:rPr>
          <w:color w:val="444444"/>
          <w:sz w:val="28"/>
          <w:szCs w:val="28"/>
        </w:rPr>
        <w:softHyphen/>
        <w:t>вивая его фантазию.</w:t>
      </w:r>
    </w:p>
    <w:p w:rsidR="004E77E6" w:rsidRPr="004E77E6" w:rsidRDefault="004E77E6" w:rsidP="004E77E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E77E6">
        <w:rPr>
          <w:rStyle w:val="a6"/>
          <w:color w:val="444444"/>
          <w:sz w:val="28"/>
          <w:szCs w:val="28"/>
          <w:bdr w:val="none" w:sz="0" w:space="0" w:color="auto" w:frame="1"/>
        </w:rPr>
        <w:t>Читаем книжки</w:t>
      </w:r>
    </w:p>
    <w:p w:rsidR="004E77E6" w:rsidRPr="004E77E6" w:rsidRDefault="004E77E6" w:rsidP="004E77E6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444444"/>
          <w:sz w:val="28"/>
          <w:szCs w:val="28"/>
        </w:rPr>
      </w:pPr>
      <w:r w:rsidRPr="004E77E6">
        <w:rPr>
          <w:color w:val="444444"/>
          <w:sz w:val="28"/>
          <w:szCs w:val="28"/>
        </w:rPr>
        <w:t>Заинтересовывайте ребенка кни</w:t>
      </w:r>
      <w:r w:rsidRPr="004E77E6">
        <w:rPr>
          <w:color w:val="444444"/>
          <w:sz w:val="28"/>
          <w:szCs w:val="28"/>
        </w:rPr>
        <w:softHyphen/>
        <w:t>гами с раннего детства. Старайтесь выделять каждый день минут двад</w:t>
      </w:r>
      <w:r w:rsidRPr="004E77E6">
        <w:rPr>
          <w:color w:val="444444"/>
          <w:sz w:val="28"/>
          <w:szCs w:val="28"/>
        </w:rPr>
        <w:softHyphen/>
        <w:t>цать для чтения. Это будет замеча</w:t>
      </w:r>
      <w:r w:rsidRPr="004E77E6">
        <w:rPr>
          <w:color w:val="444444"/>
          <w:sz w:val="28"/>
          <w:szCs w:val="28"/>
        </w:rPr>
        <w:softHyphen/>
        <w:t>тельной возможностью привить детям моральные ценности, способ</w:t>
      </w:r>
      <w:r w:rsidRPr="004E77E6">
        <w:rPr>
          <w:color w:val="444444"/>
          <w:sz w:val="28"/>
          <w:szCs w:val="28"/>
        </w:rPr>
        <w:softHyphen/>
        <w:t>ствовать эмоциональному разви</w:t>
      </w:r>
      <w:r w:rsidRPr="004E77E6">
        <w:rPr>
          <w:color w:val="444444"/>
          <w:sz w:val="28"/>
          <w:szCs w:val="28"/>
        </w:rPr>
        <w:softHyphen/>
        <w:t>тию. Чтение поможет вашему малы</w:t>
      </w:r>
      <w:r w:rsidRPr="004E77E6">
        <w:rPr>
          <w:color w:val="444444"/>
          <w:sz w:val="28"/>
          <w:szCs w:val="28"/>
        </w:rPr>
        <w:softHyphen/>
        <w:t>шу понять себя и окружающий мир. При этом очень хорошо развивает</w:t>
      </w:r>
      <w:r w:rsidRPr="004E77E6">
        <w:rPr>
          <w:color w:val="444444"/>
          <w:sz w:val="28"/>
          <w:szCs w:val="28"/>
        </w:rPr>
        <w:softHyphen/>
        <w:t>ся память. Вы сами заметите, как после нескольких раз прочтения стихотворения, ребенок воспроиз</w:t>
      </w:r>
      <w:r w:rsidRPr="004E77E6">
        <w:rPr>
          <w:color w:val="444444"/>
          <w:sz w:val="28"/>
          <w:szCs w:val="28"/>
        </w:rPr>
        <w:softHyphen/>
        <w:t>ведет его сам дословно. Конечно, не стоит читать им все подряд. Тем более если ребенок уже постарше. Подумайте, будет ли она ему инте</w:t>
      </w:r>
      <w:r w:rsidRPr="004E77E6">
        <w:rPr>
          <w:color w:val="444444"/>
          <w:sz w:val="28"/>
          <w:szCs w:val="28"/>
        </w:rPr>
        <w:softHyphen/>
        <w:t>ресна или спросите у него самого. Ведь когда дети слушают то, что их впечатляет, то они больше запоми</w:t>
      </w:r>
      <w:r w:rsidRPr="004E77E6">
        <w:rPr>
          <w:color w:val="444444"/>
          <w:sz w:val="28"/>
          <w:szCs w:val="28"/>
        </w:rPr>
        <w:softHyphen/>
        <w:t xml:space="preserve">нают. Еще важный момент - КАК вы читаете. Делать это надо с хорошим произношением и приятной </w:t>
      </w:r>
      <w:proofErr w:type="spellStart"/>
      <w:r w:rsidRPr="004E77E6">
        <w:rPr>
          <w:color w:val="444444"/>
          <w:sz w:val="28"/>
          <w:szCs w:val="28"/>
        </w:rPr>
        <w:t>тембральной</w:t>
      </w:r>
      <w:proofErr w:type="spellEnd"/>
      <w:r w:rsidRPr="004E77E6">
        <w:rPr>
          <w:color w:val="444444"/>
          <w:sz w:val="28"/>
          <w:szCs w:val="28"/>
        </w:rPr>
        <w:t xml:space="preserve"> окраской. С самыми ма</w:t>
      </w:r>
      <w:r w:rsidRPr="004E77E6">
        <w:rPr>
          <w:color w:val="444444"/>
          <w:sz w:val="28"/>
          <w:szCs w:val="28"/>
        </w:rPr>
        <w:softHyphen/>
        <w:t>ленькими обращайте внимание и на иллюстрации, рассказывайте им, что там изображено.</w:t>
      </w:r>
    </w:p>
    <w:p w:rsidR="004E77E6" w:rsidRPr="004E77E6" w:rsidRDefault="004E77E6" w:rsidP="004E77E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E77E6">
        <w:rPr>
          <w:rStyle w:val="a6"/>
          <w:color w:val="444444"/>
          <w:sz w:val="28"/>
          <w:szCs w:val="28"/>
          <w:bdr w:val="none" w:sz="0" w:space="0" w:color="auto" w:frame="1"/>
        </w:rPr>
        <w:t>Юные фантазеры</w:t>
      </w:r>
    </w:p>
    <w:p w:rsidR="004E77E6" w:rsidRPr="004E77E6" w:rsidRDefault="004E77E6" w:rsidP="004E77E6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444444"/>
          <w:sz w:val="28"/>
          <w:szCs w:val="28"/>
        </w:rPr>
      </w:pPr>
      <w:r w:rsidRPr="004E77E6">
        <w:rPr>
          <w:color w:val="444444"/>
          <w:sz w:val="28"/>
          <w:szCs w:val="28"/>
        </w:rPr>
        <w:t>В возрасте 4 — 5 лет ребенок начинает рассказывать различные невероятные истории. Не стоит пресекать фантазию ребенка, бо</w:t>
      </w:r>
      <w:r w:rsidRPr="004E77E6">
        <w:rPr>
          <w:color w:val="444444"/>
          <w:sz w:val="28"/>
          <w:szCs w:val="28"/>
        </w:rPr>
        <w:softHyphen/>
        <w:t>ясь, что из него вырастет лгуниш</w:t>
      </w:r>
      <w:r w:rsidRPr="004E77E6">
        <w:rPr>
          <w:color w:val="444444"/>
          <w:sz w:val="28"/>
          <w:szCs w:val="28"/>
        </w:rPr>
        <w:softHyphen/>
        <w:t>ка. Ваш малыш фантазирует - и это очень хорошо! Тем самым ребенок раз</w:t>
      </w:r>
      <w:r w:rsidRPr="004E77E6">
        <w:rPr>
          <w:color w:val="444444"/>
          <w:sz w:val="28"/>
          <w:szCs w:val="28"/>
        </w:rPr>
        <w:softHyphen/>
        <w:t>двигает границы своего разума и впускает туда неизвестное ему. Мир, созданный фантазией, не является каким-то ирреальным пространством, неподвластным понимаю другими. Деятельность воображения связана с непосред</w:t>
      </w:r>
      <w:r w:rsidRPr="004E77E6">
        <w:rPr>
          <w:color w:val="444444"/>
          <w:sz w:val="28"/>
          <w:szCs w:val="28"/>
        </w:rPr>
        <w:softHyphen/>
        <w:t>ственным опытом, который ребе</w:t>
      </w:r>
      <w:r w:rsidRPr="004E77E6">
        <w:rPr>
          <w:color w:val="444444"/>
          <w:sz w:val="28"/>
          <w:szCs w:val="28"/>
        </w:rPr>
        <w:softHyphen/>
        <w:t>нок получает каждый день. Фанта</w:t>
      </w:r>
      <w:r w:rsidRPr="004E77E6">
        <w:rPr>
          <w:color w:val="444444"/>
          <w:sz w:val="28"/>
          <w:szCs w:val="28"/>
        </w:rPr>
        <w:softHyphen/>
        <w:t>зия развивает способности детей, подталкивая их к творчеству. Для развития детского воображения можно предлагать множество раз</w:t>
      </w:r>
      <w:r w:rsidRPr="004E77E6">
        <w:rPr>
          <w:color w:val="444444"/>
          <w:sz w:val="28"/>
          <w:szCs w:val="28"/>
        </w:rPr>
        <w:softHyphen/>
        <w:t>нообразных форм занятий: рисо</w:t>
      </w:r>
      <w:r w:rsidRPr="004E77E6">
        <w:rPr>
          <w:color w:val="444444"/>
          <w:sz w:val="28"/>
          <w:szCs w:val="28"/>
        </w:rPr>
        <w:softHyphen/>
        <w:t>вание и лепка, составление герба</w:t>
      </w:r>
      <w:r w:rsidRPr="004E77E6">
        <w:rPr>
          <w:color w:val="444444"/>
          <w:sz w:val="28"/>
          <w:szCs w:val="28"/>
        </w:rPr>
        <w:softHyphen/>
        <w:t>рия, изготовление любых поделок для себя или в подарок и даже фо</w:t>
      </w:r>
      <w:r w:rsidRPr="004E77E6">
        <w:rPr>
          <w:color w:val="444444"/>
          <w:sz w:val="28"/>
          <w:szCs w:val="28"/>
        </w:rPr>
        <w:softHyphen/>
        <w:t>тографирование. А также сочиняй</w:t>
      </w:r>
      <w:r w:rsidRPr="004E77E6">
        <w:rPr>
          <w:color w:val="444444"/>
          <w:sz w:val="28"/>
          <w:szCs w:val="28"/>
        </w:rPr>
        <w:softHyphen/>
        <w:t>те сказки, придумывайте роли, трудные ситуации и нестандарт</w:t>
      </w:r>
      <w:r w:rsidRPr="004E77E6">
        <w:rPr>
          <w:color w:val="444444"/>
          <w:sz w:val="28"/>
          <w:szCs w:val="28"/>
        </w:rPr>
        <w:softHyphen/>
        <w:t>ные решения выхода из них.</w:t>
      </w:r>
    </w:p>
    <w:p w:rsidR="004E77E6" w:rsidRDefault="004E77E6" w:rsidP="004E77E6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444444"/>
          <w:sz w:val="28"/>
          <w:szCs w:val="28"/>
        </w:rPr>
      </w:pPr>
      <w:r w:rsidRPr="004E77E6">
        <w:rPr>
          <w:color w:val="444444"/>
          <w:sz w:val="28"/>
          <w:szCs w:val="28"/>
        </w:rPr>
        <w:lastRenderedPageBreak/>
        <w:t>Запомните одну важную исти</w:t>
      </w:r>
      <w:r w:rsidRPr="004E77E6">
        <w:rPr>
          <w:color w:val="444444"/>
          <w:sz w:val="28"/>
          <w:szCs w:val="28"/>
        </w:rPr>
        <w:softHyphen/>
        <w:t>ну: никогда не сравнивайте ребен</w:t>
      </w:r>
      <w:r w:rsidRPr="004E77E6">
        <w:rPr>
          <w:color w:val="444444"/>
          <w:sz w:val="28"/>
          <w:szCs w:val="28"/>
        </w:rPr>
        <w:softHyphen/>
        <w:t>ка с другими детьми. Кроме как появления агрессии и в дальней</w:t>
      </w:r>
      <w:r w:rsidRPr="004E77E6">
        <w:rPr>
          <w:color w:val="444444"/>
          <w:sz w:val="28"/>
          <w:szCs w:val="28"/>
        </w:rPr>
        <w:softHyphen/>
        <w:t>шем чувства зависти, вы ничего данным способом не добьетесь. Если ребенок развивается мед</w:t>
      </w:r>
      <w:r w:rsidRPr="004E77E6">
        <w:rPr>
          <w:color w:val="444444"/>
          <w:sz w:val="28"/>
          <w:szCs w:val="28"/>
        </w:rPr>
        <w:softHyphen/>
        <w:t>леннее, не надо впадать в пани</w:t>
      </w:r>
      <w:r w:rsidRPr="004E77E6">
        <w:rPr>
          <w:color w:val="444444"/>
          <w:sz w:val="28"/>
          <w:szCs w:val="28"/>
        </w:rPr>
        <w:softHyphen/>
        <w:t>ку. Всему свое время. Задавая</w:t>
      </w:r>
      <w:r w:rsidR="00275AC6">
        <w:rPr>
          <w:color w:val="444444"/>
          <w:sz w:val="28"/>
          <w:szCs w:val="28"/>
        </w:rPr>
        <w:t>с</w:t>
      </w:r>
      <w:r w:rsidRPr="004E77E6">
        <w:rPr>
          <w:color w:val="444444"/>
          <w:sz w:val="28"/>
          <w:szCs w:val="28"/>
        </w:rPr>
        <w:t>ь вопросом как вырастить талантливого и умного ребенка, помните, что это не овощ на грядке. Ваш ребе</w:t>
      </w:r>
      <w:r w:rsidRPr="004E77E6">
        <w:rPr>
          <w:color w:val="444444"/>
          <w:sz w:val="28"/>
          <w:szCs w:val="28"/>
        </w:rPr>
        <w:softHyphen/>
        <w:t>нок неповторим и индивидуален. Не стоит его к чему-то подталки</w:t>
      </w:r>
      <w:r w:rsidRPr="004E77E6">
        <w:rPr>
          <w:color w:val="444444"/>
          <w:sz w:val="28"/>
          <w:szCs w:val="28"/>
        </w:rPr>
        <w:softHyphen/>
        <w:t>в</w:t>
      </w:r>
      <w:bookmarkStart w:id="0" w:name="_GoBack"/>
      <w:bookmarkEnd w:id="0"/>
      <w:r w:rsidRPr="004E77E6">
        <w:rPr>
          <w:color w:val="444444"/>
          <w:sz w:val="28"/>
          <w:szCs w:val="28"/>
        </w:rPr>
        <w:t>ать, просто идите с ним рядом, держа за руку.</w:t>
      </w:r>
    </w:p>
    <w:p w:rsidR="004E77E6" w:rsidRDefault="004E77E6" w:rsidP="004E77E6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444444"/>
          <w:sz w:val="28"/>
          <w:szCs w:val="28"/>
        </w:rPr>
      </w:pPr>
    </w:p>
    <w:p w:rsidR="004E77E6" w:rsidRPr="004E77E6" w:rsidRDefault="004E77E6" w:rsidP="004E77E6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444444"/>
          <w:sz w:val="28"/>
          <w:szCs w:val="28"/>
        </w:rPr>
      </w:pPr>
      <w:r w:rsidRPr="004E77E6">
        <w:rPr>
          <w:color w:val="444444"/>
          <w:sz w:val="28"/>
          <w:szCs w:val="28"/>
        </w:rPr>
        <w:t>http://www.allwomens.ru/10015-kak-vyrastit-talantlivogo-i-umnogo-rebenka.html</w:t>
      </w:r>
    </w:p>
    <w:p w:rsidR="0054620F" w:rsidRPr="002759B6" w:rsidRDefault="0054620F" w:rsidP="002759B6">
      <w:pPr>
        <w:rPr>
          <w:rFonts w:ascii="Times New Roman" w:hAnsi="Times New Roman" w:cs="Times New Roman"/>
          <w:sz w:val="32"/>
          <w:szCs w:val="32"/>
        </w:rPr>
      </w:pPr>
    </w:p>
    <w:sectPr w:rsidR="0054620F" w:rsidRPr="002759B6" w:rsidSect="004E77E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736A"/>
    <w:multiLevelType w:val="hybridMultilevel"/>
    <w:tmpl w:val="F5E0414C"/>
    <w:lvl w:ilvl="0" w:tplc="4710AE0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7250B"/>
    <w:multiLevelType w:val="hybridMultilevel"/>
    <w:tmpl w:val="833C2016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623F8"/>
    <w:multiLevelType w:val="hybridMultilevel"/>
    <w:tmpl w:val="28D8615C"/>
    <w:lvl w:ilvl="0" w:tplc="58705D5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44382"/>
    <w:multiLevelType w:val="hybridMultilevel"/>
    <w:tmpl w:val="384C066A"/>
    <w:lvl w:ilvl="0" w:tplc="3F62F73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50E0F"/>
    <w:multiLevelType w:val="hybridMultilevel"/>
    <w:tmpl w:val="13BECF30"/>
    <w:lvl w:ilvl="0" w:tplc="89947E74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46"/>
    <w:rsid w:val="002759B6"/>
    <w:rsid w:val="00275AC6"/>
    <w:rsid w:val="00314867"/>
    <w:rsid w:val="00335D66"/>
    <w:rsid w:val="004E77E6"/>
    <w:rsid w:val="0054620F"/>
    <w:rsid w:val="007B6A40"/>
    <w:rsid w:val="00AD78A3"/>
    <w:rsid w:val="00AD7F2C"/>
    <w:rsid w:val="00D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5601F-5EFD-48E6-88A1-7102B2E0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8A3"/>
    <w:pPr>
      <w:ind w:left="720"/>
      <w:contextualSpacing/>
    </w:pPr>
  </w:style>
  <w:style w:type="character" w:customStyle="1" w:styleId="apple-converted-space">
    <w:name w:val="apple-converted-space"/>
    <w:basedOn w:val="a0"/>
    <w:rsid w:val="00AD78A3"/>
  </w:style>
  <w:style w:type="paragraph" w:styleId="a5">
    <w:name w:val="Normal (Web)"/>
    <w:basedOn w:val="a"/>
    <w:uiPriority w:val="99"/>
    <w:semiHidden/>
    <w:unhideWhenUsed/>
    <w:rsid w:val="0027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7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2015-08-26T10:24:00Z</dcterms:created>
  <dcterms:modified xsi:type="dcterms:W3CDTF">2015-08-26T11:38:00Z</dcterms:modified>
</cp:coreProperties>
</file>