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09" w:rsidRDefault="000C1A09" w:rsidP="00B37042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0C1A09" w:rsidRDefault="000C1A09" w:rsidP="00B37042">
      <w:pPr>
        <w:jc w:val="center"/>
        <w:rPr>
          <w:b/>
        </w:rPr>
      </w:pPr>
      <w:r>
        <w:rPr>
          <w:b/>
        </w:rPr>
        <w:t>«Детский сад № 61»</w:t>
      </w:r>
    </w:p>
    <w:p w:rsidR="000C1A09" w:rsidRDefault="000C1A09" w:rsidP="00B37042">
      <w:pPr>
        <w:jc w:val="center"/>
        <w:rPr>
          <w:b/>
        </w:rPr>
      </w:pPr>
    </w:p>
    <w:p w:rsidR="00B37042" w:rsidRPr="000C1A09" w:rsidRDefault="00B37042" w:rsidP="00B37042">
      <w:pPr>
        <w:jc w:val="center"/>
        <w:rPr>
          <w:b/>
          <w:sz w:val="28"/>
        </w:rPr>
      </w:pPr>
      <w:r w:rsidRPr="000C1A09">
        <w:rPr>
          <w:b/>
          <w:sz w:val="28"/>
        </w:rPr>
        <w:t>Педагогический проект «Вкусные и полезные продукты»</w:t>
      </w:r>
    </w:p>
    <w:p w:rsidR="00B37042" w:rsidRDefault="00B37042" w:rsidP="00B37042">
      <w:pPr>
        <w:jc w:val="center"/>
        <w:rPr>
          <w:b/>
        </w:rPr>
      </w:pPr>
    </w:p>
    <w:p w:rsidR="00B37042" w:rsidRDefault="00B37042" w:rsidP="00B37042">
      <w:pPr>
        <w:ind w:firstLine="709"/>
        <w:jc w:val="both"/>
      </w:pPr>
      <w:r>
        <w:t>Продолжительность проекта: 1 неделя.</w:t>
      </w:r>
    </w:p>
    <w:p w:rsidR="00B37042" w:rsidRDefault="00B37042" w:rsidP="00B37042">
      <w:pPr>
        <w:ind w:firstLine="709"/>
        <w:jc w:val="both"/>
      </w:pPr>
      <w:r>
        <w:rPr>
          <w:b/>
        </w:rPr>
        <w:t>Тип проекта</w:t>
      </w:r>
      <w:r>
        <w:t>: игровой.</w:t>
      </w:r>
      <w:bookmarkStart w:id="0" w:name="_GoBack"/>
      <w:bookmarkEnd w:id="0"/>
    </w:p>
    <w:p w:rsidR="00B37042" w:rsidRDefault="00B37042" w:rsidP="00B37042">
      <w:pPr>
        <w:ind w:firstLine="709"/>
        <w:jc w:val="both"/>
        <w:rPr>
          <w:spacing w:val="-2"/>
        </w:rPr>
      </w:pPr>
      <w:r>
        <w:rPr>
          <w:b/>
          <w:spacing w:val="-2"/>
        </w:rPr>
        <w:t>Участники проекта</w:t>
      </w:r>
      <w:r>
        <w:rPr>
          <w:spacing w:val="-2"/>
        </w:rPr>
        <w:t>: дети, воспитатели, инструктор по физической культуре, родители.</w:t>
      </w:r>
    </w:p>
    <w:p w:rsidR="00B37042" w:rsidRDefault="00B37042" w:rsidP="00B37042">
      <w:pPr>
        <w:ind w:firstLine="709"/>
        <w:jc w:val="both"/>
      </w:pPr>
      <w:r>
        <w:rPr>
          <w:b/>
        </w:rPr>
        <w:t>Возраст детей</w:t>
      </w:r>
      <w:r w:rsidR="000C1A09">
        <w:t>: 3-4 года</w:t>
      </w:r>
    </w:p>
    <w:p w:rsidR="00B37042" w:rsidRDefault="00B37042" w:rsidP="00B37042">
      <w:pPr>
        <w:ind w:firstLine="709"/>
        <w:jc w:val="both"/>
      </w:pPr>
      <w:r>
        <w:rPr>
          <w:b/>
        </w:rPr>
        <w:t>Проблема</w:t>
      </w:r>
      <w:r>
        <w:t>: недостаточная разработанность данной темы.</w:t>
      </w:r>
    </w:p>
    <w:p w:rsidR="00B37042" w:rsidRDefault="00B37042" w:rsidP="00B37042">
      <w:pPr>
        <w:ind w:firstLine="709"/>
        <w:jc w:val="both"/>
      </w:pPr>
      <w:r>
        <w:rPr>
          <w:b/>
        </w:rPr>
        <w:t>Цель проекта</w:t>
      </w:r>
      <w:r>
        <w:t>: формирование начальных представлений о здоровом образе жизни для детей младшего возраста.</w:t>
      </w:r>
    </w:p>
    <w:p w:rsidR="00B37042" w:rsidRDefault="00B37042" w:rsidP="00B37042">
      <w:pPr>
        <w:ind w:firstLine="709"/>
        <w:jc w:val="both"/>
      </w:pPr>
      <w:r>
        <w:rPr>
          <w:b/>
        </w:rPr>
        <w:t>Задачи проекта</w:t>
      </w:r>
      <w:r>
        <w:t>:</w:t>
      </w:r>
    </w:p>
    <w:p w:rsidR="00B37042" w:rsidRDefault="00B37042" w:rsidP="00B37042">
      <w:pPr>
        <w:ind w:firstLine="709"/>
        <w:jc w:val="both"/>
        <w:rPr>
          <w:i/>
        </w:rPr>
      </w:pPr>
      <w:r>
        <w:rPr>
          <w:i/>
        </w:rPr>
        <w:t>Для детей:</w:t>
      </w:r>
    </w:p>
    <w:p w:rsidR="00B37042" w:rsidRDefault="00B37042" w:rsidP="00B37042">
      <w:pPr>
        <w:ind w:firstLine="709"/>
        <w:jc w:val="both"/>
      </w:pPr>
      <w:r>
        <w:t>1. Образовательные: показать значимость здоровья и правильного питания для каждого человека, сформировать элементарные представления о здоровой и вредной пище.</w:t>
      </w:r>
    </w:p>
    <w:p w:rsidR="00B37042" w:rsidRDefault="00B37042" w:rsidP="00B37042">
      <w:pPr>
        <w:ind w:firstLine="709"/>
        <w:jc w:val="both"/>
      </w:pPr>
      <w:r>
        <w:t>2. Развивающие: развивать коммуникативные способности, активную речь детей через совместную деятельность с воспитателем, формировать словарь: овощи, фрукты, лимонад, йогурт, градусник, шприц, ложечка.</w:t>
      </w:r>
    </w:p>
    <w:p w:rsidR="00B37042" w:rsidRDefault="00B37042" w:rsidP="00B37042">
      <w:pPr>
        <w:ind w:firstLine="709"/>
        <w:jc w:val="both"/>
      </w:pPr>
      <w:r>
        <w:t>3. Воспитательные: воспитывать культурно-гигиенические навыки (правильно держать ложку во время еды, кушать не отвлекаясь, не разговаривать, не вставать из-за стола, пользоваться салфеткой после еды).</w:t>
      </w:r>
    </w:p>
    <w:p w:rsidR="00B37042" w:rsidRDefault="00B37042" w:rsidP="00B37042">
      <w:pPr>
        <w:ind w:firstLine="709"/>
        <w:jc w:val="both"/>
      </w:pPr>
      <w:r>
        <w:rPr>
          <w:i/>
        </w:rPr>
        <w:t>Для педагогов</w:t>
      </w:r>
      <w:r>
        <w:t>: показать важность использования метода проекта в работе с детьми.</w:t>
      </w:r>
    </w:p>
    <w:p w:rsidR="00B37042" w:rsidRDefault="00B37042" w:rsidP="00B37042">
      <w:pPr>
        <w:ind w:firstLine="709"/>
        <w:jc w:val="both"/>
      </w:pPr>
      <w:r>
        <w:rPr>
          <w:i/>
        </w:rPr>
        <w:t>Для родителей</w:t>
      </w:r>
      <w:r>
        <w:t>: организовать целенаправленную просветительскую работу в вопросах оздоровления детей и ЗОЖ с родителями с целью привлечения их к воспитательно-образовательному процессу.</w:t>
      </w:r>
    </w:p>
    <w:p w:rsidR="00B37042" w:rsidRDefault="00B37042" w:rsidP="00B37042">
      <w:pPr>
        <w:ind w:firstLine="709"/>
        <w:jc w:val="both"/>
      </w:pPr>
      <w:r>
        <w:t>Форма проведения итогового мероприятия проекта: физкультурное развлечение.</w:t>
      </w:r>
    </w:p>
    <w:p w:rsidR="00B37042" w:rsidRDefault="00B37042" w:rsidP="00B37042">
      <w:pPr>
        <w:ind w:firstLine="709"/>
        <w:jc w:val="both"/>
      </w:pPr>
      <w:r>
        <w:t>Название итогового мероприятия проекта: «Научи зайку быть сильным и здоровым».</w:t>
      </w:r>
    </w:p>
    <w:p w:rsidR="00B37042" w:rsidRDefault="00B37042" w:rsidP="00B37042">
      <w:pPr>
        <w:ind w:firstLine="709"/>
        <w:jc w:val="both"/>
      </w:pPr>
      <w:r>
        <w:rPr>
          <w:i/>
        </w:rPr>
        <w:t>Продукты проекта для детей</w:t>
      </w:r>
      <w:r>
        <w:t>: выставка детского творчества по теме.</w:t>
      </w:r>
    </w:p>
    <w:p w:rsidR="00B37042" w:rsidRDefault="00B37042" w:rsidP="00B37042">
      <w:pPr>
        <w:ind w:firstLine="709"/>
        <w:jc w:val="both"/>
      </w:pPr>
      <w:r>
        <w:rPr>
          <w:i/>
        </w:rPr>
        <w:t>Для педагогов</w:t>
      </w:r>
      <w:r>
        <w:t>: презентация проекта.</w:t>
      </w:r>
    </w:p>
    <w:p w:rsidR="00B37042" w:rsidRDefault="00B37042" w:rsidP="00B37042">
      <w:pPr>
        <w:ind w:firstLine="709"/>
        <w:jc w:val="both"/>
      </w:pPr>
      <w:r>
        <w:rPr>
          <w:i/>
        </w:rPr>
        <w:t>Для родителей</w:t>
      </w:r>
      <w:r>
        <w:t>: материалы консультаций; фотовыставка.</w:t>
      </w:r>
    </w:p>
    <w:p w:rsidR="00B37042" w:rsidRDefault="00B37042" w:rsidP="00B37042">
      <w:pPr>
        <w:ind w:firstLine="709"/>
        <w:jc w:val="both"/>
      </w:pPr>
      <w:r>
        <w:rPr>
          <w:i/>
        </w:rPr>
        <w:t>Ожидаемые результаты по проекту для детей</w:t>
      </w:r>
      <w:r>
        <w:t>: у детей сформированы начальные представления о ЗОЖ; дети знают полезные (овощи, фрукты) и вредные (конфеты, лимонад, жвачка) продукты; воспитаны некоторые культурно-гигиенические навыки (во время еды дети умеют правильно держать ложку, кушают, не отвлекаясь и не разговаривая, правильно сидят за столом, пользуются салфетками после еды, не выходят из-за стола).</w:t>
      </w:r>
    </w:p>
    <w:p w:rsidR="00B37042" w:rsidRDefault="00B37042" w:rsidP="00B37042">
      <w:pPr>
        <w:jc w:val="both"/>
      </w:pPr>
      <w:r>
        <w:rPr>
          <w:i/>
        </w:rPr>
        <w:t>Для педагогов</w:t>
      </w:r>
      <w:r>
        <w:t>: формирование проектной культуры.</w:t>
      </w:r>
    </w:p>
    <w:p w:rsidR="00B37042" w:rsidRDefault="00B37042" w:rsidP="00B37042">
      <w:pPr>
        <w:jc w:val="both"/>
        <w:rPr>
          <w:spacing w:val="-2"/>
        </w:rPr>
      </w:pPr>
      <w:r>
        <w:rPr>
          <w:i/>
          <w:spacing w:val="-2"/>
        </w:rPr>
        <w:t>Для родителей</w:t>
      </w:r>
      <w:r>
        <w:rPr>
          <w:spacing w:val="-2"/>
        </w:rPr>
        <w:t xml:space="preserve">: активное </w:t>
      </w:r>
      <w:proofErr w:type="spellStart"/>
      <w:r>
        <w:rPr>
          <w:spacing w:val="-2"/>
        </w:rPr>
        <w:t>участвие</w:t>
      </w:r>
      <w:proofErr w:type="spellEnd"/>
      <w:r>
        <w:rPr>
          <w:spacing w:val="-2"/>
        </w:rPr>
        <w:t xml:space="preserve"> в воспитательно-образовательном процессе (табл. 1).</w:t>
      </w: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</w:p>
    <w:p w:rsidR="00B37042" w:rsidRDefault="00B37042" w:rsidP="00B3704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p w:rsidR="00B37042" w:rsidRDefault="00B37042" w:rsidP="00B37042">
      <w:pPr>
        <w:ind w:firstLine="709"/>
        <w:jc w:val="center"/>
        <w:rPr>
          <w:b/>
        </w:rPr>
      </w:pPr>
      <w:r>
        <w:rPr>
          <w:b/>
        </w:rPr>
        <w:t>Этапы реализации проекта «Вкусные и полезные продукты»</w:t>
      </w:r>
    </w:p>
    <w:p w:rsidR="00B37042" w:rsidRDefault="00B37042" w:rsidP="00B37042">
      <w:pPr>
        <w:ind w:firstLine="709"/>
        <w:jc w:val="center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2207"/>
        <w:gridCol w:w="6096"/>
      </w:tblGrid>
      <w:tr w:rsidR="00B37042" w:rsidTr="00F979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sz w:val="20"/>
                <w:szCs w:val="20"/>
              </w:rPr>
              <w:t>этап - подготовительный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проекта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этапа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решения, мероприятия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Пробуждать интерес к предлагаемой деятельности по формированию начальных представлений о ЗОЖ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проблемы, вживание в игровую ситуацию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со структурой проекта, его образовательными задачами для детей и педагогическими задачами для родителей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в форме круглого стола (обсуждение выбора темы проекта, его актуальности для конкретной группы детей).</w:t>
            </w:r>
          </w:p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предметно-развивающей среды (игровые центры «Магазин», «Больница», дидактические игры)</w:t>
            </w:r>
          </w:p>
        </w:tc>
      </w:tr>
      <w:tr w:rsidR="00B37042" w:rsidTr="00F979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этап – основной</w:t>
            </w:r>
          </w:p>
        </w:tc>
      </w:tr>
      <w:tr w:rsidR="00B37042" w:rsidTr="00F979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начальных представлений о здоровом образе жизни для детей раннего возраста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«Социализация»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Игра-ситуация: «Научим Машу умываться»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«Коммуникация» и «Познание»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Беседа «Зачем надо умываться?», дидактическая игра «Найди пару», «Помоги зайке собрать овощи и фрукты»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«Здоровье»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Пальчиковая гимнастика «Моем руки». Режимные моменты, умывание с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потешками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«Водичка, водичка…»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«Физическая культура»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Подвижная игра «Солнечные зайчики»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«Чтение художественной литературы»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Чтение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К.Чуковский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Мойдодыр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Заинтересовать родителей, показать актуальность направления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Консультации на информационном </w:t>
            </w:r>
            <w:proofErr w:type="gramStart"/>
            <w:r>
              <w:rPr>
                <w:sz w:val="20"/>
                <w:szCs w:val="20"/>
              </w:rPr>
              <w:t>стенде  «</w:t>
            </w:r>
            <w:proofErr w:type="gramEnd"/>
            <w:r>
              <w:rPr>
                <w:sz w:val="20"/>
                <w:szCs w:val="20"/>
              </w:rPr>
              <w:t>Как научить ребенка правильно мыть руки»</w:t>
            </w:r>
          </w:p>
        </w:tc>
      </w:tr>
      <w:tr w:rsidR="00B37042" w:rsidTr="00F979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42" w:rsidRDefault="00B37042" w:rsidP="00F9790F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ОО «Социализация» 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С/р игра «Приготовим витаминный чай, чтобы не болеть»: сюжет «Напоим кукол», «Угостим салатом»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«Коммуникация» и «Познание»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Беседа – игра «О вредной еде и о пользе здоровой пищи»</w:t>
            </w:r>
          </w:p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Д/и «Вредная и полезная еда»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«Здоровье»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Пальчиковая гимнастика «Огород»</w:t>
            </w:r>
          </w:p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Режимные моменты «Вот как мы умеем ложечку держать, а еще салфеткой ротик вытирать!» </w:t>
            </w:r>
          </w:p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Босохождение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по массажным дорожкам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«Физическая культура»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Дыхательная гимнастика «Ветерок»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«Чтение художественной литературы»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К.Чуковский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«Айболит»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«Безопасность»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Игра-ситуация «Болит у заиньки живот - морковку грязную брал в рот»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«Музыка»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Слушанье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потешек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«Ай лады, не боимся мы воды»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«Труд»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На участке «Посыпай песком дорожки, чтобы не скользили ножки»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«Художественное творчество»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Лепка «Лепим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витаминки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для больной куклы Маши» 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Родители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42" w:rsidRDefault="00B37042" w:rsidP="00F9790F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детям в домашних условиях </w:t>
            </w:r>
            <w:proofErr w:type="spellStart"/>
            <w:r>
              <w:rPr>
                <w:sz w:val="20"/>
                <w:szCs w:val="20"/>
              </w:rPr>
              <w:t>А.Барто</w:t>
            </w:r>
            <w:proofErr w:type="spellEnd"/>
            <w:r>
              <w:rPr>
                <w:sz w:val="20"/>
                <w:szCs w:val="20"/>
              </w:rPr>
              <w:t xml:space="preserve"> «Девочка чумазая»</w:t>
            </w:r>
          </w:p>
        </w:tc>
      </w:tr>
      <w:tr w:rsidR="00B37042" w:rsidTr="00F979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42" w:rsidRDefault="00B37042" w:rsidP="00F9790F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«Социализация»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С/р игра «Зайка заболел», сюжет: приготовим салат для больного зайки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«Коммуникация» и «Познание»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Беседа-игра «Овощи и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фрукты»-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зачем их есть?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Рассматривание иллюстраций о вредной и полезной пище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Дидактическая игра «Узнай и назови фрукты»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«Здоровье»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Пальчиковая гимнастика «Засолка капусты»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Гимнастика после сна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«Физическая культура»</w:t>
            </w:r>
          </w:p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Игры на развитие дыхания «Подуй на бабочку» </w:t>
            </w:r>
          </w:p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Подвижная игра «Попади в цель»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«Чтение художественной литературы»</w:t>
            </w:r>
          </w:p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К.Чуковский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« Айболит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и воробей»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«Безопасность»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Режимные моменты «Мишка за столом крутился,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кашой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чуть не подавился» (как правильно вести себя за столом)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«Художественное творчество»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Рисование красками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« Огурец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помидорка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» (организация выставки работ детского творчества)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42" w:rsidRDefault="00B37042" w:rsidP="00F9790F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 детьми текста физкультминуток, самомассажа</w:t>
            </w:r>
          </w:p>
        </w:tc>
      </w:tr>
      <w:tr w:rsidR="00B37042" w:rsidTr="00F979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42" w:rsidRDefault="00B37042" w:rsidP="00F9790F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«Социализация»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Игра-ситуация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« Больница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», сюжет «Лечим кукол и зверей»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«Коммуникация» и «Познание»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Беседа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« Звери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болеют». Д/и «Разрезные картинки – овощи и фрукты». Конструирование «Строим больницу для зверей»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«Здоровье»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Игра на дыхание «Подуй на листочек» 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«Физическая культура»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Подвижная игра «Беги ко мне»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«Чтение художественной литературы»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«Петушок и бобовое зернышко»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«Безопасность»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Режимные моменты: «Спинки выпрямляем, сидя за столом, и не разговариваем, пищу мы жуем»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«Труд»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Трудовая деятельность «Поливаем лук зеленый»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42" w:rsidRDefault="00B37042" w:rsidP="00F9790F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проведению спортивного развлечения «Научи зайку быть сильным и здоровым»</w:t>
            </w:r>
          </w:p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на тему «Полезная еда для малыша»</w:t>
            </w:r>
          </w:p>
        </w:tc>
      </w:tr>
      <w:tr w:rsidR="00B37042" w:rsidTr="00F979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42" w:rsidRDefault="00B37042" w:rsidP="00F9790F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«Социализация»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Игра – ситуация «На столе баночка с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витаминками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и грустная кукла. Дадим кукле Тане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витаминку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!»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«Коммуникация» и «Познание»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Сюжетно-ролевая игра: «Одеваемся на прогулку», сюжет «Котик простудился». Д/и «Что нужно врачу»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Беседа «Где живут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витаминки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?»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«Здоровье»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Пальчиковая гимнастика «Печем блины». Гимнастика после сна.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«Физическая культура»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Подвижная игра «Ножки, ножки»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Подвижные игры с мячом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«Чтение художественной литературы»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Н. Никитина «На зарядку становись»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ОО «Безопасность»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Режимные моменты «Наденем сапожки, чтобы не промокли ножки».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«Музыка»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Утренняя гимнастика под музыку 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ОО «Художественное творчество»</w:t>
            </w:r>
          </w:p>
          <w:p w:rsidR="00B37042" w:rsidRDefault="00B37042" w:rsidP="00F9790F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Рисование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Витаминки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Родители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42" w:rsidRDefault="00B37042" w:rsidP="00F9790F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зала и группы к итоговому мероприятию «Научи зайку быть сильным и здоровым» </w:t>
            </w:r>
          </w:p>
        </w:tc>
      </w:tr>
      <w:tr w:rsidR="00B37042" w:rsidTr="00F979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 этап – заключительный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Формировать начальные представления о здоровом образе жизни.</w:t>
            </w:r>
          </w:p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представления детей о полезных продуктах.</w:t>
            </w:r>
          </w:p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культурно-гигиенические навыки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Спортивное развлечение «Научи зайку быть сильным и здоровым» </w:t>
            </w:r>
          </w:p>
        </w:tc>
      </w:tr>
      <w:tr w:rsidR="00B37042" w:rsidTr="00F9790F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Включать родителей в воспитательно-образовательный процесс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Просмотр видеофильма с записью занятия, форма проведения «круглый стол».</w:t>
            </w:r>
          </w:p>
          <w:p w:rsidR="00B37042" w:rsidRDefault="00B37042" w:rsidP="00F9790F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Оформление фотовыставки по результатам проекта «Где здоровье, там и красота» </w:t>
            </w:r>
          </w:p>
        </w:tc>
      </w:tr>
    </w:tbl>
    <w:p w:rsidR="00320E37" w:rsidRDefault="00320E37"/>
    <w:sectPr w:rsidR="0032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AB"/>
    <w:rsid w:val="000C1A09"/>
    <w:rsid w:val="002836AB"/>
    <w:rsid w:val="00320E37"/>
    <w:rsid w:val="00B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34DAA-45FB-4C40-8BDF-406B1F9E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42"/>
    <w:pPr>
      <w:widowControl w:val="0"/>
      <w:suppressAutoHyphens/>
      <w:ind w:left="720"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2018-01-17T12:51:00Z</dcterms:created>
  <dcterms:modified xsi:type="dcterms:W3CDTF">2018-01-17T12:57:00Z</dcterms:modified>
</cp:coreProperties>
</file>