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35" w:rsidRPr="00F97F86" w:rsidRDefault="00392335" w:rsidP="00B11B7C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  <w:r w:rsidRPr="00F97F86">
        <w:rPr>
          <w:rStyle w:val="c10"/>
          <w:b/>
          <w:color w:val="000000"/>
          <w:sz w:val="32"/>
          <w:szCs w:val="32"/>
        </w:rPr>
        <w:t>Методические рекомендации для  </w:t>
      </w:r>
      <w:hyperlink r:id="rId5" w:history="1">
        <w:r w:rsidRPr="00F97F86">
          <w:rPr>
            <w:rStyle w:val="c10"/>
            <w:b/>
            <w:color w:val="000000"/>
            <w:sz w:val="32"/>
            <w:szCs w:val="32"/>
          </w:rPr>
          <w:t>родителей</w:t>
        </w:r>
      </w:hyperlink>
      <w:r w:rsidRPr="00F97F86">
        <w:rPr>
          <w:rStyle w:val="c10"/>
          <w:b/>
          <w:sz w:val="32"/>
          <w:szCs w:val="32"/>
        </w:rPr>
        <w:t> </w:t>
      </w:r>
      <w:r w:rsidRPr="00F97F86">
        <w:rPr>
          <w:rStyle w:val="c10"/>
          <w:b/>
          <w:color w:val="000000"/>
          <w:sz w:val="32"/>
          <w:szCs w:val="32"/>
        </w:rPr>
        <w:t> детей с задержкой психического развития</w:t>
      </w:r>
      <w:r w:rsidR="00023B65">
        <w:rPr>
          <w:rStyle w:val="c10"/>
          <w:b/>
          <w:color w:val="000000"/>
          <w:sz w:val="32"/>
          <w:szCs w:val="32"/>
        </w:rPr>
        <w:t xml:space="preserve"> (старший дошкольный возраст).</w:t>
      </w:r>
      <w:bookmarkStart w:id="0" w:name="_GoBack"/>
      <w:bookmarkEnd w:id="0"/>
    </w:p>
    <w:p w:rsidR="00223A04" w:rsidRDefault="00223A04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 xml:space="preserve">Успех коррекционного обучения во многом определяется тем, насколько четко организована преемственность в работе </w:t>
      </w:r>
      <w:r w:rsidR="00273E59">
        <w:rPr>
          <w:rStyle w:val="c5"/>
          <w:color w:val="333333"/>
          <w:sz w:val="28"/>
          <w:szCs w:val="28"/>
        </w:rPr>
        <w:t>психолога</w:t>
      </w:r>
      <w:r>
        <w:rPr>
          <w:rStyle w:val="c5"/>
          <w:color w:val="333333"/>
          <w:sz w:val="28"/>
          <w:szCs w:val="28"/>
        </w:rPr>
        <w:t>, логопеда, воспитателей и родителей.</w:t>
      </w:r>
    </w:p>
    <w:p w:rsidR="00273E59" w:rsidRDefault="00273E59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1. 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детском саду и дома.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Для этого задаются домашние задан</w:t>
      </w:r>
      <w:r w:rsidR="005547AD">
        <w:rPr>
          <w:rStyle w:val="c5"/>
          <w:color w:val="333333"/>
          <w:sz w:val="28"/>
          <w:szCs w:val="28"/>
        </w:rPr>
        <w:t>ия на повторение изученной темы</w:t>
      </w:r>
      <w:r>
        <w:rPr>
          <w:rStyle w:val="c5"/>
          <w:color w:val="333333"/>
          <w:sz w:val="28"/>
          <w:szCs w:val="28"/>
        </w:rPr>
        <w:t>.  </w:t>
      </w:r>
    </w:p>
    <w:p w:rsidR="00392335" w:rsidRDefault="005547AD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 xml:space="preserve">2. Первоначально, </w:t>
      </w:r>
      <w:r w:rsidR="00392335">
        <w:rPr>
          <w:rStyle w:val="c5"/>
          <w:color w:val="333333"/>
          <w:sz w:val="28"/>
          <w:szCs w:val="28"/>
        </w:rPr>
        <w:t>задания выполняются ребенком с активной помощью родителя, постепенно приучая ребенка к самостоятельности.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3. 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4. Важно определить, кто именно из взрослого окружения р</w:t>
      </w:r>
      <w:r w:rsidR="005547AD">
        <w:rPr>
          <w:rStyle w:val="c5"/>
          <w:color w:val="333333"/>
          <w:sz w:val="28"/>
          <w:szCs w:val="28"/>
        </w:rPr>
        <w:t>ебенка будет с ним заниматься выполнением домашнего задания</w:t>
      </w:r>
      <w:r>
        <w:rPr>
          <w:rStyle w:val="c5"/>
          <w:color w:val="333333"/>
          <w:sz w:val="28"/>
          <w:szCs w:val="28"/>
        </w:rPr>
        <w:t>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5. Время занятий (15 – 20 мин.) должно быть закреплено в режиме дня. Постоянное время занятий дисциплинирует ребенка, помогает усвоению материала.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6. Занятия должны носить занимательный характер.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7. При получении задания необходимо внимательно ознакомиться с его содержанием, убедиться, что вам все понятно.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8. В затруднительных случаях консультироваться у педагога.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 xml:space="preserve">9. Подберите необходимый наглядный дидактический материал, пособия, которые рекомендует </w:t>
      </w:r>
      <w:r w:rsidR="00286644">
        <w:rPr>
          <w:rStyle w:val="c5"/>
          <w:color w:val="333333"/>
          <w:sz w:val="28"/>
          <w:szCs w:val="28"/>
        </w:rPr>
        <w:t>педагог</w:t>
      </w:r>
      <w:r>
        <w:rPr>
          <w:rStyle w:val="c5"/>
          <w:color w:val="333333"/>
          <w:sz w:val="28"/>
          <w:szCs w:val="28"/>
        </w:rPr>
        <w:t>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10. Занятия должны быть регулярными.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11. 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12. Занятия должны быть непродолжительными, не вызывать утомления и пресыщения.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13.Необходимо разнообразить формы и методы проведения занятия, чередовать занятия по развитию речи с заданиями по развитию внимания, памяти, мышления</w:t>
      </w:r>
      <w:r w:rsidR="00286644">
        <w:rPr>
          <w:rStyle w:val="c5"/>
          <w:color w:val="333333"/>
          <w:sz w:val="28"/>
          <w:szCs w:val="28"/>
        </w:rPr>
        <w:t xml:space="preserve"> и др.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14.Необходимо придерживаться единых требований, которые предъявляются ребенку.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15. У ребенка с ЗПР практически всегда нарушено речевое развитие, поэтому необходимо ежедневно тренировать ребенка в выполнении артикуляционной гимнастики.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16. Упражнения обязательно выполняются перед зеркалом.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17. Особое внимание уделяется не скорости, а качеству и точности выполнения артикуляционных упражнений.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lastRenderedPageBreak/>
        <w:t>18. Важно следить за чистотой выполнения движений: без сопутствующих движений, плавно, без излишнего напряжения или вялости, следить за полным объемом движений, за точностью, темпом упражне</w:t>
      </w:r>
      <w:r w:rsidR="00286644">
        <w:rPr>
          <w:rStyle w:val="c5"/>
          <w:color w:val="333333"/>
          <w:sz w:val="28"/>
          <w:szCs w:val="28"/>
        </w:rPr>
        <w:t>ний, часто – под счет взрослого.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19. Каждое артикуляционное упражнение рекомендуется выполнять сначала медленно, затем темп ускорять.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20. Упражнение выполняется 6 – 8 раз по 10 сек. (можно больше). Для лучшей наглядности упражнения делаются совместно с ребенком, старательно показывая и объясняя каждое движение.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21. Для закрепления звука в слоге, слове необходимо повторять речевой материал не менее 3- х раз.</w:t>
      </w:r>
    </w:p>
    <w:p w:rsidR="00392335" w:rsidRDefault="00392335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22. При произнесении нужного звука следует произносить звук в слоге или слове утрированно (намеренно выделяя голосом).</w:t>
      </w:r>
    </w:p>
    <w:p w:rsidR="00392335" w:rsidRDefault="003A08AA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23</w:t>
      </w:r>
      <w:r w:rsidR="00392335">
        <w:rPr>
          <w:rStyle w:val="c5"/>
          <w:color w:val="333333"/>
          <w:sz w:val="28"/>
          <w:szCs w:val="28"/>
        </w:rPr>
        <w:t>. Будьте терпеливы с ребенком, доброжелательны, но достаточно требовательны.</w:t>
      </w:r>
    </w:p>
    <w:p w:rsidR="00392335" w:rsidRDefault="003A08AA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24</w:t>
      </w:r>
      <w:r w:rsidR="00392335">
        <w:rPr>
          <w:rStyle w:val="c5"/>
          <w:color w:val="333333"/>
          <w:sz w:val="28"/>
          <w:szCs w:val="28"/>
        </w:rPr>
        <w:t>. Отмечайте малейшие успехи, учите ребенка преодолевать трудности.</w:t>
      </w:r>
    </w:p>
    <w:p w:rsidR="00392335" w:rsidRDefault="003A08AA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333333"/>
          <w:sz w:val="28"/>
          <w:szCs w:val="28"/>
        </w:rPr>
        <w:t>25</w:t>
      </w:r>
      <w:r w:rsidR="00392335">
        <w:rPr>
          <w:rStyle w:val="c5"/>
          <w:color w:val="333333"/>
          <w:sz w:val="28"/>
          <w:szCs w:val="28"/>
        </w:rPr>
        <w:t>. Обязательно посещайте консультации педагога и открытые занятия.</w:t>
      </w:r>
    </w:p>
    <w:p w:rsidR="003A08AA" w:rsidRDefault="003A08AA" w:rsidP="003923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92335" w:rsidRDefault="00392335" w:rsidP="003A08AA">
      <w:pPr>
        <w:pStyle w:val="c11"/>
        <w:shd w:val="clear" w:color="auto" w:fill="FFFFFF"/>
        <w:spacing w:before="0" w:beforeAutospacing="0" w:after="0" w:afterAutospacing="0"/>
        <w:ind w:left="72"/>
        <w:jc w:val="center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Домашние задания разработаны в соответствии  с утверждёнными ФГОС лексическими темами на каждую неделю месяца.</w:t>
      </w:r>
    </w:p>
    <w:p w:rsidR="00B51EB3" w:rsidRDefault="00023B65" w:rsidP="003A08AA">
      <w:pPr>
        <w:jc w:val="center"/>
      </w:pPr>
    </w:p>
    <w:sectPr w:rsidR="00B5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5"/>
    <w:rsid w:val="00023B65"/>
    <w:rsid w:val="00223A04"/>
    <w:rsid w:val="00273E59"/>
    <w:rsid w:val="00286644"/>
    <w:rsid w:val="00392335"/>
    <w:rsid w:val="003A08AA"/>
    <w:rsid w:val="005547AD"/>
    <w:rsid w:val="008D53D2"/>
    <w:rsid w:val="00B11B7C"/>
    <w:rsid w:val="00B47917"/>
    <w:rsid w:val="00D34871"/>
    <w:rsid w:val="00D66605"/>
    <w:rsid w:val="00F02EDE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2335"/>
  </w:style>
  <w:style w:type="character" w:customStyle="1" w:styleId="c32">
    <w:name w:val="c32"/>
    <w:basedOn w:val="a0"/>
    <w:rsid w:val="00392335"/>
  </w:style>
  <w:style w:type="character" w:customStyle="1" w:styleId="c5">
    <w:name w:val="c5"/>
    <w:basedOn w:val="a0"/>
    <w:rsid w:val="00392335"/>
  </w:style>
  <w:style w:type="paragraph" w:customStyle="1" w:styleId="c7">
    <w:name w:val="c7"/>
    <w:basedOn w:val="a"/>
    <w:rsid w:val="003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335"/>
  </w:style>
  <w:style w:type="character" w:customStyle="1" w:styleId="c3">
    <w:name w:val="c3"/>
    <w:basedOn w:val="a0"/>
    <w:rsid w:val="00392335"/>
  </w:style>
  <w:style w:type="character" w:styleId="a3">
    <w:name w:val="Hyperlink"/>
    <w:basedOn w:val="a0"/>
    <w:uiPriority w:val="99"/>
    <w:semiHidden/>
    <w:unhideWhenUsed/>
    <w:rsid w:val="00392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2335"/>
  </w:style>
  <w:style w:type="character" w:customStyle="1" w:styleId="c32">
    <w:name w:val="c32"/>
    <w:basedOn w:val="a0"/>
    <w:rsid w:val="00392335"/>
  </w:style>
  <w:style w:type="character" w:customStyle="1" w:styleId="c5">
    <w:name w:val="c5"/>
    <w:basedOn w:val="a0"/>
    <w:rsid w:val="00392335"/>
  </w:style>
  <w:style w:type="paragraph" w:customStyle="1" w:styleId="c7">
    <w:name w:val="c7"/>
    <w:basedOn w:val="a"/>
    <w:rsid w:val="003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335"/>
  </w:style>
  <w:style w:type="character" w:customStyle="1" w:styleId="c3">
    <w:name w:val="c3"/>
    <w:basedOn w:val="a0"/>
    <w:rsid w:val="00392335"/>
  </w:style>
  <w:style w:type="character" w:styleId="a3">
    <w:name w:val="Hyperlink"/>
    <w:basedOn w:val="a0"/>
    <w:uiPriority w:val="99"/>
    <w:semiHidden/>
    <w:unhideWhenUsed/>
    <w:rsid w:val="0039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ohcolonoc.ru%2Froditel.html&amp;sa=D&amp;sntz=1&amp;usg=AFQjCNEG_ofovV0lVIro9nTqduYPeXTd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Катенька Быкова</cp:lastModifiedBy>
  <cp:revision>12</cp:revision>
  <dcterms:created xsi:type="dcterms:W3CDTF">2016-12-03T10:52:00Z</dcterms:created>
  <dcterms:modified xsi:type="dcterms:W3CDTF">2016-12-19T15:53:00Z</dcterms:modified>
</cp:coreProperties>
</file>