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ED" w:rsidRPr="000A2EED" w:rsidRDefault="000A2EED" w:rsidP="000A2E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40"/>
          <w:szCs w:val="28"/>
        </w:rPr>
        <w:drawing>
          <wp:anchor distT="0" distB="0" distL="114300" distR="114300" simplePos="0" relativeHeight="251658240" behindDoc="0" locked="0" layoutInCell="1" allowOverlap="1" wp14:anchorId="651D15FC" wp14:editId="27E1632D">
            <wp:simplePos x="0" y="0"/>
            <wp:positionH relativeFrom="margin">
              <wp:posOffset>-771525</wp:posOffset>
            </wp:positionH>
            <wp:positionV relativeFrom="margin">
              <wp:posOffset>-371475</wp:posOffset>
            </wp:positionV>
            <wp:extent cx="3237230" cy="38106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381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2E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«Утверждаю»</w:t>
      </w:r>
    </w:p>
    <w:p w:rsidR="000A2EED" w:rsidRPr="000A2EED" w:rsidRDefault="000A2EED" w:rsidP="000A2E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E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ППО</w:t>
      </w:r>
    </w:p>
    <w:p w:rsidR="000A2EED" w:rsidRPr="000A2EED" w:rsidRDefault="00AF1423" w:rsidP="000A2E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МДОУ «Детский сад №6</w:t>
      </w:r>
      <w:r w:rsidR="000A2EED" w:rsidRPr="000A2EED">
        <w:rPr>
          <w:rFonts w:ascii="Times New Roman" w:hAnsi="Times New Roman" w:cs="Times New Roman"/>
          <w:color w:val="000000" w:themeColor="text1"/>
          <w:sz w:val="28"/>
          <w:szCs w:val="28"/>
        </w:rPr>
        <w:t>1»</w:t>
      </w:r>
    </w:p>
    <w:p w:rsidR="000A2EED" w:rsidRPr="000A2EED" w:rsidRDefault="00AF1423" w:rsidP="000A2E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Тютянова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</w:t>
      </w:r>
    </w:p>
    <w:p w:rsidR="001D6592" w:rsidRPr="00071D44" w:rsidRDefault="000A2EED" w:rsidP="000A2EED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2EED">
        <w:rPr>
          <w:rFonts w:ascii="Times New Roman" w:hAnsi="Times New Roman" w:cs="Times New Roman"/>
          <w:color w:val="000000" w:themeColor="text1"/>
          <w:sz w:val="28"/>
          <w:szCs w:val="28"/>
        </w:rPr>
        <w:t>«_____»________________2020 г.</w:t>
      </w:r>
    </w:p>
    <w:p w:rsidR="001D6592" w:rsidRPr="00071D44" w:rsidRDefault="001D6592" w:rsidP="00CD4728">
      <w:pPr>
        <w:ind w:hanging="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6592" w:rsidRDefault="001D6592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EED" w:rsidRDefault="000A2EED" w:rsidP="00CD472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2EED" w:rsidRDefault="000A2EED" w:rsidP="000A2EE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0A2EED" w:rsidRDefault="000A2EED" w:rsidP="000A2EE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1D6592" w:rsidRPr="00502EE4" w:rsidRDefault="001D6592" w:rsidP="000A2EED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План работы</w:t>
      </w:r>
    </w:p>
    <w:p w:rsidR="001D6592" w:rsidRPr="00502EE4" w:rsidRDefault="001D6592" w:rsidP="000A2EED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первичной профсоюзной организации</w:t>
      </w:r>
    </w:p>
    <w:p w:rsidR="001D6592" w:rsidRPr="00502EE4" w:rsidRDefault="001D6592" w:rsidP="000A2EED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М</w:t>
      </w:r>
      <w:r w:rsidR="00AF1423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ДОУ  «Детский сад №6</w:t>
      </w:r>
      <w:r w:rsidR="00D96928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1</w:t>
      </w: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»</w:t>
      </w:r>
    </w:p>
    <w:p w:rsidR="000A2EED" w:rsidRDefault="001D6592" w:rsidP="000A2EED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502EE4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на </w:t>
      </w:r>
      <w:r w:rsidR="001258F0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2020-2021</w:t>
      </w:r>
      <w:r w:rsidR="000A2EED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</w:t>
      </w:r>
      <w:proofErr w:type="gramStart"/>
      <w:r w:rsidR="000A2EED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учебный</w:t>
      </w:r>
      <w:proofErr w:type="gramEnd"/>
      <w:r w:rsidR="000A2EED">
        <w:rPr>
          <w:rFonts w:ascii="Times New Roman" w:hAnsi="Times New Roman" w:cs="Times New Roman"/>
          <w:b/>
          <w:color w:val="000000" w:themeColor="text1"/>
          <w:sz w:val="40"/>
          <w:szCs w:val="28"/>
        </w:rPr>
        <w:t xml:space="preserve"> года</w:t>
      </w:r>
    </w:p>
    <w:p w:rsidR="000A2EED" w:rsidRDefault="000A2EED" w:rsidP="000A2EED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0A2EED" w:rsidRDefault="000A2EED" w:rsidP="000A2EED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0A2EED" w:rsidRDefault="000A2EED" w:rsidP="000A2EED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0A2EED" w:rsidRDefault="000A2EED" w:rsidP="000A2EED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0A2EED" w:rsidRDefault="000A2EED" w:rsidP="000A2EED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0A2EED" w:rsidRDefault="000A2EED" w:rsidP="000A2EED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0A2EED" w:rsidRDefault="000A2EED" w:rsidP="000A2EED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0A2EED" w:rsidRDefault="000A2EED" w:rsidP="000A2EED">
      <w:pPr>
        <w:ind w:hanging="993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Ярославль 2020</w:t>
      </w:r>
    </w:p>
    <w:p w:rsidR="000A2EED" w:rsidRDefault="000A2EED" w:rsidP="000A2EED">
      <w:pPr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</w:p>
    <w:p w:rsidR="003A05DD" w:rsidRPr="000A2EED" w:rsidRDefault="003A05DD" w:rsidP="000A2EED">
      <w:pPr>
        <w:jc w:val="right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«Утверждаю»</w:t>
      </w:r>
    </w:p>
    <w:p w:rsidR="003A05DD" w:rsidRPr="00071D44" w:rsidRDefault="00502EE4" w:rsidP="000A2EED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Председатель ППО</w:t>
      </w:r>
    </w:p>
    <w:p w:rsidR="003A05DD" w:rsidRPr="00071D44" w:rsidRDefault="003E3CED" w:rsidP="000A2EED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AF14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ДОУ «Детский сад №6</w:t>
      </w:r>
      <w:r w:rsidR="00D9692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</w:t>
      </w:r>
      <w:r w:rsidR="003A05DD"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»</w:t>
      </w:r>
    </w:p>
    <w:p w:rsidR="003A05DD" w:rsidRPr="00071D44" w:rsidRDefault="003A05DD" w:rsidP="000A2EED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____________</w:t>
      </w:r>
      <w:proofErr w:type="spellStart"/>
      <w:r w:rsidR="00AF14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Тютянова</w:t>
      </w:r>
      <w:proofErr w:type="spellEnd"/>
      <w:r w:rsidR="00AF142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С.Н.</w:t>
      </w:r>
    </w:p>
    <w:p w:rsidR="003A05DD" w:rsidRPr="00071D44" w:rsidRDefault="003E3CED" w:rsidP="000A2EED">
      <w:pPr>
        <w:shd w:val="clear" w:color="auto" w:fill="FFFFFF"/>
        <w:spacing w:after="0" w:line="300" w:lineRule="atLeast"/>
        <w:ind w:left="4956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«_____»________________20</w:t>
      </w:r>
      <w:r w:rsidR="001258F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20</w:t>
      </w:r>
      <w:r w:rsidR="003A05DD" w:rsidRPr="00071D4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г.</w:t>
      </w:r>
    </w:p>
    <w:p w:rsidR="003A05DD" w:rsidRPr="00071D44" w:rsidRDefault="003A05DD" w:rsidP="000A2EED">
      <w:pPr>
        <w:shd w:val="clear" w:color="auto" w:fill="FFFFFF"/>
        <w:spacing w:after="30" w:line="300" w:lineRule="atLeast"/>
        <w:ind w:left="-567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A05DD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ПЛАН РАБОТЫ</w:t>
      </w:r>
    </w:p>
    <w:p w:rsidR="00B96ADA" w:rsidRPr="00071D44" w:rsidRDefault="003A05D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ПЕРВИЧНОЙ ПРОФСОЮЗНОЙ ОРГАНИЗАЦИИ</w:t>
      </w:r>
    </w:p>
    <w:p w:rsidR="00B96ADA" w:rsidRPr="00071D44" w:rsidRDefault="00D96928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МДОУ</w:t>
      </w:r>
      <w:r w:rsidR="00B96ADA"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F1423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«Детский сад №6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1</w:t>
      </w:r>
      <w:r w:rsidR="00B96ADA" w:rsidRPr="00071D44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»</w:t>
      </w:r>
    </w:p>
    <w:p w:rsidR="003A05DD" w:rsidRDefault="003E3CED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на </w:t>
      </w:r>
      <w:r w:rsidR="001258F0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2020-2021</w:t>
      </w:r>
      <w:r w:rsidR="003A05DD" w:rsidRPr="00071D4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гг.</w:t>
      </w:r>
    </w:p>
    <w:p w:rsidR="00502EE4" w:rsidRPr="00071D44" w:rsidRDefault="00502EE4" w:rsidP="00502EE4">
      <w:pPr>
        <w:shd w:val="clear" w:color="auto" w:fill="FFFFFF"/>
        <w:spacing w:after="0" w:line="300" w:lineRule="atLeast"/>
        <w:ind w:left="-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2841F2" w:rsidRDefault="002841F2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rStyle w:val="s2"/>
          <w:b/>
          <w:bCs/>
          <w:color w:val="000000"/>
          <w:sz w:val="28"/>
          <w:szCs w:val="28"/>
        </w:rPr>
      </w:pPr>
      <w:r w:rsidRPr="00071D44">
        <w:rPr>
          <w:rStyle w:val="s2"/>
          <w:b/>
          <w:bCs/>
          <w:color w:val="000000"/>
          <w:sz w:val="28"/>
          <w:szCs w:val="28"/>
        </w:rPr>
        <w:t>ЗАДАЧИ:</w:t>
      </w:r>
    </w:p>
    <w:p w:rsidR="00502EE4" w:rsidRPr="00071D44" w:rsidRDefault="00502EE4" w:rsidP="00502EE4">
      <w:pPr>
        <w:pStyle w:val="p4"/>
        <w:shd w:val="clear" w:color="auto" w:fill="FFFFFF"/>
        <w:spacing w:before="0" w:beforeAutospacing="0" w:after="0" w:afterAutospacing="0"/>
        <w:ind w:firstLine="357"/>
        <w:rPr>
          <w:color w:val="000000"/>
          <w:sz w:val="28"/>
          <w:szCs w:val="28"/>
        </w:rPr>
      </w:pP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реализация уставных задач профсоюза по представительству и защите социально-трудовых прав и профессиона</w:t>
      </w:r>
      <w:r w:rsidR="00CA773C">
        <w:rPr>
          <w:color w:val="000000"/>
          <w:sz w:val="28"/>
          <w:szCs w:val="28"/>
        </w:rPr>
        <w:t>льных интересов работников ДОУ</w:t>
      </w:r>
      <w:r w:rsidRPr="00071D44">
        <w:rPr>
          <w:color w:val="000000"/>
          <w:sz w:val="28"/>
          <w:szCs w:val="28"/>
        </w:rPr>
        <w:t>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профсоюзный контроль соблюдения в школе з</w:t>
      </w:r>
      <w:r w:rsidR="001A1494" w:rsidRPr="00071D44">
        <w:rPr>
          <w:color w:val="000000"/>
          <w:sz w:val="28"/>
          <w:szCs w:val="28"/>
        </w:rPr>
        <w:t>аконодательства о труде и охране</w:t>
      </w:r>
      <w:r w:rsidRPr="00071D44">
        <w:rPr>
          <w:color w:val="000000"/>
          <w:sz w:val="28"/>
          <w:szCs w:val="28"/>
        </w:rPr>
        <w:t xml:space="preserve"> труда;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укрепление здоровья и повышение жизненного уровня работников;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создание условий, обеспечивающих вовлечение членов Профсоюза в профсоюзную работу;</w:t>
      </w:r>
    </w:p>
    <w:p w:rsidR="002841F2" w:rsidRPr="00071D44" w:rsidRDefault="002841F2" w:rsidP="001258F0">
      <w:pPr>
        <w:pStyle w:val="p4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D44">
        <w:rPr>
          <w:color w:val="000000"/>
          <w:sz w:val="28"/>
          <w:szCs w:val="28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членства.</w:t>
      </w:r>
    </w:p>
    <w:p w:rsidR="003A05DD" w:rsidRDefault="003A05DD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Default="00502EE4" w:rsidP="000A2EED">
      <w:pPr>
        <w:shd w:val="clear" w:color="auto" w:fill="FFFFFF"/>
        <w:spacing w:after="30" w:line="30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EE4" w:rsidRPr="00071D44" w:rsidRDefault="00502EE4" w:rsidP="00CD4728">
      <w:pPr>
        <w:shd w:val="clear" w:color="auto" w:fill="FFFFFF"/>
        <w:spacing w:after="30" w:line="300" w:lineRule="atLeast"/>
        <w:ind w:left="-567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58" w:type="dxa"/>
        <w:tblInd w:w="-933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096"/>
        <w:gridCol w:w="2835"/>
      </w:tblGrid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СОДЕРЖАНИЕ РАБОТЫ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ОТВЕТСТВЕННЫЙ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август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05165" w:rsidRPr="00071D44" w:rsidRDefault="00C05165" w:rsidP="00CD4728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профсоюзного</w:t>
            </w:r>
          </w:p>
          <w:p w:rsidR="00C05165" w:rsidRPr="00071D44" w:rsidRDefault="00C05165" w:rsidP="00CD4728">
            <w:pPr>
              <w:pStyle w:val="a6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на </w:t>
            </w:r>
            <w:r w:rsidR="001258F0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  <w:r w:rsidR="00D61E56" w:rsidRPr="00071D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05DD" w:rsidRPr="00071D44" w:rsidRDefault="003E3CE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Согласование локальных актов, тарификационно</w:t>
            </w:r>
            <w:r w:rsidR="00CA773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го списка, распределения </w:t>
            </w: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нагрузки, и др.</w:t>
            </w:r>
          </w:p>
          <w:p w:rsidR="003A05DD" w:rsidRPr="00071D44" w:rsidRDefault="003A05DD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выполнения соглашения по охране труда.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Проведение конку</w:t>
            </w:r>
            <w:r w:rsidR="00CA773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рса </w:t>
            </w:r>
            <w:proofErr w:type="gramStart"/>
            <w:r w:rsidR="00CA773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на</w:t>
            </w:r>
            <w:proofErr w:type="gramEnd"/>
            <w:r w:rsidR="00CA773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A773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лучшая</w:t>
            </w:r>
            <w:proofErr w:type="gramEnd"/>
            <w:r w:rsidR="00CA773C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группа ДОУ</w:t>
            </w:r>
            <w:r w:rsidR="00B96ADA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(</w:t>
            </w: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в рамках подготовки к новому учебному году).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Совещание членов ПК по организации и распределению общественной нагрузки.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5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перечня юбиляров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1A1494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О, 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рофком, администрация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сентябрь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E3CED" w:rsidP="00CD4728">
            <w:pPr>
              <w:pStyle w:val="p9"/>
              <w:numPr>
                <w:ilvl w:val="0"/>
                <w:numId w:val="6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iCs/>
                <w:color w:val="000000" w:themeColor="text1"/>
                <w:sz w:val="28"/>
                <w:szCs w:val="28"/>
              </w:rPr>
              <w:t xml:space="preserve">Проверка </w:t>
            </w:r>
            <w:r w:rsidR="00D61E56" w:rsidRPr="00071D44">
              <w:rPr>
                <w:iCs/>
                <w:color w:val="000000" w:themeColor="text1"/>
                <w:sz w:val="28"/>
                <w:szCs w:val="28"/>
              </w:rPr>
              <w:t xml:space="preserve"> учета членов профсоюза, </w:t>
            </w:r>
            <w:r w:rsidR="00D61E56" w:rsidRPr="00071D44">
              <w:rPr>
                <w:rStyle w:val="s3"/>
                <w:color w:val="000000"/>
                <w:sz w:val="28"/>
                <w:szCs w:val="28"/>
              </w:rPr>
              <w:t> </w:t>
            </w:r>
            <w:r w:rsidR="00D61E56" w:rsidRPr="00071D44">
              <w:rPr>
                <w:color w:val="000000"/>
                <w:sz w:val="28"/>
                <w:szCs w:val="28"/>
              </w:rPr>
              <w:t>постановка  на профсоюзный учет вновь принятых на работу</w:t>
            </w:r>
          </w:p>
          <w:p w:rsidR="005230CF" w:rsidRPr="00071D44" w:rsidRDefault="005230CF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Оформление информационного стенда ПК.</w:t>
            </w:r>
          </w:p>
          <w:p w:rsidR="001A1494" w:rsidRPr="00071D44" w:rsidRDefault="001A1494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Контроль соблюдения требований трудового законодательства об обязательном медицинском обследовании работников учреждения.</w:t>
            </w:r>
          </w:p>
          <w:p w:rsidR="00D61E56" w:rsidRPr="00D96928" w:rsidRDefault="00D61E56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 утверждение инструкций </w:t>
            </w:r>
            <w:proofErr w:type="gramStart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071D44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D96928" w:rsidRPr="00071D44" w:rsidRDefault="00D96928" w:rsidP="00CD4728">
            <w:pPr>
              <w:pStyle w:val="a6"/>
              <w:numPr>
                <w:ilvl w:val="0"/>
                <w:numId w:val="6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поведение праздника «День дошкольного работника»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5230CF" w:rsidRPr="00071D44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D96928" w:rsidRDefault="003A05DD" w:rsidP="00D969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Правила внутреннего трудового распорядка; О распределении стимулирующего фон</w:t>
            </w:r>
            <w:r w:rsidR="00D96928">
              <w:rPr>
                <w:rFonts w:ascii="Times New Roman" w:hAnsi="Times New Roman" w:cs="Times New Roman"/>
                <w:sz w:val="28"/>
                <w:szCs w:val="28"/>
              </w:rPr>
              <w:t>да оплаты труда работников ДОУ</w:t>
            </w: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; Должностные инструкции;</w:t>
            </w:r>
          </w:p>
          <w:p w:rsidR="00D61E56" w:rsidRPr="00071D44" w:rsidRDefault="00D61E56" w:rsidP="00CD4728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на профсоюзном стенде.</w:t>
            </w:r>
          </w:p>
          <w:p w:rsidR="00D61E56" w:rsidRPr="00071D44" w:rsidRDefault="00D61E56" w:rsidP="001258F0">
            <w:pPr>
              <w:pStyle w:val="a6"/>
              <w:numPr>
                <w:ilvl w:val="0"/>
                <w:numId w:val="7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sz w:val="28"/>
                <w:szCs w:val="28"/>
              </w:rPr>
              <w:t>Составление заявок на новогодние подарки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ноябрь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D61E56" w:rsidP="001258F0">
            <w:pPr>
              <w:pStyle w:val="a6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</w:t>
            </w:r>
            <w:r w:rsidR="00D969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дение рейда по группам</w:t>
            </w: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="00071D44"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D969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кабинетам</w:t>
            </w: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целью анализа состояния охраны труда и состояния кабинетов</w:t>
            </w:r>
          </w:p>
          <w:p w:rsidR="00071D44" w:rsidRPr="00071D44" w:rsidRDefault="00071D44" w:rsidP="001258F0">
            <w:pPr>
              <w:pStyle w:val="p9"/>
              <w:numPr>
                <w:ilvl w:val="0"/>
                <w:numId w:val="8"/>
              </w:num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1D44">
              <w:rPr>
                <w:color w:val="000000"/>
                <w:sz w:val="28"/>
                <w:szCs w:val="28"/>
              </w:rPr>
              <w:t>Заседание ПК «О результатах проверки ведения личных дел и трудовых книжек сотрудников».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«Новый год».</w:t>
            </w:r>
          </w:p>
          <w:p w:rsidR="003A05DD" w:rsidRDefault="002841F2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2.Согласование 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локальных актов, графика отпусков на 20</w:t>
            </w:r>
            <w:r w:rsidR="001258F0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21</w:t>
            </w:r>
            <w:r w:rsidR="005230CF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год.</w:t>
            </w:r>
          </w:p>
          <w:p w:rsidR="00071D44" w:rsidRDefault="00071D44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3. Р</w:t>
            </w:r>
            <w:r w:rsidR="00D969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ейд «Как живешь, молодой педагог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?»</w:t>
            </w:r>
          </w:p>
          <w:p w:rsidR="005230CF" w:rsidRPr="00071D44" w:rsidRDefault="00071D44" w:rsidP="001258F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4.</w:t>
            </w:r>
            <w:r w:rsidRPr="001973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о выполнении коллективного договора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Профком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работе профкома и администрации по соблюдению Трудового кодекса</w:t>
            </w:r>
          </w:p>
          <w:p w:rsidR="00CD4728" w:rsidRPr="00CD4728" w:rsidRDefault="00CD4728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 расходовании денежных средств на опл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ату больничных листов,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лечение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тдых</w:t>
            </w:r>
            <w:proofErr w:type="spellEnd"/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A05DD" w:rsidRPr="00CD4728" w:rsidRDefault="002841F2" w:rsidP="00CD4728">
            <w:pPr>
              <w:pStyle w:val="a6"/>
              <w:numPr>
                <w:ilvl w:val="0"/>
                <w:numId w:val="10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Обно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вление информационного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стенд</w:t>
            </w:r>
            <w:r w:rsidR="005230CF"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CD47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ПК.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Подготовка и проведение </w:t>
            </w:r>
            <w:r w:rsidR="008F308B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праздника «День защитника Отечества».</w:t>
            </w:r>
          </w:p>
          <w:p w:rsidR="00071D44" w:rsidRPr="00CD4728" w:rsidRDefault="00071D44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Соблюдение  пра</w:t>
            </w:r>
            <w:r w:rsidR="00D969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вил внутреннего распорядка ДОУ</w:t>
            </w:r>
            <w:r w:rsidRPr="00071D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CD4728" w:rsidRPr="00071D44" w:rsidRDefault="00CD4728" w:rsidP="00CD4728">
            <w:pPr>
              <w:pStyle w:val="a6"/>
              <w:numPr>
                <w:ilvl w:val="0"/>
                <w:numId w:val="9"/>
              </w:num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работы с заявлениями и обращениями членов профсоюза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1258F0" w:rsidRDefault="00CD4728" w:rsidP="001258F0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4728">
              <w:rPr>
                <w:rFonts w:ascii="Times New Roman" w:eastAsia="Times New Roman" w:hAnsi="Times New Roman" w:cs="Times New Roman"/>
                <w:sz w:val="28"/>
                <w:szCs w:val="28"/>
              </w:rPr>
              <w:t>1.заседание профсоюзного комитета «О рациональном использовании рабочего времени»</w:t>
            </w:r>
          </w:p>
          <w:p w:rsidR="00CD4728" w:rsidRDefault="00CD4728" w:rsidP="001258F0">
            <w:pPr>
              <w:shd w:val="clear" w:color="auto" w:fill="FFFFFF"/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предварительная тарификация</w:t>
            </w:r>
          </w:p>
          <w:p w:rsidR="003A05DD" w:rsidRPr="00CD4728" w:rsidRDefault="00CD4728" w:rsidP="001258F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3. </w:t>
            </w:r>
            <w:r w:rsidR="00B96ADA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Проверка и обследование</w:t>
            </w:r>
            <w:r w:rsidR="003A05DD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D969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групп, </w:t>
            </w:r>
            <w:r w:rsidR="003A05DD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кабинетов, оборудования на соответствие нормам и правилам по охране труда.</w:t>
            </w:r>
          </w:p>
          <w:p w:rsidR="003A05DD" w:rsidRPr="00CD4728" w:rsidRDefault="00CD4728" w:rsidP="001258F0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4 </w:t>
            </w:r>
            <w:r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  <w:r w:rsidR="008F308B" w:rsidRP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Подготовка и проведение праздника «8 Марта».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комиссия по охране труда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D4728" w:rsidRDefault="00CD4728" w:rsidP="001258F0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1.отчет комиссии по охране труда</w:t>
            </w:r>
          </w:p>
          <w:p w:rsidR="00CD4728" w:rsidRDefault="00CD4728" w:rsidP="001258F0">
            <w:pPr>
              <w:shd w:val="clear" w:color="auto" w:fill="FFFFFF"/>
              <w:spacing w:after="0" w:line="30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профсоюзное собрание « об организации работы по охране труда и технике безопасности»</w:t>
            </w:r>
          </w:p>
          <w:p w:rsidR="002841F2" w:rsidRPr="00CD4728" w:rsidRDefault="00CD4728" w:rsidP="001258F0">
            <w:pPr>
              <w:shd w:val="clear" w:color="auto" w:fill="FFFFFF"/>
              <w:spacing w:after="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="002841F2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0CF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Обновление страницы</w:t>
            </w:r>
            <w:r w:rsidR="001A1494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230CF" w:rsidRPr="00CD4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«Наш Профсоюз» на сайте учреждения.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5230CF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6774B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B53573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1.</w:t>
            </w:r>
            <w:r w:rsidR="003A05DD"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Участие членов профсоюза в первомайской демонстрации.</w:t>
            </w:r>
          </w:p>
          <w:p w:rsidR="005230CF" w:rsidRDefault="005230CF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2. Контроль соблюдения трудового законодательства в части приема, увольнения, перевода работников учреждения, ведения личных дел сотрудников.</w:t>
            </w:r>
          </w:p>
          <w:p w:rsidR="00CD4728" w:rsidRPr="00071D44" w:rsidRDefault="001258F0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3. У</w:t>
            </w:r>
            <w:r w:rsidR="00CD4728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точнение графика отпусков 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B53573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  <w:p w:rsidR="003A05DD" w:rsidRPr="00071D44" w:rsidRDefault="003A05DD" w:rsidP="00CD4728">
            <w:pPr>
              <w:spacing w:after="3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A05DD" w:rsidRPr="00071D44" w:rsidTr="001A1494">
        <w:tc>
          <w:tcPr>
            <w:tcW w:w="2127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6096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3A05DD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1.Анализ работы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за </w:t>
            </w:r>
            <w:r w:rsidR="00125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  <w:r w:rsidR="005230CF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учебный 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2.Провед</w:t>
            </w:r>
            <w:r w:rsidR="00D969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ение отчетного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собрания.</w:t>
            </w:r>
          </w:p>
          <w:p w:rsidR="003A05DD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.Планирование работы профсоюзной организации на </w:t>
            </w:r>
            <w:r w:rsidR="001258F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2020-2021</w:t>
            </w:r>
            <w:r w:rsidR="001258F0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A05DD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учебный год.</w:t>
            </w:r>
          </w:p>
          <w:p w:rsidR="008F308B" w:rsidRPr="00071D44" w:rsidRDefault="008F308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Оказание содействия в организации санаторн</w:t>
            </w:r>
            <w:proofErr w:type="gramStart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о-</w:t>
            </w:r>
            <w:proofErr w:type="gramEnd"/>
            <w:r w:rsidRPr="00071D44">
              <w:rPr>
                <w:rStyle w:val="a3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курортного оздоровления членов профсоюза и их детей.</w:t>
            </w:r>
          </w:p>
        </w:tc>
        <w:tc>
          <w:tcPr>
            <w:tcW w:w="2835" w:type="dxa"/>
            <w:tcBorders>
              <w:top w:val="outset" w:sz="2" w:space="0" w:color="auto"/>
              <w:left w:val="outset" w:sz="2" w:space="0" w:color="auto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3A05DD" w:rsidRPr="00071D44" w:rsidRDefault="0086774B" w:rsidP="00CD4728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Профком, председатель П</w:t>
            </w:r>
            <w:r w:rsidR="00B96ADA"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071D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</w:p>
        </w:tc>
      </w:tr>
    </w:tbl>
    <w:p w:rsidR="001258F0" w:rsidRDefault="001A1494" w:rsidP="001258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Ежемесячно: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согласование локальных актов о стимулировании работников учреждения; участие в работе премиальной комиссии; поздравление с днем рождения, юбилейными и памятными датами, событиями.</w:t>
      </w:r>
    </w:p>
    <w:p w:rsidR="002841F2" w:rsidRPr="00071D44" w:rsidRDefault="008F308B" w:rsidP="001258F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 w:rsidR="002841F2"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02EE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841F2"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</w:t>
      </w:r>
      <w:r w:rsidR="00502E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Pr="00071D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1423">
        <w:rPr>
          <w:rFonts w:ascii="Times New Roman" w:hAnsi="Times New Roman" w:cs="Times New Roman"/>
          <w:color w:val="000000" w:themeColor="text1"/>
          <w:sz w:val="28"/>
          <w:szCs w:val="28"/>
        </w:rPr>
        <w:t>Тютянова</w:t>
      </w:r>
      <w:proofErr w:type="spellEnd"/>
      <w:r w:rsidR="00AF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С.Н.</w:t>
      </w:r>
      <w:bookmarkStart w:id="0" w:name="_GoBack"/>
      <w:bookmarkEnd w:id="0"/>
    </w:p>
    <w:sectPr w:rsidR="002841F2" w:rsidRPr="00071D44" w:rsidSect="00C474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065"/>
    <w:multiLevelType w:val="hybridMultilevel"/>
    <w:tmpl w:val="4796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2350A"/>
    <w:multiLevelType w:val="hybridMultilevel"/>
    <w:tmpl w:val="6E56546A"/>
    <w:lvl w:ilvl="0" w:tplc="F61061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ABE"/>
    <w:multiLevelType w:val="hybridMultilevel"/>
    <w:tmpl w:val="8A00CC5C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3">
    <w:nsid w:val="3BF96E30"/>
    <w:multiLevelType w:val="hybridMultilevel"/>
    <w:tmpl w:val="0C4C4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A506B"/>
    <w:multiLevelType w:val="hybridMultilevel"/>
    <w:tmpl w:val="3FE2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D078F"/>
    <w:multiLevelType w:val="multilevel"/>
    <w:tmpl w:val="459E3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8F1021"/>
    <w:multiLevelType w:val="hybridMultilevel"/>
    <w:tmpl w:val="E43E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40F66"/>
    <w:multiLevelType w:val="hybridMultilevel"/>
    <w:tmpl w:val="FF54D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E5BA5"/>
    <w:multiLevelType w:val="hybridMultilevel"/>
    <w:tmpl w:val="4830AF76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E30310B"/>
    <w:multiLevelType w:val="hybridMultilevel"/>
    <w:tmpl w:val="4BCC5C0A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A3166"/>
    <w:multiLevelType w:val="hybridMultilevel"/>
    <w:tmpl w:val="C1F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C6534"/>
    <w:multiLevelType w:val="hybridMultilevel"/>
    <w:tmpl w:val="784C6CD2"/>
    <w:lvl w:ilvl="0" w:tplc="40B4CF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91A07"/>
    <w:multiLevelType w:val="hybridMultilevel"/>
    <w:tmpl w:val="422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A084C"/>
    <w:multiLevelType w:val="hybridMultilevel"/>
    <w:tmpl w:val="E13A0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5214BF"/>
    <w:multiLevelType w:val="hybridMultilevel"/>
    <w:tmpl w:val="0FC4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443E6"/>
    <w:multiLevelType w:val="hybridMultilevel"/>
    <w:tmpl w:val="264EE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4"/>
  </w:num>
  <w:num w:numId="7">
    <w:abstractNumId w:val="7"/>
  </w:num>
  <w:num w:numId="8">
    <w:abstractNumId w:val="13"/>
  </w:num>
  <w:num w:numId="9">
    <w:abstractNumId w:val="12"/>
  </w:num>
  <w:num w:numId="10">
    <w:abstractNumId w:val="15"/>
  </w:num>
  <w:num w:numId="11">
    <w:abstractNumId w:val="3"/>
  </w:num>
  <w:num w:numId="12">
    <w:abstractNumId w:val="0"/>
  </w:num>
  <w:num w:numId="13">
    <w:abstractNumId w:val="1"/>
  </w:num>
  <w:num w:numId="14">
    <w:abstractNumId w:val="9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DD"/>
    <w:rsid w:val="00071D44"/>
    <w:rsid w:val="000A2EED"/>
    <w:rsid w:val="001258F0"/>
    <w:rsid w:val="001A1494"/>
    <w:rsid w:val="001C1DAE"/>
    <w:rsid w:val="001D6592"/>
    <w:rsid w:val="002841F2"/>
    <w:rsid w:val="002C688C"/>
    <w:rsid w:val="00331975"/>
    <w:rsid w:val="003A05DD"/>
    <w:rsid w:val="003E3CED"/>
    <w:rsid w:val="004C7E30"/>
    <w:rsid w:val="00502EE4"/>
    <w:rsid w:val="005230CF"/>
    <w:rsid w:val="007B62A0"/>
    <w:rsid w:val="0086774B"/>
    <w:rsid w:val="008F308B"/>
    <w:rsid w:val="00AF1423"/>
    <w:rsid w:val="00B53573"/>
    <w:rsid w:val="00B96ADA"/>
    <w:rsid w:val="00C05165"/>
    <w:rsid w:val="00C47475"/>
    <w:rsid w:val="00CA773C"/>
    <w:rsid w:val="00CD4728"/>
    <w:rsid w:val="00D61E56"/>
    <w:rsid w:val="00D72118"/>
    <w:rsid w:val="00D96928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A05DD"/>
    <w:rPr>
      <w:i/>
      <w:iCs/>
    </w:rPr>
  </w:style>
  <w:style w:type="paragraph" w:styleId="a4">
    <w:name w:val="Normal (Web)"/>
    <w:basedOn w:val="a"/>
    <w:uiPriority w:val="99"/>
    <w:unhideWhenUsed/>
    <w:rsid w:val="003A0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05DD"/>
    <w:rPr>
      <w:b/>
      <w:bCs/>
    </w:rPr>
  </w:style>
  <w:style w:type="paragraph" w:styleId="a6">
    <w:name w:val="List Paragraph"/>
    <w:basedOn w:val="a"/>
    <w:uiPriority w:val="34"/>
    <w:qFormat/>
    <w:rsid w:val="003A05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4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F2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284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2841F2"/>
  </w:style>
  <w:style w:type="character" w:customStyle="1" w:styleId="s3">
    <w:name w:val="s3"/>
    <w:basedOn w:val="a0"/>
    <w:rsid w:val="002841F2"/>
  </w:style>
  <w:style w:type="paragraph" w:customStyle="1" w:styleId="p9">
    <w:name w:val="p9"/>
    <w:basedOn w:val="a"/>
    <w:rsid w:val="00D61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Пользователь</cp:lastModifiedBy>
  <cp:revision>3</cp:revision>
  <cp:lastPrinted>2020-10-18T12:00:00Z</cp:lastPrinted>
  <dcterms:created xsi:type="dcterms:W3CDTF">2020-10-18T12:03:00Z</dcterms:created>
  <dcterms:modified xsi:type="dcterms:W3CDTF">2020-10-18T12:03:00Z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2119847615</vt:i4>
  </property>
</Properties>
</file>