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34" w:rsidRDefault="004B0CA1" w:rsidP="004B0CA1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4B0CA1">
        <w:rPr>
          <w:rFonts w:ascii="Times New Roman" w:hAnsi="Times New Roman" w:cs="Times New Roman"/>
          <w:b/>
          <w:sz w:val="32"/>
        </w:rPr>
        <w:t>Результаты сбора, обобщения и анализа информации в целях независимой оценки качества условий</w:t>
      </w:r>
      <w:r w:rsidRPr="004B0CA1">
        <w:rPr>
          <w:b/>
          <w:sz w:val="32"/>
        </w:rPr>
        <w:t xml:space="preserve"> </w:t>
      </w:r>
      <w:r w:rsidRPr="004B0CA1">
        <w:rPr>
          <w:rFonts w:ascii="Times New Roman" w:hAnsi="Times New Roman" w:cs="Times New Roman"/>
          <w:b/>
          <w:sz w:val="32"/>
        </w:rPr>
        <w:t>осуществления</w:t>
      </w:r>
      <w:r w:rsidRPr="004B0CA1">
        <w:rPr>
          <w:rFonts w:ascii="Times New Roman" w:hAnsi="Times New Roman" w:cs="Times New Roman"/>
          <w:sz w:val="32"/>
        </w:rPr>
        <w:t xml:space="preserve"> </w:t>
      </w:r>
      <w:r w:rsidRPr="004B0CA1">
        <w:rPr>
          <w:rFonts w:ascii="Times New Roman" w:hAnsi="Times New Roman" w:cs="Times New Roman"/>
          <w:b/>
          <w:sz w:val="32"/>
        </w:rPr>
        <w:t>образовательной</w:t>
      </w:r>
      <w:r w:rsidRPr="004B0CA1">
        <w:rPr>
          <w:rFonts w:ascii="Times New Roman" w:hAnsi="Times New Roman" w:cs="Times New Roman"/>
          <w:b/>
          <w:sz w:val="36"/>
        </w:rPr>
        <w:t xml:space="preserve"> </w:t>
      </w:r>
      <w:r w:rsidRPr="004B0CA1">
        <w:rPr>
          <w:rFonts w:ascii="Times New Roman" w:hAnsi="Times New Roman" w:cs="Times New Roman"/>
          <w:b/>
          <w:sz w:val="32"/>
        </w:rPr>
        <w:t>деятельности</w:t>
      </w:r>
    </w:p>
    <w:p w:rsidR="004B0CA1" w:rsidRDefault="004B0CA1" w:rsidP="004B0CA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2024 год</w:t>
      </w:r>
    </w:p>
    <w:p w:rsidR="004B0CA1" w:rsidRPr="004B0CA1" w:rsidRDefault="004B0CA1" w:rsidP="004B0CA1">
      <w:pPr>
        <w:spacing w:after="0"/>
        <w:rPr>
          <w:rFonts w:ascii="Times New Roman" w:hAnsi="Times New Roman" w:cs="Times New Roman"/>
          <w:sz w:val="24"/>
        </w:rPr>
      </w:pPr>
      <w:r w:rsidRPr="004B0CA1">
        <w:rPr>
          <w:rFonts w:ascii="Times New Roman" w:hAnsi="Times New Roman" w:cs="Times New Roman"/>
          <w:sz w:val="24"/>
        </w:rPr>
        <w:t>Наименование организации: муниципальное дошкольное образовательное учреждение «Детский сад № 61»</w:t>
      </w:r>
    </w:p>
    <w:p w:rsidR="004B0CA1" w:rsidRPr="004B0CA1" w:rsidRDefault="004B0CA1" w:rsidP="004B0CA1">
      <w:pPr>
        <w:spacing w:after="0"/>
        <w:rPr>
          <w:rFonts w:ascii="Times New Roman" w:hAnsi="Times New Roman" w:cs="Times New Roman"/>
          <w:sz w:val="24"/>
        </w:rPr>
      </w:pPr>
      <w:r w:rsidRPr="004B0CA1">
        <w:rPr>
          <w:rFonts w:ascii="Times New Roman" w:hAnsi="Times New Roman" w:cs="Times New Roman"/>
          <w:sz w:val="24"/>
        </w:rPr>
        <w:t>Регион: Ярославская область</w:t>
      </w:r>
    </w:p>
    <w:p w:rsidR="004B0CA1" w:rsidRPr="004B0CA1" w:rsidRDefault="004B0CA1" w:rsidP="004B0CA1">
      <w:pPr>
        <w:spacing w:after="0"/>
        <w:rPr>
          <w:rFonts w:ascii="Times New Roman" w:hAnsi="Times New Roman" w:cs="Times New Roman"/>
          <w:sz w:val="24"/>
        </w:rPr>
      </w:pPr>
      <w:r w:rsidRPr="004B0CA1">
        <w:rPr>
          <w:rFonts w:ascii="Times New Roman" w:hAnsi="Times New Roman" w:cs="Times New Roman"/>
          <w:sz w:val="24"/>
        </w:rPr>
        <w:t>Адрес: 150063, Ярославская область, г. Ярославль, ул. Волгоградская, д. 59а</w:t>
      </w:r>
    </w:p>
    <w:p w:rsidR="004B0CA1" w:rsidRPr="004B0CA1" w:rsidRDefault="004B0CA1" w:rsidP="004B0CA1">
      <w:pPr>
        <w:spacing w:after="0"/>
        <w:rPr>
          <w:rFonts w:ascii="Times New Roman" w:hAnsi="Times New Roman" w:cs="Times New Roman"/>
          <w:sz w:val="24"/>
        </w:rPr>
      </w:pPr>
      <w:r w:rsidRPr="004B0CA1">
        <w:rPr>
          <w:rFonts w:ascii="Times New Roman" w:hAnsi="Times New Roman" w:cs="Times New Roman"/>
          <w:sz w:val="24"/>
        </w:rPr>
        <w:t>Ф.И.О. руководителя: Кузьмина Ирина Валентиновна</w:t>
      </w:r>
    </w:p>
    <w:p w:rsidR="004B0CA1" w:rsidRDefault="004B0CA1" w:rsidP="004B0CA1">
      <w:pPr>
        <w:spacing w:after="0"/>
        <w:rPr>
          <w:rFonts w:ascii="Times New Roman" w:hAnsi="Times New Roman" w:cs="Times New Roman"/>
          <w:sz w:val="24"/>
        </w:rPr>
      </w:pPr>
      <w:r w:rsidRPr="004B0CA1">
        <w:rPr>
          <w:rFonts w:ascii="Times New Roman" w:hAnsi="Times New Roman" w:cs="Times New Roman"/>
          <w:sz w:val="24"/>
        </w:rPr>
        <w:t>Контактный телефон: +7(4852) 56-56-42, +7(4852)53-84-15</w:t>
      </w:r>
    </w:p>
    <w:p w:rsidR="004B0CA1" w:rsidRDefault="004B0CA1" w:rsidP="004B0CA1">
      <w:pPr>
        <w:spacing w:after="0"/>
        <w:rPr>
          <w:rFonts w:ascii="Times New Roman" w:hAnsi="Times New Roman" w:cs="Times New Roman"/>
          <w:sz w:val="24"/>
        </w:rPr>
      </w:pPr>
    </w:p>
    <w:p w:rsidR="009149A8" w:rsidRDefault="004B0CA1" w:rsidP="009149A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B0CA1">
        <w:rPr>
          <w:rFonts w:ascii="Times New Roman" w:hAnsi="Times New Roman" w:cs="Times New Roman"/>
          <w:b/>
          <w:sz w:val="32"/>
        </w:rPr>
        <w:t>Итоговые результаты</w:t>
      </w:r>
    </w:p>
    <w:p w:rsidR="009149A8" w:rsidRPr="004B0CA1" w:rsidRDefault="009149A8" w:rsidP="009149A8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4B0CA1" w:rsidRPr="004B0CA1" w:rsidRDefault="004B0CA1" w:rsidP="004B0C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0CA1">
        <w:rPr>
          <w:rFonts w:ascii="Times New Roman" w:hAnsi="Times New Roman" w:cs="Times New Roman"/>
          <w:b/>
          <w:sz w:val="28"/>
        </w:rPr>
        <w:t>Критерий 1</w:t>
      </w:r>
    </w:p>
    <w:p w:rsidR="004B0CA1" w:rsidRDefault="004B0CA1" w:rsidP="004B0C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0CA1">
        <w:rPr>
          <w:rFonts w:ascii="Times New Roman" w:hAnsi="Times New Roman" w:cs="Times New Roman"/>
          <w:b/>
          <w:sz w:val="28"/>
        </w:rPr>
        <w:t>Открытость и доступность информации по образователь</w:t>
      </w:r>
      <w:r>
        <w:rPr>
          <w:rFonts w:ascii="Times New Roman" w:hAnsi="Times New Roman" w:cs="Times New Roman"/>
          <w:b/>
          <w:sz w:val="28"/>
        </w:rPr>
        <w:t>ной организации</w:t>
      </w:r>
    </w:p>
    <w:p w:rsidR="004B0CA1" w:rsidRPr="004B0CA1" w:rsidRDefault="004B0CA1" w:rsidP="004B0C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0CA1" w:rsidRPr="009149A8" w:rsidRDefault="004B0CA1" w:rsidP="009149A8">
      <w:pPr>
        <w:pStyle w:val="a3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A8">
        <w:rPr>
          <w:rFonts w:ascii="Times New Roman" w:hAnsi="Times New Roman" w:cs="Times New Roman"/>
          <w:sz w:val="24"/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4B0CA1" w:rsidRPr="00981EE0" w:rsidRDefault="004B0CA1" w:rsidP="004B0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CA1" w:rsidRPr="00981EE0" w:rsidRDefault="004B0CA1" w:rsidP="004B0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</w:t>
      </w:r>
      <w:r w:rsidRPr="00981EE0">
        <w:rPr>
          <w:rFonts w:ascii="Times New Roman" w:hAnsi="Times New Roman" w:cs="Times New Roman"/>
          <w:sz w:val="24"/>
          <w:szCs w:val="24"/>
        </w:rPr>
        <w:t>Удовлетворенность информацией размещенной на стенде образовательно организации.</w:t>
      </w:r>
    </w:p>
    <w:p w:rsidR="004B0CA1" w:rsidRPr="00981EE0" w:rsidRDefault="004B0CA1" w:rsidP="004B0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</w:t>
      </w:r>
      <w:r w:rsidRPr="00981EE0">
        <w:rPr>
          <w:rFonts w:ascii="Times New Roman" w:hAnsi="Times New Roman" w:cs="Times New Roman"/>
          <w:sz w:val="24"/>
          <w:szCs w:val="24"/>
        </w:rPr>
        <w:t>Удовлетворенность информацией размещенной на сайте образовательно организации.</w:t>
      </w:r>
    </w:p>
    <w:p w:rsidR="004B0CA1" w:rsidRPr="00981EE0" w:rsidRDefault="004B0CA1" w:rsidP="004B0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981EE0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4B0CA1" w:rsidRPr="00981EE0" w:rsidRDefault="004B0CA1" w:rsidP="004B0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E0">
        <w:rPr>
          <w:rFonts w:ascii="Times New Roman" w:hAnsi="Times New Roman" w:cs="Times New Roman"/>
          <w:sz w:val="24"/>
          <w:szCs w:val="24"/>
        </w:rPr>
        <w:t>1.3.1. Доля удовлетворенных информацией размещенной на стенде образовательно организации.</w:t>
      </w:r>
    </w:p>
    <w:p w:rsidR="004B0CA1" w:rsidRPr="00981EE0" w:rsidRDefault="004B0CA1" w:rsidP="004B0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E0">
        <w:rPr>
          <w:rFonts w:ascii="Times New Roman" w:hAnsi="Times New Roman" w:cs="Times New Roman"/>
          <w:sz w:val="24"/>
          <w:szCs w:val="24"/>
        </w:rPr>
        <w:t>1.3.2. Доля удовлетворенных информацией размещенной на сайте образовательно организации.</w:t>
      </w:r>
    </w:p>
    <w:p w:rsidR="004B0CA1" w:rsidRDefault="004B0CA1" w:rsidP="004B0CA1">
      <w:pPr>
        <w:rPr>
          <w:rFonts w:ascii="Times New Roman" w:hAnsi="Times New Roman" w:cs="Times New Roman"/>
          <w:sz w:val="24"/>
          <w:szCs w:val="24"/>
        </w:rPr>
      </w:pPr>
      <w:r w:rsidRPr="00981EE0">
        <w:rPr>
          <w:rFonts w:ascii="Times New Roman" w:hAnsi="Times New Roman" w:cs="Times New Roman"/>
          <w:sz w:val="24"/>
          <w:szCs w:val="24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EE0">
        <w:rPr>
          <w:rFonts w:ascii="Times New Roman" w:hAnsi="Times New Roman" w:cs="Times New Roman"/>
          <w:sz w:val="24"/>
          <w:szCs w:val="24"/>
        </w:rPr>
        <w:t>сайте организации социальной сферы.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890"/>
        <w:gridCol w:w="1890"/>
        <w:gridCol w:w="1891"/>
        <w:gridCol w:w="1891"/>
        <w:gridCol w:w="1891"/>
        <w:gridCol w:w="1891"/>
        <w:gridCol w:w="1891"/>
        <w:gridCol w:w="1891"/>
      </w:tblGrid>
      <w:tr w:rsidR="004B0CA1" w:rsidTr="004B0CA1">
        <w:tc>
          <w:tcPr>
            <w:tcW w:w="1890" w:type="dxa"/>
          </w:tcPr>
          <w:p w:rsidR="004B0CA1" w:rsidRDefault="004B0CA1" w:rsidP="004B0C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890" w:type="dxa"/>
          </w:tcPr>
          <w:p w:rsidR="004B0CA1" w:rsidRDefault="004B0CA1" w:rsidP="004B0C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891" w:type="dxa"/>
          </w:tcPr>
          <w:p w:rsidR="004B0CA1" w:rsidRDefault="004B0CA1" w:rsidP="004B0C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91" w:type="dxa"/>
          </w:tcPr>
          <w:p w:rsidR="004B0CA1" w:rsidRDefault="004B0CA1" w:rsidP="004B0C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891" w:type="dxa"/>
          </w:tcPr>
          <w:p w:rsidR="004B0CA1" w:rsidRDefault="004B0CA1" w:rsidP="004B0C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1891" w:type="dxa"/>
          </w:tcPr>
          <w:p w:rsidR="004B0CA1" w:rsidRDefault="004B0CA1" w:rsidP="004B0C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1891" w:type="dxa"/>
          </w:tcPr>
          <w:p w:rsidR="004B0CA1" w:rsidRDefault="004B0CA1" w:rsidP="004B0C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891" w:type="dxa"/>
          </w:tcPr>
          <w:p w:rsidR="004B0CA1" w:rsidRDefault="004B0CA1" w:rsidP="004B0C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К1</w:t>
            </w:r>
          </w:p>
        </w:tc>
      </w:tr>
      <w:tr w:rsidR="004B0CA1" w:rsidTr="004B0CA1">
        <w:tc>
          <w:tcPr>
            <w:tcW w:w="1890" w:type="dxa"/>
          </w:tcPr>
          <w:p w:rsidR="004B0CA1" w:rsidRDefault="004B0CA1" w:rsidP="004B0C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90" w:type="dxa"/>
          </w:tcPr>
          <w:p w:rsidR="004B0CA1" w:rsidRDefault="009149A8" w:rsidP="004B0C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91" w:type="dxa"/>
          </w:tcPr>
          <w:p w:rsidR="004B0CA1" w:rsidRDefault="009149A8" w:rsidP="004B0C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91" w:type="dxa"/>
          </w:tcPr>
          <w:p w:rsidR="004B0CA1" w:rsidRDefault="009149A8" w:rsidP="004B0C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1" w:type="dxa"/>
          </w:tcPr>
          <w:p w:rsidR="004B0CA1" w:rsidRDefault="009149A8" w:rsidP="004B0C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1" w:type="dxa"/>
          </w:tcPr>
          <w:p w:rsidR="004B0CA1" w:rsidRDefault="009149A8" w:rsidP="004B0C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1" w:type="dxa"/>
          </w:tcPr>
          <w:p w:rsidR="004B0CA1" w:rsidRDefault="009149A8" w:rsidP="004B0C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1" w:type="dxa"/>
          </w:tcPr>
          <w:p w:rsidR="004B0CA1" w:rsidRDefault="009149A8" w:rsidP="004B0C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4B0CA1" w:rsidRDefault="004B0CA1" w:rsidP="004B0CA1">
      <w:pPr>
        <w:rPr>
          <w:rFonts w:ascii="Times New Roman" w:hAnsi="Times New Roman" w:cs="Times New Roman"/>
          <w:sz w:val="24"/>
          <w:szCs w:val="24"/>
        </w:rPr>
      </w:pPr>
    </w:p>
    <w:p w:rsidR="004B0CA1" w:rsidRDefault="004B0CA1" w:rsidP="004B0CA1">
      <w:pPr>
        <w:rPr>
          <w:rFonts w:ascii="Times New Roman" w:hAnsi="Times New Roman" w:cs="Times New Roman"/>
          <w:sz w:val="24"/>
          <w:szCs w:val="24"/>
        </w:rPr>
      </w:pPr>
    </w:p>
    <w:p w:rsidR="009149A8" w:rsidRDefault="009149A8" w:rsidP="004B0CA1">
      <w:pPr>
        <w:rPr>
          <w:rFonts w:ascii="Times New Roman" w:hAnsi="Times New Roman" w:cs="Times New Roman"/>
          <w:sz w:val="24"/>
          <w:szCs w:val="24"/>
        </w:rPr>
      </w:pPr>
    </w:p>
    <w:p w:rsidR="009149A8" w:rsidRDefault="009149A8" w:rsidP="004B0CA1">
      <w:pPr>
        <w:rPr>
          <w:rFonts w:ascii="Times New Roman" w:hAnsi="Times New Roman" w:cs="Times New Roman"/>
          <w:sz w:val="24"/>
          <w:szCs w:val="24"/>
        </w:rPr>
      </w:pPr>
    </w:p>
    <w:p w:rsidR="009149A8" w:rsidRPr="009149A8" w:rsidRDefault="009149A8" w:rsidP="009149A8">
      <w:pPr>
        <w:tabs>
          <w:tab w:val="left" w:pos="372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1" w:name="_Toc175330688"/>
      <w:r w:rsidRPr="009149A8">
        <w:rPr>
          <w:rFonts w:ascii="Times New Roman" w:hAnsi="Times New Roman"/>
          <w:b/>
          <w:bCs/>
          <w:sz w:val="28"/>
          <w:szCs w:val="24"/>
        </w:rPr>
        <w:t>К</w:t>
      </w:r>
      <w:bookmarkEnd w:id="1"/>
      <w:r w:rsidRPr="009149A8">
        <w:rPr>
          <w:rFonts w:ascii="Times New Roman" w:hAnsi="Times New Roman"/>
          <w:b/>
          <w:bCs/>
          <w:sz w:val="28"/>
          <w:szCs w:val="24"/>
        </w:rPr>
        <w:t>ритерий 2</w:t>
      </w:r>
    </w:p>
    <w:p w:rsidR="009149A8" w:rsidRDefault="009149A8" w:rsidP="009149A8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2" w:name="_Toc175330689"/>
      <w:r w:rsidRPr="009149A8">
        <w:rPr>
          <w:rFonts w:ascii="Times New Roman" w:hAnsi="Times New Roman" w:cs="Times New Roman"/>
          <w:b/>
          <w:bCs/>
          <w:sz w:val="28"/>
          <w:szCs w:val="24"/>
        </w:rPr>
        <w:t>Комфортность условий предоставления услуг образовательной организацией</w:t>
      </w:r>
      <w:bookmarkEnd w:id="2"/>
    </w:p>
    <w:p w:rsidR="009149A8" w:rsidRPr="009149A8" w:rsidRDefault="009149A8" w:rsidP="009149A8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E0">
        <w:rPr>
          <w:rFonts w:ascii="Times New Roman" w:hAnsi="Times New Roman" w:cs="Times New Roman"/>
          <w:sz w:val="24"/>
          <w:szCs w:val="24"/>
        </w:rPr>
        <w:t xml:space="preserve">В </w:t>
      </w:r>
      <w:r w:rsidRPr="00981EE0">
        <w:rPr>
          <w:rFonts w:ascii="Times New Roman" w:hAnsi="Times New Roman" w:cs="Times New Roman"/>
          <w:sz w:val="24"/>
          <w:szCs w:val="24"/>
        </w:rPr>
        <w:t>таблице представлены</w:t>
      </w:r>
      <w:r w:rsidRPr="00981EE0">
        <w:rPr>
          <w:rFonts w:ascii="Times New Roman" w:hAnsi="Times New Roman" w:cs="Times New Roman"/>
          <w:sz w:val="24"/>
          <w:szCs w:val="24"/>
        </w:rPr>
        <w:t xml:space="preserve"> данные характеризующие Критерий 2 (К2</w:t>
      </w:r>
      <w:r w:rsidRPr="00981EE0">
        <w:rPr>
          <w:rFonts w:ascii="Times New Roman" w:hAnsi="Times New Roman" w:cs="Times New Roman"/>
          <w:sz w:val="24"/>
          <w:szCs w:val="24"/>
        </w:rPr>
        <w:t>) -</w:t>
      </w:r>
      <w:r w:rsidRPr="00981EE0">
        <w:rPr>
          <w:rFonts w:ascii="Times New Roman" w:hAnsi="Times New Roman" w:cs="Times New Roman"/>
          <w:sz w:val="24"/>
          <w:szCs w:val="24"/>
        </w:rPr>
        <w:t xml:space="preserve"> комфортность условий предоставления услуг.</w:t>
      </w:r>
    </w:p>
    <w:p w:rsidR="009149A8" w:rsidRPr="00981EE0" w:rsidRDefault="009149A8" w:rsidP="009149A8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9A8" w:rsidRPr="00981EE0" w:rsidRDefault="009149A8" w:rsidP="009149A8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E0">
        <w:rPr>
          <w:rFonts w:ascii="Times New Roman" w:hAnsi="Times New Roman" w:cs="Times New Roman"/>
          <w:sz w:val="24"/>
          <w:szCs w:val="24"/>
        </w:rPr>
        <w:t>2.1. Обеспечение в организации социальной сферы комфортных условий предоставления услуг.</w:t>
      </w:r>
    </w:p>
    <w:p w:rsid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E0">
        <w:rPr>
          <w:rFonts w:ascii="Times New Roman" w:hAnsi="Times New Roman" w:cs="Times New Roman"/>
          <w:sz w:val="24"/>
          <w:szCs w:val="24"/>
        </w:rPr>
        <w:t>2.3. Доля получателей услуг, удовлетворенных комфортностью предоставления услуг организацией.</w:t>
      </w:r>
    </w:p>
    <w:p w:rsid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9149A8" w:rsidTr="009149A8">
        <w:tc>
          <w:tcPr>
            <w:tcW w:w="5042" w:type="dxa"/>
          </w:tcPr>
          <w:p w:rsidR="009149A8" w:rsidRDefault="009149A8" w:rsidP="009149A8">
            <w:pPr>
              <w:tabs>
                <w:tab w:val="left" w:pos="37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042" w:type="dxa"/>
          </w:tcPr>
          <w:p w:rsidR="009149A8" w:rsidRDefault="009149A8" w:rsidP="009149A8">
            <w:pPr>
              <w:tabs>
                <w:tab w:val="left" w:pos="37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042" w:type="dxa"/>
          </w:tcPr>
          <w:p w:rsidR="009149A8" w:rsidRDefault="009149A8" w:rsidP="009149A8">
            <w:pPr>
              <w:tabs>
                <w:tab w:val="left" w:pos="37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</w:tr>
      <w:tr w:rsidR="009149A8" w:rsidTr="009149A8">
        <w:tc>
          <w:tcPr>
            <w:tcW w:w="5042" w:type="dxa"/>
          </w:tcPr>
          <w:p w:rsidR="009149A8" w:rsidRDefault="009149A8" w:rsidP="009149A8">
            <w:pPr>
              <w:tabs>
                <w:tab w:val="left" w:pos="37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42" w:type="dxa"/>
          </w:tcPr>
          <w:p w:rsidR="009149A8" w:rsidRDefault="009149A8" w:rsidP="009149A8">
            <w:pPr>
              <w:tabs>
                <w:tab w:val="left" w:pos="37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042" w:type="dxa"/>
          </w:tcPr>
          <w:p w:rsidR="009149A8" w:rsidRDefault="009149A8" w:rsidP="009149A8">
            <w:pPr>
              <w:tabs>
                <w:tab w:val="left" w:pos="37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9149A8" w:rsidRPr="00981EE0" w:rsidRDefault="009149A8" w:rsidP="009149A8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9A8" w:rsidRPr="00981EE0" w:rsidRDefault="009149A8" w:rsidP="009149A8">
      <w:pPr>
        <w:tabs>
          <w:tab w:val="left" w:pos="3722"/>
        </w:tabs>
        <w:rPr>
          <w:rFonts w:ascii="Times New Roman" w:hAnsi="Times New Roman" w:cs="Times New Roman"/>
          <w:sz w:val="20"/>
          <w:szCs w:val="20"/>
        </w:rPr>
      </w:pPr>
    </w:p>
    <w:p w:rsidR="004B0CA1" w:rsidRDefault="009149A8" w:rsidP="009149A8">
      <w:pPr>
        <w:jc w:val="center"/>
        <w:rPr>
          <w:rFonts w:ascii="Times New Roman" w:hAnsi="Times New Roman" w:cs="Times New Roman"/>
          <w:b/>
          <w:sz w:val="28"/>
        </w:rPr>
      </w:pPr>
      <w:r w:rsidRPr="009149A8">
        <w:rPr>
          <w:rFonts w:ascii="Times New Roman" w:hAnsi="Times New Roman" w:cs="Times New Roman"/>
          <w:b/>
          <w:sz w:val="28"/>
        </w:rPr>
        <w:t>Критерий 3</w:t>
      </w:r>
    </w:p>
    <w:p w:rsidR="009149A8" w:rsidRPr="009149A8" w:rsidRDefault="009149A8" w:rsidP="009149A8">
      <w:pPr>
        <w:tabs>
          <w:tab w:val="left" w:pos="372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3" w:name="_Toc175330691"/>
      <w:r w:rsidRPr="009149A8">
        <w:rPr>
          <w:rFonts w:ascii="Times New Roman" w:eastAsia="Calibri" w:hAnsi="Times New Roman" w:cs="Times New Roman"/>
          <w:b/>
          <w:bCs/>
          <w:sz w:val="28"/>
          <w:szCs w:val="20"/>
        </w:rPr>
        <w:t>Доступность услуг для инвалидов в образовательной организации</w:t>
      </w:r>
      <w:r w:rsidRPr="009149A8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bookmarkEnd w:id="3"/>
    </w:p>
    <w:p w:rsidR="009149A8" w:rsidRP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9A8" w:rsidRP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9149A8">
        <w:rPr>
          <w:rFonts w:ascii="Times New Roman" w:eastAsia="Calibri" w:hAnsi="Times New Roman" w:cs="Times New Roman"/>
          <w:szCs w:val="20"/>
        </w:rPr>
        <w:t xml:space="preserve">В </w:t>
      </w:r>
      <w:r w:rsidRPr="009149A8">
        <w:rPr>
          <w:rFonts w:ascii="Times New Roman" w:eastAsia="Calibri" w:hAnsi="Times New Roman" w:cs="Times New Roman"/>
          <w:szCs w:val="20"/>
        </w:rPr>
        <w:t>таблице представлены</w:t>
      </w:r>
      <w:r w:rsidRPr="009149A8">
        <w:rPr>
          <w:rFonts w:ascii="Times New Roman" w:eastAsia="Calibri" w:hAnsi="Times New Roman" w:cs="Times New Roman"/>
          <w:szCs w:val="20"/>
        </w:rPr>
        <w:t xml:space="preserve"> данные характеризующие Критерий 3 (К3</w:t>
      </w:r>
      <w:r w:rsidRPr="009149A8">
        <w:rPr>
          <w:rFonts w:ascii="Times New Roman" w:eastAsia="Calibri" w:hAnsi="Times New Roman" w:cs="Times New Roman"/>
          <w:szCs w:val="20"/>
        </w:rPr>
        <w:t>) -</w:t>
      </w:r>
      <w:r w:rsidRPr="009149A8">
        <w:rPr>
          <w:rFonts w:ascii="Times New Roman" w:eastAsia="Calibri" w:hAnsi="Times New Roman" w:cs="Times New Roman"/>
          <w:szCs w:val="20"/>
        </w:rPr>
        <w:t xml:space="preserve"> доступность услуг для инвалидов в образовательной организации.</w:t>
      </w:r>
    </w:p>
    <w:p w:rsidR="009149A8" w:rsidRP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9149A8" w:rsidRP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9149A8">
        <w:rPr>
          <w:rFonts w:ascii="Times New Roman" w:eastAsia="Calibri" w:hAnsi="Times New Roman" w:cs="Times New Roman"/>
          <w:szCs w:val="20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:rsidR="009149A8" w:rsidRP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9149A8">
        <w:rPr>
          <w:rFonts w:ascii="Times New Roman" w:eastAsia="Calibri" w:hAnsi="Times New Roman" w:cs="Times New Roman"/>
          <w:szCs w:val="20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:rsid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9149A8">
        <w:rPr>
          <w:rFonts w:ascii="Times New Roman" w:eastAsia="Calibri" w:hAnsi="Times New Roman" w:cs="Times New Roman"/>
          <w:szCs w:val="20"/>
        </w:rPr>
        <w:t>3.3. Доля получателей услуг, удовлетворенных доступностью услуг для инвалидов.</w:t>
      </w:r>
    </w:p>
    <w:p w:rsidR="009149A8" w:rsidRP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9149A8" w:rsidRPr="009149A8" w:rsidTr="009149A8">
        <w:tc>
          <w:tcPr>
            <w:tcW w:w="3781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 w:rsidRPr="009149A8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3781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 w:rsidRPr="009149A8"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3782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 w:rsidRPr="009149A8"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3782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 w:rsidRPr="009149A8">
              <w:rPr>
                <w:rFonts w:ascii="Times New Roman" w:hAnsi="Times New Roman"/>
                <w:sz w:val="24"/>
              </w:rPr>
              <w:t>К3</w:t>
            </w:r>
          </w:p>
        </w:tc>
      </w:tr>
      <w:tr w:rsidR="009149A8" w:rsidRPr="009149A8" w:rsidTr="009149A8">
        <w:tc>
          <w:tcPr>
            <w:tcW w:w="3781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781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782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782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</w:tr>
    </w:tbl>
    <w:p w:rsidR="009149A8" w:rsidRDefault="009149A8" w:rsidP="009149A8">
      <w:pPr>
        <w:jc w:val="center"/>
        <w:rPr>
          <w:rFonts w:ascii="Times New Roman" w:hAnsi="Times New Roman" w:cs="Times New Roman"/>
          <w:b/>
          <w:sz w:val="28"/>
        </w:rPr>
      </w:pPr>
    </w:p>
    <w:p w:rsidR="009149A8" w:rsidRDefault="009149A8" w:rsidP="009149A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Критерий 4</w:t>
      </w:r>
    </w:p>
    <w:p w:rsidR="009149A8" w:rsidRDefault="009149A8" w:rsidP="009149A8">
      <w:pPr>
        <w:tabs>
          <w:tab w:val="left" w:pos="372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</w:rPr>
      </w:pPr>
      <w:bookmarkStart w:id="4" w:name="_Toc175330693"/>
      <w:r w:rsidRPr="009149A8">
        <w:rPr>
          <w:rFonts w:ascii="Times New Roman" w:eastAsia="Calibri" w:hAnsi="Times New Roman" w:cs="Times New Roman"/>
          <w:b/>
          <w:bCs/>
          <w:sz w:val="28"/>
          <w:szCs w:val="20"/>
        </w:rPr>
        <w:t>Доброжелательность, вежливость работников образовательной организации</w:t>
      </w:r>
      <w:bookmarkEnd w:id="4"/>
    </w:p>
    <w:p w:rsidR="009149A8" w:rsidRPr="009149A8" w:rsidRDefault="009149A8" w:rsidP="009149A8">
      <w:pPr>
        <w:tabs>
          <w:tab w:val="left" w:pos="372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9149A8">
        <w:rPr>
          <w:rFonts w:ascii="Times New Roman" w:eastAsia="Calibri" w:hAnsi="Times New Roman" w:cs="Times New Roman"/>
          <w:sz w:val="24"/>
          <w:szCs w:val="20"/>
        </w:rPr>
        <w:t xml:space="preserve">В </w:t>
      </w:r>
      <w:r w:rsidRPr="009149A8">
        <w:rPr>
          <w:rFonts w:ascii="Times New Roman" w:eastAsia="Calibri" w:hAnsi="Times New Roman" w:cs="Times New Roman"/>
          <w:sz w:val="24"/>
          <w:szCs w:val="20"/>
        </w:rPr>
        <w:t>таблице представлены</w:t>
      </w:r>
      <w:r w:rsidRPr="009149A8">
        <w:rPr>
          <w:rFonts w:ascii="Times New Roman" w:eastAsia="Calibri" w:hAnsi="Times New Roman" w:cs="Times New Roman"/>
          <w:sz w:val="24"/>
          <w:szCs w:val="20"/>
        </w:rPr>
        <w:t xml:space="preserve"> данные характеризующие Критерий 4 (К4</w:t>
      </w:r>
      <w:r w:rsidRPr="009149A8">
        <w:rPr>
          <w:rFonts w:ascii="Times New Roman" w:eastAsia="Calibri" w:hAnsi="Times New Roman" w:cs="Times New Roman"/>
          <w:sz w:val="24"/>
          <w:szCs w:val="20"/>
        </w:rPr>
        <w:t>) -</w:t>
      </w:r>
      <w:r w:rsidRPr="009149A8">
        <w:rPr>
          <w:rFonts w:ascii="Times New Roman" w:eastAsia="Calibri" w:hAnsi="Times New Roman" w:cs="Times New Roman"/>
          <w:sz w:val="24"/>
          <w:szCs w:val="20"/>
        </w:rPr>
        <w:t xml:space="preserve"> доброжелательность, вежливость работников образовательной организации. </w:t>
      </w:r>
    </w:p>
    <w:p w:rsidR="009149A8" w:rsidRP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9149A8" w:rsidRP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9149A8">
        <w:rPr>
          <w:rFonts w:ascii="Times New Roman" w:eastAsia="Calibri" w:hAnsi="Times New Roman" w:cs="Times New Roman"/>
          <w:sz w:val="24"/>
          <w:szCs w:val="20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9149A8" w:rsidRP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9149A8">
        <w:rPr>
          <w:rFonts w:ascii="Times New Roman" w:eastAsia="Calibri" w:hAnsi="Times New Roman" w:cs="Times New Roman"/>
          <w:sz w:val="24"/>
          <w:szCs w:val="20"/>
        </w:rPr>
        <w:lastRenderedPageBreak/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:rsid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9149A8">
        <w:rPr>
          <w:rFonts w:ascii="Times New Roman" w:eastAsia="Calibri" w:hAnsi="Times New Roman" w:cs="Times New Roman"/>
          <w:sz w:val="24"/>
          <w:szCs w:val="20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:rsidR="009149A8" w:rsidRP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9149A8" w:rsidRPr="009149A8" w:rsidTr="009149A8">
        <w:tc>
          <w:tcPr>
            <w:tcW w:w="3781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 w:rsidRPr="009149A8"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3781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 w:rsidRPr="009149A8"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3782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 w:rsidRPr="009149A8"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3782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 w:rsidRPr="009149A8">
              <w:rPr>
                <w:rFonts w:ascii="Times New Roman" w:hAnsi="Times New Roman"/>
                <w:sz w:val="24"/>
              </w:rPr>
              <w:t>К4</w:t>
            </w:r>
          </w:p>
        </w:tc>
      </w:tr>
      <w:tr w:rsidR="009149A8" w:rsidRPr="009149A8" w:rsidTr="009149A8">
        <w:tc>
          <w:tcPr>
            <w:tcW w:w="3781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99,3</w:t>
            </w:r>
          </w:p>
        </w:tc>
        <w:tc>
          <w:tcPr>
            <w:tcW w:w="3781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99,3</w:t>
            </w:r>
          </w:p>
        </w:tc>
        <w:tc>
          <w:tcPr>
            <w:tcW w:w="3782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3782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99,4</w:t>
            </w:r>
          </w:p>
        </w:tc>
      </w:tr>
    </w:tbl>
    <w:p w:rsidR="009149A8" w:rsidRDefault="009149A8" w:rsidP="009149A8">
      <w:pPr>
        <w:jc w:val="center"/>
        <w:rPr>
          <w:rFonts w:ascii="Times New Roman" w:hAnsi="Times New Roman" w:cs="Times New Roman"/>
          <w:b/>
          <w:sz w:val="28"/>
        </w:rPr>
      </w:pPr>
    </w:p>
    <w:p w:rsidR="009149A8" w:rsidRDefault="009149A8" w:rsidP="009149A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Критерий 5</w:t>
      </w:r>
    </w:p>
    <w:p w:rsidR="009149A8" w:rsidRPr="009149A8" w:rsidRDefault="009149A8" w:rsidP="009149A8">
      <w:pPr>
        <w:tabs>
          <w:tab w:val="left" w:pos="372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bookmarkStart w:id="5" w:name="_Toc175330695"/>
      <w:r w:rsidRPr="009149A8">
        <w:rPr>
          <w:rFonts w:ascii="Times New Roman" w:eastAsia="Calibri" w:hAnsi="Times New Roman" w:cs="Times New Roman"/>
          <w:b/>
          <w:bCs/>
          <w:sz w:val="28"/>
          <w:szCs w:val="20"/>
        </w:rPr>
        <w:t>Удовлетворенность условиями оказания услуг образовательной организацией</w:t>
      </w:r>
      <w:bookmarkEnd w:id="5"/>
    </w:p>
    <w:p w:rsidR="009149A8" w:rsidRP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9A8" w:rsidRP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9149A8">
        <w:rPr>
          <w:rFonts w:ascii="Times New Roman" w:eastAsia="Calibri" w:hAnsi="Times New Roman" w:cs="Times New Roman"/>
          <w:sz w:val="24"/>
          <w:szCs w:val="20"/>
        </w:rPr>
        <w:t xml:space="preserve">В </w:t>
      </w:r>
      <w:r w:rsidRPr="009149A8">
        <w:rPr>
          <w:rFonts w:ascii="Times New Roman" w:eastAsia="Calibri" w:hAnsi="Times New Roman" w:cs="Times New Roman"/>
          <w:sz w:val="24"/>
          <w:szCs w:val="20"/>
        </w:rPr>
        <w:t>таблице представлены</w:t>
      </w:r>
      <w:r w:rsidRPr="009149A8">
        <w:rPr>
          <w:rFonts w:ascii="Times New Roman" w:eastAsia="Calibri" w:hAnsi="Times New Roman" w:cs="Times New Roman"/>
          <w:sz w:val="24"/>
          <w:szCs w:val="20"/>
        </w:rPr>
        <w:t xml:space="preserve"> данные характеризующие Критерий 5 (К5</w:t>
      </w:r>
      <w:r w:rsidRPr="009149A8">
        <w:rPr>
          <w:rFonts w:ascii="Times New Roman" w:eastAsia="Calibri" w:hAnsi="Times New Roman" w:cs="Times New Roman"/>
          <w:sz w:val="24"/>
          <w:szCs w:val="20"/>
        </w:rPr>
        <w:t>) -</w:t>
      </w:r>
      <w:r w:rsidRPr="009149A8">
        <w:rPr>
          <w:rFonts w:ascii="Times New Roman" w:eastAsia="Calibri" w:hAnsi="Times New Roman" w:cs="Times New Roman"/>
          <w:sz w:val="24"/>
          <w:szCs w:val="20"/>
        </w:rPr>
        <w:t xml:space="preserve"> удовлетворенность условиями оказания услуг.</w:t>
      </w:r>
    </w:p>
    <w:p w:rsidR="009149A8" w:rsidRP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9149A8" w:rsidRP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9149A8">
        <w:rPr>
          <w:rFonts w:ascii="Times New Roman" w:eastAsia="Calibri" w:hAnsi="Times New Roman" w:cs="Times New Roman"/>
          <w:sz w:val="24"/>
          <w:szCs w:val="20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:rsidR="009149A8" w:rsidRP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9149A8">
        <w:rPr>
          <w:rFonts w:ascii="Times New Roman" w:eastAsia="Calibri" w:hAnsi="Times New Roman" w:cs="Times New Roman"/>
          <w:sz w:val="24"/>
          <w:szCs w:val="20"/>
        </w:rPr>
        <w:t>5.2. Доля получателей услуг, удовлетворенных организационными условиями предоставления услуг.</w:t>
      </w:r>
    </w:p>
    <w:p w:rsid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9149A8">
        <w:rPr>
          <w:rFonts w:ascii="Times New Roman" w:eastAsia="Calibri" w:hAnsi="Times New Roman" w:cs="Times New Roman"/>
          <w:sz w:val="24"/>
          <w:szCs w:val="20"/>
        </w:rPr>
        <w:t>5.3. Доля получателей услуг, удовлетворенных в целом условиями оказания услуг в образовательной организации.</w:t>
      </w:r>
    </w:p>
    <w:p w:rsidR="009149A8" w:rsidRPr="009149A8" w:rsidRDefault="009149A8" w:rsidP="009149A8">
      <w:pPr>
        <w:tabs>
          <w:tab w:val="left" w:pos="3722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Style w:val="aff5"/>
        <w:tblW w:w="0" w:type="auto"/>
        <w:jc w:val="center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9149A8" w:rsidRPr="009149A8" w:rsidTr="009149A8">
        <w:trPr>
          <w:jc w:val="center"/>
        </w:trPr>
        <w:tc>
          <w:tcPr>
            <w:tcW w:w="3781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 w:rsidRPr="009149A8"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3781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 w:rsidRPr="009149A8"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3782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 w:rsidRPr="009149A8"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w="3782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 w:rsidRPr="009149A8">
              <w:rPr>
                <w:rFonts w:ascii="Times New Roman" w:hAnsi="Times New Roman"/>
                <w:sz w:val="24"/>
              </w:rPr>
              <w:t>К5</w:t>
            </w:r>
          </w:p>
        </w:tc>
      </w:tr>
      <w:tr w:rsidR="009149A8" w:rsidRPr="009149A8" w:rsidTr="009149A8">
        <w:trPr>
          <w:jc w:val="center"/>
        </w:trPr>
        <w:tc>
          <w:tcPr>
            <w:tcW w:w="3781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3781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99,3</w:t>
            </w:r>
          </w:p>
        </w:tc>
        <w:tc>
          <w:tcPr>
            <w:tcW w:w="3782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99,3</w:t>
            </w:r>
          </w:p>
        </w:tc>
        <w:tc>
          <w:tcPr>
            <w:tcW w:w="3782" w:type="dxa"/>
          </w:tcPr>
          <w:p w:rsidR="009149A8" w:rsidRPr="009149A8" w:rsidRDefault="009149A8" w:rsidP="009149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99,5</w:t>
            </w:r>
          </w:p>
        </w:tc>
      </w:tr>
    </w:tbl>
    <w:p w:rsidR="009149A8" w:rsidRDefault="009149A8" w:rsidP="009149A8">
      <w:pPr>
        <w:jc w:val="center"/>
        <w:rPr>
          <w:rFonts w:ascii="Times New Roman" w:hAnsi="Times New Roman" w:cs="Times New Roman"/>
          <w:b/>
          <w:sz w:val="28"/>
        </w:rPr>
      </w:pPr>
    </w:p>
    <w:p w:rsidR="00604D94" w:rsidRDefault="00604D94" w:rsidP="009149A8">
      <w:pPr>
        <w:jc w:val="center"/>
        <w:rPr>
          <w:rFonts w:ascii="Times New Roman" w:hAnsi="Times New Roman" w:cs="Times New Roman"/>
          <w:b/>
          <w:sz w:val="28"/>
        </w:rPr>
      </w:pPr>
    </w:p>
    <w:p w:rsidR="00604D94" w:rsidRDefault="00604D94" w:rsidP="009149A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недостатки</w:t>
      </w:r>
    </w:p>
    <w:tbl>
      <w:tblPr>
        <w:tblStyle w:val="aff5"/>
        <w:tblW w:w="14729" w:type="dxa"/>
        <w:tblLook w:val="04A0" w:firstRow="1" w:lastRow="0" w:firstColumn="1" w:lastColumn="0" w:noHBand="0" w:noVBand="1"/>
      </w:tblPr>
      <w:tblGrid>
        <w:gridCol w:w="988"/>
        <w:gridCol w:w="7935"/>
        <w:gridCol w:w="5806"/>
      </w:tblGrid>
      <w:tr w:rsidR="00604D94" w:rsidRPr="00604D94" w:rsidTr="00604D94">
        <w:trPr>
          <w:trHeight w:val="306"/>
        </w:trPr>
        <w:tc>
          <w:tcPr>
            <w:tcW w:w="988" w:type="dxa"/>
          </w:tcPr>
          <w:p w:rsidR="00604D94" w:rsidRPr="00604D94" w:rsidRDefault="00604D94" w:rsidP="00914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9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35" w:type="dxa"/>
          </w:tcPr>
          <w:p w:rsidR="00604D94" w:rsidRPr="00604D94" w:rsidRDefault="00604D94" w:rsidP="00914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94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</w:tcPr>
          <w:p w:rsidR="00604D94" w:rsidRPr="00604D94" w:rsidRDefault="00604D94" w:rsidP="00914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94">
              <w:rPr>
                <w:rFonts w:ascii="Times New Roman" w:hAnsi="Times New Roman"/>
                <w:sz w:val="24"/>
                <w:szCs w:val="24"/>
              </w:rPr>
              <w:t>Замечания</w:t>
            </w:r>
          </w:p>
        </w:tc>
      </w:tr>
      <w:tr w:rsidR="00604D94" w:rsidRPr="00604D94" w:rsidTr="00604D94">
        <w:trPr>
          <w:trHeight w:val="306"/>
        </w:trPr>
        <w:tc>
          <w:tcPr>
            <w:tcW w:w="988" w:type="dxa"/>
          </w:tcPr>
          <w:p w:rsidR="00604D94" w:rsidRPr="00604D94" w:rsidRDefault="00604D94" w:rsidP="00914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5" w:type="dxa"/>
          </w:tcPr>
          <w:p w:rsidR="00604D94" w:rsidRPr="00604D94" w:rsidRDefault="00604D94" w:rsidP="00604D94">
            <w:pPr>
              <w:rPr>
                <w:rFonts w:ascii="Times New Roman" w:hAnsi="Times New Roman"/>
                <w:sz w:val="24"/>
                <w:szCs w:val="24"/>
              </w:rPr>
            </w:pPr>
            <w:r w:rsidRPr="00604D94">
              <w:rPr>
                <w:rFonts w:ascii="Times New Roman" w:hAnsi="Times New Roman"/>
                <w:bCs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0" w:type="auto"/>
          </w:tcPr>
          <w:p w:rsidR="00604D94" w:rsidRPr="00604D94" w:rsidRDefault="00604D94" w:rsidP="00914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94">
              <w:rPr>
                <w:rFonts w:ascii="Times New Roman" w:hAnsi="Times New Roman"/>
                <w:sz w:val="24"/>
                <w:szCs w:val="24"/>
              </w:rPr>
              <w:t>Замечания отсутствуют</w:t>
            </w:r>
          </w:p>
        </w:tc>
      </w:tr>
      <w:tr w:rsidR="00604D94" w:rsidRPr="00604D94" w:rsidTr="00604D94">
        <w:trPr>
          <w:trHeight w:val="306"/>
        </w:trPr>
        <w:tc>
          <w:tcPr>
            <w:tcW w:w="988" w:type="dxa"/>
          </w:tcPr>
          <w:p w:rsidR="00604D94" w:rsidRPr="00604D94" w:rsidRDefault="00604D94" w:rsidP="00914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5" w:type="dxa"/>
          </w:tcPr>
          <w:p w:rsidR="00604D94" w:rsidRPr="00604D94" w:rsidRDefault="00604D94" w:rsidP="00604D94">
            <w:pPr>
              <w:rPr>
                <w:rFonts w:ascii="Times New Roman" w:hAnsi="Times New Roman"/>
                <w:sz w:val="24"/>
                <w:szCs w:val="24"/>
              </w:rPr>
            </w:pPr>
            <w:r w:rsidRPr="00604D94">
              <w:rPr>
                <w:rFonts w:ascii="Times New Roman" w:hAnsi="Times New Roman"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0" w:type="auto"/>
          </w:tcPr>
          <w:p w:rsidR="00604D94" w:rsidRPr="00604D94" w:rsidRDefault="00604D94" w:rsidP="00914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 отсутствуют</w:t>
            </w:r>
          </w:p>
        </w:tc>
      </w:tr>
      <w:tr w:rsidR="00604D94" w:rsidRPr="00604D94" w:rsidTr="00604D94">
        <w:trPr>
          <w:trHeight w:val="320"/>
        </w:trPr>
        <w:tc>
          <w:tcPr>
            <w:tcW w:w="988" w:type="dxa"/>
          </w:tcPr>
          <w:p w:rsidR="00604D94" w:rsidRPr="00604D94" w:rsidRDefault="00604D94" w:rsidP="00914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5" w:type="dxa"/>
          </w:tcPr>
          <w:p w:rsidR="00604D94" w:rsidRPr="00604D94" w:rsidRDefault="00604D94" w:rsidP="00604D94">
            <w:pPr>
              <w:rPr>
                <w:rFonts w:ascii="Times New Roman" w:hAnsi="Times New Roman"/>
                <w:sz w:val="24"/>
                <w:szCs w:val="24"/>
              </w:rPr>
            </w:pPr>
            <w:r w:rsidRPr="00604D94">
              <w:rPr>
                <w:rFonts w:ascii="Times New Roman" w:hAnsi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0" w:type="auto"/>
          </w:tcPr>
          <w:p w:rsidR="00604D94" w:rsidRPr="00604D94" w:rsidRDefault="00604D94" w:rsidP="00604D94">
            <w:pPr>
              <w:rPr>
                <w:rFonts w:ascii="Times New Roman" w:hAnsi="Times New Roman"/>
                <w:sz w:val="24"/>
                <w:szCs w:val="24"/>
              </w:rPr>
            </w:pPr>
            <w:r w:rsidRPr="00604D94">
              <w:rPr>
                <w:rFonts w:ascii="Times New Roman" w:hAnsi="Times New Roman"/>
                <w:sz w:val="24"/>
                <w:szCs w:val="24"/>
              </w:rPr>
              <w:t xml:space="preserve">В организации отсутствует : оборудование входных групп пандусами (подъемными платформами); выделенные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санитарно-гигиенические помещения; дублирование для инвалидов по слуху и зрению звуковой и </w:t>
            </w:r>
            <w:r w:rsidRPr="00604D94">
              <w:rPr>
                <w:rFonts w:ascii="Times New Roman" w:hAnsi="Times New Roman"/>
                <w:sz w:val="24"/>
                <w:szCs w:val="24"/>
              </w:rPr>
              <w:lastRenderedPageBreak/>
              <w:t>зрительной информации; возможность предоставления инвалидам по слуху (слуху и зрению) услуг сурдопереводчика (тифлосурдопереводчика);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</w:t>
            </w:r>
          </w:p>
        </w:tc>
      </w:tr>
      <w:tr w:rsidR="00604D94" w:rsidRPr="00604D94" w:rsidTr="00604D94">
        <w:trPr>
          <w:trHeight w:val="306"/>
        </w:trPr>
        <w:tc>
          <w:tcPr>
            <w:tcW w:w="988" w:type="dxa"/>
          </w:tcPr>
          <w:p w:rsidR="00604D94" w:rsidRPr="00604D94" w:rsidRDefault="00604D94" w:rsidP="00914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35" w:type="dxa"/>
          </w:tcPr>
          <w:p w:rsidR="00604D94" w:rsidRPr="00604D94" w:rsidRDefault="00604D94" w:rsidP="00604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Доброжелательность, вежливость работников образовательной организации</w:t>
            </w:r>
          </w:p>
        </w:tc>
        <w:tc>
          <w:tcPr>
            <w:tcW w:w="0" w:type="auto"/>
          </w:tcPr>
          <w:p w:rsidR="00604D94" w:rsidRPr="00604D94" w:rsidRDefault="00604D94" w:rsidP="00604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 отсутствуют</w:t>
            </w:r>
          </w:p>
        </w:tc>
      </w:tr>
      <w:tr w:rsidR="00604D94" w:rsidRPr="00604D94" w:rsidTr="00604D94">
        <w:trPr>
          <w:trHeight w:val="306"/>
        </w:trPr>
        <w:tc>
          <w:tcPr>
            <w:tcW w:w="988" w:type="dxa"/>
          </w:tcPr>
          <w:p w:rsidR="00604D94" w:rsidRPr="00604D94" w:rsidRDefault="00604D94" w:rsidP="00914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5" w:type="dxa"/>
          </w:tcPr>
          <w:p w:rsidR="00604D94" w:rsidRPr="00604D94" w:rsidRDefault="00E20C55" w:rsidP="00E20C55">
            <w:pPr>
              <w:rPr>
                <w:rFonts w:ascii="Times New Roman" w:hAnsi="Times New Roman"/>
                <w:sz w:val="24"/>
                <w:szCs w:val="24"/>
              </w:rPr>
            </w:pPr>
            <w:r w:rsidRPr="00E20C55">
              <w:rPr>
                <w:rFonts w:ascii="Times New Roman" w:hAnsi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  <w:tc>
          <w:tcPr>
            <w:tcW w:w="0" w:type="auto"/>
          </w:tcPr>
          <w:p w:rsidR="00604D94" w:rsidRPr="00604D94" w:rsidRDefault="00E20C55" w:rsidP="00E2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 отсутствуют</w:t>
            </w:r>
          </w:p>
        </w:tc>
      </w:tr>
    </w:tbl>
    <w:p w:rsidR="00604D94" w:rsidRPr="009149A8" w:rsidRDefault="00604D94" w:rsidP="009149A8">
      <w:pPr>
        <w:jc w:val="center"/>
        <w:rPr>
          <w:rFonts w:ascii="Times New Roman" w:hAnsi="Times New Roman" w:cs="Times New Roman"/>
          <w:b/>
          <w:sz w:val="28"/>
        </w:rPr>
      </w:pPr>
    </w:p>
    <w:sectPr w:rsidR="00604D94" w:rsidRPr="009149A8" w:rsidSect="004B0CA1">
      <w:pgSz w:w="16838" w:h="11906" w:orient="landscape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20603050405020304"/>
    <w:charset w:val="00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621C6"/>
    <w:multiLevelType w:val="hybridMultilevel"/>
    <w:tmpl w:val="8CDC659C"/>
    <w:lvl w:ilvl="0" w:tplc="946EBCA8">
      <w:start w:val="2"/>
      <w:numFmt w:val="decimal"/>
      <w:lvlText w:val="%1)"/>
      <w:lvlJc w:val="left"/>
      <w:pPr>
        <w:ind w:left="112" w:hanging="260"/>
      </w:pPr>
      <w:rPr>
        <w:i w:val="0"/>
        <w:iCs w:val="0"/>
        <w:w w:val="100"/>
        <w:lang w:val="ru-RU" w:eastAsia="en-US" w:bidi="ar-SA"/>
      </w:rPr>
    </w:lvl>
    <w:lvl w:ilvl="1" w:tplc="A906BEE8">
      <w:numFmt w:val="bullet"/>
      <w:lvlText w:val="•"/>
      <w:lvlJc w:val="left"/>
      <w:pPr>
        <w:ind w:left="1160" w:hanging="260"/>
      </w:pPr>
      <w:rPr>
        <w:lang w:val="ru-RU" w:eastAsia="en-US" w:bidi="ar-SA"/>
      </w:rPr>
    </w:lvl>
    <w:lvl w:ilvl="2" w:tplc="5DEA3EBC">
      <w:numFmt w:val="bullet"/>
      <w:lvlText w:val="•"/>
      <w:lvlJc w:val="left"/>
      <w:pPr>
        <w:ind w:left="2201" w:hanging="260"/>
      </w:pPr>
      <w:rPr>
        <w:lang w:val="ru-RU" w:eastAsia="en-US" w:bidi="ar-SA"/>
      </w:rPr>
    </w:lvl>
    <w:lvl w:ilvl="3" w:tplc="012EB65A">
      <w:numFmt w:val="bullet"/>
      <w:lvlText w:val="•"/>
      <w:lvlJc w:val="left"/>
      <w:pPr>
        <w:ind w:left="3241" w:hanging="260"/>
      </w:pPr>
      <w:rPr>
        <w:lang w:val="ru-RU" w:eastAsia="en-US" w:bidi="ar-SA"/>
      </w:rPr>
    </w:lvl>
    <w:lvl w:ilvl="4" w:tplc="41DC02CA">
      <w:numFmt w:val="bullet"/>
      <w:lvlText w:val="•"/>
      <w:lvlJc w:val="left"/>
      <w:pPr>
        <w:ind w:left="4282" w:hanging="260"/>
      </w:pPr>
      <w:rPr>
        <w:lang w:val="ru-RU" w:eastAsia="en-US" w:bidi="ar-SA"/>
      </w:rPr>
    </w:lvl>
    <w:lvl w:ilvl="5" w:tplc="692E9998">
      <w:numFmt w:val="bullet"/>
      <w:lvlText w:val="•"/>
      <w:lvlJc w:val="left"/>
      <w:pPr>
        <w:ind w:left="5323" w:hanging="260"/>
      </w:pPr>
      <w:rPr>
        <w:lang w:val="ru-RU" w:eastAsia="en-US" w:bidi="ar-SA"/>
      </w:rPr>
    </w:lvl>
    <w:lvl w:ilvl="6" w:tplc="C6A64E9E">
      <w:numFmt w:val="bullet"/>
      <w:lvlText w:val="•"/>
      <w:lvlJc w:val="left"/>
      <w:pPr>
        <w:ind w:left="6363" w:hanging="260"/>
      </w:pPr>
      <w:rPr>
        <w:lang w:val="ru-RU" w:eastAsia="en-US" w:bidi="ar-SA"/>
      </w:rPr>
    </w:lvl>
    <w:lvl w:ilvl="7" w:tplc="9C6A13DE">
      <w:numFmt w:val="bullet"/>
      <w:lvlText w:val="•"/>
      <w:lvlJc w:val="left"/>
      <w:pPr>
        <w:ind w:left="7404" w:hanging="260"/>
      </w:pPr>
      <w:rPr>
        <w:lang w:val="ru-RU" w:eastAsia="en-US" w:bidi="ar-SA"/>
      </w:rPr>
    </w:lvl>
    <w:lvl w:ilvl="8" w:tplc="AEB4C802">
      <w:numFmt w:val="bullet"/>
      <w:lvlText w:val="•"/>
      <w:lvlJc w:val="left"/>
      <w:pPr>
        <w:ind w:left="8445" w:hanging="260"/>
      </w:pPr>
      <w:rPr>
        <w:lang w:val="ru-RU" w:eastAsia="en-US" w:bidi="ar-SA"/>
      </w:rPr>
    </w:lvl>
  </w:abstractNum>
  <w:abstractNum w:abstractNumId="1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2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3">
    <w:nsid w:val="2C73771D"/>
    <w:multiLevelType w:val="multilevel"/>
    <w:tmpl w:val="A85AF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C380B"/>
    <w:multiLevelType w:val="hybridMultilevel"/>
    <w:tmpl w:val="60B8DBD6"/>
    <w:lvl w:ilvl="0" w:tplc="77CC36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9121A"/>
    <w:multiLevelType w:val="hybridMultilevel"/>
    <w:tmpl w:val="599894E6"/>
    <w:lvl w:ilvl="0" w:tplc="B6B60D7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0A750C">
      <w:numFmt w:val="bullet"/>
      <w:lvlText w:val="•"/>
      <w:lvlJc w:val="left"/>
      <w:pPr>
        <w:ind w:left="1160" w:hanging="296"/>
      </w:pPr>
      <w:rPr>
        <w:lang w:val="ru-RU" w:eastAsia="en-US" w:bidi="ar-SA"/>
      </w:rPr>
    </w:lvl>
    <w:lvl w:ilvl="2" w:tplc="E2FEE570">
      <w:numFmt w:val="bullet"/>
      <w:lvlText w:val="•"/>
      <w:lvlJc w:val="left"/>
      <w:pPr>
        <w:ind w:left="2201" w:hanging="296"/>
      </w:pPr>
      <w:rPr>
        <w:lang w:val="ru-RU" w:eastAsia="en-US" w:bidi="ar-SA"/>
      </w:rPr>
    </w:lvl>
    <w:lvl w:ilvl="3" w:tplc="87EAA6C8">
      <w:numFmt w:val="bullet"/>
      <w:lvlText w:val="•"/>
      <w:lvlJc w:val="left"/>
      <w:pPr>
        <w:ind w:left="3241" w:hanging="296"/>
      </w:pPr>
      <w:rPr>
        <w:lang w:val="ru-RU" w:eastAsia="en-US" w:bidi="ar-SA"/>
      </w:rPr>
    </w:lvl>
    <w:lvl w:ilvl="4" w:tplc="C8063DAE">
      <w:numFmt w:val="bullet"/>
      <w:lvlText w:val="•"/>
      <w:lvlJc w:val="left"/>
      <w:pPr>
        <w:ind w:left="4282" w:hanging="296"/>
      </w:pPr>
      <w:rPr>
        <w:lang w:val="ru-RU" w:eastAsia="en-US" w:bidi="ar-SA"/>
      </w:rPr>
    </w:lvl>
    <w:lvl w:ilvl="5" w:tplc="86E0A808">
      <w:numFmt w:val="bullet"/>
      <w:lvlText w:val="•"/>
      <w:lvlJc w:val="left"/>
      <w:pPr>
        <w:ind w:left="5323" w:hanging="296"/>
      </w:pPr>
      <w:rPr>
        <w:lang w:val="ru-RU" w:eastAsia="en-US" w:bidi="ar-SA"/>
      </w:rPr>
    </w:lvl>
    <w:lvl w:ilvl="6" w:tplc="C016AEE4">
      <w:numFmt w:val="bullet"/>
      <w:lvlText w:val="•"/>
      <w:lvlJc w:val="left"/>
      <w:pPr>
        <w:ind w:left="6363" w:hanging="296"/>
      </w:pPr>
      <w:rPr>
        <w:lang w:val="ru-RU" w:eastAsia="en-US" w:bidi="ar-SA"/>
      </w:rPr>
    </w:lvl>
    <w:lvl w:ilvl="7" w:tplc="D1AC4FAA">
      <w:numFmt w:val="bullet"/>
      <w:lvlText w:val="•"/>
      <w:lvlJc w:val="left"/>
      <w:pPr>
        <w:ind w:left="7404" w:hanging="296"/>
      </w:pPr>
      <w:rPr>
        <w:lang w:val="ru-RU" w:eastAsia="en-US" w:bidi="ar-SA"/>
      </w:rPr>
    </w:lvl>
    <w:lvl w:ilvl="8" w:tplc="840E90C4">
      <w:numFmt w:val="bullet"/>
      <w:lvlText w:val="•"/>
      <w:lvlJc w:val="left"/>
      <w:pPr>
        <w:ind w:left="8445" w:hanging="296"/>
      </w:pPr>
      <w:rPr>
        <w:lang w:val="ru-RU" w:eastAsia="en-US" w:bidi="ar-SA"/>
      </w:rPr>
    </w:lvl>
  </w:abstractNum>
  <w:abstractNum w:abstractNumId="7">
    <w:nsid w:val="5A7E5976"/>
    <w:multiLevelType w:val="hybridMultilevel"/>
    <w:tmpl w:val="77AEB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9">
    <w:nsid w:val="6A4402AB"/>
    <w:multiLevelType w:val="hybridMultilevel"/>
    <w:tmpl w:val="A4DE5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D2CC6"/>
    <w:multiLevelType w:val="hybridMultilevel"/>
    <w:tmpl w:val="B5A4E2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DD2FAE"/>
    <w:multiLevelType w:val="multilevel"/>
    <w:tmpl w:val="2610B2F4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9935CEC"/>
    <w:multiLevelType w:val="multilevel"/>
    <w:tmpl w:val="EC96E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F3"/>
    <w:rsid w:val="004B0CA1"/>
    <w:rsid w:val="0059498E"/>
    <w:rsid w:val="00604D94"/>
    <w:rsid w:val="009149A8"/>
    <w:rsid w:val="00C31EF3"/>
    <w:rsid w:val="00E20C55"/>
    <w:rsid w:val="00F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2B5BC-C2A9-4AC8-83A8-D000FF4D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B0CA1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4B0CA1"/>
    <w:pPr>
      <w:keepNext/>
      <w:keepLines/>
      <w:spacing w:before="200" w:after="0" w:line="276" w:lineRule="auto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CA1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CA1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CA1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4B0CA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uiPriority w:val="34"/>
    <w:qFormat/>
    <w:rsid w:val="004B0C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B0C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B0CA1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0CA1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0C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0CA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4B0CA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1"/>
    <w:basedOn w:val="a"/>
    <w:next w:val="a"/>
    <w:qFormat/>
    <w:rsid w:val="004B0CA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4B0CA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B0CA1"/>
  </w:style>
  <w:style w:type="character" w:styleId="a5">
    <w:name w:val="Hyperlink"/>
    <w:basedOn w:val="a0"/>
    <w:uiPriority w:val="99"/>
    <w:unhideWhenUsed/>
    <w:rsid w:val="004B0CA1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B0CA1"/>
    <w:rPr>
      <w:color w:val="800080"/>
      <w:u w:val="single"/>
    </w:rPr>
  </w:style>
  <w:style w:type="character" w:customStyle="1" w:styleId="a6">
    <w:name w:val="Обычный (веб) Знак"/>
    <w:link w:val="a7"/>
    <w:locked/>
    <w:rsid w:val="004B0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nhideWhenUsed/>
    <w:rsid w:val="004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4B0CA1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4B0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B0CA1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4B0CA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B0CA1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4B0CA1"/>
    <w:rPr>
      <w:rFonts w:ascii="Calibri" w:eastAsia="Calibri" w:hAnsi="Calibri" w:cs="Times New Roman"/>
    </w:rPr>
  </w:style>
  <w:style w:type="paragraph" w:styleId="ae">
    <w:name w:val="endnote text"/>
    <w:basedOn w:val="a"/>
    <w:link w:val="af"/>
    <w:uiPriority w:val="99"/>
    <w:semiHidden/>
    <w:unhideWhenUsed/>
    <w:rsid w:val="004B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B0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10"/>
    <w:qFormat/>
    <w:rsid w:val="004B0C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4B0C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uiPriority w:val="1"/>
    <w:semiHidden/>
    <w:unhideWhenUsed/>
    <w:qFormat/>
    <w:rsid w:val="004B0CA1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uiPriority w:val="1"/>
    <w:semiHidden/>
    <w:rsid w:val="004B0C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4B0CA1"/>
    <w:pPr>
      <w:spacing w:after="120" w:line="276" w:lineRule="auto"/>
      <w:ind w:left="283"/>
      <w:jc w:val="center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B0CA1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4B0CA1"/>
    <w:pPr>
      <w:spacing w:after="120" w:line="480" w:lineRule="auto"/>
      <w:jc w:val="center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B0CA1"/>
    <w:rPr>
      <w:rFonts w:ascii="Calibri" w:eastAsia="Calibri" w:hAnsi="Calibri" w:cs="Times New Roman"/>
    </w:rPr>
  </w:style>
  <w:style w:type="paragraph" w:styleId="32">
    <w:name w:val="Body Text 3"/>
    <w:basedOn w:val="a"/>
    <w:link w:val="33"/>
    <w:semiHidden/>
    <w:unhideWhenUsed/>
    <w:rsid w:val="004B0CA1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4B0C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4B0CA1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4B0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B0CA1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B0CA1"/>
    <w:rPr>
      <w:rFonts w:ascii="Tahoma" w:eastAsia="Calibri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B0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basedOn w:val="a"/>
    <w:link w:val="af8"/>
    <w:qFormat/>
    <w:rsid w:val="004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uiPriority w:val="34"/>
    <w:qFormat/>
    <w:locked/>
    <w:rsid w:val="004B0CA1"/>
  </w:style>
  <w:style w:type="paragraph" w:customStyle="1" w:styleId="ConsPlusNormal">
    <w:name w:val="ConsPlusNormal"/>
    <w:uiPriority w:val="99"/>
    <w:qFormat/>
    <w:rsid w:val="004B0C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a">
    <w:name w:val="Заголовок Диплом Знак"/>
    <w:basedOn w:val="10"/>
    <w:link w:val="afb"/>
    <w:locked/>
    <w:rsid w:val="004B0CA1"/>
    <w:rPr>
      <w:rFonts w:ascii="Times New Roman" w:eastAsia="Times New Roman" w:hAnsi="Times New Roman" w:cs="Times New Roman"/>
      <w:b w:val="0"/>
      <w:bCs/>
      <w:color w:val="365F91"/>
      <w:sz w:val="28"/>
      <w:szCs w:val="28"/>
      <w:lang w:eastAsia="ru-RU"/>
    </w:rPr>
  </w:style>
  <w:style w:type="paragraph" w:customStyle="1" w:styleId="afb">
    <w:name w:val="Заголовок Диплом"/>
    <w:basedOn w:val="1"/>
    <w:link w:val="afa"/>
    <w:qFormat/>
    <w:rsid w:val="004B0CA1"/>
    <w:rPr>
      <w:rFonts w:ascii="Times New Roman" w:hAnsi="Times New Roman"/>
      <w:b w:val="0"/>
    </w:rPr>
  </w:style>
  <w:style w:type="character" w:customStyle="1" w:styleId="14">
    <w:name w:val="Стиль1 Знак"/>
    <w:link w:val="15"/>
    <w:locked/>
    <w:rsid w:val="004B0CA1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15">
    <w:name w:val="Стиль1"/>
    <w:basedOn w:val="a"/>
    <w:link w:val="14"/>
    <w:qFormat/>
    <w:rsid w:val="004B0CA1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character" w:customStyle="1" w:styleId="51">
    <w:name w:val="Основной текст (5)_"/>
    <w:link w:val="510"/>
    <w:uiPriority w:val="99"/>
    <w:locked/>
    <w:rsid w:val="004B0CA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4B0CA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PlusTitle">
    <w:name w:val="ConsPlusTitle"/>
    <w:rsid w:val="004B0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Абзац списка1"/>
    <w:basedOn w:val="a"/>
    <w:rsid w:val="004B0CA1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B0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Обычный1"/>
    <w:qFormat/>
    <w:rsid w:val="004B0CA1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41">
    <w:name w:val="Основной текст (4)_"/>
    <w:link w:val="42"/>
    <w:uiPriority w:val="99"/>
    <w:locked/>
    <w:rsid w:val="004B0CA1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B0CA1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36">
    <w:name w:val="Основной текст (3)_"/>
    <w:link w:val="37"/>
    <w:uiPriority w:val="99"/>
    <w:locked/>
    <w:rsid w:val="004B0CA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4B0CA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c">
    <w:name w:val="Основной текст_"/>
    <w:link w:val="38"/>
    <w:locked/>
    <w:rsid w:val="004B0C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Основной текст3"/>
    <w:basedOn w:val="a"/>
    <w:link w:val="afc"/>
    <w:rsid w:val="004B0CA1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d">
    <w:name w:val="Содержимое таблицы"/>
    <w:basedOn w:val="a"/>
    <w:rsid w:val="004B0CA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18">
    <w:name w:val="заголовок 1"/>
    <w:basedOn w:val="a"/>
    <w:next w:val="a"/>
    <w:rsid w:val="004B0CA1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4B0CA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заголовок 2"/>
    <w:basedOn w:val="a"/>
    <w:next w:val="a"/>
    <w:rsid w:val="004B0CA1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4B0CA1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4B0CA1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1 Знак Знак Знак Знак Знак Знак Знак Знак Знак"/>
    <w:basedOn w:val="a"/>
    <w:rsid w:val="004B0CA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4B0CA1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 Знак"/>
    <w:basedOn w:val="a"/>
    <w:rsid w:val="004B0CA1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rmal">
    <w:name w:val="ConsNormal"/>
    <w:rsid w:val="004B0CA1"/>
    <w:pPr>
      <w:widowControl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4B0CA1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Табл2 Знак"/>
    <w:link w:val="25"/>
    <w:locked/>
    <w:rsid w:val="004B0CA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5">
    <w:name w:val="Табл2"/>
    <w:basedOn w:val="a"/>
    <w:link w:val="24"/>
    <w:qFormat/>
    <w:rsid w:val="004B0C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-1">
    <w:name w:val="Цветной список - Акцент 1 Знак"/>
    <w:link w:val="-11"/>
    <w:locked/>
    <w:rsid w:val="004B0CA1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-11">
    <w:name w:val="Цветной список - Акцент 11"/>
    <w:basedOn w:val="a"/>
    <w:link w:val="-1"/>
    <w:qFormat/>
    <w:rsid w:val="004B0CA1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4B0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0">
    <w:name w:val="footnote reference"/>
    <w:uiPriority w:val="99"/>
    <w:semiHidden/>
    <w:unhideWhenUsed/>
    <w:rsid w:val="004B0CA1"/>
    <w:rPr>
      <w:vertAlign w:val="superscript"/>
    </w:rPr>
  </w:style>
  <w:style w:type="character" w:styleId="aff1">
    <w:name w:val="page number"/>
    <w:semiHidden/>
    <w:unhideWhenUsed/>
    <w:rsid w:val="004B0CA1"/>
    <w:rPr>
      <w:rFonts w:ascii="Times New Roman" w:hAnsi="Times New Roman" w:cs="Times New Roman" w:hint="default"/>
    </w:rPr>
  </w:style>
  <w:style w:type="character" w:styleId="aff2">
    <w:name w:val="endnote reference"/>
    <w:uiPriority w:val="99"/>
    <w:semiHidden/>
    <w:unhideWhenUsed/>
    <w:rsid w:val="004B0CA1"/>
    <w:rPr>
      <w:vertAlign w:val="superscript"/>
    </w:rPr>
  </w:style>
  <w:style w:type="character" w:customStyle="1" w:styleId="26">
    <w:name w:val="Основной текст (2)"/>
    <w:rsid w:val="004B0C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52">
    <w:name w:val="Основной текст (5)"/>
    <w:uiPriority w:val="99"/>
    <w:rsid w:val="004B0CA1"/>
    <w:rPr>
      <w:rFonts w:ascii="Times New Roman" w:hAnsi="Times New Roman" w:cs="Times New Roman" w:hint="default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4B0CA1"/>
    <w:rPr>
      <w:rFonts w:ascii="SimHei" w:eastAsia="SimHei" w:hAnsi="Times New Roman" w:cs="SimHei" w:hint="eastAsia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4B0CA1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Текст выноски Знак1"/>
    <w:basedOn w:val="a0"/>
    <w:uiPriority w:val="99"/>
    <w:semiHidden/>
    <w:rsid w:val="004B0CA1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212">
    <w:name w:val="Основной текст 2 Знак1"/>
    <w:basedOn w:val="a0"/>
    <w:uiPriority w:val="99"/>
    <w:semiHidden/>
    <w:rsid w:val="004B0CA1"/>
    <w:rPr>
      <w:rFonts w:ascii="Times New Roman" w:eastAsia="Times New Roman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0"/>
    <w:rsid w:val="004B0CA1"/>
  </w:style>
  <w:style w:type="character" w:customStyle="1" w:styleId="hl">
    <w:name w:val="hl"/>
    <w:basedOn w:val="a0"/>
    <w:rsid w:val="004B0CA1"/>
  </w:style>
  <w:style w:type="character" w:customStyle="1" w:styleId="hmaodepartmentemail">
    <w:name w:val="hmao_department_email"/>
    <w:basedOn w:val="a0"/>
    <w:rsid w:val="004B0CA1"/>
  </w:style>
  <w:style w:type="character" w:customStyle="1" w:styleId="511">
    <w:name w:val="Основной текст (5) + Не полужирный1"/>
    <w:uiPriority w:val="99"/>
    <w:rsid w:val="004B0CA1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4B0CA1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ff3">
    <w:name w:val="Основной текст + Полужирный"/>
    <w:rsid w:val="004B0CA1"/>
    <w:rPr>
      <w:rFonts w:ascii="Times New Roman" w:hAnsi="Times New Roman" w:cs="Times New Roman" w:hint="default"/>
      <w:b/>
      <w:bCs/>
      <w:noProof/>
      <w:sz w:val="23"/>
      <w:szCs w:val="23"/>
      <w:shd w:val="clear" w:color="auto" w:fill="FFFFFF"/>
    </w:rPr>
  </w:style>
  <w:style w:type="character" w:customStyle="1" w:styleId="1c">
    <w:name w:val="Основной текст с отступом Знак1"/>
    <w:basedOn w:val="a0"/>
    <w:uiPriority w:val="99"/>
    <w:semiHidden/>
    <w:rsid w:val="004B0CA1"/>
    <w:rPr>
      <w:rFonts w:ascii="Times New Roman" w:eastAsia="Times New Roman" w:hAnsi="Times New Roman" w:cs="Times New Roman" w:hint="default"/>
      <w:lang w:eastAsia="ru-RU"/>
    </w:rPr>
  </w:style>
  <w:style w:type="character" w:customStyle="1" w:styleId="27">
    <w:name w:val="Основной текст (2) + Не полужирный"/>
    <w:basedOn w:val="a0"/>
    <w:rsid w:val="004B0CA1"/>
  </w:style>
  <w:style w:type="table" w:customStyle="1" w:styleId="-12">
    <w:name w:val="Цветной список - Акцент 12"/>
    <w:basedOn w:val="a1"/>
    <w:next w:val="-10"/>
    <w:link w:val="-110"/>
    <w:uiPriority w:val="34"/>
    <w:semiHidden/>
    <w:unhideWhenUsed/>
    <w:rsid w:val="004B0CA1"/>
    <w:pPr>
      <w:spacing w:after="0" w:line="240" w:lineRule="auto"/>
      <w:jc w:val="both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10">
    <w:name w:val="Цветной список - Акцент 1 Знак1"/>
    <w:link w:val="-12"/>
    <w:uiPriority w:val="34"/>
    <w:semiHidden/>
    <w:locked/>
    <w:rsid w:val="004B0CA1"/>
    <w:rPr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4B0CA1"/>
    <w:rPr>
      <w:color w:val="106BBE"/>
    </w:rPr>
  </w:style>
  <w:style w:type="table" w:styleId="aff5">
    <w:name w:val="Table Grid"/>
    <w:basedOn w:val="a1"/>
    <w:uiPriority w:val="39"/>
    <w:rsid w:val="004B0CA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4B0CA1"/>
    <w:rPr>
      <w:b/>
      <w:bCs/>
    </w:rPr>
  </w:style>
  <w:style w:type="character" w:customStyle="1" w:styleId="110">
    <w:name w:val="Заголовок 1 Знак1"/>
    <w:basedOn w:val="a0"/>
    <w:uiPriority w:val="9"/>
    <w:rsid w:val="004B0C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4B0C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7">
    <w:name w:val="FollowedHyperlink"/>
    <w:basedOn w:val="a0"/>
    <w:uiPriority w:val="99"/>
    <w:semiHidden/>
    <w:unhideWhenUsed/>
    <w:rsid w:val="004B0CA1"/>
    <w:rPr>
      <w:color w:val="954F72" w:themeColor="followedHyperlink"/>
      <w:u w:val="single"/>
    </w:rPr>
  </w:style>
  <w:style w:type="table" w:styleId="-10">
    <w:name w:val="Colorful List Accent 1"/>
    <w:basedOn w:val="a1"/>
    <w:uiPriority w:val="72"/>
    <w:unhideWhenUsed/>
    <w:rsid w:val="004B0C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d">
    <w:name w:val="ПЕ_Таблица1"/>
    <w:basedOn w:val="a1"/>
    <w:next w:val="aff5"/>
    <w:uiPriority w:val="59"/>
    <w:rsid w:val="004B0C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ПЕ_Таблица2"/>
    <w:basedOn w:val="a1"/>
    <w:next w:val="aff5"/>
    <w:uiPriority w:val="59"/>
    <w:rsid w:val="004B0C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ПЕ_Таблица3"/>
    <w:basedOn w:val="a1"/>
    <w:next w:val="aff5"/>
    <w:uiPriority w:val="59"/>
    <w:rsid w:val="004B0C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ПЕ_Таблица4"/>
    <w:basedOn w:val="a1"/>
    <w:next w:val="aff5"/>
    <w:uiPriority w:val="59"/>
    <w:rsid w:val="004B0C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ПЕ_Таблица5"/>
    <w:basedOn w:val="a1"/>
    <w:next w:val="aff5"/>
    <w:uiPriority w:val="59"/>
    <w:rsid w:val="004B0C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1"/>
    <w:uiPriority w:val="46"/>
    <w:rsid w:val="004B0CA1"/>
    <w:pPr>
      <w:spacing w:after="0" w:line="240" w:lineRule="auto"/>
      <w:ind w:hanging="357"/>
      <w:jc w:val="both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"/>
    <w:uiPriority w:val="99"/>
    <w:rsid w:val="004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511">
    <w:name w:val="Таблица-сетка 5 темная — акцент 11"/>
    <w:basedOn w:val="a1"/>
    <w:uiPriority w:val="50"/>
    <w:rsid w:val="004B0CA1"/>
    <w:pPr>
      <w:spacing w:after="0" w:line="240" w:lineRule="auto"/>
      <w:ind w:hanging="357"/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1e">
    <w:name w:val="Сетка таблицы светлая1"/>
    <w:basedOn w:val="a1"/>
    <w:uiPriority w:val="40"/>
    <w:rsid w:val="004B0C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Таблица-сетка 2 — акцент 11"/>
    <w:basedOn w:val="a1"/>
    <w:uiPriority w:val="47"/>
    <w:rsid w:val="004B0C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4B0C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phone">
    <w:name w:val="phone"/>
    <w:basedOn w:val="a"/>
    <w:rsid w:val="004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OC Heading"/>
    <w:basedOn w:val="1"/>
    <w:next w:val="a"/>
    <w:uiPriority w:val="39"/>
    <w:unhideWhenUsed/>
    <w:qFormat/>
    <w:rsid w:val="004B0CA1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9">
    <w:name w:val="toc 2"/>
    <w:basedOn w:val="a"/>
    <w:next w:val="a"/>
    <w:autoRedefine/>
    <w:uiPriority w:val="39"/>
    <w:unhideWhenUsed/>
    <w:rsid w:val="004B0CA1"/>
    <w:pPr>
      <w:tabs>
        <w:tab w:val="right" w:leader="dot" w:pos="9345"/>
      </w:tabs>
      <w:spacing w:after="100" w:line="276" w:lineRule="auto"/>
      <w:ind w:left="220"/>
      <w:jc w:val="both"/>
    </w:pPr>
    <w:rPr>
      <w:rFonts w:ascii="Times New Roman" w:hAnsi="Times New Roman" w:cs="Times New Roman"/>
      <w:noProof/>
      <w:sz w:val="24"/>
    </w:rPr>
  </w:style>
  <w:style w:type="paragraph" w:styleId="1f">
    <w:name w:val="toc 1"/>
    <w:basedOn w:val="a"/>
    <w:next w:val="a"/>
    <w:autoRedefine/>
    <w:uiPriority w:val="39"/>
    <w:unhideWhenUsed/>
    <w:rsid w:val="004B0CA1"/>
    <w:pPr>
      <w:spacing w:after="100" w:line="276" w:lineRule="auto"/>
    </w:pPr>
  </w:style>
  <w:style w:type="character" w:customStyle="1" w:styleId="tik-text">
    <w:name w:val="tik-text"/>
    <w:basedOn w:val="a0"/>
    <w:uiPriority w:val="99"/>
    <w:qFormat/>
    <w:rsid w:val="004B0CA1"/>
    <w:rPr>
      <w:rFonts w:cs="Times New Roman"/>
    </w:rPr>
  </w:style>
  <w:style w:type="character" w:customStyle="1" w:styleId="aff9">
    <w:name w:val="Текст примечания Знак"/>
    <w:basedOn w:val="a0"/>
    <w:link w:val="affa"/>
    <w:uiPriority w:val="99"/>
    <w:semiHidden/>
    <w:rsid w:val="004B0CA1"/>
    <w:rPr>
      <w:sz w:val="20"/>
      <w:szCs w:val="20"/>
    </w:rPr>
  </w:style>
  <w:style w:type="paragraph" w:styleId="affa">
    <w:name w:val="annotation text"/>
    <w:basedOn w:val="a"/>
    <w:link w:val="aff9"/>
    <w:uiPriority w:val="99"/>
    <w:semiHidden/>
    <w:unhideWhenUsed/>
    <w:rsid w:val="004B0CA1"/>
    <w:pPr>
      <w:spacing w:after="200" w:line="240" w:lineRule="auto"/>
    </w:pPr>
    <w:rPr>
      <w:sz w:val="20"/>
      <w:szCs w:val="20"/>
    </w:rPr>
  </w:style>
  <w:style w:type="character" w:customStyle="1" w:styleId="1f0">
    <w:name w:val="Текст примечания Знак1"/>
    <w:basedOn w:val="a0"/>
    <w:uiPriority w:val="99"/>
    <w:semiHidden/>
    <w:rsid w:val="004B0CA1"/>
    <w:rPr>
      <w:sz w:val="20"/>
      <w:szCs w:val="20"/>
    </w:rPr>
  </w:style>
  <w:style w:type="character" w:customStyle="1" w:styleId="affb">
    <w:name w:val="Тема примечания Знак"/>
    <w:basedOn w:val="aff9"/>
    <w:link w:val="affc"/>
    <w:uiPriority w:val="99"/>
    <w:semiHidden/>
    <w:rsid w:val="004B0CA1"/>
    <w:rPr>
      <w:b/>
      <w:bCs/>
      <w:sz w:val="20"/>
      <w:szCs w:val="20"/>
    </w:rPr>
  </w:style>
  <w:style w:type="paragraph" w:styleId="affc">
    <w:name w:val="annotation subject"/>
    <w:basedOn w:val="affa"/>
    <w:next w:val="affa"/>
    <w:link w:val="affb"/>
    <w:uiPriority w:val="99"/>
    <w:semiHidden/>
    <w:unhideWhenUsed/>
    <w:rsid w:val="004B0CA1"/>
    <w:rPr>
      <w:b/>
      <w:bCs/>
    </w:rPr>
  </w:style>
  <w:style w:type="character" w:customStyle="1" w:styleId="1f1">
    <w:name w:val="Тема примечания Знак1"/>
    <w:basedOn w:val="1f0"/>
    <w:uiPriority w:val="99"/>
    <w:semiHidden/>
    <w:rsid w:val="004B0CA1"/>
    <w:rPr>
      <w:b/>
      <w:bCs/>
      <w:sz w:val="20"/>
      <w:szCs w:val="20"/>
    </w:rPr>
  </w:style>
  <w:style w:type="paragraph" w:styleId="affd">
    <w:name w:val="caption"/>
    <w:basedOn w:val="a"/>
    <w:next w:val="a"/>
    <w:uiPriority w:val="35"/>
    <w:unhideWhenUsed/>
    <w:qFormat/>
    <w:rsid w:val="004B0CA1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4B0CA1"/>
    <w:rPr>
      <w:color w:val="0563C1" w:themeColor="hyperlink"/>
      <w:u w:val="single"/>
    </w:rPr>
  </w:style>
  <w:style w:type="character" w:customStyle="1" w:styleId="1f2">
    <w:name w:val="Заголовок №1_"/>
    <w:link w:val="1f3"/>
    <w:rsid w:val="004B0C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f3">
    <w:name w:val="Заголовок №1"/>
    <w:basedOn w:val="a"/>
    <w:link w:val="1f2"/>
    <w:rsid w:val="004B0CA1"/>
    <w:pPr>
      <w:widowControl w:val="0"/>
      <w:shd w:val="clear" w:color="auto" w:fill="FFFFFF"/>
      <w:spacing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uiPriority w:val="99"/>
    <w:rsid w:val="004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B0C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B0C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4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6">
    <w:name w:val="xl96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7">
    <w:name w:val="xl97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8">
    <w:name w:val="xl98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9">
    <w:name w:val="xl99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0">
    <w:name w:val="xl100"/>
    <w:basedOn w:val="a"/>
    <w:rsid w:val="004B0C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1">
    <w:name w:val="xl101"/>
    <w:basedOn w:val="a"/>
    <w:rsid w:val="004B0C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2">
    <w:name w:val="xl102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3">
    <w:name w:val="xl103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4">
    <w:name w:val="xl104"/>
    <w:basedOn w:val="a"/>
    <w:rsid w:val="004B0CA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val="en-US"/>
    </w:rPr>
  </w:style>
  <w:style w:type="paragraph" w:customStyle="1" w:styleId="xl105">
    <w:name w:val="xl105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66">
    <w:name w:val="xl66"/>
    <w:basedOn w:val="a"/>
    <w:rsid w:val="004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2">
    <w:name w:val="xl72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val="en-US"/>
    </w:rPr>
  </w:style>
  <w:style w:type="paragraph" w:customStyle="1" w:styleId="xl73">
    <w:name w:val="xl73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val="en-US"/>
    </w:rPr>
  </w:style>
  <w:style w:type="paragraph" w:customStyle="1" w:styleId="xl75">
    <w:name w:val="xl75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val="en-US"/>
    </w:rPr>
  </w:style>
  <w:style w:type="paragraph" w:customStyle="1" w:styleId="xl76">
    <w:name w:val="xl76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e">
    <w:name w:val="Emphasis"/>
    <w:basedOn w:val="a0"/>
    <w:uiPriority w:val="20"/>
    <w:qFormat/>
    <w:rsid w:val="004B0CA1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4B0CA1"/>
    <w:rPr>
      <w:color w:val="605E5C"/>
      <w:shd w:val="clear" w:color="auto" w:fill="E1DFDD"/>
    </w:rPr>
  </w:style>
  <w:style w:type="paragraph" w:customStyle="1" w:styleId="xl93">
    <w:name w:val="xl93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4">
    <w:name w:val="xl94"/>
    <w:basedOn w:val="a"/>
    <w:rsid w:val="004B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2024-11-20T06:18:00Z</dcterms:created>
  <dcterms:modified xsi:type="dcterms:W3CDTF">2024-11-20T06:52:00Z</dcterms:modified>
</cp:coreProperties>
</file>