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D2D" w:rsidRDefault="00166D2D" w:rsidP="00166D2D">
      <w:pPr>
        <w:pStyle w:val="a3"/>
        <w:spacing w:before="78"/>
        <w:ind w:right="704"/>
      </w:pPr>
      <w:bookmarkStart w:id="0" w:name="_GoBack"/>
      <w:bookmarkEnd w:id="0"/>
      <w:r>
        <w:rPr>
          <w:noProof/>
          <w:lang w:eastAsia="ru-RU"/>
        </w:rPr>
        <w:drawing>
          <wp:anchor distT="0" distB="0" distL="114300" distR="114300" simplePos="0" relativeHeight="251664896" behindDoc="0" locked="0" layoutInCell="1" allowOverlap="1" wp14:anchorId="17A79640" wp14:editId="133BC954">
            <wp:simplePos x="0" y="0"/>
            <wp:positionH relativeFrom="margin">
              <wp:posOffset>-314325</wp:posOffset>
            </wp:positionH>
            <wp:positionV relativeFrom="margin">
              <wp:posOffset>-527050</wp:posOffset>
            </wp:positionV>
            <wp:extent cx="7543800" cy="1063371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3047" t="21684" r="29717" b="16879"/>
                    <a:stretch/>
                  </pic:blipFill>
                  <pic:spPr bwMode="auto">
                    <a:xfrm>
                      <a:off x="0" y="0"/>
                      <a:ext cx="7543800" cy="1063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377A2" w:rsidRDefault="004F1563">
      <w:pPr>
        <w:pStyle w:val="a3"/>
        <w:spacing w:before="78"/>
        <w:ind w:left="6829" w:right="704" w:firstLine="2033"/>
      </w:pPr>
      <w:r>
        <w:lastRenderedPageBreak/>
        <w:t>Приложение</w:t>
      </w:r>
      <w:r>
        <w:rPr>
          <w:spacing w:val="-15"/>
        </w:rPr>
        <w:t xml:space="preserve"> </w:t>
      </w:r>
      <w:r>
        <w:t>N</w:t>
      </w:r>
      <w:r>
        <w:rPr>
          <w:spacing w:val="-15"/>
        </w:rPr>
        <w:t xml:space="preserve"> </w:t>
      </w:r>
      <w:r>
        <w:t>1 к Приказу</w:t>
      </w:r>
      <w:r>
        <w:rPr>
          <w:spacing w:val="-8"/>
        </w:rPr>
        <w:t xml:space="preserve"> </w:t>
      </w:r>
      <w:r>
        <w:t xml:space="preserve">№ </w:t>
      </w:r>
      <w:r w:rsidR="00BB5C37">
        <w:t>3</w:t>
      </w:r>
      <w:r>
        <w:rPr>
          <w:spacing w:val="1"/>
        </w:rPr>
        <w:t xml:space="preserve"> </w:t>
      </w:r>
      <w:r>
        <w:t xml:space="preserve">от </w:t>
      </w:r>
      <w:r w:rsidR="00BB5C37">
        <w:t>09</w:t>
      </w:r>
      <w:r>
        <w:t>.01.2024</w:t>
      </w:r>
      <w:r>
        <w:rPr>
          <w:spacing w:val="1"/>
        </w:rPr>
        <w:t xml:space="preserve"> </w:t>
      </w:r>
      <w:r>
        <w:rPr>
          <w:spacing w:val="-4"/>
        </w:rPr>
        <w:t>года</w:t>
      </w:r>
    </w:p>
    <w:p w:rsidR="00B377A2" w:rsidRDefault="00B377A2">
      <w:pPr>
        <w:pStyle w:val="a3"/>
        <w:spacing w:before="5"/>
        <w:ind w:left="0"/>
      </w:pPr>
    </w:p>
    <w:p w:rsidR="00B377A2" w:rsidRDefault="004F1563">
      <w:pPr>
        <w:pStyle w:val="2"/>
      </w:pPr>
      <w:r>
        <w:t>Учетная</w:t>
      </w:r>
      <w:r>
        <w:rPr>
          <w:spacing w:val="-2"/>
        </w:rPr>
        <w:t xml:space="preserve"> политика</w:t>
      </w:r>
    </w:p>
    <w:p w:rsidR="00B377A2" w:rsidRDefault="004F1563">
      <w:pPr>
        <w:ind w:left="108"/>
        <w:jc w:val="center"/>
        <w:rPr>
          <w:b/>
          <w:sz w:val="24"/>
        </w:rPr>
      </w:pPr>
      <w:r>
        <w:rPr>
          <w:b/>
          <w:sz w:val="24"/>
        </w:rPr>
        <w:t>МДОУ</w:t>
      </w:r>
      <w:r>
        <w:rPr>
          <w:b/>
          <w:spacing w:val="-5"/>
          <w:sz w:val="24"/>
        </w:rPr>
        <w:t xml:space="preserve"> </w:t>
      </w:r>
      <w:r>
        <w:rPr>
          <w:b/>
          <w:sz w:val="24"/>
        </w:rPr>
        <w:t>«Детский</w:t>
      </w:r>
      <w:r>
        <w:rPr>
          <w:b/>
          <w:spacing w:val="-2"/>
          <w:sz w:val="24"/>
        </w:rPr>
        <w:t xml:space="preserve"> </w:t>
      </w:r>
      <w:r>
        <w:rPr>
          <w:b/>
          <w:sz w:val="24"/>
        </w:rPr>
        <w:t>сад</w:t>
      </w:r>
      <w:r>
        <w:rPr>
          <w:b/>
          <w:spacing w:val="-4"/>
          <w:sz w:val="24"/>
        </w:rPr>
        <w:t xml:space="preserve"> </w:t>
      </w:r>
      <w:r>
        <w:rPr>
          <w:b/>
          <w:sz w:val="24"/>
        </w:rPr>
        <w:t>№</w:t>
      </w:r>
      <w:r>
        <w:rPr>
          <w:b/>
          <w:spacing w:val="-3"/>
          <w:sz w:val="24"/>
        </w:rPr>
        <w:t xml:space="preserve"> </w:t>
      </w:r>
      <w:r w:rsidR="00F674DC">
        <w:rPr>
          <w:b/>
          <w:sz w:val="24"/>
        </w:rPr>
        <w:t>61</w:t>
      </w:r>
      <w:r>
        <w:rPr>
          <w:b/>
          <w:sz w:val="24"/>
        </w:rPr>
        <w:t>» для</w:t>
      </w:r>
      <w:r>
        <w:rPr>
          <w:b/>
          <w:spacing w:val="-2"/>
          <w:sz w:val="24"/>
        </w:rPr>
        <w:t xml:space="preserve"> </w:t>
      </w:r>
      <w:r>
        <w:rPr>
          <w:b/>
          <w:sz w:val="24"/>
        </w:rPr>
        <w:t>целей</w:t>
      </w:r>
      <w:r>
        <w:rPr>
          <w:b/>
          <w:spacing w:val="-2"/>
          <w:sz w:val="24"/>
        </w:rPr>
        <w:t xml:space="preserve"> </w:t>
      </w:r>
      <w:r>
        <w:rPr>
          <w:b/>
          <w:sz w:val="24"/>
        </w:rPr>
        <w:t>бухгалтерского</w:t>
      </w:r>
      <w:r>
        <w:rPr>
          <w:b/>
          <w:spacing w:val="-1"/>
          <w:sz w:val="24"/>
        </w:rPr>
        <w:t xml:space="preserve"> </w:t>
      </w:r>
      <w:r>
        <w:rPr>
          <w:b/>
          <w:spacing w:val="-2"/>
          <w:sz w:val="24"/>
        </w:rPr>
        <w:t>учета</w:t>
      </w:r>
    </w:p>
    <w:p w:rsidR="00B377A2" w:rsidRDefault="00B377A2">
      <w:pPr>
        <w:pStyle w:val="a3"/>
        <w:spacing w:before="2"/>
        <w:ind w:left="0"/>
        <w:rPr>
          <w:b/>
        </w:rPr>
      </w:pPr>
    </w:p>
    <w:p w:rsidR="00B377A2" w:rsidRDefault="004F1563">
      <w:pPr>
        <w:pStyle w:val="a3"/>
        <w:tabs>
          <w:tab w:val="left" w:pos="1728"/>
          <w:tab w:val="left" w:pos="2802"/>
          <w:tab w:val="left" w:pos="3836"/>
          <w:tab w:val="left" w:pos="4998"/>
          <w:tab w:val="left" w:pos="5333"/>
          <w:tab w:val="left" w:pos="6918"/>
          <w:tab w:val="left" w:pos="7242"/>
          <w:tab w:val="left" w:pos="7816"/>
          <w:tab w:val="left" w:pos="9398"/>
        </w:tabs>
        <w:spacing w:before="1" w:line="237" w:lineRule="auto"/>
        <w:ind w:right="711" w:firstLine="540"/>
      </w:pPr>
      <w:r>
        <w:rPr>
          <w:spacing w:val="-10"/>
        </w:rPr>
        <w:t>В</w:t>
      </w:r>
      <w:r>
        <w:tab/>
      </w:r>
      <w:r>
        <w:rPr>
          <w:spacing w:val="-2"/>
        </w:rPr>
        <w:t>приказе,</w:t>
      </w:r>
      <w:r>
        <w:tab/>
      </w:r>
      <w:r>
        <w:rPr>
          <w:spacing w:val="-2"/>
        </w:rPr>
        <w:t>учетной</w:t>
      </w:r>
      <w:r>
        <w:tab/>
      </w:r>
      <w:r>
        <w:rPr>
          <w:spacing w:val="-2"/>
        </w:rPr>
        <w:t>политике</w:t>
      </w:r>
      <w:r>
        <w:tab/>
      </w:r>
      <w:r>
        <w:rPr>
          <w:spacing w:val="-10"/>
        </w:rPr>
        <w:t>и</w:t>
      </w:r>
      <w:r>
        <w:tab/>
      </w:r>
      <w:r>
        <w:rPr>
          <w:spacing w:val="-2"/>
        </w:rPr>
        <w:t>приложениях</w:t>
      </w:r>
      <w:r>
        <w:tab/>
      </w:r>
      <w:r>
        <w:rPr>
          <w:spacing w:val="-10"/>
        </w:rPr>
        <w:t>к</w:t>
      </w:r>
      <w:r>
        <w:tab/>
      </w:r>
      <w:r>
        <w:rPr>
          <w:spacing w:val="-4"/>
        </w:rPr>
        <w:t>ней</w:t>
      </w:r>
      <w:r>
        <w:tab/>
      </w:r>
      <w:r>
        <w:rPr>
          <w:spacing w:val="-2"/>
        </w:rPr>
        <w:t>применяются</w:t>
      </w:r>
      <w:r>
        <w:tab/>
      </w:r>
      <w:r>
        <w:rPr>
          <w:spacing w:val="-2"/>
        </w:rPr>
        <w:t xml:space="preserve">следующие </w:t>
      </w:r>
      <w:r>
        <w:t>равнозначные полные и сокращенные наименования.</w:t>
      </w:r>
    </w:p>
    <w:p w:rsidR="00B377A2" w:rsidRDefault="00B377A2">
      <w:pPr>
        <w:pStyle w:val="a3"/>
        <w:spacing w:before="54" w:after="1"/>
        <w:ind w:left="0"/>
        <w:rPr>
          <w:sz w:val="2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3262"/>
      </w:tblGrid>
      <w:tr w:rsidR="00B377A2">
        <w:trPr>
          <w:trHeight w:val="479"/>
        </w:trPr>
        <w:tc>
          <w:tcPr>
            <w:tcW w:w="6664" w:type="dxa"/>
          </w:tcPr>
          <w:p w:rsidR="00B377A2" w:rsidRDefault="004F1563">
            <w:pPr>
              <w:pStyle w:val="TableParagraph"/>
              <w:spacing w:before="95"/>
              <w:ind w:left="13"/>
              <w:jc w:val="center"/>
              <w:rPr>
                <w:sz w:val="24"/>
              </w:rPr>
            </w:pPr>
            <w:r>
              <w:rPr>
                <w:sz w:val="24"/>
              </w:rPr>
              <w:t>Полное</w:t>
            </w:r>
            <w:r>
              <w:rPr>
                <w:spacing w:val="-4"/>
                <w:sz w:val="24"/>
              </w:rPr>
              <w:t xml:space="preserve"> </w:t>
            </w:r>
            <w:r>
              <w:rPr>
                <w:spacing w:val="-2"/>
                <w:sz w:val="24"/>
              </w:rPr>
              <w:t>название</w:t>
            </w:r>
          </w:p>
        </w:tc>
        <w:tc>
          <w:tcPr>
            <w:tcW w:w="3262" w:type="dxa"/>
          </w:tcPr>
          <w:p w:rsidR="00B377A2" w:rsidRDefault="004F1563">
            <w:pPr>
              <w:pStyle w:val="TableParagraph"/>
              <w:spacing w:before="95"/>
              <w:ind w:left="443"/>
              <w:rPr>
                <w:sz w:val="24"/>
              </w:rPr>
            </w:pPr>
            <w:r>
              <w:rPr>
                <w:sz w:val="24"/>
              </w:rPr>
              <w:t>Сокращенное</w:t>
            </w:r>
            <w:r>
              <w:rPr>
                <w:spacing w:val="-3"/>
                <w:sz w:val="24"/>
              </w:rPr>
              <w:t xml:space="preserve"> </w:t>
            </w:r>
            <w:r>
              <w:rPr>
                <w:spacing w:val="-2"/>
                <w:sz w:val="24"/>
              </w:rPr>
              <w:t>название</w:t>
            </w:r>
          </w:p>
        </w:tc>
      </w:tr>
      <w:tr w:rsidR="00B377A2">
        <w:trPr>
          <w:trHeight w:val="758"/>
        </w:trPr>
        <w:tc>
          <w:tcPr>
            <w:tcW w:w="6664" w:type="dxa"/>
          </w:tcPr>
          <w:p w:rsidR="00B377A2" w:rsidRDefault="004F1563">
            <w:pPr>
              <w:pStyle w:val="TableParagraph"/>
              <w:spacing w:before="95"/>
              <w:ind w:left="62" w:right="121"/>
              <w:rPr>
                <w:sz w:val="24"/>
              </w:rPr>
            </w:pPr>
            <w:r>
              <w:rPr>
                <w:sz w:val="24"/>
              </w:rPr>
              <w:t>Федеральный</w:t>
            </w:r>
            <w:r>
              <w:rPr>
                <w:spacing w:val="-5"/>
                <w:sz w:val="24"/>
              </w:rPr>
              <w:t xml:space="preserve"> </w:t>
            </w:r>
            <w:hyperlink r:id="rId6">
              <w:r>
                <w:rPr>
                  <w:sz w:val="24"/>
                </w:rPr>
                <w:t>закон</w:t>
              </w:r>
            </w:hyperlink>
            <w:r>
              <w:rPr>
                <w:spacing w:val="-4"/>
                <w:sz w:val="24"/>
              </w:rPr>
              <w:t xml:space="preserve"> </w:t>
            </w:r>
            <w:r>
              <w:rPr>
                <w:sz w:val="24"/>
              </w:rPr>
              <w:t>от</w:t>
            </w:r>
            <w:r>
              <w:rPr>
                <w:spacing w:val="-8"/>
                <w:sz w:val="24"/>
              </w:rPr>
              <w:t xml:space="preserve"> </w:t>
            </w:r>
            <w:r>
              <w:rPr>
                <w:sz w:val="24"/>
              </w:rPr>
              <w:t>06.12.2011</w:t>
            </w:r>
            <w:r>
              <w:rPr>
                <w:spacing w:val="-6"/>
                <w:sz w:val="24"/>
              </w:rPr>
              <w:t xml:space="preserve"> </w:t>
            </w:r>
            <w:r>
              <w:rPr>
                <w:sz w:val="24"/>
              </w:rPr>
              <w:t>N</w:t>
            </w:r>
            <w:r>
              <w:rPr>
                <w:spacing w:val="-7"/>
                <w:sz w:val="24"/>
              </w:rPr>
              <w:t xml:space="preserve"> </w:t>
            </w:r>
            <w:r>
              <w:rPr>
                <w:sz w:val="24"/>
              </w:rPr>
              <w:t>402-ФЗ</w:t>
            </w:r>
            <w:r>
              <w:rPr>
                <w:spacing w:val="-5"/>
                <w:sz w:val="24"/>
              </w:rPr>
              <w:t xml:space="preserve"> </w:t>
            </w:r>
            <w:r>
              <w:rPr>
                <w:sz w:val="24"/>
              </w:rPr>
              <w:t>"О</w:t>
            </w:r>
            <w:r>
              <w:rPr>
                <w:spacing w:val="-5"/>
                <w:sz w:val="24"/>
              </w:rPr>
              <w:t xml:space="preserve"> </w:t>
            </w:r>
            <w:r>
              <w:rPr>
                <w:sz w:val="24"/>
              </w:rPr>
              <w:t xml:space="preserve">бухгалтерском </w:t>
            </w:r>
            <w:r>
              <w:rPr>
                <w:spacing w:val="-2"/>
                <w:sz w:val="24"/>
              </w:rPr>
              <w:t>учете"</w:t>
            </w:r>
          </w:p>
        </w:tc>
        <w:tc>
          <w:tcPr>
            <w:tcW w:w="3262" w:type="dxa"/>
          </w:tcPr>
          <w:p w:rsidR="00B377A2" w:rsidRDefault="004F1563">
            <w:pPr>
              <w:pStyle w:val="TableParagraph"/>
              <w:spacing w:before="95"/>
              <w:ind w:left="62"/>
              <w:rPr>
                <w:sz w:val="24"/>
              </w:rPr>
            </w:pPr>
            <w:r>
              <w:rPr>
                <w:sz w:val="24"/>
              </w:rPr>
              <w:t>Федеральный</w:t>
            </w:r>
            <w:r>
              <w:rPr>
                <w:spacing w:val="-3"/>
                <w:sz w:val="24"/>
              </w:rPr>
              <w:t xml:space="preserve"> </w:t>
            </w:r>
            <w:hyperlink r:id="rId7">
              <w:r>
                <w:rPr>
                  <w:sz w:val="24"/>
                </w:rPr>
                <w:t>закон</w:t>
              </w:r>
            </w:hyperlink>
            <w:r>
              <w:rPr>
                <w:spacing w:val="-3"/>
                <w:sz w:val="24"/>
              </w:rPr>
              <w:t xml:space="preserve"> </w:t>
            </w:r>
            <w:r>
              <w:rPr>
                <w:sz w:val="24"/>
              </w:rPr>
              <w:t>N</w:t>
            </w:r>
            <w:r>
              <w:rPr>
                <w:spacing w:val="-3"/>
                <w:sz w:val="24"/>
              </w:rPr>
              <w:t xml:space="preserve"> </w:t>
            </w:r>
            <w:r>
              <w:rPr>
                <w:sz w:val="24"/>
              </w:rPr>
              <w:t>402-</w:t>
            </w:r>
            <w:r>
              <w:rPr>
                <w:spacing w:val="-5"/>
                <w:sz w:val="24"/>
              </w:rPr>
              <w:t>ФЗ</w:t>
            </w:r>
          </w:p>
        </w:tc>
      </w:tr>
      <w:tr w:rsidR="00B377A2">
        <w:trPr>
          <w:trHeight w:val="2136"/>
        </w:trPr>
        <w:tc>
          <w:tcPr>
            <w:tcW w:w="6664" w:type="dxa"/>
          </w:tcPr>
          <w:p w:rsidR="00B377A2" w:rsidRDefault="004F1563">
            <w:pPr>
              <w:pStyle w:val="TableParagraph"/>
              <w:spacing w:before="92"/>
              <w:ind w:left="62" w:right="121"/>
              <w:rPr>
                <w:sz w:val="24"/>
              </w:rPr>
            </w:pPr>
            <w:r>
              <w:rPr>
                <w:sz w:val="24"/>
              </w:rPr>
              <w:t xml:space="preserve">Единый </w:t>
            </w:r>
            <w:hyperlink r:id="rId8">
              <w:r>
                <w:rPr>
                  <w:sz w:val="24"/>
                </w:rPr>
                <w:t>план</w:t>
              </w:r>
            </w:hyperlink>
            <w:r>
              <w:rPr>
                <w:sz w:val="24"/>
              </w:rPr>
              <w:t xml:space="preserve"> счетов бухгалтерского учета для органов государственной</w:t>
            </w:r>
            <w:r>
              <w:rPr>
                <w:spacing w:val="-11"/>
                <w:sz w:val="24"/>
              </w:rPr>
              <w:t xml:space="preserve"> </w:t>
            </w:r>
            <w:r>
              <w:rPr>
                <w:sz w:val="24"/>
              </w:rPr>
              <w:t>власти</w:t>
            </w:r>
            <w:r>
              <w:rPr>
                <w:spacing w:val="-11"/>
                <w:sz w:val="24"/>
              </w:rPr>
              <w:t xml:space="preserve"> </w:t>
            </w:r>
            <w:r>
              <w:rPr>
                <w:sz w:val="24"/>
              </w:rPr>
              <w:t>(государственных</w:t>
            </w:r>
            <w:r>
              <w:rPr>
                <w:spacing w:val="-10"/>
                <w:sz w:val="24"/>
              </w:rPr>
              <w:t xml:space="preserve"> </w:t>
            </w:r>
            <w:r>
              <w:rPr>
                <w:sz w:val="24"/>
              </w:rPr>
              <w:t>органов),</w:t>
            </w:r>
            <w:r>
              <w:rPr>
                <w:spacing w:val="-11"/>
                <w:sz w:val="24"/>
              </w:rPr>
              <w:t xml:space="preserve"> </w:t>
            </w:r>
            <w:r>
              <w:rPr>
                <w:sz w:val="24"/>
              </w:rPr>
              <w:t>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w:t>
            </w:r>
          </w:p>
        </w:tc>
        <w:tc>
          <w:tcPr>
            <w:tcW w:w="3262" w:type="dxa"/>
          </w:tcPr>
          <w:p w:rsidR="00B377A2" w:rsidRDefault="004F1563">
            <w:pPr>
              <w:pStyle w:val="TableParagraph"/>
              <w:spacing w:before="92"/>
              <w:ind w:left="62"/>
              <w:rPr>
                <w:sz w:val="24"/>
              </w:rPr>
            </w:pPr>
            <w:r>
              <w:rPr>
                <w:sz w:val="24"/>
              </w:rPr>
              <w:t>Единый</w:t>
            </w:r>
            <w:r>
              <w:rPr>
                <w:spacing w:val="-3"/>
                <w:sz w:val="24"/>
              </w:rPr>
              <w:t xml:space="preserve"> </w:t>
            </w:r>
            <w:hyperlink r:id="rId9">
              <w:r>
                <w:rPr>
                  <w:sz w:val="24"/>
                </w:rPr>
                <w:t>план</w:t>
              </w:r>
            </w:hyperlink>
            <w:r>
              <w:rPr>
                <w:spacing w:val="-1"/>
                <w:sz w:val="24"/>
              </w:rPr>
              <w:t xml:space="preserve"> </w:t>
            </w:r>
            <w:r>
              <w:rPr>
                <w:spacing w:val="-2"/>
                <w:sz w:val="24"/>
              </w:rPr>
              <w:t>счетов</w:t>
            </w:r>
          </w:p>
        </w:tc>
      </w:tr>
      <w:tr w:rsidR="00B377A2">
        <w:trPr>
          <w:trHeight w:val="2135"/>
        </w:trPr>
        <w:tc>
          <w:tcPr>
            <w:tcW w:w="6664" w:type="dxa"/>
          </w:tcPr>
          <w:p w:rsidR="00B377A2" w:rsidRDefault="00166D2D">
            <w:pPr>
              <w:pStyle w:val="TableParagraph"/>
              <w:spacing w:before="92"/>
              <w:ind w:left="62"/>
              <w:rPr>
                <w:sz w:val="24"/>
              </w:rPr>
            </w:pPr>
            <w:hyperlink r:id="rId10">
              <w:r w:rsidR="004F1563">
                <w:rPr>
                  <w:sz w:val="24"/>
                </w:rPr>
                <w:t>Инструкция</w:t>
              </w:r>
            </w:hyperlink>
            <w:r w:rsidR="004F1563">
              <w:rPr>
                <w:sz w:val="24"/>
              </w:rPr>
              <w:t xml:space="preserve"> по применению Единого плана счетов бухгалтерского учета для органов государственной власти (государственных</w:t>
            </w:r>
            <w:r w:rsidR="004F1563">
              <w:rPr>
                <w:spacing w:val="-10"/>
                <w:sz w:val="24"/>
              </w:rPr>
              <w:t xml:space="preserve"> </w:t>
            </w:r>
            <w:r w:rsidR="004F1563">
              <w:rPr>
                <w:sz w:val="24"/>
              </w:rPr>
              <w:t>органов),</w:t>
            </w:r>
            <w:r w:rsidR="004F1563">
              <w:rPr>
                <w:spacing w:val="-11"/>
                <w:sz w:val="24"/>
              </w:rPr>
              <w:t xml:space="preserve"> </w:t>
            </w:r>
            <w:r w:rsidR="004F1563">
              <w:rPr>
                <w:sz w:val="24"/>
              </w:rPr>
              <w:t>органов</w:t>
            </w:r>
            <w:r w:rsidR="004F1563">
              <w:rPr>
                <w:spacing w:val="-12"/>
                <w:sz w:val="24"/>
              </w:rPr>
              <w:t xml:space="preserve"> </w:t>
            </w:r>
            <w:r w:rsidR="004F1563">
              <w:rPr>
                <w:sz w:val="24"/>
              </w:rPr>
              <w:t>местного</w:t>
            </w:r>
            <w:r w:rsidR="004F1563">
              <w:rPr>
                <w:spacing w:val="-9"/>
                <w:sz w:val="24"/>
              </w:rPr>
              <w:t xml:space="preserve"> </w:t>
            </w:r>
            <w:r w:rsidR="004F1563">
              <w:rPr>
                <w:sz w:val="24"/>
              </w:rPr>
              <w:t>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w:t>
            </w:r>
          </w:p>
        </w:tc>
        <w:tc>
          <w:tcPr>
            <w:tcW w:w="3262" w:type="dxa"/>
          </w:tcPr>
          <w:p w:rsidR="00B377A2" w:rsidRDefault="00166D2D">
            <w:pPr>
              <w:pStyle w:val="TableParagraph"/>
              <w:spacing w:before="92"/>
              <w:ind w:left="62"/>
              <w:rPr>
                <w:sz w:val="24"/>
              </w:rPr>
            </w:pPr>
            <w:hyperlink r:id="rId11">
              <w:r w:rsidR="004F1563">
                <w:rPr>
                  <w:sz w:val="24"/>
                </w:rPr>
                <w:t>Инструкция</w:t>
              </w:r>
            </w:hyperlink>
            <w:r w:rsidR="004F1563">
              <w:rPr>
                <w:spacing w:val="-4"/>
                <w:sz w:val="24"/>
              </w:rPr>
              <w:t xml:space="preserve"> </w:t>
            </w:r>
            <w:r w:rsidR="004F1563">
              <w:rPr>
                <w:sz w:val="24"/>
              </w:rPr>
              <w:t>N</w:t>
            </w:r>
            <w:r w:rsidR="004F1563">
              <w:rPr>
                <w:spacing w:val="-4"/>
                <w:sz w:val="24"/>
              </w:rPr>
              <w:t xml:space="preserve"> 157н</w:t>
            </w:r>
          </w:p>
        </w:tc>
      </w:tr>
      <w:tr w:rsidR="00B377A2">
        <w:trPr>
          <w:trHeight w:val="1031"/>
        </w:trPr>
        <w:tc>
          <w:tcPr>
            <w:tcW w:w="6664" w:type="dxa"/>
          </w:tcPr>
          <w:p w:rsidR="00B377A2" w:rsidRDefault="00166D2D">
            <w:pPr>
              <w:pStyle w:val="TableParagraph"/>
              <w:spacing w:before="92"/>
              <w:ind w:left="62" w:right="121"/>
              <w:rPr>
                <w:sz w:val="24"/>
              </w:rPr>
            </w:pPr>
            <w:hyperlink r:id="rId12">
              <w:r w:rsidR="004F1563">
                <w:rPr>
                  <w:sz w:val="24"/>
                </w:rPr>
                <w:t>План</w:t>
              </w:r>
            </w:hyperlink>
            <w:r w:rsidR="004F1563">
              <w:rPr>
                <w:spacing w:val="-8"/>
                <w:sz w:val="24"/>
              </w:rPr>
              <w:t xml:space="preserve"> </w:t>
            </w:r>
            <w:r w:rsidR="004F1563">
              <w:rPr>
                <w:sz w:val="24"/>
              </w:rPr>
              <w:t>счетов</w:t>
            </w:r>
            <w:r w:rsidR="004F1563">
              <w:rPr>
                <w:spacing w:val="-9"/>
                <w:sz w:val="24"/>
              </w:rPr>
              <w:t xml:space="preserve"> </w:t>
            </w:r>
            <w:r w:rsidR="004F1563">
              <w:rPr>
                <w:sz w:val="24"/>
              </w:rPr>
              <w:t>бухгалтерского</w:t>
            </w:r>
            <w:r w:rsidR="004F1563">
              <w:rPr>
                <w:spacing w:val="-6"/>
                <w:sz w:val="24"/>
              </w:rPr>
              <w:t xml:space="preserve"> </w:t>
            </w:r>
            <w:r w:rsidR="004F1563">
              <w:rPr>
                <w:sz w:val="24"/>
              </w:rPr>
              <w:t>учета</w:t>
            </w:r>
            <w:r w:rsidR="004F1563">
              <w:rPr>
                <w:spacing w:val="-9"/>
                <w:sz w:val="24"/>
              </w:rPr>
              <w:t xml:space="preserve"> </w:t>
            </w:r>
            <w:r w:rsidR="004F1563">
              <w:rPr>
                <w:sz w:val="24"/>
              </w:rPr>
              <w:t>бюджетных</w:t>
            </w:r>
            <w:r w:rsidR="004F1563">
              <w:rPr>
                <w:spacing w:val="-7"/>
                <w:sz w:val="24"/>
              </w:rPr>
              <w:t xml:space="preserve"> </w:t>
            </w:r>
            <w:r w:rsidR="004F1563">
              <w:rPr>
                <w:sz w:val="24"/>
              </w:rPr>
              <w:t xml:space="preserve">учреждений, утвержденный Приказом Минфина России от 16.12.2010 N </w:t>
            </w:r>
            <w:r w:rsidR="004F1563">
              <w:rPr>
                <w:spacing w:val="-4"/>
                <w:sz w:val="24"/>
              </w:rPr>
              <w:t>174н</w:t>
            </w:r>
          </w:p>
        </w:tc>
        <w:tc>
          <w:tcPr>
            <w:tcW w:w="3262" w:type="dxa"/>
          </w:tcPr>
          <w:p w:rsidR="00B377A2" w:rsidRDefault="00166D2D">
            <w:pPr>
              <w:pStyle w:val="TableParagraph"/>
              <w:spacing w:before="92"/>
              <w:ind w:left="62"/>
              <w:rPr>
                <w:sz w:val="24"/>
              </w:rPr>
            </w:pPr>
            <w:hyperlink r:id="rId13">
              <w:r w:rsidR="004F1563">
                <w:rPr>
                  <w:sz w:val="24"/>
                </w:rPr>
                <w:t>План</w:t>
              </w:r>
            </w:hyperlink>
            <w:r w:rsidR="004F1563">
              <w:rPr>
                <w:spacing w:val="-15"/>
                <w:sz w:val="24"/>
              </w:rPr>
              <w:t xml:space="preserve"> </w:t>
            </w:r>
            <w:r w:rsidR="004F1563">
              <w:rPr>
                <w:sz w:val="24"/>
              </w:rPr>
              <w:t>счетов</w:t>
            </w:r>
            <w:r w:rsidR="004F1563">
              <w:rPr>
                <w:spacing w:val="-15"/>
                <w:sz w:val="24"/>
              </w:rPr>
              <w:t xml:space="preserve"> </w:t>
            </w:r>
            <w:r w:rsidR="004F1563">
              <w:rPr>
                <w:sz w:val="24"/>
              </w:rPr>
              <w:t xml:space="preserve">бюджетных </w:t>
            </w:r>
            <w:r w:rsidR="004F1563">
              <w:rPr>
                <w:spacing w:val="-2"/>
                <w:sz w:val="24"/>
              </w:rPr>
              <w:t>учреждений</w:t>
            </w:r>
          </w:p>
        </w:tc>
      </w:tr>
      <w:tr w:rsidR="00B377A2">
        <w:trPr>
          <w:trHeight w:val="1031"/>
        </w:trPr>
        <w:tc>
          <w:tcPr>
            <w:tcW w:w="6664" w:type="dxa"/>
          </w:tcPr>
          <w:p w:rsidR="00B377A2" w:rsidRDefault="00166D2D">
            <w:pPr>
              <w:pStyle w:val="TableParagraph"/>
              <w:spacing w:before="95"/>
              <w:ind w:left="62" w:right="121"/>
              <w:rPr>
                <w:sz w:val="24"/>
              </w:rPr>
            </w:pPr>
            <w:hyperlink r:id="rId14">
              <w:r w:rsidR="004F1563">
                <w:rPr>
                  <w:sz w:val="24"/>
                </w:rPr>
                <w:t>Инструкция</w:t>
              </w:r>
            </w:hyperlink>
            <w:r w:rsidR="004F1563">
              <w:rPr>
                <w:spacing w:val="-8"/>
                <w:sz w:val="24"/>
              </w:rPr>
              <w:t xml:space="preserve"> </w:t>
            </w:r>
            <w:r w:rsidR="004F1563">
              <w:rPr>
                <w:sz w:val="24"/>
              </w:rPr>
              <w:t>по</w:t>
            </w:r>
            <w:r w:rsidR="004F1563">
              <w:rPr>
                <w:spacing w:val="-9"/>
                <w:sz w:val="24"/>
              </w:rPr>
              <w:t xml:space="preserve"> </w:t>
            </w:r>
            <w:r w:rsidR="004F1563">
              <w:rPr>
                <w:sz w:val="24"/>
              </w:rPr>
              <w:t>применению</w:t>
            </w:r>
            <w:r w:rsidR="004F1563">
              <w:rPr>
                <w:spacing w:val="-9"/>
                <w:sz w:val="24"/>
              </w:rPr>
              <w:t xml:space="preserve"> </w:t>
            </w:r>
            <w:r w:rsidR="004F1563">
              <w:rPr>
                <w:sz w:val="24"/>
              </w:rPr>
              <w:t>Плана</w:t>
            </w:r>
            <w:r w:rsidR="004F1563">
              <w:rPr>
                <w:spacing w:val="-10"/>
                <w:sz w:val="24"/>
              </w:rPr>
              <w:t xml:space="preserve"> </w:t>
            </w:r>
            <w:r w:rsidR="004F1563">
              <w:rPr>
                <w:sz w:val="24"/>
              </w:rPr>
              <w:t>счетов</w:t>
            </w:r>
            <w:r w:rsidR="004F1563">
              <w:rPr>
                <w:spacing w:val="-10"/>
                <w:sz w:val="24"/>
              </w:rPr>
              <w:t xml:space="preserve"> </w:t>
            </w:r>
            <w:r w:rsidR="004F1563">
              <w:rPr>
                <w:sz w:val="24"/>
              </w:rPr>
              <w:t>бухгалтерского учета бюджетных учреждений, утвержденная Приказом Минфина России от 16.12.2010 N 174н</w:t>
            </w:r>
          </w:p>
        </w:tc>
        <w:tc>
          <w:tcPr>
            <w:tcW w:w="3262" w:type="dxa"/>
          </w:tcPr>
          <w:p w:rsidR="00B377A2" w:rsidRDefault="00166D2D">
            <w:pPr>
              <w:pStyle w:val="TableParagraph"/>
              <w:spacing w:before="95"/>
              <w:ind w:left="62"/>
              <w:rPr>
                <w:sz w:val="24"/>
              </w:rPr>
            </w:pPr>
            <w:hyperlink r:id="rId15">
              <w:r w:rsidR="004F1563">
                <w:rPr>
                  <w:sz w:val="24"/>
                </w:rPr>
                <w:t>Инструкция</w:t>
              </w:r>
            </w:hyperlink>
            <w:r w:rsidR="004F1563">
              <w:rPr>
                <w:spacing w:val="-4"/>
                <w:sz w:val="24"/>
              </w:rPr>
              <w:t xml:space="preserve"> </w:t>
            </w:r>
            <w:r w:rsidR="004F1563">
              <w:rPr>
                <w:sz w:val="24"/>
              </w:rPr>
              <w:t>N</w:t>
            </w:r>
            <w:r w:rsidR="004F1563">
              <w:rPr>
                <w:spacing w:val="-4"/>
                <w:sz w:val="24"/>
              </w:rPr>
              <w:t xml:space="preserve"> 174н</w:t>
            </w:r>
          </w:p>
        </w:tc>
      </w:tr>
      <w:tr w:rsidR="00B377A2">
        <w:trPr>
          <w:trHeight w:val="479"/>
        </w:trPr>
        <w:tc>
          <w:tcPr>
            <w:tcW w:w="6664" w:type="dxa"/>
          </w:tcPr>
          <w:p w:rsidR="00B377A2" w:rsidRDefault="004F1563">
            <w:pPr>
              <w:pStyle w:val="TableParagraph"/>
              <w:spacing w:before="95"/>
              <w:ind w:left="62"/>
              <w:rPr>
                <w:sz w:val="24"/>
              </w:rPr>
            </w:pPr>
            <w:r>
              <w:rPr>
                <w:sz w:val="24"/>
              </w:rPr>
              <w:t>Налоговый</w:t>
            </w:r>
            <w:r>
              <w:rPr>
                <w:spacing w:val="-4"/>
                <w:sz w:val="24"/>
              </w:rPr>
              <w:t xml:space="preserve"> </w:t>
            </w:r>
            <w:hyperlink r:id="rId16">
              <w:r>
                <w:rPr>
                  <w:sz w:val="24"/>
                </w:rPr>
                <w:t>кодекс</w:t>
              </w:r>
            </w:hyperlink>
            <w:r>
              <w:rPr>
                <w:spacing w:val="-2"/>
                <w:sz w:val="24"/>
              </w:rPr>
              <w:t xml:space="preserve"> </w:t>
            </w:r>
            <w:r>
              <w:rPr>
                <w:spacing w:val="-5"/>
                <w:sz w:val="24"/>
              </w:rPr>
              <w:t>РФ</w:t>
            </w:r>
          </w:p>
        </w:tc>
        <w:tc>
          <w:tcPr>
            <w:tcW w:w="3262" w:type="dxa"/>
          </w:tcPr>
          <w:p w:rsidR="00B377A2" w:rsidRDefault="00166D2D">
            <w:pPr>
              <w:pStyle w:val="TableParagraph"/>
              <w:spacing w:before="95"/>
              <w:ind w:left="62"/>
              <w:rPr>
                <w:sz w:val="24"/>
              </w:rPr>
            </w:pPr>
            <w:hyperlink r:id="rId17">
              <w:r w:rsidR="004F1563">
                <w:rPr>
                  <w:sz w:val="24"/>
                </w:rPr>
                <w:t>НК</w:t>
              </w:r>
            </w:hyperlink>
            <w:r w:rsidR="004F1563">
              <w:rPr>
                <w:spacing w:val="-1"/>
                <w:sz w:val="24"/>
              </w:rPr>
              <w:t xml:space="preserve"> </w:t>
            </w:r>
            <w:r w:rsidR="004F1563">
              <w:rPr>
                <w:spacing w:val="-5"/>
                <w:sz w:val="24"/>
              </w:rPr>
              <w:t>РФ</w:t>
            </w:r>
          </w:p>
        </w:tc>
      </w:tr>
      <w:tr w:rsidR="00B377A2">
        <w:trPr>
          <w:trHeight w:val="2412"/>
        </w:trPr>
        <w:tc>
          <w:tcPr>
            <w:tcW w:w="6664" w:type="dxa"/>
          </w:tcPr>
          <w:p w:rsidR="00B377A2" w:rsidRDefault="00166D2D">
            <w:pPr>
              <w:pStyle w:val="TableParagraph"/>
              <w:spacing w:before="95"/>
              <w:ind w:left="62" w:right="89"/>
              <w:rPr>
                <w:sz w:val="24"/>
              </w:rPr>
            </w:pPr>
            <w:hyperlink r:id="rId18">
              <w:r w:rsidR="004F1563">
                <w:rPr>
                  <w:sz w:val="24"/>
                </w:rPr>
                <w:t>Приказ</w:t>
              </w:r>
            </w:hyperlink>
            <w:r w:rsidR="004F1563">
              <w:rPr>
                <w:spacing w:val="-5"/>
                <w:sz w:val="24"/>
              </w:rPr>
              <w:t xml:space="preserve"> </w:t>
            </w:r>
            <w:r w:rsidR="004F1563">
              <w:rPr>
                <w:sz w:val="24"/>
              </w:rPr>
              <w:t>Минфина</w:t>
            </w:r>
            <w:r w:rsidR="004F1563">
              <w:rPr>
                <w:spacing w:val="-6"/>
                <w:sz w:val="24"/>
              </w:rPr>
              <w:t xml:space="preserve"> </w:t>
            </w:r>
            <w:r w:rsidR="004F1563">
              <w:rPr>
                <w:sz w:val="24"/>
              </w:rPr>
              <w:t>России</w:t>
            </w:r>
            <w:r w:rsidR="004F1563">
              <w:rPr>
                <w:spacing w:val="-5"/>
                <w:sz w:val="24"/>
              </w:rPr>
              <w:t xml:space="preserve"> </w:t>
            </w:r>
            <w:r w:rsidR="004F1563">
              <w:rPr>
                <w:sz w:val="24"/>
              </w:rPr>
              <w:t>от</w:t>
            </w:r>
            <w:r w:rsidR="004F1563">
              <w:rPr>
                <w:spacing w:val="-5"/>
                <w:sz w:val="24"/>
              </w:rPr>
              <w:t xml:space="preserve"> </w:t>
            </w:r>
            <w:r w:rsidR="004F1563">
              <w:rPr>
                <w:sz w:val="24"/>
              </w:rPr>
              <w:t>30.03.2015</w:t>
            </w:r>
            <w:r w:rsidR="004F1563">
              <w:rPr>
                <w:spacing w:val="-5"/>
                <w:sz w:val="24"/>
              </w:rPr>
              <w:t xml:space="preserve"> </w:t>
            </w:r>
            <w:r w:rsidR="004F1563">
              <w:rPr>
                <w:sz w:val="24"/>
              </w:rPr>
              <w:t>N</w:t>
            </w:r>
            <w:r w:rsidR="004F1563">
              <w:rPr>
                <w:spacing w:val="-6"/>
                <w:sz w:val="24"/>
              </w:rPr>
              <w:t xml:space="preserve"> </w:t>
            </w:r>
            <w:r w:rsidR="004F1563">
              <w:rPr>
                <w:sz w:val="24"/>
              </w:rPr>
              <w:t>52н</w:t>
            </w:r>
            <w:r w:rsidR="004F1563">
              <w:rPr>
                <w:spacing w:val="-5"/>
                <w:sz w:val="24"/>
              </w:rPr>
              <w:t xml:space="preserve"> </w:t>
            </w:r>
            <w:r w:rsidR="004F1563">
              <w:rPr>
                <w:sz w:val="24"/>
              </w:rPr>
              <w:t>"Об</w:t>
            </w:r>
            <w:r w:rsidR="004F1563">
              <w:rPr>
                <w:spacing w:val="-5"/>
                <w:sz w:val="24"/>
              </w:rPr>
              <w:t xml:space="preserve"> </w:t>
            </w:r>
            <w:r w:rsidR="004F1563">
              <w:rPr>
                <w:sz w:val="24"/>
              </w:rPr>
              <w:t>утверждении форм первичных учетных документов и регистров бухгалтерского учета, применяемых органами</w:t>
            </w:r>
            <w:r w:rsidR="004F1563">
              <w:rPr>
                <w:spacing w:val="40"/>
                <w:sz w:val="24"/>
              </w:rPr>
              <w:t xml:space="preserve"> </w:t>
            </w:r>
            <w:r w:rsidR="004F1563">
              <w:rPr>
                <w:sz w:val="24"/>
              </w:rPr>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c>
          <w:tcPr>
            <w:tcW w:w="3262" w:type="dxa"/>
          </w:tcPr>
          <w:p w:rsidR="00B377A2" w:rsidRDefault="00166D2D">
            <w:pPr>
              <w:pStyle w:val="TableParagraph"/>
              <w:spacing w:before="95"/>
              <w:ind w:left="62" w:right="180"/>
              <w:rPr>
                <w:sz w:val="24"/>
              </w:rPr>
            </w:pPr>
            <w:hyperlink r:id="rId19">
              <w:r w:rsidR="004F1563">
                <w:rPr>
                  <w:sz w:val="24"/>
                </w:rPr>
                <w:t>Приказ</w:t>
              </w:r>
            </w:hyperlink>
            <w:r w:rsidR="004F1563">
              <w:rPr>
                <w:spacing w:val="-12"/>
                <w:sz w:val="24"/>
              </w:rPr>
              <w:t xml:space="preserve"> </w:t>
            </w:r>
            <w:r w:rsidR="004F1563">
              <w:rPr>
                <w:sz w:val="24"/>
              </w:rPr>
              <w:t>Минфина</w:t>
            </w:r>
            <w:r w:rsidR="004F1563">
              <w:rPr>
                <w:spacing w:val="-14"/>
                <w:sz w:val="24"/>
              </w:rPr>
              <w:t xml:space="preserve"> </w:t>
            </w:r>
            <w:r w:rsidR="004F1563">
              <w:rPr>
                <w:sz w:val="24"/>
              </w:rPr>
              <w:t>России</w:t>
            </w:r>
            <w:r w:rsidR="004F1563">
              <w:rPr>
                <w:spacing w:val="-13"/>
                <w:sz w:val="24"/>
              </w:rPr>
              <w:t xml:space="preserve"> </w:t>
            </w:r>
            <w:r w:rsidR="004F1563">
              <w:rPr>
                <w:sz w:val="24"/>
              </w:rPr>
              <w:t xml:space="preserve">N </w:t>
            </w:r>
            <w:r w:rsidR="004F1563">
              <w:rPr>
                <w:spacing w:val="-4"/>
                <w:sz w:val="24"/>
              </w:rPr>
              <w:t>52н</w:t>
            </w:r>
          </w:p>
        </w:tc>
      </w:tr>
      <w:tr w:rsidR="00B377A2">
        <w:trPr>
          <w:trHeight w:val="1861"/>
        </w:trPr>
        <w:tc>
          <w:tcPr>
            <w:tcW w:w="6664" w:type="dxa"/>
          </w:tcPr>
          <w:p w:rsidR="00B377A2" w:rsidRDefault="004F1563">
            <w:pPr>
              <w:pStyle w:val="TableParagraph"/>
              <w:spacing w:before="95"/>
              <w:ind w:left="62" w:right="121"/>
              <w:rPr>
                <w:sz w:val="24"/>
              </w:rPr>
            </w:pPr>
            <w:r>
              <w:rPr>
                <w:sz w:val="24"/>
              </w:rPr>
              <w:t xml:space="preserve">Методические </w:t>
            </w:r>
            <w:hyperlink r:id="rId20">
              <w:r>
                <w:rPr>
                  <w:sz w:val="24"/>
                </w:rPr>
                <w:t>указания</w:t>
              </w:r>
            </w:hyperlink>
            <w:r>
              <w:rPr>
                <w:sz w:val="24"/>
              </w:rPr>
              <w:t xml:space="preserve"> по применению форм</w:t>
            </w:r>
            <w:r>
              <w:rPr>
                <w:spacing w:val="-2"/>
                <w:sz w:val="24"/>
              </w:rPr>
              <w:t xml:space="preserve"> </w:t>
            </w:r>
            <w:r>
              <w:rPr>
                <w:sz w:val="24"/>
              </w:rPr>
              <w:t>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w:t>
            </w:r>
            <w:r>
              <w:rPr>
                <w:spacing w:val="-15"/>
                <w:sz w:val="24"/>
              </w:rPr>
              <w:t xml:space="preserve"> </w:t>
            </w:r>
            <w:r>
              <w:rPr>
                <w:sz w:val="24"/>
              </w:rPr>
              <w:t>органами</w:t>
            </w:r>
            <w:r>
              <w:rPr>
                <w:spacing w:val="-14"/>
                <w:sz w:val="24"/>
              </w:rPr>
              <w:t xml:space="preserve"> </w:t>
            </w:r>
            <w:r>
              <w:rPr>
                <w:sz w:val="24"/>
              </w:rPr>
              <w:t>управления</w:t>
            </w:r>
            <w:r>
              <w:rPr>
                <w:spacing w:val="-15"/>
                <w:sz w:val="24"/>
              </w:rPr>
              <w:t xml:space="preserve"> </w:t>
            </w:r>
            <w:r>
              <w:rPr>
                <w:sz w:val="24"/>
              </w:rPr>
              <w:t>государственными внебюджетными фондами, государственными</w:t>
            </w:r>
          </w:p>
        </w:tc>
        <w:tc>
          <w:tcPr>
            <w:tcW w:w="3262" w:type="dxa"/>
          </w:tcPr>
          <w:p w:rsidR="00B377A2" w:rsidRDefault="004F1563">
            <w:pPr>
              <w:pStyle w:val="TableParagraph"/>
              <w:spacing w:before="95"/>
              <w:ind w:left="62"/>
              <w:rPr>
                <w:sz w:val="24"/>
              </w:rPr>
            </w:pPr>
            <w:r>
              <w:rPr>
                <w:sz w:val="24"/>
              </w:rPr>
              <w:t>Методические</w:t>
            </w:r>
            <w:r>
              <w:rPr>
                <w:spacing w:val="-3"/>
                <w:sz w:val="24"/>
              </w:rPr>
              <w:t xml:space="preserve"> </w:t>
            </w:r>
            <w:hyperlink r:id="rId21">
              <w:r>
                <w:rPr>
                  <w:sz w:val="24"/>
                </w:rPr>
                <w:t>указания</w:t>
              </w:r>
            </w:hyperlink>
            <w:r>
              <w:rPr>
                <w:spacing w:val="-4"/>
                <w:sz w:val="24"/>
              </w:rPr>
              <w:t xml:space="preserve"> </w:t>
            </w:r>
            <w:r>
              <w:rPr>
                <w:sz w:val="24"/>
              </w:rPr>
              <w:t>N</w:t>
            </w:r>
            <w:r>
              <w:rPr>
                <w:spacing w:val="-4"/>
                <w:sz w:val="24"/>
              </w:rPr>
              <w:t xml:space="preserve"> </w:t>
            </w:r>
            <w:r>
              <w:rPr>
                <w:spacing w:val="-5"/>
                <w:sz w:val="24"/>
              </w:rPr>
              <w:t>52н</w:t>
            </w:r>
          </w:p>
        </w:tc>
      </w:tr>
    </w:tbl>
    <w:p w:rsidR="00B377A2" w:rsidRDefault="00B377A2">
      <w:pPr>
        <w:rPr>
          <w:sz w:val="24"/>
        </w:rPr>
        <w:sectPr w:rsidR="00B377A2">
          <w:pgSz w:w="11910" w:h="16840"/>
          <w:pgMar w:top="86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3262"/>
      </w:tblGrid>
      <w:tr w:rsidR="00B377A2">
        <w:trPr>
          <w:trHeight w:val="755"/>
        </w:trPr>
        <w:tc>
          <w:tcPr>
            <w:tcW w:w="6664" w:type="dxa"/>
          </w:tcPr>
          <w:p w:rsidR="00B377A2" w:rsidRDefault="004F1563">
            <w:pPr>
              <w:pStyle w:val="TableParagraph"/>
              <w:spacing w:before="92"/>
              <w:ind w:left="62"/>
              <w:rPr>
                <w:sz w:val="24"/>
              </w:rPr>
            </w:pPr>
            <w:r>
              <w:rPr>
                <w:sz w:val="24"/>
              </w:rPr>
              <w:t>(муниципальными)</w:t>
            </w:r>
            <w:r>
              <w:rPr>
                <w:spacing w:val="-5"/>
                <w:sz w:val="24"/>
              </w:rPr>
              <w:t xml:space="preserve"> </w:t>
            </w:r>
            <w:r>
              <w:rPr>
                <w:sz w:val="24"/>
              </w:rPr>
              <w:t>учреждениями</w:t>
            </w:r>
            <w:r>
              <w:rPr>
                <w:spacing w:val="-6"/>
                <w:sz w:val="24"/>
              </w:rPr>
              <w:t xml:space="preserve"> </w:t>
            </w:r>
            <w:r>
              <w:rPr>
                <w:sz w:val="24"/>
              </w:rPr>
              <w:t>(Приложение</w:t>
            </w:r>
            <w:r>
              <w:rPr>
                <w:spacing w:val="-7"/>
                <w:sz w:val="24"/>
              </w:rPr>
              <w:t xml:space="preserve"> </w:t>
            </w:r>
            <w:r>
              <w:rPr>
                <w:sz w:val="24"/>
              </w:rPr>
              <w:t>N</w:t>
            </w:r>
            <w:r>
              <w:rPr>
                <w:spacing w:val="-7"/>
                <w:sz w:val="24"/>
              </w:rPr>
              <w:t xml:space="preserve"> </w:t>
            </w:r>
            <w:r>
              <w:rPr>
                <w:sz w:val="24"/>
              </w:rPr>
              <w:t>5</w:t>
            </w:r>
            <w:r>
              <w:rPr>
                <w:spacing w:val="-6"/>
                <w:sz w:val="24"/>
              </w:rPr>
              <w:t xml:space="preserve"> </w:t>
            </w:r>
            <w:r>
              <w:rPr>
                <w:sz w:val="24"/>
              </w:rPr>
              <w:t>к</w:t>
            </w:r>
            <w:r>
              <w:rPr>
                <w:spacing w:val="-6"/>
                <w:sz w:val="24"/>
              </w:rPr>
              <w:t xml:space="preserve"> </w:t>
            </w:r>
            <w:r>
              <w:rPr>
                <w:sz w:val="24"/>
              </w:rPr>
              <w:t>Приказу Минфина России от 30.03.2015 N 52н)</w:t>
            </w:r>
          </w:p>
        </w:tc>
        <w:tc>
          <w:tcPr>
            <w:tcW w:w="3262" w:type="dxa"/>
          </w:tcPr>
          <w:p w:rsidR="00B377A2" w:rsidRDefault="00B377A2">
            <w:pPr>
              <w:pStyle w:val="TableParagraph"/>
              <w:ind w:left="0"/>
              <w:rPr>
                <w:sz w:val="24"/>
              </w:rPr>
            </w:pPr>
          </w:p>
        </w:tc>
      </w:tr>
      <w:tr w:rsidR="00B377A2">
        <w:trPr>
          <w:trHeight w:val="1583"/>
        </w:trPr>
        <w:tc>
          <w:tcPr>
            <w:tcW w:w="6664" w:type="dxa"/>
          </w:tcPr>
          <w:p w:rsidR="00B377A2" w:rsidRDefault="00166D2D">
            <w:pPr>
              <w:pStyle w:val="TableParagraph"/>
              <w:spacing w:before="93"/>
              <w:ind w:left="62" w:right="121"/>
              <w:rPr>
                <w:sz w:val="24"/>
              </w:rPr>
            </w:pPr>
            <w:hyperlink r:id="rId22">
              <w:r w:rsidR="004F1563">
                <w:rPr>
                  <w:sz w:val="24"/>
                </w:rPr>
                <w:t>Указание</w:t>
              </w:r>
            </w:hyperlink>
            <w:r w:rsidR="004F1563">
              <w:rPr>
                <w:sz w:val="24"/>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w:t>
            </w:r>
            <w:r w:rsidR="004F1563">
              <w:rPr>
                <w:spacing w:val="-11"/>
                <w:sz w:val="24"/>
              </w:rPr>
              <w:t xml:space="preserve"> </w:t>
            </w:r>
            <w:r w:rsidR="004F1563">
              <w:rPr>
                <w:sz w:val="24"/>
              </w:rPr>
              <w:t>предпринимателями</w:t>
            </w:r>
            <w:r w:rsidR="004F1563">
              <w:rPr>
                <w:spacing w:val="-12"/>
                <w:sz w:val="24"/>
              </w:rPr>
              <w:t xml:space="preserve"> </w:t>
            </w:r>
            <w:r w:rsidR="004F1563">
              <w:rPr>
                <w:sz w:val="24"/>
              </w:rPr>
              <w:t>и</w:t>
            </w:r>
            <w:r w:rsidR="004F1563">
              <w:rPr>
                <w:spacing w:val="-11"/>
                <w:sz w:val="24"/>
              </w:rPr>
              <w:t xml:space="preserve"> </w:t>
            </w:r>
            <w:r w:rsidR="004F1563">
              <w:rPr>
                <w:sz w:val="24"/>
              </w:rPr>
              <w:t>субъектами</w:t>
            </w:r>
            <w:r w:rsidR="004F1563">
              <w:rPr>
                <w:spacing w:val="-11"/>
                <w:sz w:val="24"/>
              </w:rPr>
              <w:t xml:space="preserve"> </w:t>
            </w:r>
            <w:r w:rsidR="004F1563">
              <w:rPr>
                <w:sz w:val="24"/>
              </w:rPr>
              <w:t xml:space="preserve">малого </w:t>
            </w:r>
            <w:r w:rsidR="004F1563">
              <w:rPr>
                <w:spacing w:val="-2"/>
                <w:sz w:val="24"/>
              </w:rPr>
              <w:t>предпринимательства"</w:t>
            </w:r>
          </w:p>
        </w:tc>
        <w:tc>
          <w:tcPr>
            <w:tcW w:w="3262" w:type="dxa"/>
          </w:tcPr>
          <w:p w:rsidR="00B377A2" w:rsidRDefault="00166D2D">
            <w:pPr>
              <w:pStyle w:val="TableParagraph"/>
              <w:spacing w:before="93"/>
              <w:ind w:left="62" w:right="557"/>
              <w:rPr>
                <w:sz w:val="24"/>
              </w:rPr>
            </w:pPr>
            <w:hyperlink r:id="rId23">
              <w:r w:rsidR="004F1563">
                <w:rPr>
                  <w:sz w:val="24"/>
                </w:rPr>
                <w:t>Указание</w:t>
              </w:r>
            </w:hyperlink>
            <w:r w:rsidR="004F1563">
              <w:rPr>
                <w:spacing w:val="-12"/>
                <w:sz w:val="24"/>
              </w:rPr>
              <w:t xml:space="preserve"> </w:t>
            </w:r>
            <w:r w:rsidR="004F1563">
              <w:rPr>
                <w:sz w:val="24"/>
              </w:rPr>
              <w:t>Банка</w:t>
            </w:r>
            <w:r w:rsidR="004F1563">
              <w:rPr>
                <w:spacing w:val="-13"/>
                <w:sz w:val="24"/>
              </w:rPr>
              <w:t xml:space="preserve"> </w:t>
            </w:r>
            <w:r w:rsidR="004F1563">
              <w:rPr>
                <w:sz w:val="24"/>
              </w:rPr>
              <w:t>России</w:t>
            </w:r>
            <w:r w:rsidR="004F1563">
              <w:rPr>
                <w:spacing w:val="-14"/>
                <w:sz w:val="24"/>
              </w:rPr>
              <w:t xml:space="preserve"> </w:t>
            </w:r>
            <w:r w:rsidR="004F1563">
              <w:rPr>
                <w:sz w:val="24"/>
              </w:rPr>
              <w:t xml:space="preserve">N </w:t>
            </w:r>
            <w:r w:rsidR="004F1563">
              <w:rPr>
                <w:spacing w:val="-2"/>
                <w:sz w:val="24"/>
              </w:rPr>
              <w:t>3210-У,</w:t>
            </w:r>
          </w:p>
          <w:p w:rsidR="00B377A2" w:rsidRDefault="004F1563">
            <w:pPr>
              <w:pStyle w:val="TableParagraph"/>
              <w:ind w:left="62"/>
              <w:rPr>
                <w:sz w:val="24"/>
              </w:rPr>
            </w:pPr>
            <w:r>
              <w:rPr>
                <w:sz w:val="24"/>
              </w:rPr>
              <w:t>Порядок</w:t>
            </w:r>
            <w:r>
              <w:rPr>
                <w:spacing w:val="-15"/>
                <w:sz w:val="24"/>
              </w:rPr>
              <w:t xml:space="preserve"> </w:t>
            </w:r>
            <w:r>
              <w:rPr>
                <w:sz w:val="24"/>
              </w:rPr>
              <w:t>ведения</w:t>
            </w:r>
            <w:r>
              <w:rPr>
                <w:spacing w:val="-15"/>
                <w:sz w:val="24"/>
              </w:rPr>
              <w:t xml:space="preserve"> </w:t>
            </w:r>
            <w:r>
              <w:rPr>
                <w:sz w:val="24"/>
              </w:rPr>
              <w:t>кассовых операций в РФ</w:t>
            </w:r>
          </w:p>
        </w:tc>
      </w:tr>
      <w:tr w:rsidR="00B377A2">
        <w:trPr>
          <w:trHeight w:val="1031"/>
        </w:trPr>
        <w:tc>
          <w:tcPr>
            <w:tcW w:w="6664" w:type="dxa"/>
          </w:tcPr>
          <w:p w:rsidR="00B377A2" w:rsidRDefault="00166D2D">
            <w:pPr>
              <w:pStyle w:val="TableParagraph"/>
              <w:spacing w:before="95"/>
              <w:ind w:left="62" w:right="121"/>
              <w:rPr>
                <w:sz w:val="24"/>
              </w:rPr>
            </w:pPr>
            <w:hyperlink r:id="rId24">
              <w:r w:rsidR="004F1563">
                <w:rPr>
                  <w:sz w:val="24"/>
                </w:rPr>
                <w:t>Постановление</w:t>
              </w:r>
            </w:hyperlink>
            <w:r w:rsidR="004F1563">
              <w:rPr>
                <w:spacing w:val="-7"/>
                <w:sz w:val="24"/>
              </w:rPr>
              <w:t xml:space="preserve"> </w:t>
            </w:r>
            <w:r w:rsidR="004F1563">
              <w:rPr>
                <w:sz w:val="24"/>
              </w:rPr>
              <w:t>Правительства</w:t>
            </w:r>
            <w:r w:rsidR="004F1563">
              <w:rPr>
                <w:spacing w:val="-8"/>
                <w:sz w:val="24"/>
              </w:rPr>
              <w:t xml:space="preserve"> </w:t>
            </w:r>
            <w:r w:rsidR="004F1563">
              <w:rPr>
                <w:sz w:val="24"/>
              </w:rPr>
              <w:t>РФ</w:t>
            </w:r>
            <w:r w:rsidR="004F1563">
              <w:rPr>
                <w:spacing w:val="-6"/>
                <w:sz w:val="24"/>
              </w:rPr>
              <w:t xml:space="preserve"> </w:t>
            </w:r>
            <w:r w:rsidR="004F1563">
              <w:rPr>
                <w:sz w:val="24"/>
              </w:rPr>
              <w:t>от</w:t>
            </w:r>
            <w:r w:rsidR="004F1563">
              <w:rPr>
                <w:spacing w:val="-6"/>
                <w:sz w:val="24"/>
              </w:rPr>
              <w:t xml:space="preserve"> </w:t>
            </w:r>
            <w:r w:rsidR="004F1563">
              <w:rPr>
                <w:sz w:val="24"/>
              </w:rPr>
              <w:t>13.10.2008</w:t>
            </w:r>
            <w:r w:rsidR="004F1563">
              <w:rPr>
                <w:spacing w:val="-6"/>
                <w:sz w:val="24"/>
              </w:rPr>
              <w:t xml:space="preserve"> </w:t>
            </w:r>
            <w:r w:rsidR="004F1563">
              <w:rPr>
                <w:sz w:val="24"/>
              </w:rPr>
              <w:t>N</w:t>
            </w:r>
            <w:r w:rsidR="004F1563">
              <w:rPr>
                <w:spacing w:val="-7"/>
                <w:sz w:val="24"/>
              </w:rPr>
              <w:t xml:space="preserve"> </w:t>
            </w:r>
            <w:r w:rsidR="004F1563">
              <w:rPr>
                <w:sz w:val="24"/>
              </w:rPr>
              <w:t>749</w:t>
            </w:r>
            <w:r w:rsidR="004F1563">
              <w:rPr>
                <w:spacing w:val="-6"/>
                <w:sz w:val="24"/>
              </w:rPr>
              <w:t xml:space="preserve"> </w:t>
            </w:r>
            <w:r w:rsidR="004F1563">
              <w:rPr>
                <w:sz w:val="24"/>
              </w:rPr>
              <w:t xml:space="preserve">"Об особенностях направления работников в служебные </w:t>
            </w:r>
            <w:r w:rsidR="004F1563">
              <w:rPr>
                <w:spacing w:val="-2"/>
                <w:sz w:val="24"/>
              </w:rPr>
              <w:t>командировки"</w:t>
            </w:r>
          </w:p>
        </w:tc>
        <w:tc>
          <w:tcPr>
            <w:tcW w:w="3262" w:type="dxa"/>
          </w:tcPr>
          <w:p w:rsidR="00B377A2" w:rsidRDefault="00166D2D">
            <w:pPr>
              <w:pStyle w:val="TableParagraph"/>
              <w:spacing w:before="95"/>
              <w:ind w:left="62" w:right="180"/>
              <w:rPr>
                <w:sz w:val="24"/>
              </w:rPr>
            </w:pPr>
            <w:hyperlink r:id="rId25">
              <w:r w:rsidR="004F1563">
                <w:rPr>
                  <w:spacing w:val="-2"/>
                  <w:sz w:val="24"/>
                </w:rPr>
                <w:t>Постановление</w:t>
              </w:r>
            </w:hyperlink>
            <w:r w:rsidR="004F1563">
              <w:rPr>
                <w:spacing w:val="-2"/>
                <w:sz w:val="24"/>
              </w:rPr>
              <w:t xml:space="preserve"> </w:t>
            </w:r>
            <w:r w:rsidR="004F1563">
              <w:rPr>
                <w:sz w:val="24"/>
              </w:rPr>
              <w:t>Правительства</w:t>
            </w:r>
            <w:r w:rsidR="004F1563">
              <w:rPr>
                <w:spacing w:val="-13"/>
                <w:sz w:val="24"/>
              </w:rPr>
              <w:t xml:space="preserve"> </w:t>
            </w:r>
            <w:r w:rsidR="004F1563">
              <w:rPr>
                <w:sz w:val="24"/>
              </w:rPr>
              <w:t>РФ</w:t>
            </w:r>
            <w:r w:rsidR="004F1563">
              <w:rPr>
                <w:spacing w:val="-12"/>
                <w:sz w:val="24"/>
              </w:rPr>
              <w:t xml:space="preserve"> </w:t>
            </w:r>
            <w:r w:rsidR="004F1563">
              <w:rPr>
                <w:sz w:val="24"/>
              </w:rPr>
              <w:t>N</w:t>
            </w:r>
            <w:r w:rsidR="004F1563">
              <w:rPr>
                <w:spacing w:val="-13"/>
                <w:sz w:val="24"/>
              </w:rPr>
              <w:t xml:space="preserve"> </w:t>
            </w:r>
            <w:r w:rsidR="004F1563">
              <w:rPr>
                <w:sz w:val="24"/>
              </w:rPr>
              <w:t>749</w:t>
            </w:r>
          </w:p>
        </w:tc>
      </w:tr>
      <w:tr w:rsidR="00B377A2">
        <w:trPr>
          <w:trHeight w:val="1031"/>
        </w:trPr>
        <w:tc>
          <w:tcPr>
            <w:tcW w:w="6664" w:type="dxa"/>
          </w:tcPr>
          <w:p w:rsidR="00B377A2" w:rsidRDefault="004F1563">
            <w:pPr>
              <w:pStyle w:val="TableParagraph"/>
              <w:spacing w:before="95"/>
              <w:ind w:left="62" w:right="121"/>
              <w:rPr>
                <w:sz w:val="24"/>
              </w:rPr>
            </w:pPr>
            <w:r>
              <w:rPr>
                <w:sz w:val="24"/>
              </w:rPr>
              <w:t xml:space="preserve">Методические </w:t>
            </w:r>
            <w:hyperlink r:id="rId26">
              <w:r>
                <w:rPr>
                  <w:sz w:val="24"/>
                </w:rPr>
                <w:t>указания</w:t>
              </w:r>
            </w:hyperlink>
            <w:r>
              <w:rPr>
                <w:sz w:val="24"/>
              </w:rPr>
              <w:t xml:space="preserve"> по инвентаризации имущества и финансовых</w:t>
            </w:r>
            <w:r>
              <w:rPr>
                <w:spacing w:val="-9"/>
                <w:sz w:val="24"/>
              </w:rPr>
              <w:t xml:space="preserve"> </w:t>
            </w:r>
            <w:r>
              <w:rPr>
                <w:sz w:val="24"/>
              </w:rPr>
              <w:t>обязательств,</w:t>
            </w:r>
            <w:r>
              <w:rPr>
                <w:spacing w:val="-10"/>
                <w:sz w:val="24"/>
              </w:rPr>
              <w:t xml:space="preserve"> </w:t>
            </w:r>
            <w:r>
              <w:rPr>
                <w:sz w:val="24"/>
              </w:rPr>
              <w:t>утвержденные</w:t>
            </w:r>
            <w:r>
              <w:rPr>
                <w:spacing w:val="-12"/>
                <w:sz w:val="24"/>
              </w:rPr>
              <w:t xml:space="preserve"> </w:t>
            </w:r>
            <w:r>
              <w:rPr>
                <w:sz w:val="24"/>
              </w:rPr>
              <w:t>Приказом</w:t>
            </w:r>
            <w:r>
              <w:rPr>
                <w:spacing w:val="-11"/>
                <w:sz w:val="24"/>
              </w:rPr>
              <w:t xml:space="preserve"> </w:t>
            </w:r>
            <w:r>
              <w:rPr>
                <w:sz w:val="24"/>
              </w:rPr>
              <w:t>Минфина России от 13.06.1995 N 49</w:t>
            </w:r>
          </w:p>
        </w:tc>
        <w:tc>
          <w:tcPr>
            <w:tcW w:w="3262" w:type="dxa"/>
          </w:tcPr>
          <w:p w:rsidR="00B377A2" w:rsidRDefault="004F1563">
            <w:pPr>
              <w:pStyle w:val="TableParagraph"/>
              <w:spacing w:before="95"/>
              <w:ind w:left="62"/>
              <w:rPr>
                <w:sz w:val="24"/>
              </w:rPr>
            </w:pPr>
            <w:r>
              <w:rPr>
                <w:sz w:val="24"/>
              </w:rPr>
              <w:t>Методические</w:t>
            </w:r>
            <w:r>
              <w:rPr>
                <w:spacing w:val="-3"/>
                <w:sz w:val="24"/>
              </w:rPr>
              <w:t xml:space="preserve"> </w:t>
            </w:r>
            <w:hyperlink r:id="rId27">
              <w:r>
                <w:rPr>
                  <w:sz w:val="24"/>
                </w:rPr>
                <w:t>указания</w:t>
              </w:r>
            </w:hyperlink>
            <w:r>
              <w:rPr>
                <w:spacing w:val="-5"/>
                <w:sz w:val="24"/>
              </w:rPr>
              <w:t xml:space="preserve"> </w:t>
            </w:r>
            <w:r>
              <w:rPr>
                <w:sz w:val="24"/>
              </w:rPr>
              <w:t>N</w:t>
            </w:r>
            <w:r>
              <w:rPr>
                <w:spacing w:val="-4"/>
                <w:sz w:val="24"/>
              </w:rPr>
              <w:t xml:space="preserve"> </w:t>
            </w:r>
            <w:r>
              <w:rPr>
                <w:spacing w:val="-5"/>
                <w:sz w:val="24"/>
              </w:rPr>
              <w:t>49</w:t>
            </w:r>
          </w:p>
        </w:tc>
      </w:tr>
      <w:tr w:rsidR="00B377A2">
        <w:trPr>
          <w:trHeight w:val="1308"/>
        </w:trPr>
        <w:tc>
          <w:tcPr>
            <w:tcW w:w="6664" w:type="dxa"/>
          </w:tcPr>
          <w:p w:rsidR="00B377A2" w:rsidRDefault="004F1563">
            <w:pPr>
              <w:pStyle w:val="TableParagraph"/>
              <w:spacing w:before="95"/>
              <w:ind w:left="62" w:right="370"/>
              <w:rPr>
                <w:sz w:val="24"/>
              </w:rPr>
            </w:pPr>
            <w:r>
              <w:rPr>
                <w:sz w:val="24"/>
              </w:rPr>
              <w:t xml:space="preserve">Федеральный </w:t>
            </w:r>
            <w:hyperlink r:id="rId28">
              <w:r>
                <w:rPr>
                  <w:sz w:val="24"/>
                </w:rPr>
                <w:t>закон</w:t>
              </w:r>
            </w:hyperlink>
            <w:r>
              <w:rPr>
                <w:sz w:val="24"/>
              </w:rPr>
              <w:t xml:space="preserve"> от 22.05.2003 N 54-ФЗ "О применении контрольно-кассовой</w:t>
            </w:r>
            <w:r>
              <w:rPr>
                <w:spacing w:val="-10"/>
                <w:sz w:val="24"/>
              </w:rPr>
              <w:t xml:space="preserve"> </w:t>
            </w:r>
            <w:r>
              <w:rPr>
                <w:sz w:val="24"/>
              </w:rPr>
              <w:t>техники</w:t>
            </w:r>
            <w:r>
              <w:rPr>
                <w:spacing w:val="-12"/>
                <w:sz w:val="24"/>
              </w:rPr>
              <w:t xml:space="preserve"> </w:t>
            </w:r>
            <w:r>
              <w:rPr>
                <w:sz w:val="24"/>
              </w:rPr>
              <w:t>при</w:t>
            </w:r>
            <w:r>
              <w:rPr>
                <w:spacing w:val="-10"/>
                <w:sz w:val="24"/>
              </w:rPr>
              <w:t xml:space="preserve"> </w:t>
            </w:r>
            <w:r>
              <w:rPr>
                <w:sz w:val="24"/>
              </w:rPr>
              <w:t>осуществлении</w:t>
            </w:r>
            <w:r>
              <w:rPr>
                <w:spacing w:val="-12"/>
                <w:sz w:val="24"/>
              </w:rPr>
              <w:t xml:space="preserve"> </w:t>
            </w:r>
            <w:r>
              <w:rPr>
                <w:sz w:val="24"/>
              </w:rPr>
              <w:t>наличных денежных расчетов и (или) расчетов с использованием электронных средств платежа"</w:t>
            </w:r>
          </w:p>
        </w:tc>
        <w:tc>
          <w:tcPr>
            <w:tcW w:w="3262" w:type="dxa"/>
          </w:tcPr>
          <w:p w:rsidR="00B377A2" w:rsidRDefault="004F1563">
            <w:pPr>
              <w:pStyle w:val="TableParagraph"/>
              <w:spacing w:before="95"/>
              <w:ind w:left="62"/>
              <w:rPr>
                <w:sz w:val="24"/>
              </w:rPr>
            </w:pPr>
            <w:r>
              <w:rPr>
                <w:sz w:val="24"/>
              </w:rPr>
              <w:t>Федеральный</w:t>
            </w:r>
            <w:r>
              <w:rPr>
                <w:spacing w:val="-3"/>
                <w:sz w:val="24"/>
              </w:rPr>
              <w:t xml:space="preserve"> </w:t>
            </w:r>
            <w:hyperlink r:id="rId29">
              <w:r>
                <w:rPr>
                  <w:sz w:val="24"/>
                </w:rPr>
                <w:t>закон</w:t>
              </w:r>
            </w:hyperlink>
            <w:r>
              <w:rPr>
                <w:spacing w:val="-3"/>
                <w:sz w:val="24"/>
              </w:rPr>
              <w:t xml:space="preserve"> </w:t>
            </w:r>
            <w:r>
              <w:rPr>
                <w:sz w:val="24"/>
              </w:rPr>
              <w:t>N</w:t>
            </w:r>
            <w:r>
              <w:rPr>
                <w:spacing w:val="-3"/>
                <w:sz w:val="24"/>
              </w:rPr>
              <w:t xml:space="preserve"> </w:t>
            </w:r>
            <w:r>
              <w:rPr>
                <w:sz w:val="24"/>
              </w:rPr>
              <w:t>54-</w:t>
            </w:r>
            <w:r>
              <w:rPr>
                <w:spacing w:val="-5"/>
                <w:sz w:val="24"/>
              </w:rPr>
              <w:t>ФЗ</w:t>
            </w:r>
          </w:p>
        </w:tc>
      </w:tr>
      <w:tr w:rsidR="00B377A2">
        <w:trPr>
          <w:trHeight w:val="755"/>
        </w:trPr>
        <w:tc>
          <w:tcPr>
            <w:tcW w:w="6664" w:type="dxa"/>
          </w:tcPr>
          <w:p w:rsidR="00B377A2" w:rsidRDefault="004F1563">
            <w:pPr>
              <w:pStyle w:val="TableParagraph"/>
              <w:spacing w:before="95"/>
              <w:ind w:left="62" w:right="121"/>
              <w:rPr>
                <w:sz w:val="24"/>
              </w:rPr>
            </w:pPr>
            <w:r>
              <w:rPr>
                <w:sz w:val="24"/>
              </w:rPr>
              <w:t>Федеральный</w:t>
            </w:r>
            <w:r>
              <w:rPr>
                <w:spacing w:val="-4"/>
                <w:sz w:val="24"/>
              </w:rPr>
              <w:t xml:space="preserve"> </w:t>
            </w:r>
            <w:hyperlink r:id="rId30">
              <w:r>
                <w:rPr>
                  <w:sz w:val="24"/>
                </w:rPr>
                <w:t>закон</w:t>
              </w:r>
            </w:hyperlink>
            <w:r>
              <w:rPr>
                <w:spacing w:val="-4"/>
                <w:sz w:val="24"/>
              </w:rPr>
              <w:t xml:space="preserve"> </w:t>
            </w:r>
            <w:r>
              <w:rPr>
                <w:sz w:val="24"/>
              </w:rPr>
              <w:t>от</w:t>
            </w:r>
            <w:r>
              <w:rPr>
                <w:spacing w:val="-7"/>
                <w:sz w:val="24"/>
              </w:rPr>
              <w:t xml:space="preserve"> </w:t>
            </w:r>
            <w:r>
              <w:rPr>
                <w:sz w:val="24"/>
              </w:rPr>
              <w:t>29.11.2010</w:t>
            </w:r>
            <w:r>
              <w:rPr>
                <w:spacing w:val="-5"/>
                <w:sz w:val="24"/>
              </w:rPr>
              <w:t xml:space="preserve"> </w:t>
            </w:r>
            <w:r>
              <w:rPr>
                <w:sz w:val="24"/>
              </w:rPr>
              <w:t>N</w:t>
            </w:r>
            <w:r>
              <w:rPr>
                <w:spacing w:val="-6"/>
                <w:sz w:val="24"/>
              </w:rPr>
              <w:t xml:space="preserve"> </w:t>
            </w:r>
            <w:r>
              <w:rPr>
                <w:sz w:val="24"/>
              </w:rPr>
              <w:t>326-ФЗ</w:t>
            </w:r>
            <w:r>
              <w:rPr>
                <w:spacing w:val="-4"/>
                <w:sz w:val="24"/>
              </w:rPr>
              <w:t xml:space="preserve"> </w:t>
            </w:r>
            <w:r>
              <w:rPr>
                <w:sz w:val="24"/>
              </w:rPr>
              <w:t>"Об</w:t>
            </w:r>
            <w:r>
              <w:rPr>
                <w:spacing w:val="-5"/>
                <w:sz w:val="24"/>
              </w:rPr>
              <w:t xml:space="preserve"> </w:t>
            </w:r>
            <w:r>
              <w:rPr>
                <w:sz w:val="24"/>
              </w:rPr>
              <w:t>обязательном медицинском страховании в Российской Федерации"</w:t>
            </w:r>
          </w:p>
        </w:tc>
        <w:tc>
          <w:tcPr>
            <w:tcW w:w="3262" w:type="dxa"/>
          </w:tcPr>
          <w:p w:rsidR="00B377A2" w:rsidRDefault="004F1563">
            <w:pPr>
              <w:pStyle w:val="TableParagraph"/>
              <w:spacing w:before="95"/>
              <w:ind w:left="62"/>
              <w:rPr>
                <w:sz w:val="24"/>
              </w:rPr>
            </w:pPr>
            <w:r>
              <w:rPr>
                <w:sz w:val="24"/>
              </w:rPr>
              <w:t>Федеральный</w:t>
            </w:r>
            <w:r>
              <w:rPr>
                <w:spacing w:val="-3"/>
                <w:sz w:val="24"/>
              </w:rPr>
              <w:t xml:space="preserve"> </w:t>
            </w:r>
            <w:hyperlink r:id="rId31">
              <w:r>
                <w:rPr>
                  <w:sz w:val="24"/>
                </w:rPr>
                <w:t>закон</w:t>
              </w:r>
            </w:hyperlink>
            <w:r>
              <w:rPr>
                <w:spacing w:val="-3"/>
                <w:sz w:val="24"/>
              </w:rPr>
              <w:t xml:space="preserve"> </w:t>
            </w:r>
            <w:r>
              <w:rPr>
                <w:sz w:val="24"/>
              </w:rPr>
              <w:t>N</w:t>
            </w:r>
            <w:r>
              <w:rPr>
                <w:spacing w:val="-3"/>
                <w:sz w:val="24"/>
              </w:rPr>
              <w:t xml:space="preserve"> </w:t>
            </w:r>
            <w:r>
              <w:rPr>
                <w:sz w:val="24"/>
              </w:rPr>
              <w:t>326-</w:t>
            </w:r>
            <w:r>
              <w:rPr>
                <w:spacing w:val="-5"/>
                <w:sz w:val="24"/>
              </w:rPr>
              <w:t>ФЗ</w:t>
            </w:r>
          </w:p>
        </w:tc>
      </w:tr>
      <w:tr w:rsidR="00B377A2">
        <w:trPr>
          <w:trHeight w:val="1033"/>
        </w:trPr>
        <w:tc>
          <w:tcPr>
            <w:tcW w:w="6664" w:type="dxa"/>
          </w:tcPr>
          <w:p w:rsidR="00B377A2" w:rsidRDefault="004F1563">
            <w:pPr>
              <w:pStyle w:val="TableParagraph"/>
              <w:spacing w:before="95"/>
              <w:ind w:left="62" w:right="121"/>
              <w:rPr>
                <w:sz w:val="24"/>
              </w:rPr>
            </w:pPr>
            <w:r>
              <w:rPr>
                <w:sz w:val="24"/>
              </w:rPr>
              <w:t>Федеральный</w:t>
            </w:r>
            <w:r>
              <w:rPr>
                <w:spacing w:val="-4"/>
                <w:sz w:val="24"/>
              </w:rPr>
              <w:t xml:space="preserve"> </w:t>
            </w:r>
            <w:hyperlink r:id="rId32">
              <w:r>
                <w:rPr>
                  <w:sz w:val="24"/>
                </w:rPr>
                <w:t>закон</w:t>
              </w:r>
            </w:hyperlink>
            <w:r>
              <w:rPr>
                <w:spacing w:val="-4"/>
                <w:sz w:val="24"/>
              </w:rPr>
              <w:t xml:space="preserve"> </w:t>
            </w:r>
            <w:r>
              <w:rPr>
                <w:sz w:val="24"/>
              </w:rPr>
              <w:t>от</w:t>
            </w:r>
            <w:r>
              <w:rPr>
                <w:spacing w:val="-7"/>
                <w:sz w:val="24"/>
              </w:rPr>
              <w:t xml:space="preserve"> </w:t>
            </w:r>
            <w:r>
              <w:rPr>
                <w:sz w:val="24"/>
              </w:rPr>
              <w:t>24.07.1998</w:t>
            </w:r>
            <w:r>
              <w:rPr>
                <w:spacing w:val="-5"/>
                <w:sz w:val="24"/>
              </w:rPr>
              <w:t xml:space="preserve"> </w:t>
            </w:r>
            <w:r>
              <w:rPr>
                <w:sz w:val="24"/>
              </w:rPr>
              <w:t>N</w:t>
            </w:r>
            <w:r>
              <w:rPr>
                <w:spacing w:val="-6"/>
                <w:sz w:val="24"/>
              </w:rPr>
              <w:t xml:space="preserve"> </w:t>
            </w:r>
            <w:r>
              <w:rPr>
                <w:sz w:val="24"/>
              </w:rPr>
              <w:t>125-ФЗ</w:t>
            </w:r>
            <w:r>
              <w:rPr>
                <w:spacing w:val="-4"/>
                <w:sz w:val="24"/>
              </w:rPr>
              <w:t xml:space="preserve"> </w:t>
            </w:r>
            <w:r>
              <w:rPr>
                <w:sz w:val="24"/>
              </w:rPr>
              <w:t>"Об</w:t>
            </w:r>
            <w:r>
              <w:rPr>
                <w:spacing w:val="-5"/>
                <w:sz w:val="24"/>
              </w:rPr>
              <w:t xml:space="preserve"> </w:t>
            </w:r>
            <w:r>
              <w:rPr>
                <w:sz w:val="24"/>
              </w:rPr>
              <w:t>обязательном социальном страховании от несчастных случаев на производстве и профессиональных заболеваний"</w:t>
            </w:r>
          </w:p>
        </w:tc>
        <w:tc>
          <w:tcPr>
            <w:tcW w:w="3262" w:type="dxa"/>
          </w:tcPr>
          <w:p w:rsidR="00B377A2" w:rsidRDefault="004F1563">
            <w:pPr>
              <w:pStyle w:val="TableParagraph"/>
              <w:spacing w:before="95"/>
              <w:ind w:left="62"/>
              <w:rPr>
                <w:sz w:val="24"/>
              </w:rPr>
            </w:pPr>
            <w:r>
              <w:rPr>
                <w:sz w:val="24"/>
              </w:rPr>
              <w:t>Федеральный</w:t>
            </w:r>
            <w:r>
              <w:rPr>
                <w:spacing w:val="-3"/>
                <w:sz w:val="24"/>
              </w:rPr>
              <w:t xml:space="preserve"> </w:t>
            </w:r>
            <w:hyperlink r:id="rId33">
              <w:r>
                <w:rPr>
                  <w:sz w:val="24"/>
                </w:rPr>
                <w:t>закон</w:t>
              </w:r>
            </w:hyperlink>
            <w:r>
              <w:rPr>
                <w:spacing w:val="-3"/>
                <w:sz w:val="24"/>
              </w:rPr>
              <w:t xml:space="preserve"> </w:t>
            </w:r>
            <w:r>
              <w:rPr>
                <w:sz w:val="24"/>
              </w:rPr>
              <w:t>N</w:t>
            </w:r>
            <w:r>
              <w:rPr>
                <w:spacing w:val="-3"/>
                <w:sz w:val="24"/>
              </w:rPr>
              <w:t xml:space="preserve"> </w:t>
            </w:r>
            <w:r>
              <w:rPr>
                <w:sz w:val="24"/>
              </w:rPr>
              <w:t>125-</w:t>
            </w:r>
            <w:r>
              <w:rPr>
                <w:spacing w:val="-5"/>
                <w:sz w:val="24"/>
              </w:rPr>
              <w:t>ФЗ</w:t>
            </w:r>
          </w:p>
        </w:tc>
      </w:tr>
      <w:tr w:rsidR="00B377A2">
        <w:trPr>
          <w:trHeight w:val="1308"/>
        </w:trPr>
        <w:tc>
          <w:tcPr>
            <w:tcW w:w="6664" w:type="dxa"/>
          </w:tcPr>
          <w:p w:rsidR="00B377A2" w:rsidRDefault="004F1563">
            <w:pPr>
              <w:pStyle w:val="TableParagraph"/>
              <w:spacing w:before="92"/>
              <w:ind w:left="62" w:right="121"/>
              <w:rPr>
                <w:sz w:val="24"/>
              </w:rPr>
            </w:pPr>
            <w:r>
              <w:rPr>
                <w:sz w:val="24"/>
              </w:rPr>
              <w:t xml:space="preserve">Методические </w:t>
            </w:r>
            <w:hyperlink r:id="rId34">
              <w:r>
                <w:rPr>
                  <w:sz w:val="24"/>
                </w:rPr>
                <w:t>рекомендации</w:t>
              </w:r>
            </w:hyperlink>
            <w:r>
              <w:rPr>
                <w:sz w:val="24"/>
              </w:rPr>
              <w:t xml:space="preserve"> "Нормы расхода топлива и смазочных материалов на автомобильном транспорте", введенные</w:t>
            </w:r>
            <w:r>
              <w:rPr>
                <w:spacing w:val="-8"/>
                <w:sz w:val="24"/>
              </w:rPr>
              <w:t xml:space="preserve"> </w:t>
            </w:r>
            <w:r>
              <w:rPr>
                <w:sz w:val="24"/>
              </w:rPr>
              <w:t>в</w:t>
            </w:r>
            <w:r>
              <w:rPr>
                <w:spacing w:val="-7"/>
                <w:sz w:val="24"/>
              </w:rPr>
              <w:t xml:space="preserve"> </w:t>
            </w:r>
            <w:r>
              <w:rPr>
                <w:sz w:val="24"/>
              </w:rPr>
              <w:t>действие</w:t>
            </w:r>
            <w:r>
              <w:rPr>
                <w:spacing w:val="-7"/>
                <w:sz w:val="24"/>
              </w:rPr>
              <w:t xml:space="preserve"> </w:t>
            </w:r>
            <w:r>
              <w:rPr>
                <w:sz w:val="24"/>
              </w:rPr>
              <w:t>Распоряжением</w:t>
            </w:r>
            <w:r>
              <w:rPr>
                <w:spacing w:val="-7"/>
                <w:sz w:val="24"/>
              </w:rPr>
              <w:t xml:space="preserve"> </w:t>
            </w:r>
            <w:r>
              <w:rPr>
                <w:sz w:val="24"/>
              </w:rPr>
              <w:t>Минтранса</w:t>
            </w:r>
            <w:r>
              <w:rPr>
                <w:spacing w:val="-7"/>
                <w:sz w:val="24"/>
              </w:rPr>
              <w:t xml:space="preserve"> </w:t>
            </w:r>
            <w:r>
              <w:rPr>
                <w:sz w:val="24"/>
              </w:rPr>
              <w:t>России</w:t>
            </w:r>
            <w:r>
              <w:rPr>
                <w:spacing w:val="-6"/>
                <w:sz w:val="24"/>
              </w:rPr>
              <w:t xml:space="preserve"> </w:t>
            </w:r>
            <w:r>
              <w:rPr>
                <w:sz w:val="24"/>
              </w:rPr>
              <w:t>от 14.03.2008 N АМ-23-р</w:t>
            </w:r>
          </w:p>
        </w:tc>
        <w:tc>
          <w:tcPr>
            <w:tcW w:w="3262" w:type="dxa"/>
          </w:tcPr>
          <w:p w:rsidR="00B377A2" w:rsidRDefault="004F1563">
            <w:pPr>
              <w:pStyle w:val="TableParagraph"/>
              <w:spacing w:before="92"/>
              <w:ind w:left="62" w:right="180"/>
              <w:rPr>
                <w:sz w:val="24"/>
              </w:rPr>
            </w:pPr>
            <w:r>
              <w:rPr>
                <w:sz w:val="24"/>
              </w:rPr>
              <w:t>Методические</w:t>
            </w:r>
            <w:r>
              <w:rPr>
                <w:spacing w:val="-15"/>
                <w:sz w:val="24"/>
              </w:rPr>
              <w:t xml:space="preserve"> </w:t>
            </w:r>
            <w:hyperlink r:id="rId35">
              <w:r>
                <w:rPr>
                  <w:sz w:val="24"/>
                </w:rPr>
                <w:t>рекомендации</w:t>
              </w:r>
            </w:hyperlink>
            <w:r>
              <w:rPr>
                <w:sz w:val="24"/>
              </w:rPr>
              <w:t xml:space="preserve"> N АМ-23-р</w:t>
            </w:r>
          </w:p>
        </w:tc>
      </w:tr>
      <w:tr w:rsidR="00B377A2">
        <w:trPr>
          <w:trHeight w:val="1031"/>
        </w:trPr>
        <w:tc>
          <w:tcPr>
            <w:tcW w:w="6664" w:type="dxa"/>
          </w:tcPr>
          <w:p w:rsidR="00B377A2" w:rsidRDefault="004F1563">
            <w:pPr>
              <w:pStyle w:val="TableParagraph"/>
              <w:spacing w:before="92"/>
              <w:ind w:left="62"/>
              <w:rPr>
                <w:sz w:val="24"/>
              </w:rPr>
            </w:pPr>
            <w:r>
              <w:rPr>
                <w:sz w:val="24"/>
              </w:rPr>
              <w:t>Приказ Минфина России от 24.05.2022 N 82н «О Порядке формирования</w:t>
            </w:r>
            <w:r>
              <w:rPr>
                <w:spacing w:val="-7"/>
                <w:sz w:val="24"/>
              </w:rPr>
              <w:t xml:space="preserve"> </w:t>
            </w:r>
            <w:r>
              <w:rPr>
                <w:sz w:val="24"/>
              </w:rPr>
              <w:t>и</w:t>
            </w:r>
            <w:r>
              <w:rPr>
                <w:spacing w:val="-8"/>
                <w:sz w:val="24"/>
              </w:rPr>
              <w:t xml:space="preserve"> </w:t>
            </w:r>
            <w:r>
              <w:rPr>
                <w:sz w:val="24"/>
              </w:rPr>
              <w:t>применения</w:t>
            </w:r>
            <w:r>
              <w:rPr>
                <w:spacing w:val="-7"/>
                <w:sz w:val="24"/>
              </w:rPr>
              <w:t xml:space="preserve"> </w:t>
            </w:r>
            <w:r>
              <w:rPr>
                <w:sz w:val="24"/>
              </w:rPr>
              <w:t>кодов</w:t>
            </w:r>
            <w:r>
              <w:rPr>
                <w:spacing w:val="-8"/>
                <w:sz w:val="24"/>
              </w:rPr>
              <w:t xml:space="preserve"> </w:t>
            </w:r>
            <w:r>
              <w:rPr>
                <w:sz w:val="24"/>
              </w:rPr>
              <w:t>бюджетной</w:t>
            </w:r>
            <w:r>
              <w:rPr>
                <w:spacing w:val="-7"/>
                <w:sz w:val="24"/>
              </w:rPr>
              <w:t xml:space="preserve"> </w:t>
            </w:r>
            <w:r>
              <w:rPr>
                <w:sz w:val="24"/>
              </w:rPr>
              <w:t>классификации Российской</w:t>
            </w:r>
            <w:r>
              <w:rPr>
                <w:spacing w:val="-6"/>
                <w:sz w:val="24"/>
              </w:rPr>
              <w:t xml:space="preserve"> </w:t>
            </w:r>
            <w:r>
              <w:rPr>
                <w:sz w:val="24"/>
              </w:rPr>
              <w:t>Федерации,</w:t>
            </w:r>
            <w:r>
              <w:rPr>
                <w:spacing w:val="-7"/>
                <w:sz w:val="24"/>
              </w:rPr>
              <w:t xml:space="preserve"> </w:t>
            </w:r>
            <w:r>
              <w:rPr>
                <w:sz w:val="24"/>
              </w:rPr>
              <w:t>их</w:t>
            </w:r>
            <w:r>
              <w:rPr>
                <w:spacing w:val="-2"/>
                <w:sz w:val="24"/>
              </w:rPr>
              <w:t xml:space="preserve"> </w:t>
            </w:r>
            <w:r>
              <w:rPr>
                <w:sz w:val="24"/>
              </w:rPr>
              <w:t>структуре</w:t>
            </w:r>
            <w:r>
              <w:rPr>
                <w:spacing w:val="-5"/>
                <w:sz w:val="24"/>
              </w:rPr>
              <w:t xml:space="preserve"> </w:t>
            </w:r>
            <w:r>
              <w:rPr>
                <w:sz w:val="24"/>
              </w:rPr>
              <w:t>и</w:t>
            </w:r>
            <w:r>
              <w:rPr>
                <w:spacing w:val="-4"/>
                <w:sz w:val="24"/>
              </w:rPr>
              <w:t xml:space="preserve"> </w:t>
            </w:r>
            <w:r>
              <w:rPr>
                <w:sz w:val="24"/>
              </w:rPr>
              <w:t>принципах</w:t>
            </w:r>
            <w:r>
              <w:rPr>
                <w:spacing w:val="-4"/>
                <w:sz w:val="24"/>
              </w:rPr>
              <w:t xml:space="preserve"> </w:t>
            </w:r>
            <w:r>
              <w:rPr>
                <w:spacing w:val="-2"/>
                <w:sz w:val="24"/>
              </w:rPr>
              <w:t>назначения"</w:t>
            </w:r>
          </w:p>
        </w:tc>
        <w:tc>
          <w:tcPr>
            <w:tcW w:w="3262" w:type="dxa"/>
          </w:tcPr>
          <w:p w:rsidR="00B377A2" w:rsidRDefault="00166D2D">
            <w:pPr>
              <w:pStyle w:val="TableParagraph"/>
              <w:spacing w:before="92"/>
              <w:ind w:left="62" w:right="180"/>
              <w:rPr>
                <w:sz w:val="24"/>
              </w:rPr>
            </w:pPr>
            <w:hyperlink r:id="rId36">
              <w:r w:rsidR="004F1563">
                <w:rPr>
                  <w:sz w:val="24"/>
                </w:rPr>
                <w:t>Приказ</w:t>
              </w:r>
            </w:hyperlink>
            <w:r w:rsidR="004F1563">
              <w:rPr>
                <w:spacing w:val="-12"/>
                <w:sz w:val="24"/>
              </w:rPr>
              <w:t xml:space="preserve"> </w:t>
            </w:r>
            <w:r w:rsidR="004F1563">
              <w:rPr>
                <w:sz w:val="24"/>
              </w:rPr>
              <w:t>Минфина</w:t>
            </w:r>
            <w:r w:rsidR="004F1563">
              <w:rPr>
                <w:spacing w:val="-14"/>
                <w:sz w:val="24"/>
              </w:rPr>
              <w:t xml:space="preserve"> </w:t>
            </w:r>
            <w:r w:rsidR="004F1563">
              <w:rPr>
                <w:sz w:val="24"/>
              </w:rPr>
              <w:t>России</w:t>
            </w:r>
            <w:r w:rsidR="004F1563">
              <w:rPr>
                <w:spacing w:val="-13"/>
                <w:sz w:val="24"/>
              </w:rPr>
              <w:t xml:space="preserve"> </w:t>
            </w:r>
            <w:r w:rsidR="004F1563">
              <w:rPr>
                <w:sz w:val="24"/>
              </w:rPr>
              <w:t xml:space="preserve">N </w:t>
            </w:r>
            <w:r w:rsidR="004F1563">
              <w:rPr>
                <w:spacing w:val="-4"/>
                <w:sz w:val="24"/>
              </w:rPr>
              <w:t>82н</w:t>
            </w:r>
          </w:p>
        </w:tc>
      </w:tr>
      <w:tr w:rsidR="00B377A2">
        <w:trPr>
          <w:trHeight w:val="1031"/>
        </w:trPr>
        <w:tc>
          <w:tcPr>
            <w:tcW w:w="6664" w:type="dxa"/>
          </w:tcPr>
          <w:p w:rsidR="00B377A2" w:rsidRDefault="004F1563">
            <w:pPr>
              <w:pStyle w:val="TableParagraph"/>
              <w:spacing w:before="95"/>
              <w:ind w:left="62" w:right="121"/>
              <w:rPr>
                <w:sz w:val="24"/>
              </w:rPr>
            </w:pPr>
            <w:r>
              <w:rPr>
                <w:sz w:val="24"/>
              </w:rPr>
              <w:t>Приказ Минфина России от 29 ноября 2017 г. N 209н "Об утверждении</w:t>
            </w:r>
            <w:r>
              <w:rPr>
                <w:spacing w:val="-9"/>
                <w:sz w:val="24"/>
              </w:rPr>
              <w:t xml:space="preserve"> </w:t>
            </w:r>
            <w:r>
              <w:rPr>
                <w:sz w:val="24"/>
              </w:rPr>
              <w:t>Порядка</w:t>
            </w:r>
            <w:r>
              <w:rPr>
                <w:spacing w:val="-12"/>
                <w:sz w:val="24"/>
              </w:rPr>
              <w:t xml:space="preserve"> </w:t>
            </w:r>
            <w:r>
              <w:rPr>
                <w:sz w:val="24"/>
              </w:rPr>
              <w:t>применения</w:t>
            </w:r>
            <w:r>
              <w:rPr>
                <w:spacing w:val="-11"/>
                <w:sz w:val="24"/>
              </w:rPr>
              <w:t xml:space="preserve"> </w:t>
            </w:r>
            <w:r>
              <w:rPr>
                <w:sz w:val="24"/>
              </w:rPr>
              <w:t>классификации</w:t>
            </w:r>
            <w:r>
              <w:rPr>
                <w:spacing w:val="-9"/>
                <w:sz w:val="24"/>
              </w:rPr>
              <w:t xml:space="preserve"> </w:t>
            </w:r>
            <w:r>
              <w:rPr>
                <w:sz w:val="24"/>
              </w:rPr>
              <w:t>операций сектора государственного управления"</w:t>
            </w:r>
          </w:p>
        </w:tc>
        <w:tc>
          <w:tcPr>
            <w:tcW w:w="3262" w:type="dxa"/>
          </w:tcPr>
          <w:p w:rsidR="00B377A2" w:rsidRDefault="00166D2D">
            <w:pPr>
              <w:pStyle w:val="TableParagraph"/>
              <w:spacing w:before="95"/>
              <w:ind w:left="62"/>
              <w:rPr>
                <w:sz w:val="24"/>
              </w:rPr>
            </w:pPr>
            <w:hyperlink r:id="rId37">
              <w:r w:rsidR="004F1563">
                <w:rPr>
                  <w:sz w:val="24"/>
                </w:rPr>
                <w:t>Приказ</w:t>
              </w:r>
            </w:hyperlink>
            <w:r w:rsidR="004F1563">
              <w:rPr>
                <w:spacing w:val="-12"/>
                <w:sz w:val="24"/>
              </w:rPr>
              <w:t xml:space="preserve"> </w:t>
            </w:r>
            <w:r w:rsidR="004F1563">
              <w:rPr>
                <w:sz w:val="24"/>
              </w:rPr>
              <w:t>Минфина</w:t>
            </w:r>
            <w:r w:rsidR="004F1563">
              <w:rPr>
                <w:spacing w:val="-14"/>
                <w:sz w:val="24"/>
              </w:rPr>
              <w:t xml:space="preserve"> </w:t>
            </w:r>
            <w:r w:rsidR="004F1563">
              <w:rPr>
                <w:sz w:val="24"/>
              </w:rPr>
              <w:t>России</w:t>
            </w:r>
            <w:r w:rsidR="004F1563">
              <w:rPr>
                <w:spacing w:val="-13"/>
                <w:sz w:val="24"/>
              </w:rPr>
              <w:t xml:space="preserve"> </w:t>
            </w:r>
            <w:r w:rsidR="004F1563">
              <w:rPr>
                <w:sz w:val="24"/>
              </w:rPr>
              <w:t xml:space="preserve">N </w:t>
            </w:r>
            <w:r w:rsidR="004F1563">
              <w:rPr>
                <w:spacing w:val="-4"/>
                <w:sz w:val="24"/>
              </w:rPr>
              <w:t>209н</w:t>
            </w:r>
          </w:p>
        </w:tc>
      </w:tr>
      <w:tr w:rsidR="00B377A2">
        <w:trPr>
          <w:trHeight w:val="1860"/>
        </w:trPr>
        <w:tc>
          <w:tcPr>
            <w:tcW w:w="6664" w:type="dxa"/>
          </w:tcPr>
          <w:p w:rsidR="00B377A2" w:rsidRDefault="004F1563">
            <w:pPr>
              <w:pStyle w:val="TableParagraph"/>
              <w:spacing w:before="95"/>
              <w:ind w:left="62" w:right="60"/>
              <w:rPr>
                <w:sz w:val="24"/>
              </w:rPr>
            </w:pPr>
            <w:r>
              <w:rPr>
                <w:sz w:val="24"/>
              </w:rPr>
              <w:t>Приказ Минфина России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w:t>
            </w:r>
            <w:r>
              <w:rPr>
                <w:spacing w:val="-7"/>
                <w:sz w:val="24"/>
              </w:rPr>
              <w:t xml:space="preserve"> </w:t>
            </w:r>
            <w:r>
              <w:rPr>
                <w:sz w:val="24"/>
              </w:rPr>
              <w:t>учреждений,</w:t>
            </w:r>
            <w:r>
              <w:rPr>
                <w:spacing w:val="-10"/>
                <w:sz w:val="24"/>
              </w:rPr>
              <w:t xml:space="preserve"> </w:t>
            </w:r>
            <w:r>
              <w:rPr>
                <w:sz w:val="24"/>
              </w:rPr>
              <w:t>и</w:t>
            </w:r>
            <w:r>
              <w:rPr>
                <w:spacing w:val="-7"/>
                <w:sz w:val="24"/>
              </w:rPr>
              <w:t xml:space="preserve"> </w:t>
            </w:r>
            <w:r>
              <w:rPr>
                <w:sz w:val="24"/>
              </w:rPr>
              <w:t>Методических</w:t>
            </w:r>
            <w:r>
              <w:rPr>
                <w:spacing w:val="-4"/>
                <w:sz w:val="24"/>
              </w:rPr>
              <w:t xml:space="preserve"> </w:t>
            </w:r>
            <w:r>
              <w:rPr>
                <w:sz w:val="24"/>
              </w:rPr>
              <w:t>указаний</w:t>
            </w:r>
            <w:r>
              <w:rPr>
                <w:spacing w:val="-9"/>
                <w:sz w:val="24"/>
              </w:rPr>
              <w:t xml:space="preserve"> </w:t>
            </w:r>
            <w:r>
              <w:rPr>
                <w:sz w:val="24"/>
              </w:rPr>
              <w:t>по</w:t>
            </w:r>
            <w:r>
              <w:rPr>
                <w:spacing w:val="-7"/>
                <w:sz w:val="24"/>
              </w:rPr>
              <w:t xml:space="preserve"> </w:t>
            </w:r>
            <w:r>
              <w:rPr>
                <w:sz w:val="24"/>
              </w:rPr>
              <w:t>их формированию и применению"</w:t>
            </w:r>
          </w:p>
        </w:tc>
        <w:tc>
          <w:tcPr>
            <w:tcW w:w="3262" w:type="dxa"/>
          </w:tcPr>
          <w:p w:rsidR="00B377A2" w:rsidRDefault="00166D2D">
            <w:pPr>
              <w:pStyle w:val="TableParagraph"/>
              <w:spacing w:before="95"/>
              <w:ind w:left="62" w:right="180"/>
              <w:rPr>
                <w:sz w:val="24"/>
              </w:rPr>
            </w:pPr>
            <w:hyperlink r:id="rId38">
              <w:r w:rsidR="004F1563">
                <w:rPr>
                  <w:sz w:val="24"/>
                </w:rPr>
                <w:t>Приказ</w:t>
              </w:r>
            </w:hyperlink>
            <w:r w:rsidR="004F1563">
              <w:rPr>
                <w:spacing w:val="-12"/>
                <w:sz w:val="24"/>
              </w:rPr>
              <w:t xml:space="preserve"> </w:t>
            </w:r>
            <w:r w:rsidR="004F1563">
              <w:rPr>
                <w:sz w:val="24"/>
              </w:rPr>
              <w:t>Минфина</w:t>
            </w:r>
            <w:r w:rsidR="004F1563">
              <w:rPr>
                <w:spacing w:val="-14"/>
                <w:sz w:val="24"/>
              </w:rPr>
              <w:t xml:space="preserve"> </w:t>
            </w:r>
            <w:r w:rsidR="004F1563">
              <w:rPr>
                <w:sz w:val="24"/>
              </w:rPr>
              <w:t>России</w:t>
            </w:r>
            <w:r w:rsidR="004F1563">
              <w:rPr>
                <w:spacing w:val="-13"/>
                <w:sz w:val="24"/>
              </w:rPr>
              <w:t xml:space="preserve"> </w:t>
            </w:r>
            <w:r w:rsidR="004F1563">
              <w:rPr>
                <w:sz w:val="24"/>
              </w:rPr>
              <w:t xml:space="preserve">N </w:t>
            </w:r>
            <w:r w:rsidR="004F1563">
              <w:rPr>
                <w:spacing w:val="-4"/>
                <w:sz w:val="24"/>
              </w:rPr>
              <w:t>61н</w:t>
            </w:r>
          </w:p>
        </w:tc>
      </w:tr>
      <w:tr w:rsidR="00B377A2">
        <w:trPr>
          <w:trHeight w:val="1307"/>
        </w:trPr>
        <w:tc>
          <w:tcPr>
            <w:tcW w:w="6664" w:type="dxa"/>
          </w:tcPr>
          <w:p w:rsidR="00B377A2" w:rsidRDefault="00166D2D">
            <w:pPr>
              <w:pStyle w:val="TableParagraph"/>
              <w:spacing w:before="95"/>
              <w:ind w:left="62" w:right="121"/>
              <w:rPr>
                <w:sz w:val="24"/>
              </w:rPr>
            </w:pPr>
            <w:hyperlink r:id="rId39">
              <w:r w:rsidR="004F1563">
                <w:rPr>
                  <w:sz w:val="24"/>
                </w:rPr>
                <w:t>Инструкция</w:t>
              </w:r>
            </w:hyperlink>
            <w:r w:rsidR="004F1563">
              <w:rPr>
                <w:sz w:val="24"/>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w:t>
            </w:r>
            <w:r w:rsidR="004F1563">
              <w:rPr>
                <w:spacing w:val="-6"/>
                <w:sz w:val="24"/>
              </w:rPr>
              <w:t xml:space="preserve"> </w:t>
            </w:r>
            <w:r w:rsidR="004F1563">
              <w:rPr>
                <w:sz w:val="24"/>
              </w:rPr>
              <w:t>Приказом</w:t>
            </w:r>
            <w:r w:rsidR="004F1563">
              <w:rPr>
                <w:spacing w:val="-7"/>
                <w:sz w:val="24"/>
              </w:rPr>
              <w:t xml:space="preserve"> </w:t>
            </w:r>
            <w:r w:rsidR="004F1563">
              <w:rPr>
                <w:sz w:val="24"/>
              </w:rPr>
              <w:t>Минфина</w:t>
            </w:r>
            <w:r w:rsidR="004F1563">
              <w:rPr>
                <w:spacing w:val="-7"/>
                <w:sz w:val="24"/>
              </w:rPr>
              <w:t xml:space="preserve"> </w:t>
            </w:r>
            <w:r w:rsidR="004F1563">
              <w:rPr>
                <w:sz w:val="24"/>
              </w:rPr>
              <w:t>России</w:t>
            </w:r>
            <w:r w:rsidR="004F1563">
              <w:rPr>
                <w:spacing w:val="-6"/>
                <w:sz w:val="24"/>
              </w:rPr>
              <w:t xml:space="preserve"> </w:t>
            </w:r>
            <w:r w:rsidR="004F1563">
              <w:rPr>
                <w:sz w:val="24"/>
              </w:rPr>
              <w:t>от</w:t>
            </w:r>
            <w:r w:rsidR="004F1563">
              <w:rPr>
                <w:spacing w:val="-6"/>
                <w:sz w:val="24"/>
              </w:rPr>
              <w:t xml:space="preserve"> </w:t>
            </w:r>
            <w:r w:rsidR="004F1563">
              <w:rPr>
                <w:sz w:val="24"/>
              </w:rPr>
              <w:t>25.03.2011</w:t>
            </w:r>
            <w:r w:rsidR="004F1563">
              <w:rPr>
                <w:spacing w:val="-6"/>
                <w:sz w:val="24"/>
              </w:rPr>
              <w:t xml:space="preserve"> </w:t>
            </w:r>
            <w:r w:rsidR="004F1563">
              <w:rPr>
                <w:sz w:val="24"/>
              </w:rPr>
              <w:t>N</w:t>
            </w:r>
            <w:r w:rsidR="004F1563">
              <w:rPr>
                <w:spacing w:val="-7"/>
                <w:sz w:val="24"/>
              </w:rPr>
              <w:t xml:space="preserve"> </w:t>
            </w:r>
            <w:r w:rsidR="004F1563">
              <w:rPr>
                <w:sz w:val="24"/>
              </w:rPr>
              <w:t>33н</w:t>
            </w:r>
          </w:p>
        </w:tc>
        <w:tc>
          <w:tcPr>
            <w:tcW w:w="3262" w:type="dxa"/>
          </w:tcPr>
          <w:p w:rsidR="00B377A2" w:rsidRDefault="00166D2D">
            <w:pPr>
              <w:pStyle w:val="TableParagraph"/>
              <w:spacing w:before="95"/>
              <w:ind w:left="62"/>
              <w:rPr>
                <w:sz w:val="24"/>
              </w:rPr>
            </w:pPr>
            <w:hyperlink r:id="rId40">
              <w:r w:rsidR="004F1563">
                <w:rPr>
                  <w:sz w:val="24"/>
                </w:rPr>
                <w:t>Инструкция</w:t>
              </w:r>
            </w:hyperlink>
            <w:r w:rsidR="004F1563">
              <w:rPr>
                <w:spacing w:val="-4"/>
                <w:sz w:val="24"/>
              </w:rPr>
              <w:t xml:space="preserve"> </w:t>
            </w:r>
            <w:r w:rsidR="004F1563">
              <w:rPr>
                <w:sz w:val="24"/>
              </w:rPr>
              <w:t>N</w:t>
            </w:r>
            <w:r w:rsidR="004F1563">
              <w:rPr>
                <w:spacing w:val="-4"/>
                <w:sz w:val="24"/>
              </w:rPr>
              <w:t xml:space="preserve"> </w:t>
            </w:r>
            <w:r w:rsidR="004F1563">
              <w:rPr>
                <w:spacing w:val="-5"/>
                <w:sz w:val="24"/>
              </w:rPr>
              <w:t>33н</w:t>
            </w:r>
          </w:p>
        </w:tc>
      </w:tr>
      <w:tr w:rsidR="00B377A2">
        <w:trPr>
          <w:trHeight w:val="758"/>
        </w:trPr>
        <w:tc>
          <w:tcPr>
            <w:tcW w:w="6664" w:type="dxa"/>
          </w:tcPr>
          <w:p w:rsidR="00B377A2" w:rsidRDefault="004F1563">
            <w:pPr>
              <w:pStyle w:val="TableParagraph"/>
              <w:tabs>
                <w:tab w:val="left" w:pos="2326"/>
                <w:tab w:val="left" w:pos="3559"/>
                <w:tab w:val="left" w:pos="5849"/>
              </w:tabs>
              <w:spacing w:before="95"/>
              <w:ind w:left="62" w:right="53"/>
              <w:rPr>
                <w:sz w:val="24"/>
              </w:rPr>
            </w:pPr>
            <w:r>
              <w:rPr>
                <w:sz w:val="24"/>
              </w:rPr>
              <w:t>Федеральный стандарт бухгалтерского</w:t>
            </w:r>
            <w:r>
              <w:rPr>
                <w:spacing w:val="26"/>
                <w:sz w:val="24"/>
              </w:rPr>
              <w:t xml:space="preserve"> </w:t>
            </w:r>
            <w:r>
              <w:rPr>
                <w:sz w:val="24"/>
              </w:rPr>
              <w:t xml:space="preserve">учета для организаций </w:t>
            </w:r>
            <w:r>
              <w:rPr>
                <w:spacing w:val="-2"/>
                <w:sz w:val="24"/>
              </w:rPr>
              <w:t>государственного</w:t>
            </w:r>
            <w:r>
              <w:rPr>
                <w:sz w:val="24"/>
              </w:rPr>
              <w:tab/>
            </w:r>
            <w:r>
              <w:rPr>
                <w:spacing w:val="-2"/>
                <w:sz w:val="24"/>
              </w:rPr>
              <w:t>сектора</w:t>
            </w:r>
            <w:r>
              <w:rPr>
                <w:sz w:val="24"/>
              </w:rPr>
              <w:tab/>
            </w:r>
            <w:r>
              <w:rPr>
                <w:spacing w:val="-2"/>
                <w:sz w:val="24"/>
              </w:rPr>
              <w:t>«Концептуальные</w:t>
            </w:r>
            <w:r>
              <w:rPr>
                <w:sz w:val="24"/>
              </w:rPr>
              <w:tab/>
            </w:r>
            <w:r>
              <w:rPr>
                <w:spacing w:val="-2"/>
                <w:sz w:val="24"/>
              </w:rPr>
              <w:t>основы</w:t>
            </w:r>
          </w:p>
        </w:tc>
        <w:tc>
          <w:tcPr>
            <w:tcW w:w="3262" w:type="dxa"/>
          </w:tcPr>
          <w:p w:rsidR="00B377A2" w:rsidRDefault="004F1563">
            <w:pPr>
              <w:pStyle w:val="TableParagraph"/>
              <w:spacing w:before="95"/>
              <w:ind w:left="62" w:right="817"/>
              <w:rPr>
                <w:sz w:val="24"/>
              </w:rPr>
            </w:pPr>
            <w:r>
              <w:rPr>
                <w:sz w:val="24"/>
              </w:rPr>
              <w:t>СГС</w:t>
            </w:r>
            <w:r>
              <w:rPr>
                <w:spacing w:val="-15"/>
                <w:sz w:val="24"/>
              </w:rPr>
              <w:t xml:space="preserve"> </w:t>
            </w:r>
            <w:r>
              <w:rPr>
                <w:sz w:val="24"/>
              </w:rPr>
              <w:t xml:space="preserve">«Концептуальные </w:t>
            </w:r>
            <w:r>
              <w:rPr>
                <w:spacing w:val="-2"/>
                <w:sz w:val="24"/>
              </w:rPr>
              <w:t>основы»</w:t>
            </w:r>
          </w:p>
        </w:tc>
      </w:tr>
    </w:tbl>
    <w:p w:rsidR="00B377A2" w:rsidRDefault="00B377A2">
      <w:pPr>
        <w:rPr>
          <w:sz w:val="24"/>
        </w:rPr>
        <w:sectPr w:rsidR="00B377A2">
          <w:pgSz w:w="11910" w:h="16840"/>
          <w:pgMar w:top="92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3262"/>
      </w:tblGrid>
      <w:tr w:rsidR="00B377A2">
        <w:trPr>
          <w:trHeight w:val="1300"/>
        </w:trPr>
        <w:tc>
          <w:tcPr>
            <w:tcW w:w="6664" w:type="dxa"/>
          </w:tcPr>
          <w:p w:rsidR="00B377A2" w:rsidRDefault="004F1563">
            <w:pPr>
              <w:pStyle w:val="TableParagraph"/>
              <w:spacing w:before="92"/>
              <w:ind w:left="62" w:right="50"/>
              <w:jc w:val="both"/>
              <w:rPr>
                <w:sz w:val="24"/>
              </w:rPr>
            </w:pPr>
            <w:r>
              <w:rPr>
                <w:sz w:val="24"/>
              </w:rPr>
              <w:t>бухгалтерского учета и отчетности организаций государственного</w:t>
            </w:r>
            <w:r>
              <w:rPr>
                <w:spacing w:val="-9"/>
                <w:sz w:val="24"/>
              </w:rPr>
              <w:t xml:space="preserve"> </w:t>
            </w:r>
            <w:r>
              <w:rPr>
                <w:sz w:val="24"/>
              </w:rPr>
              <w:t>сектора»,</w:t>
            </w:r>
            <w:r>
              <w:rPr>
                <w:spacing w:val="-1"/>
                <w:sz w:val="24"/>
              </w:rPr>
              <w:t xml:space="preserve"> </w:t>
            </w:r>
            <w:r>
              <w:rPr>
                <w:sz w:val="24"/>
              </w:rPr>
              <w:t>утвержденный</w:t>
            </w:r>
            <w:r>
              <w:rPr>
                <w:spacing w:val="-9"/>
                <w:sz w:val="24"/>
              </w:rPr>
              <w:t xml:space="preserve"> </w:t>
            </w:r>
            <w:r>
              <w:rPr>
                <w:sz w:val="24"/>
              </w:rPr>
              <w:t>Приказом</w:t>
            </w:r>
            <w:r>
              <w:rPr>
                <w:spacing w:val="-10"/>
                <w:sz w:val="24"/>
              </w:rPr>
              <w:t xml:space="preserve"> </w:t>
            </w:r>
            <w:r>
              <w:rPr>
                <w:sz w:val="24"/>
              </w:rPr>
              <w:t>Минфина России от 31.12.2016г. № 256н (ред.30.06.2020)</w:t>
            </w:r>
          </w:p>
        </w:tc>
        <w:tc>
          <w:tcPr>
            <w:tcW w:w="3262" w:type="dxa"/>
          </w:tcPr>
          <w:p w:rsidR="00B377A2" w:rsidRDefault="00B377A2">
            <w:pPr>
              <w:pStyle w:val="TableParagraph"/>
              <w:ind w:left="0"/>
              <w:rPr>
                <w:sz w:val="24"/>
              </w:rPr>
            </w:pPr>
          </w:p>
        </w:tc>
      </w:tr>
      <w:tr w:rsidR="00B377A2">
        <w:trPr>
          <w:trHeight w:val="1307"/>
        </w:trPr>
        <w:tc>
          <w:tcPr>
            <w:tcW w:w="6664" w:type="dxa"/>
          </w:tcPr>
          <w:p w:rsidR="00B377A2" w:rsidRDefault="004F1563">
            <w:pPr>
              <w:pStyle w:val="TableParagraph"/>
              <w:spacing w:before="92"/>
              <w:ind w:left="62" w:right="48"/>
              <w:jc w:val="both"/>
              <w:rPr>
                <w:sz w:val="24"/>
              </w:rPr>
            </w:pPr>
            <w:r>
              <w:rPr>
                <w:sz w:val="24"/>
              </w:rPr>
              <w:t>Федеральный стандарт бухгалтерского учета для организаций государственного сектора «Основные средства»,</w:t>
            </w:r>
            <w:r>
              <w:rPr>
                <w:spacing w:val="40"/>
                <w:sz w:val="24"/>
              </w:rPr>
              <w:t xml:space="preserve"> </w:t>
            </w:r>
            <w:r>
              <w:rPr>
                <w:sz w:val="24"/>
              </w:rPr>
              <w:t>утвержденный Приказом Минфина России от 31.12.2016г. № 257н (ред.25.12.2019)</w:t>
            </w:r>
          </w:p>
        </w:tc>
        <w:tc>
          <w:tcPr>
            <w:tcW w:w="3262" w:type="dxa"/>
          </w:tcPr>
          <w:p w:rsidR="00B377A2" w:rsidRDefault="004F1563">
            <w:pPr>
              <w:pStyle w:val="TableParagraph"/>
              <w:spacing w:before="92"/>
              <w:ind w:left="62"/>
              <w:rPr>
                <w:sz w:val="24"/>
              </w:rPr>
            </w:pPr>
            <w:r>
              <w:rPr>
                <w:sz w:val="24"/>
              </w:rPr>
              <w:t>СГС</w:t>
            </w:r>
            <w:r>
              <w:rPr>
                <w:spacing w:val="-2"/>
                <w:sz w:val="24"/>
              </w:rPr>
              <w:t xml:space="preserve"> </w:t>
            </w:r>
            <w:r>
              <w:rPr>
                <w:sz w:val="24"/>
              </w:rPr>
              <w:t>«Основные</w:t>
            </w:r>
            <w:r>
              <w:rPr>
                <w:spacing w:val="-6"/>
                <w:sz w:val="24"/>
              </w:rPr>
              <w:t xml:space="preserve"> </w:t>
            </w:r>
            <w:r>
              <w:rPr>
                <w:spacing w:val="-2"/>
                <w:sz w:val="24"/>
              </w:rPr>
              <w:t>средства»</w:t>
            </w:r>
          </w:p>
        </w:tc>
      </w:tr>
      <w:tr w:rsidR="00B377A2">
        <w:trPr>
          <w:trHeight w:val="1031"/>
        </w:trPr>
        <w:tc>
          <w:tcPr>
            <w:tcW w:w="6664" w:type="dxa"/>
          </w:tcPr>
          <w:p w:rsidR="00B377A2" w:rsidRDefault="004F1563">
            <w:pPr>
              <w:pStyle w:val="TableParagraph"/>
              <w:spacing w:before="92"/>
              <w:ind w:left="62" w:right="54"/>
              <w:jc w:val="both"/>
              <w:rPr>
                <w:sz w:val="24"/>
              </w:rPr>
            </w:pPr>
            <w:r>
              <w:rPr>
                <w:sz w:val="24"/>
              </w:rPr>
              <w:t>Федеральный стандарт бухгалтерского учета для организаций государственного сектора «Аренда», утвержденный Приказом Минфина России от 31.12.2016г. № 258н (ред.25.12.2019)</w:t>
            </w:r>
          </w:p>
        </w:tc>
        <w:tc>
          <w:tcPr>
            <w:tcW w:w="3262" w:type="dxa"/>
          </w:tcPr>
          <w:p w:rsidR="00B377A2" w:rsidRDefault="004F1563">
            <w:pPr>
              <w:pStyle w:val="TableParagraph"/>
              <w:spacing w:before="92"/>
              <w:ind w:left="62"/>
              <w:rPr>
                <w:sz w:val="24"/>
              </w:rPr>
            </w:pPr>
            <w:r>
              <w:rPr>
                <w:sz w:val="24"/>
              </w:rPr>
              <w:t>СГС</w:t>
            </w:r>
            <w:r>
              <w:rPr>
                <w:spacing w:val="3"/>
                <w:sz w:val="24"/>
              </w:rPr>
              <w:t xml:space="preserve"> </w:t>
            </w:r>
            <w:r>
              <w:rPr>
                <w:spacing w:val="-2"/>
                <w:sz w:val="24"/>
              </w:rPr>
              <w:t>«Аренда»</w:t>
            </w:r>
          </w:p>
        </w:tc>
      </w:tr>
      <w:tr w:rsidR="00B377A2">
        <w:trPr>
          <w:trHeight w:val="1308"/>
        </w:trPr>
        <w:tc>
          <w:tcPr>
            <w:tcW w:w="6664" w:type="dxa"/>
          </w:tcPr>
          <w:p w:rsidR="00B377A2" w:rsidRDefault="004F1563">
            <w:pPr>
              <w:pStyle w:val="TableParagraph"/>
              <w:spacing w:before="95"/>
              <w:ind w:left="62" w:right="53"/>
              <w:jc w:val="both"/>
              <w:rPr>
                <w:sz w:val="24"/>
              </w:rPr>
            </w:pPr>
            <w:r>
              <w:rPr>
                <w:sz w:val="24"/>
              </w:rPr>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31.12.2016г. № 259н (ред.13.12.2019)</w:t>
            </w:r>
          </w:p>
        </w:tc>
        <w:tc>
          <w:tcPr>
            <w:tcW w:w="3262" w:type="dxa"/>
          </w:tcPr>
          <w:p w:rsidR="00B377A2" w:rsidRDefault="004F1563">
            <w:pPr>
              <w:pStyle w:val="TableParagraph"/>
              <w:spacing w:before="95"/>
              <w:ind w:left="62"/>
              <w:rPr>
                <w:sz w:val="24"/>
              </w:rPr>
            </w:pPr>
            <w:r>
              <w:rPr>
                <w:sz w:val="24"/>
              </w:rPr>
              <w:t>СГС</w:t>
            </w:r>
            <w:r>
              <w:rPr>
                <w:spacing w:val="-3"/>
                <w:sz w:val="24"/>
              </w:rPr>
              <w:t xml:space="preserve"> </w:t>
            </w:r>
            <w:r>
              <w:rPr>
                <w:sz w:val="24"/>
              </w:rPr>
              <w:t>«Обесценение</w:t>
            </w:r>
            <w:r>
              <w:rPr>
                <w:spacing w:val="-6"/>
                <w:sz w:val="24"/>
              </w:rPr>
              <w:t xml:space="preserve"> </w:t>
            </w:r>
            <w:r>
              <w:rPr>
                <w:spacing w:val="-2"/>
                <w:sz w:val="24"/>
              </w:rPr>
              <w:t>активов»</w:t>
            </w:r>
          </w:p>
        </w:tc>
      </w:tr>
      <w:tr w:rsidR="00B377A2">
        <w:trPr>
          <w:trHeight w:val="1307"/>
        </w:trPr>
        <w:tc>
          <w:tcPr>
            <w:tcW w:w="6664" w:type="dxa"/>
          </w:tcPr>
          <w:p w:rsidR="00B377A2" w:rsidRDefault="004F1563">
            <w:pPr>
              <w:pStyle w:val="TableParagraph"/>
              <w:spacing w:before="95"/>
              <w:ind w:left="62" w:right="50"/>
              <w:jc w:val="both"/>
              <w:rPr>
                <w:sz w:val="24"/>
              </w:rPr>
            </w:pPr>
            <w:r>
              <w:rPr>
                <w:sz w:val="24"/>
              </w:rPr>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31.12.2016г. № 260н (ред.13.12.2019)</w:t>
            </w:r>
          </w:p>
        </w:tc>
        <w:tc>
          <w:tcPr>
            <w:tcW w:w="3262" w:type="dxa"/>
          </w:tcPr>
          <w:p w:rsidR="00B377A2" w:rsidRDefault="004F1563">
            <w:pPr>
              <w:pStyle w:val="TableParagraph"/>
              <w:spacing w:before="95"/>
              <w:ind w:left="62"/>
              <w:rPr>
                <w:sz w:val="24"/>
              </w:rPr>
            </w:pPr>
            <w:r>
              <w:rPr>
                <w:sz w:val="24"/>
              </w:rPr>
              <w:t>СГС «Представление бухгалтерской</w:t>
            </w:r>
            <w:r>
              <w:rPr>
                <w:spacing w:val="-15"/>
                <w:sz w:val="24"/>
              </w:rPr>
              <w:t xml:space="preserve"> </w:t>
            </w:r>
            <w:r>
              <w:rPr>
                <w:sz w:val="24"/>
              </w:rPr>
              <w:t>отчетности»</w:t>
            </w:r>
          </w:p>
        </w:tc>
      </w:tr>
      <w:tr w:rsidR="00B377A2">
        <w:trPr>
          <w:trHeight w:val="1307"/>
        </w:trPr>
        <w:tc>
          <w:tcPr>
            <w:tcW w:w="6664" w:type="dxa"/>
          </w:tcPr>
          <w:p w:rsidR="00B377A2" w:rsidRDefault="004F1563">
            <w:pPr>
              <w:pStyle w:val="TableParagraph"/>
              <w:spacing w:before="95"/>
              <w:ind w:left="62" w:right="51"/>
              <w:jc w:val="both"/>
              <w:rPr>
                <w:sz w:val="24"/>
              </w:rPr>
            </w:pPr>
            <w:r>
              <w:rPr>
                <w:sz w:val="24"/>
              </w:rPr>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30.12.2017г. № 278н (ред.13.12.2019)</w:t>
            </w:r>
          </w:p>
        </w:tc>
        <w:tc>
          <w:tcPr>
            <w:tcW w:w="3262" w:type="dxa"/>
          </w:tcPr>
          <w:p w:rsidR="00B377A2" w:rsidRDefault="004F1563">
            <w:pPr>
              <w:pStyle w:val="TableParagraph"/>
              <w:spacing w:before="95"/>
              <w:ind w:left="62"/>
              <w:rPr>
                <w:sz w:val="24"/>
              </w:rPr>
            </w:pPr>
            <w:r>
              <w:rPr>
                <w:sz w:val="24"/>
              </w:rPr>
              <w:t>СГС</w:t>
            </w:r>
            <w:r>
              <w:rPr>
                <w:spacing w:val="-12"/>
                <w:sz w:val="24"/>
              </w:rPr>
              <w:t xml:space="preserve"> </w:t>
            </w:r>
            <w:r>
              <w:rPr>
                <w:sz w:val="24"/>
              </w:rPr>
              <w:t>«Отчет</w:t>
            </w:r>
            <w:r>
              <w:rPr>
                <w:spacing w:val="-14"/>
                <w:sz w:val="24"/>
              </w:rPr>
              <w:t xml:space="preserve"> </w:t>
            </w:r>
            <w:r>
              <w:rPr>
                <w:sz w:val="24"/>
              </w:rPr>
              <w:t>о</w:t>
            </w:r>
            <w:r>
              <w:rPr>
                <w:spacing w:val="-14"/>
                <w:sz w:val="24"/>
              </w:rPr>
              <w:t xml:space="preserve"> </w:t>
            </w:r>
            <w:r>
              <w:rPr>
                <w:sz w:val="24"/>
              </w:rPr>
              <w:t>движении денежных средств»</w:t>
            </w:r>
          </w:p>
        </w:tc>
      </w:tr>
      <w:tr w:rsidR="00B377A2">
        <w:trPr>
          <w:trHeight w:val="1308"/>
        </w:trPr>
        <w:tc>
          <w:tcPr>
            <w:tcW w:w="6664" w:type="dxa"/>
          </w:tcPr>
          <w:p w:rsidR="00B377A2" w:rsidRDefault="004F1563">
            <w:pPr>
              <w:pStyle w:val="TableParagraph"/>
              <w:spacing w:before="95"/>
              <w:ind w:left="62" w:right="53"/>
              <w:jc w:val="both"/>
              <w:rPr>
                <w:sz w:val="24"/>
              </w:rPr>
            </w:pPr>
            <w:r>
              <w:rPr>
                <w:sz w:val="24"/>
              </w:rPr>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30.12.2017г. № 274н (ред.19.12.2019)</w:t>
            </w:r>
          </w:p>
        </w:tc>
        <w:tc>
          <w:tcPr>
            <w:tcW w:w="3262" w:type="dxa"/>
          </w:tcPr>
          <w:p w:rsidR="00B377A2" w:rsidRDefault="004F1563">
            <w:pPr>
              <w:pStyle w:val="TableParagraph"/>
              <w:spacing w:before="95"/>
              <w:ind w:left="62" w:right="180"/>
              <w:rPr>
                <w:sz w:val="24"/>
              </w:rPr>
            </w:pPr>
            <w:r>
              <w:rPr>
                <w:sz w:val="24"/>
              </w:rPr>
              <w:t>СГС</w:t>
            </w:r>
            <w:r>
              <w:rPr>
                <w:spacing w:val="-15"/>
                <w:sz w:val="24"/>
              </w:rPr>
              <w:t xml:space="preserve"> </w:t>
            </w:r>
            <w:r>
              <w:rPr>
                <w:sz w:val="24"/>
              </w:rPr>
              <w:t>«Учетная</w:t>
            </w:r>
            <w:r>
              <w:rPr>
                <w:spacing w:val="-15"/>
                <w:sz w:val="24"/>
              </w:rPr>
              <w:t xml:space="preserve"> </w:t>
            </w:r>
            <w:r>
              <w:rPr>
                <w:sz w:val="24"/>
              </w:rPr>
              <w:t xml:space="preserve">политика, оценочные значения и </w:t>
            </w:r>
            <w:r>
              <w:rPr>
                <w:spacing w:val="-2"/>
                <w:sz w:val="24"/>
              </w:rPr>
              <w:t>ошибки»</w:t>
            </w:r>
          </w:p>
        </w:tc>
      </w:tr>
      <w:tr w:rsidR="00B377A2">
        <w:trPr>
          <w:trHeight w:val="1310"/>
        </w:trPr>
        <w:tc>
          <w:tcPr>
            <w:tcW w:w="6664" w:type="dxa"/>
          </w:tcPr>
          <w:p w:rsidR="00B377A2" w:rsidRDefault="004F1563">
            <w:pPr>
              <w:pStyle w:val="TableParagraph"/>
              <w:spacing w:before="95"/>
              <w:ind w:left="62" w:right="50"/>
              <w:jc w:val="both"/>
              <w:rPr>
                <w:sz w:val="24"/>
              </w:rPr>
            </w:pPr>
            <w:r>
              <w:rPr>
                <w:sz w:val="24"/>
              </w:rPr>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30.12.2017г. № 275н (ред.19.12.2019)</w:t>
            </w:r>
          </w:p>
        </w:tc>
        <w:tc>
          <w:tcPr>
            <w:tcW w:w="3262" w:type="dxa"/>
          </w:tcPr>
          <w:p w:rsidR="00B377A2" w:rsidRDefault="004F1563">
            <w:pPr>
              <w:pStyle w:val="TableParagraph"/>
              <w:spacing w:before="95"/>
              <w:ind w:left="62" w:right="180"/>
              <w:rPr>
                <w:sz w:val="24"/>
              </w:rPr>
            </w:pPr>
            <w:r>
              <w:rPr>
                <w:sz w:val="24"/>
              </w:rPr>
              <w:t>СГС</w:t>
            </w:r>
            <w:r>
              <w:rPr>
                <w:spacing w:val="-15"/>
                <w:sz w:val="24"/>
              </w:rPr>
              <w:t xml:space="preserve"> </w:t>
            </w:r>
            <w:r>
              <w:rPr>
                <w:sz w:val="24"/>
              </w:rPr>
              <w:t>«События</w:t>
            </w:r>
            <w:r>
              <w:rPr>
                <w:spacing w:val="-15"/>
                <w:sz w:val="24"/>
              </w:rPr>
              <w:t xml:space="preserve"> </w:t>
            </w:r>
            <w:r>
              <w:rPr>
                <w:sz w:val="24"/>
              </w:rPr>
              <w:t>после отчетной даты»</w:t>
            </w:r>
          </w:p>
        </w:tc>
      </w:tr>
      <w:tr w:rsidR="00B377A2">
        <w:trPr>
          <w:trHeight w:val="1031"/>
        </w:trPr>
        <w:tc>
          <w:tcPr>
            <w:tcW w:w="6664" w:type="dxa"/>
          </w:tcPr>
          <w:p w:rsidR="00B377A2" w:rsidRDefault="004F1563">
            <w:pPr>
              <w:pStyle w:val="TableParagraph"/>
              <w:spacing w:before="92"/>
              <w:ind w:left="62" w:right="49"/>
              <w:jc w:val="both"/>
              <w:rPr>
                <w:sz w:val="24"/>
              </w:rPr>
            </w:pPr>
            <w:r>
              <w:rPr>
                <w:sz w:val="24"/>
              </w:rPr>
              <w:t>Федеральный стандарт бухгалтерского учета для организаций государственного сектора «Доходы», утвержденный Приказом Минфина России от 27.02.2018г. № 32н (ред.16.12.2019)</w:t>
            </w:r>
          </w:p>
        </w:tc>
        <w:tc>
          <w:tcPr>
            <w:tcW w:w="3262" w:type="dxa"/>
          </w:tcPr>
          <w:p w:rsidR="00B377A2" w:rsidRDefault="004F1563">
            <w:pPr>
              <w:pStyle w:val="TableParagraph"/>
              <w:spacing w:before="92"/>
              <w:ind w:left="62"/>
              <w:rPr>
                <w:sz w:val="24"/>
              </w:rPr>
            </w:pPr>
            <w:r>
              <w:rPr>
                <w:sz w:val="24"/>
              </w:rPr>
              <w:t>СГС</w:t>
            </w:r>
            <w:r>
              <w:rPr>
                <w:spacing w:val="3"/>
                <w:sz w:val="24"/>
              </w:rPr>
              <w:t xml:space="preserve"> </w:t>
            </w:r>
            <w:r>
              <w:rPr>
                <w:spacing w:val="-2"/>
                <w:sz w:val="24"/>
              </w:rPr>
              <w:t>«Доходы»</w:t>
            </w:r>
          </w:p>
        </w:tc>
      </w:tr>
      <w:tr w:rsidR="00B377A2">
        <w:trPr>
          <w:trHeight w:val="1308"/>
        </w:trPr>
        <w:tc>
          <w:tcPr>
            <w:tcW w:w="6664" w:type="dxa"/>
          </w:tcPr>
          <w:p w:rsidR="00B377A2" w:rsidRDefault="004F1563">
            <w:pPr>
              <w:pStyle w:val="TableParagraph"/>
              <w:spacing w:before="92"/>
              <w:ind w:left="62" w:right="47"/>
              <w:jc w:val="both"/>
              <w:rPr>
                <w:sz w:val="24"/>
              </w:rPr>
            </w:pPr>
            <w:r>
              <w:rPr>
                <w:sz w:val="24"/>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30.12.2017г. № 277н (ред.09.12.2019)</w:t>
            </w:r>
          </w:p>
        </w:tc>
        <w:tc>
          <w:tcPr>
            <w:tcW w:w="3262" w:type="dxa"/>
          </w:tcPr>
          <w:p w:rsidR="00B377A2" w:rsidRDefault="004F1563">
            <w:pPr>
              <w:pStyle w:val="TableParagraph"/>
              <w:spacing w:before="92"/>
              <w:ind w:left="62" w:right="180"/>
              <w:rPr>
                <w:sz w:val="24"/>
              </w:rPr>
            </w:pPr>
            <w:r>
              <w:rPr>
                <w:sz w:val="24"/>
              </w:rPr>
              <w:t>СГС</w:t>
            </w:r>
            <w:r>
              <w:rPr>
                <w:spacing w:val="-3"/>
                <w:sz w:val="24"/>
              </w:rPr>
              <w:t xml:space="preserve"> </w:t>
            </w:r>
            <w:r>
              <w:rPr>
                <w:sz w:val="24"/>
              </w:rPr>
              <w:t>"Информация</w:t>
            </w:r>
            <w:r>
              <w:rPr>
                <w:spacing w:val="-1"/>
                <w:sz w:val="24"/>
              </w:rPr>
              <w:t xml:space="preserve"> </w:t>
            </w:r>
            <w:r>
              <w:rPr>
                <w:sz w:val="24"/>
              </w:rPr>
              <w:t>о связанных</w:t>
            </w:r>
            <w:r>
              <w:rPr>
                <w:spacing w:val="-1"/>
                <w:sz w:val="24"/>
              </w:rPr>
              <w:t xml:space="preserve"> </w:t>
            </w:r>
            <w:r>
              <w:rPr>
                <w:spacing w:val="-2"/>
                <w:sz w:val="24"/>
              </w:rPr>
              <w:t>сторонах"</w:t>
            </w:r>
          </w:p>
        </w:tc>
      </w:tr>
      <w:tr w:rsidR="00B377A2">
        <w:trPr>
          <w:trHeight w:val="1307"/>
        </w:trPr>
        <w:tc>
          <w:tcPr>
            <w:tcW w:w="6664" w:type="dxa"/>
          </w:tcPr>
          <w:p w:rsidR="00B377A2" w:rsidRDefault="004F1563">
            <w:pPr>
              <w:pStyle w:val="TableParagraph"/>
              <w:spacing w:before="95"/>
              <w:ind w:left="62" w:right="53"/>
              <w:jc w:val="both"/>
              <w:rPr>
                <w:sz w:val="24"/>
              </w:rPr>
            </w:pPr>
            <w:r>
              <w:rPr>
                <w:sz w:val="24"/>
              </w:rPr>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28.02.2018г. № 33н (ред.10.12.2019)</w:t>
            </w:r>
          </w:p>
        </w:tc>
        <w:tc>
          <w:tcPr>
            <w:tcW w:w="3262" w:type="dxa"/>
          </w:tcPr>
          <w:p w:rsidR="00B377A2" w:rsidRDefault="004F1563">
            <w:pPr>
              <w:pStyle w:val="TableParagraph"/>
              <w:spacing w:before="95"/>
              <w:ind w:left="62" w:right="723"/>
              <w:rPr>
                <w:sz w:val="24"/>
              </w:rPr>
            </w:pPr>
            <w:r>
              <w:rPr>
                <w:sz w:val="24"/>
              </w:rPr>
              <w:t>СГС</w:t>
            </w:r>
            <w:r>
              <w:rPr>
                <w:spacing w:val="-15"/>
                <w:sz w:val="24"/>
              </w:rPr>
              <w:t xml:space="preserve"> </w:t>
            </w:r>
            <w:r>
              <w:rPr>
                <w:sz w:val="24"/>
              </w:rPr>
              <w:t xml:space="preserve">"Непроизведенные </w:t>
            </w:r>
            <w:r>
              <w:rPr>
                <w:spacing w:val="-2"/>
                <w:sz w:val="24"/>
              </w:rPr>
              <w:t>активы"</w:t>
            </w:r>
          </w:p>
        </w:tc>
      </w:tr>
      <w:tr w:rsidR="00B377A2">
        <w:trPr>
          <w:trHeight w:val="1031"/>
        </w:trPr>
        <w:tc>
          <w:tcPr>
            <w:tcW w:w="6664" w:type="dxa"/>
          </w:tcPr>
          <w:p w:rsidR="00B377A2" w:rsidRDefault="004F1563">
            <w:pPr>
              <w:pStyle w:val="TableParagraph"/>
              <w:spacing w:before="95"/>
              <w:ind w:left="62" w:right="51"/>
              <w:jc w:val="both"/>
              <w:rPr>
                <w:sz w:val="24"/>
              </w:rPr>
            </w:pPr>
            <w:r>
              <w:rPr>
                <w:sz w:val="24"/>
              </w:rPr>
              <w:t>Федеральный стандарт бухгалтерского учета для организаций государственного сектора «Бюджетная информация в бухгалтерской</w:t>
            </w:r>
            <w:r>
              <w:rPr>
                <w:spacing w:val="73"/>
                <w:sz w:val="24"/>
              </w:rPr>
              <w:t xml:space="preserve">  </w:t>
            </w:r>
            <w:r>
              <w:rPr>
                <w:sz w:val="24"/>
              </w:rPr>
              <w:t>(финансовой)</w:t>
            </w:r>
            <w:r>
              <w:rPr>
                <w:spacing w:val="73"/>
                <w:sz w:val="24"/>
              </w:rPr>
              <w:t xml:space="preserve">  </w:t>
            </w:r>
            <w:r>
              <w:rPr>
                <w:sz w:val="24"/>
              </w:rPr>
              <w:t>отчетности»,</w:t>
            </w:r>
            <w:r>
              <w:rPr>
                <w:spacing w:val="75"/>
                <w:sz w:val="24"/>
              </w:rPr>
              <w:t xml:space="preserve">  </w:t>
            </w:r>
            <w:r>
              <w:rPr>
                <w:spacing w:val="-2"/>
                <w:sz w:val="24"/>
              </w:rPr>
              <w:t>утвержденный</w:t>
            </w:r>
          </w:p>
        </w:tc>
        <w:tc>
          <w:tcPr>
            <w:tcW w:w="3262" w:type="dxa"/>
          </w:tcPr>
          <w:p w:rsidR="00B377A2" w:rsidRDefault="004F1563">
            <w:pPr>
              <w:pStyle w:val="TableParagraph"/>
              <w:spacing w:before="95"/>
              <w:ind w:left="62" w:right="71"/>
              <w:jc w:val="both"/>
              <w:rPr>
                <w:sz w:val="24"/>
              </w:rPr>
            </w:pPr>
            <w:r>
              <w:rPr>
                <w:sz w:val="24"/>
              </w:rPr>
              <w:t>СГС</w:t>
            </w:r>
            <w:r>
              <w:rPr>
                <w:spacing w:val="-15"/>
                <w:sz w:val="24"/>
              </w:rPr>
              <w:t xml:space="preserve"> </w:t>
            </w:r>
            <w:r>
              <w:rPr>
                <w:sz w:val="24"/>
              </w:rPr>
              <w:t>"Бюджетная</w:t>
            </w:r>
            <w:r>
              <w:rPr>
                <w:spacing w:val="-15"/>
                <w:sz w:val="24"/>
              </w:rPr>
              <w:t xml:space="preserve"> </w:t>
            </w:r>
            <w:r>
              <w:rPr>
                <w:sz w:val="24"/>
              </w:rPr>
              <w:t>информация в</w:t>
            </w:r>
            <w:r>
              <w:rPr>
                <w:spacing w:val="-15"/>
                <w:sz w:val="24"/>
              </w:rPr>
              <w:t xml:space="preserve"> </w:t>
            </w:r>
            <w:r>
              <w:rPr>
                <w:sz w:val="24"/>
              </w:rPr>
              <w:t>бухгалтерской</w:t>
            </w:r>
            <w:r>
              <w:rPr>
                <w:spacing w:val="-15"/>
                <w:sz w:val="24"/>
              </w:rPr>
              <w:t xml:space="preserve"> </w:t>
            </w:r>
            <w:r>
              <w:rPr>
                <w:sz w:val="24"/>
              </w:rPr>
              <w:t xml:space="preserve">(финансовой) </w:t>
            </w:r>
            <w:r>
              <w:rPr>
                <w:spacing w:val="-2"/>
                <w:sz w:val="24"/>
              </w:rPr>
              <w:t>отчетности"</w:t>
            </w:r>
          </w:p>
        </w:tc>
      </w:tr>
    </w:tbl>
    <w:p w:rsidR="00B377A2" w:rsidRDefault="00B377A2">
      <w:pPr>
        <w:jc w:val="both"/>
        <w:rPr>
          <w:sz w:val="24"/>
        </w:rPr>
        <w:sectPr w:rsidR="00B377A2">
          <w:pgSz w:w="11910" w:h="16840"/>
          <w:pgMar w:top="92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4"/>
        <w:gridCol w:w="3262"/>
      </w:tblGrid>
      <w:tr w:rsidR="00B377A2">
        <w:trPr>
          <w:trHeight w:val="755"/>
        </w:trPr>
        <w:tc>
          <w:tcPr>
            <w:tcW w:w="6664" w:type="dxa"/>
          </w:tcPr>
          <w:p w:rsidR="00B377A2" w:rsidRDefault="004F1563">
            <w:pPr>
              <w:pStyle w:val="TableParagraph"/>
              <w:tabs>
                <w:tab w:val="left" w:pos="1366"/>
                <w:tab w:val="left" w:pos="2647"/>
                <w:tab w:val="left" w:pos="3664"/>
                <w:tab w:val="left" w:pos="4182"/>
                <w:tab w:val="left" w:pos="5711"/>
                <w:tab w:val="left" w:pos="6231"/>
              </w:tabs>
              <w:spacing w:before="92"/>
              <w:ind w:left="62" w:right="52"/>
              <w:rPr>
                <w:sz w:val="24"/>
              </w:rPr>
            </w:pPr>
            <w:r>
              <w:rPr>
                <w:spacing w:val="-2"/>
                <w:sz w:val="24"/>
              </w:rPr>
              <w:t>Приказом</w:t>
            </w:r>
            <w:r>
              <w:rPr>
                <w:sz w:val="24"/>
              </w:rPr>
              <w:tab/>
            </w:r>
            <w:r>
              <w:rPr>
                <w:spacing w:val="-2"/>
                <w:sz w:val="24"/>
              </w:rPr>
              <w:t>Минфина</w:t>
            </w:r>
            <w:r>
              <w:rPr>
                <w:sz w:val="24"/>
              </w:rPr>
              <w:tab/>
            </w:r>
            <w:r>
              <w:rPr>
                <w:spacing w:val="-2"/>
                <w:sz w:val="24"/>
              </w:rPr>
              <w:t>России</w:t>
            </w:r>
            <w:r>
              <w:rPr>
                <w:sz w:val="24"/>
              </w:rPr>
              <w:tab/>
            </w:r>
            <w:r>
              <w:rPr>
                <w:spacing w:val="-6"/>
                <w:sz w:val="24"/>
              </w:rPr>
              <w:t>от</w:t>
            </w:r>
            <w:r>
              <w:rPr>
                <w:sz w:val="24"/>
              </w:rPr>
              <w:tab/>
            </w:r>
            <w:r>
              <w:rPr>
                <w:spacing w:val="-2"/>
                <w:sz w:val="24"/>
              </w:rPr>
              <w:t>28.02.2018г.</w:t>
            </w:r>
            <w:r>
              <w:rPr>
                <w:sz w:val="24"/>
              </w:rPr>
              <w:tab/>
            </w:r>
            <w:r>
              <w:rPr>
                <w:spacing w:val="-10"/>
                <w:sz w:val="24"/>
              </w:rPr>
              <w:t>№</w:t>
            </w:r>
            <w:r>
              <w:rPr>
                <w:sz w:val="24"/>
              </w:rPr>
              <w:tab/>
            </w:r>
            <w:r>
              <w:rPr>
                <w:spacing w:val="-4"/>
                <w:sz w:val="24"/>
              </w:rPr>
              <w:t xml:space="preserve">37н </w:t>
            </w:r>
            <w:r>
              <w:rPr>
                <w:spacing w:val="-2"/>
                <w:sz w:val="24"/>
              </w:rPr>
              <w:t>(ред.25.12.2019)</w:t>
            </w:r>
          </w:p>
        </w:tc>
        <w:tc>
          <w:tcPr>
            <w:tcW w:w="3262" w:type="dxa"/>
          </w:tcPr>
          <w:p w:rsidR="00B377A2" w:rsidRDefault="00B377A2">
            <w:pPr>
              <w:pStyle w:val="TableParagraph"/>
              <w:ind w:left="0"/>
              <w:rPr>
                <w:sz w:val="24"/>
              </w:rPr>
            </w:pPr>
          </w:p>
        </w:tc>
      </w:tr>
      <w:tr w:rsidR="00B377A2">
        <w:trPr>
          <w:trHeight w:val="1583"/>
        </w:trPr>
        <w:tc>
          <w:tcPr>
            <w:tcW w:w="6664" w:type="dxa"/>
          </w:tcPr>
          <w:p w:rsidR="00B377A2" w:rsidRDefault="004F1563">
            <w:pPr>
              <w:pStyle w:val="TableParagraph"/>
              <w:spacing w:before="93"/>
              <w:ind w:left="62" w:right="53"/>
              <w:jc w:val="both"/>
              <w:rPr>
                <w:sz w:val="24"/>
              </w:rPr>
            </w:pPr>
            <w:r>
              <w:rPr>
                <w:sz w:val="24"/>
              </w:rPr>
              <w:t>Федеральный стандарт бухгалтерского учета для организаций государственного сектора «Резервы. Раскрытие информации</w:t>
            </w:r>
            <w:r>
              <w:rPr>
                <w:spacing w:val="40"/>
                <w:sz w:val="24"/>
              </w:rPr>
              <w:t xml:space="preserve"> </w:t>
            </w:r>
            <w:r>
              <w:rPr>
                <w:sz w:val="24"/>
              </w:rPr>
              <w:t>об условных обязательствах и условных активах», утвержденный Приказом Минфина России от 30.05.2018г.</w:t>
            </w:r>
          </w:p>
          <w:p w:rsidR="00B377A2" w:rsidRDefault="004F1563">
            <w:pPr>
              <w:pStyle w:val="TableParagraph"/>
              <w:ind w:left="62"/>
              <w:jc w:val="both"/>
              <w:rPr>
                <w:sz w:val="24"/>
              </w:rPr>
            </w:pPr>
            <w:r>
              <w:rPr>
                <w:sz w:val="24"/>
              </w:rPr>
              <w:t>№</w:t>
            </w:r>
            <w:r>
              <w:rPr>
                <w:spacing w:val="-5"/>
                <w:sz w:val="24"/>
              </w:rPr>
              <w:t xml:space="preserve"> </w:t>
            </w:r>
            <w:r>
              <w:rPr>
                <w:sz w:val="24"/>
              </w:rPr>
              <w:t>124н</w:t>
            </w:r>
            <w:r>
              <w:rPr>
                <w:spacing w:val="-1"/>
                <w:sz w:val="24"/>
              </w:rPr>
              <w:t xml:space="preserve"> </w:t>
            </w:r>
            <w:r>
              <w:rPr>
                <w:spacing w:val="-2"/>
                <w:sz w:val="24"/>
              </w:rPr>
              <w:t>(ред.19.12.2019)</w:t>
            </w:r>
          </w:p>
        </w:tc>
        <w:tc>
          <w:tcPr>
            <w:tcW w:w="3262" w:type="dxa"/>
          </w:tcPr>
          <w:p w:rsidR="00B377A2" w:rsidRDefault="004F1563">
            <w:pPr>
              <w:pStyle w:val="TableParagraph"/>
              <w:spacing w:before="93"/>
              <w:ind w:left="62"/>
              <w:rPr>
                <w:sz w:val="24"/>
              </w:rPr>
            </w:pPr>
            <w:r>
              <w:rPr>
                <w:sz w:val="24"/>
              </w:rPr>
              <w:t>СГС " Резервы. Раскрытие информации об условных обязательствах</w:t>
            </w:r>
            <w:r>
              <w:rPr>
                <w:spacing w:val="-15"/>
                <w:sz w:val="24"/>
              </w:rPr>
              <w:t xml:space="preserve"> </w:t>
            </w:r>
            <w:r>
              <w:rPr>
                <w:sz w:val="24"/>
              </w:rPr>
              <w:t>и</w:t>
            </w:r>
            <w:r>
              <w:rPr>
                <w:spacing w:val="-15"/>
                <w:sz w:val="24"/>
              </w:rPr>
              <w:t xml:space="preserve"> </w:t>
            </w:r>
            <w:r>
              <w:rPr>
                <w:sz w:val="24"/>
              </w:rPr>
              <w:t>условных активах "</w:t>
            </w:r>
          </w:p>
        </w:tc>
      </w:tr>
      <w:tr w:rsidR="00B377A2">
        <w:trPr>
          <w:trHeight w:val="1307"/>
        </w:trPr>
        <w:tc>
          <w:tcPr>
            <w:tcW w:w="6664" w:type="dxa"/>
          </w:tcPr>
          <w:p w:rsidR="00B377A2" w:rsidRDefault="004F1563">
            <w:pPr>
              <w:pStyle w:val="TableParagraph"/>
              <w:spacing w:before="95"/>
              <w:ind w:left="62" w:right="53"/>
              <w:jc w:val="both"/>
              <w:rPr>
                <w:sz w:val="24"/>
              </w:rPr>
            </w:pPr>
            <w:r>
              <w:rPr>
                <w:sz w:val="24"/>
              </w:rPr>
              <w:t>Федеральный стандарт бухгалтерского учета для организаций государственного сектора «Запасы», утвержденный Приказом Минфина России от 07.12.2018г.</w:t>
            </w:r>
          </w:p>
          <w:p w:rsidR="00B377A2" w:rsidRDefault="004F1563">
            <w:pPr>
              <w:pStyle w:val="TableParagraph"/>
              <w:ind w:left="62"/>
              <w:jc w:val="both"/>
              <w:rPr>
                <w:sz w:val="24"/>
              </w:rPr>
            </w:pPr>
            <w:r>
              <w:rPr>
                <w:sz w:val="24"/>
              </w:rPr>
              <w:t>№</w:t>
            </w:r>
            <w:r>
              <w:rPr>
                <w:spacing w:val="-5"/>
                <w:sz w:val="24"/>
              </w:rPr>
              <w:t xml:space="preserve"> </w:t>
            </w:r>
            <w:r>
              <w:rPr>
                <w:sz w:val="24"/>
              </w:rPr>
              <w:t>256н</w:t>
            </w:r>
            <w:r>
              <w:rPr>
                <w:spacing w:val="-1"/>
                <w:sz w:val="24"/>
              </w:rPr>
              <w:t xml:space="preserve"> </w:t>
            </w:r>
            <w:r>
              <w:rPr>
                <w:spacing w:val="-2"/>
                <w:sz w:val="24"/>
              </w:rPr>
              <w:t>(ред.19.12.2019)</w:t>
            </w:r>
          </w:p>
        </w:tc>
        <w:tc>
          <w:tcPr>
            <w:tcW w:w="3262" w:type="dxa"/>
          </w:tcPr>
          <w:p w:rsidR="00B377A2" w:rsidRDefault="004F1563">
            <w:pPr>
              <w:pStyle w:val="TableParagraph"/>
              <w:spacing w:before="95"/>
              <w:ind w:left="62"/>
              <w:rPr>
                <w:sz w:val="24"/>
              </w:rPr>
            </w:pPr>
            <w:r>
              <w:rPr>
                <w:sz w:val="24"/>
              </w:rPr>
              <w:t xml:space="preserve">СГС </w:t>
            </w:r>
            <w:r>
              <w:rPr>
                <w:spacing w:val="-2"/>
                <w:sz w:val="24"/>
              </w:rPr>
              <w:t>"Запасы"</w:t>
            </w:r>
          </w:p>
        </w:tc>
      </w:tr>
      <w:tr w:rsidR="00B377A2">
        <w:trPr>
          <w:trHeight w:val="1308"/>
        </w:trPr>
        <w:tc>
          <w:tcPr>
            <w:tcW w:w="6664" w:type="dxa"/>
          </w:tcPr>
          <w:p w:rsidR="00B377A2" w:rsidRDefault="004F1563">
            <w:pPr>
              <w:pStyle w:val="TableParagraph"/>
              <w:spacing w:before="95"/>
              <w:ind w:left="62" w:right="55"/>
              <w:jc w:val="both"/>
              <w:rPr>
                <w:sz w:val="24"/>
              </w:rPr>
            </w:pPr>
            <w:r>
              <w:rPr>
                <w:sz w:val="24"/>
              </w:rPr>
              <w:t>Федеральный стандарт бухгалтерского учета для организаций государственного сектора «Нематериальные активы», утвержденный Приказом Минфина России от 15.11.2019г.</w:t>
            </w:r>
          </w:p>
          <w:p w:rsidR="00B377A2" w:rsidRDefault="004F1563">
            <w:pPr>
              <w:pStyle w:val="TableParagraph"/>
              <w:ind w:left="122"/>
              <w:jc w:val="both"/>
              <w:rPr>
                <w:sz w:val="24"/>
              </w:rPr>
            </w:pPr>
            <w:r>
              <w:rPr>
                <w:sz w:val="24"/>
              </w:rPr>
              <w:t>№</w:t>
            </w:r>
            <w:r>
              <w:rPr>
                <w:spacing w:val="-1"/>
                <w:sz w:val="24"/>
              </w:rPr>
              <w:t xml:space="preserve"> </w:t>
            </w:r>
            <w:r>
              <w:rPr>
                <w:spacing w:val="-4"/>
                <w:sz w:val="24"/>
              </w:rPr>
              <w:t>181н</w:t>
            </w:r>
          </w:p>
        </w:tc>
        <w:tc>
          <w:tcPr>
            <w:tcW w:w="3262" w:type="dxa"/>
          </w:tcPr>
          <w:p w:rsidR="00B377A2" w:rsidRDefault="004F1563">
            <w:pPr>
              <w:pStyle w:val="TableParagraph"/>
              <w:spacing w:before="95"/>
              <w:ind w:left="62" w:right="838"/>
              <w:rPr>
                <w:sz w:val="24"/>
              </w:rPr>
            </w:pPr>
            <w:r>
              <w:rPr>
                <w:sz w:val="24"/>
              </w:rPr>
              <w:t>СГС</w:t>
            </w:r>
            <w:r>
              <w:rPr>
                <w:spacing w:val="-15"/>
                <w:sz w:val="24"/>
              </w:rPr>
              <w:t xml:space="preserve"> </w:t>
            </w:r>
            <w:r>
              <w:rPr>
                <w:sz w:val="24"/>
              </w:rPr>
              <w:t xml:space="preserve">"Нематериальные </w:t>
            </w:r>
            <w:r>
              <w:rPr>
                <w:spacing w:val="-2"/>
                <w:sz w:val="24"/>
              </w:rPr>
              <w:t>активы"</w:t>
            </w:r>
          </w:p>
        </w:tc>
      </w:tr>
      <w:tr w:rsidR="00B377A2">
        <w:trPr>
          <w:trHeight w:val="1307"/>
        </w:trPr>
        <w:tc>
          <w:tcPr>
            <w:tcW w:w="6664" w:type="dxa"/>
          </w:tcPr>
          <w:p w:rsidR="00B377A2" w:rsidRDefault="004F1563">
            <w:pPr>
              <w:pStyle w:val="TableParagraph"/>
              <w:spacing w:before="95"/>
              <w:ind w:left="62" w:right="55"/>
              <w:jc w:val="both"/>
              <w:rPr>
                <w:sz w:val="24"/>
              </w:rPr>
            </w:pPr>
            <w:r>
              <w:rPr>
                <w:sz w:val="24"/>
              </w:rPr>
              <w:t>Федеральный стандарт бухгалтерского учета для организаций государственного сектора «Выплаты персоналу», утвержденный Приказом Минфина России от 15.11.2019г.</w:t>
            </w:r>
          </w:p>
          <w:p w:rsidR="00B377A2" w:rsidRDefault="004F1563">
            <w:pPr>
              <w:pStyle w:val="TableParagraph"/>
              <w:ind w:left="122"/>
              <w:jc w:val="both"/>
              <w:rPr>
                <w:sz w:val="24"/>
              </w:rPr>
            </w:pPr>
            <w:r>
              <w:rPr>
                <w:sz w:val="24"/>
              </w:rPr>
              <w:t>№</w:t>
            </w:r>
            <w:r>
              <w:rPr>
                <w:spacing w:val="-1"/>
                <w:sz w:val="24"/>
              </w:rPr>
              <w:t xml:space="preserve"> </w:t>
            </w:r>
            <w:r>
              <w:rPr>
                <w:spacing w:val="-4"/>
                <w:sz w:val="24"/>
              </w:rPr>
              <w:t>184н</w:t>
            </w:r>
          </w:p>
        </w:tc>
        <w:tc>
          <w:tcPr>
            <w:tcW w:w="3262" w:type="dxa"/>
          </w:tcPr>
          <w:p w:rsidR="00B377A2" w:rsidRDefault="004F1563">
            <w:pPr>
              <w:pStyle w:val="TableParagraph"/>
              <w:spacing w:before="95"/>
              <w:ind w:left="62"/>
              <w:rPr>
                <w:sz w:val="24"/>
              </w:rPr>
            </w:pPr>
            <w:r>
              <w:rPr>
                <w:sz w:val="24"/>
              </w:rPr>
              <w:t>СГС</w:t>
            </w:r>
            <w:r>
              <w:rPr>
                <w:spacing w:val="-3"/>
                <w:sz w:val="24"/>
              </w:rPr>
              <w:t xml:space="preserve"> </w:t>
            </w:r>
            <w:r>
              <w:rPr>
                <w:sz w:val="24"/>
              </w:rPr>
              <w:t>"Выплаты</w:t>
            </w:r>
            <w:r>
              <w:rPr>
                <w:spacing w:val="-3"/>
                <w:sz w:val="24"/>
              </w:rPr>
              <w:t xml:space="preserve"> </w:t>
            </w:r>
            <w:r>
              <w:rPr>
                <w:spacing w:val="-2"/>
                <w:sz w:val="24"/>
              </w:rPr>
              <w:t>персоналу"</w:t>
            </w:r>
          </w:p>
        </w:tc>
      </w:tr>
      <w:tr w:rsidR="00B377A2">
        <w:trPr>
          <w:trHeight w:val="1310"/>
        </w:trPr>
        <w:tc>
          <w:tcPr>
            <w:tcW w:w="6664" w:type="dxa"/>
          </w:tcPr>
          <w:p w:rsidR="00B377A2" w:rsidRDefault="004F1563">
            <w:pPr>
              <w:pStyle w:val="TableParagraph"/>
              <w:spacing w:before="95"/>
              <w:ind w:left="62" w:right="55"/>
              <w:jc w:val="both"/>
              <w:rPr>
                <w:sz w:val="24"/>
              </w:rPr>
            </w:pPr>
            <w:r>
              <w:rPr>
                <w:sz w:val="24"/>
              </w:rPr>
              <w:t>Федеральный стандарт бухгалтерского учета для организаций государственного сектора «Финансовые инструменты», утвержденный Приказом Минфина России от 30.06.2020г.</w:t>
            </w:r>
          </w:p>
          <w:p w:rsidR="00B377A2" w:rsidRDefault="004F1563">
            <w:pPr>
              <w:pStyle w:val="TableParagraph"/>
              <w:ind w:left="122"/>
              <w:jc w:val="both"/>
              <w:rPr>
                <w:sz w:val="24"/>
              </w:rPr>
            </w:pPr>
            <w:r>
              <w:rPr>
                <w:sz w:val="24"/>
              </w:rPr>
              <w:t>№</w:t>
            </w:r>
            <w:r>
              <w:rPr>
                <w:spacing w:val="-1"/>
                <w:sz w:val="24"/>
              </w:rPr>
              <w:t xml:space="preserve"> </w:t>
            </w:r>
            <w:r>
              <w:rPr>
                <w:spacing w:val="-4"/>
                <w:sz w:val="24"/>
              </w:rPr>
              <w:t>129н</w:t>
            </w:r>
          </w:p>
        </w:tc>
        <w:tc>
          <w:tcPr>
            <w:tcW w:w="3262" w:type="dxa"/>
          </w:tcPr>
          <w:p w:rsidR="00B377A2" w:rsidRDefault="004F1563">
            <w:pPr>
              <w:pStyle w:val="TableParagraph"/>
              <w:spacing w:before="95"/>
              <w:ind w:left="62" w:right="1279"/>
              <w:rPr>
                <w:sz w:val="24"/>
              </w:rPr>
            </w:pPr>
            <w:r>
              <w:rPr>
                <w:sz w:val="24"/>
              </w:rPr>
              <w:t>СГС</w:t>
            </w:r>
            <w:r>
              <w:rPr>
                <w:spacing w:val="-15"/>
                <w:sz w:val="24"/>
              </w:rPr>
              <w:t xml:space="preserve"> </w:t>
            </w:r>
            <w:r>
              <w:rPr>
                <w:sz w:val="24"/>
              </w:rPr>
              <w:t xml:space="preserve">"Финансовые </w:t>
            </w:r>
            <w:r>
              <w:rPr>
                <w:spacing w:val="-2"/>
                <w:sz w:val="24"/>
              </w:rPr>
              <w:t>инструменты"</w:t>
            </w:r>
          </w:p>
        </w:tc>
      </w:tr>
    </w:tbl>
    <w:p w:rsidR="00B377A2" w:rsidRDefault="00B377A2">
      <w:pPr>
        <w:rPr>
          <w:sz w:val="24"/>
        </w:rPr>
        <w:sectPr w:rsidR="00B377A2">
          <w:pgSz w:w="11910" w:h="16840"/>
          <w:pgMar w:top="920" w:right="80" w:bottom="280" w:left="540" w:header="720" w:footer="720" w:gutter="0"/>
          <w:cols w:space="720"/>
        </w:sectPr>
      </w:pPr>
    </w:p>
    <w:p w:rsidR="00B377A2" w:rsidRDefault="004F1563">
      <w:pPr>
        <w:pStyle w:val="a4"/>
        <w:numPr>
          <w:ilvl w:val="1"/>
          <w:numId w:val="49"/>
        </w:numPr>
        <w:tabs>
          <w:tab w:val="left" w:pos="5027"/>
        </w:tabs>
        <w:spacing w:before="78"/>
        <w:ind w:left="5027" w:hanging="718"/>
        <w:jc w:val="both"/>
        <w:rPr>
          <w:sz w:val="24"/>
        </w:rPr>
      </w:pPr>
      <w:r>
        <w:rPr>
          <w:sz w:val="24"/>
        </w:rPr>
        <w:lastRenderedPageBreak/>
        <w:t>Организационная</w:t>
      </w:r>
      <w:r>
        <w:rPr>
          <w:spacing w:val="-7"/>
          <w:sz w:val="24"/>
        </w:rPr>
        <w:t xml:space="preserve"> </w:t>
      </w:r>
      <w:r>
        <w:rPr>
          <w:spacing w:val="-2"/>
          <w:sz w:val="24"/>
        </w:rPr>
        <w:t>часть</w:t>
      </w:r>
    </w:p>
    <w:p w:rsidR="00B377A2" w:rsidRDefault="004F1563">
      <w:pPr>
        <w:pStyle w:val="a4"/>
        <w:numPr>
          <w:ilvl w:val="1"/>
          <w:numId w:val="48"/>
        </w:numPr>
        <w:tabs>
          <w:tab w:val="left" w:pos="1591"/>
        </w:tabs>
        <w:ind w:right="708" w:firstLine="300"/>
        <w:jc w:val="both"/>
        <w:rPr>
          <w:sz w:val="24"/>
        </w:rPr>
      </w:pPr>
      <w:r>
        <w:rPr>
          <w:sz w:val="24"/>
        </w:rPr>
        <w:t xml:space="preserve">Учетная политика МДОУ «Детский сад № </w:t>
      </w:r>
      <w:r w:rsidR="00160AA4">
        <w:rPr>
          <w:sz w:val="24"/>
        </w:rPr>
        <w:t>61</w:t>
      </w:r>
      <w:r>
        <w:rPr>
          <w:sz w:val="24"/>
        </w:rPr>
        <w:t>» (в дальнейшем - МДОУ) является внутренним документом, определяющим ведение бюджетного учета МДОУ. Учетная политика утверждается приказом заведующего МДОУ и применяется последовательно из</w:t>
      </w:r>
      <w:r>
        <w:rPr>
          <w:spacing w:val="80"/>
          <w:sz w:val="24"/>
        </w:rPr>
        <w:t xml:space="preserve"> </w:t>
      </w:r>
      <w:r>
        <w:rPr>
          <w:sz w:val="24"/>
        </w:rPr>
        <w:t>года в год.</w:t>
      </w:r>
    </w:p>
    <w:p w:rsidR="00B377A2" w:rsidRDefault="004F1563">
      <w:pPr>
        <w:pStyle w:val="a4"/>
        <w:numPr>
          <w:ilvl w:val="1"/>
          <w:numId w:val="48"/>
        </w:numPr>
        <w:tabs>
          <w:tab w:val="left" w:pos="1669"/>
        </w:tabs>
        <w:spacing w:before="1"/>
        <w:ind w:right="716" w:firstLine="360"/>
        <w:jc w:val="both"/>
        <w:rPr>
          <w:sz w:val="24"/>
        </w:rPr>
      </w:pPr>
      <w:r>
        <w:rPr>
          <w:sz w:val="24"/>
        </w:rPr>
        <w:t>Ответственным за ведение бухгалтерского учета в учреждении является главный бухгалтер учреждения. Ведение бухгалтерского учета в учреждении осуществляет бухгалтерия учреждения. Бухгалтерия учреждения подчиняется главному бухгалтеру МДОУ.</w:t>
      </w:r>
    </w:p>
    <w:p w:rsidR="00B377A2" w:rsidRDefault="004F1563">
      <w:pPr>
        <w:pStyle w:val="a4"/>
        <w:numPr>
          <w:ilvl w:val="1"/>
          <w:numId w:val="48"/>
        </w:numPr>
        <w:tabs>
          <w:tab w:val="left" w:pos="1802"/>
        </w:tabs>
        <w:ind w:right="718" w:firstLine="300"/>
        <w:jc w:val="both"/>
        <w:rPr>
          <w:sz w:val="24"/>
        </w:rPr>
      </w:pPr>
      <w:r>
        <w:rPr>
          <w:sz w:val="24"/>
        </w:rPr>
        <w:t>Деятельность работников бухгалтерии учреждения регламентируется их должностными инструкциями.</w:t>
      </w:r>
    </w:p>
    <w:p w:rsidR="00B377A2" w:rsidRDefault="004F1563">
      <w:pPr>
        <w:pStyle w:val="a4"/>
        <w:numPr>
          <w:ilvl w:val="1"/>
          <w:numId w:val="48"/>
        </w:numPr>
        <w:tabs>
          <w:tab w:val="left" w:pos="1574"/>
        </w:tabs>
        <w:ind w:right="707" w:firstLine="300"/>
        <w:jc w:val="both"/>
        <w:rPr>
          <w:sz w:val="24"/>
        </w:rPr>
      </w:pPr>
      <w:r>
        <w:rPr>
          <w:sz w:val="24"/>
        </w:rPr>
        <w:t xml:space="preserve">Рабочий план счетов бухгалтерского учета, разработанный на основе Единого </w:t>
      </w:r>
      <w:hyperlink r:id="rId41">
        <w:r>
          <w:rPr>
            <w:sz w:val="24"/>
          </w:rPr>
          <w:t>плана</w:t>
        </w:r>
      </w:hyperlink>
      <w:r>
        <w:rPr>
          <w:sz w:val="24"/>
        </w:rPr>
        <w:t xml:space="preserve"> счетов и </w:t>
      </w:r>
      <w:hyperlink r:id="rId42">
        <w:r>
          <w:rPr>
            <w:sz w:val="24"/>
          </w:rPr>
          <w:t>Плана</w:t>
        </w:r>
      </w:hyperlink>
      <w:r>
        <w:rPr>
          <w:sz w:val="24"/>
        </w:rPr>
        <w:t xml:space="preserve"> счетов бюджетных учреждений, приведен в Приложении № 1 к настоящей Учетной политике.</w:t>
      </w:r>
    </w:p>
    <w:p w:rsidR="00B377A2" w:rsidRDefault="004F1563">
      <w:pPr>
        <w:pStyle w:val="a4"/>
        <w:numPr>
          <w:ilvl w:val="1"/>
          <w:numId w:val="48"/>
        </w:numPr>
        <w:tabs>
          <w:tab w:val="left" w:pos="1567"/>
        </w:tabs>
        <w:ind w:right="719" w:firstLine="300"/>
        <w:jc w:val="both"/>
        <w:rPr>
          <w:sz w:val="24"/>
        </w:rPr>
      </w:pPr>
      <w:r>
        <w:rPr>
          <w:sz w:val="24"/>
        </w:rPr>
        <w:t>Учреждением при осуществлении своей деятельности применяются следующие коды вида финансового обеспечения (деятельности):</w:t>
      </w:r>
    </w:p>
    <w:p w:rsidR="00B377A2" w:rsidRDefault="00166D2D">
      <w:pPr>
        <w:pStyle w:val="a3"/>
        <w:ind w:left="1361" w:right="2294"/>
      </w:pPr>
      <w:hyperlink r:id="rId43">
        <w:r w:rsidR="004F1563">
          <w:t>"2"</w:t>
        </w:r>
      </w:hyperlink>
      <w:r w:rsidR="004F1563">
        <w:rPr>
          <w:spacing w:val="-7"/>
        </w:rPr>
        <w:t xml:space="preserve"> </w:t>
      </w:r>
      <w:r w:rsidR="004F1563">
        <w:t>-</w:t>
      </w:r>
      <w:r w:rsidR="004F1563">
        <w:rPr>
          <w:spacing w:val="-6"/>
        </w:rPr>
        <w:t xml:space="preserve"> </w:t>
      </w:r>
      <w:r w:rsidR="004F1563">
        <w:t>приносящая</w:t>
      </w:r>
      <w:r w:rsidR="004F1563">
        <w:rPr>
          <w:spacing w:val="-5"/>
        </w:rPr>
        <w:t xml:space="preserve"> </w:t>
      </w:r>
      <w:r w:rsidR="004F1563">
        <w:t>доход</w:t>
      </w:r>
      <w:r w:rsidR="004F1563">
        <w:rPr>
          <w:spacing w:val="-8"/>
        </w:rPr>
        <w:t xml:space="preserve"> </w:t>
      </w:r>
      <w:r w:rsidR="004F1563">
        <w:t>деятельность</w:t>
      </w:r>
      <w:r w:rsidR="004F1563">
        <w:rPr>
          <w:spacing w:val="-5"/>
        </w:rPr>
        <w:t xml:space="preserve"> </w:t>
      </w:r>
      <w:r w:rsidR="004F1563">
        <w:t>(собственные</w:t>
      </w:r>
      <w:r w:rsidR="004F1563">
        <w:rPr>
          <w:spacing w:val="-7"/>
        </w:rPr>
        <w:t xml:space="preserve"> </w:t>
      </w:r>
      <w:r w:rsidR="004F1563">
        <w:t>доходы</w:t>
      </w:r>
      <w:r w:rsidR="004F1563">
        <w:rPr>
          <w:spacing w:val="-4"/>
        </w:rPr>
        <w:t xml:space="preserve"> </w:t>
      </w:r>
      <w:r w:rsidR="004F1563">
        <w:t xml:space="preserve">учреждения); </w:t>
      </w:r>
      <w:hyperlink r:id="rId44">
        <w:r w:rsidR="004F1563">
          <w:t>"3"</w:t>
        </w:r>
      </w:hyperlink>
      <w:r w:rsidR="004F1563">
        <w:t xml:space="preserve"> - средства во временном распоряжении;</w:t>
      </w:r>
    </w:p>
    <w:p w:rsidR="00B377A2" w:rsidRDefault="00166D2D">
      <w:pPr>
        <w:pStyle w:val="a3"/>
        <w:spacing w:before="3" w:line="237" w:lineRule="auto"/>
        <w:ind w:left="1361" w:right="1854"/>
      </w:pPr>
      <w:hyperlink r:id="rId45">
        <w:r w:rsidR="004F1563">
          <w:t>"4"</w:t>
        </w:r>
      </w:hyperlink>
      <w:r w:rsidR="004F1563">
        <w:rPr>
          <w:spacing w:val="-6"/>
        </w:rPr>
        <w:t xml:space="preserve"> </w:t>
      </w:r>
      <w:r w:rsidR="004F1563">
        <w:t>-</w:t>
      </w:r>
      <w:r w:rsidR="004F1563">
        <w:rPr>
          <w:spacing w:val="-5"/>
        </w:rPr>
        <w:t xml:space="preserve"> </w:t>
      </w:r>
      <w:r w:rsidR="004F1563">
        <w:t>субсидии</w:t>
      </w:r>
      <w:r w:rsidR="004F1563">
        <w:rPr>
          <w:spacing w:val="-4"/>
        </w:rPr>
        <w:t xml:space="preserve"> </w:t>
      </w:r>
      <w:r w:rsidR="004F1563">
        <w:t>на</w:t>
      </w:r>
      <w:r w:rsidR="004F1563">
        <w:rPr>
          <w:spacing w:val="-5"/>
        </w:rPr>
        <w:t xml:space="preserve"> </w:t>
      </w:r>
      <w:r w:rsidR="004F1563">
        <w:t>выполнение</w:t>
      </w:r>
      <w:r w:rsidR="004F1563">
        <w:rPr>
          <w:spacing w:val="-5"/>
        </w:rPr>
        <w:t xml:space="preserve"> </w:t>
      </w:r>
      <w:r w:rsidR="004F1563">
        <w:t>государственного</w:t>
      </w:r>
      <w:r w:rsidR="004F1563">
        <w:rPr>
          <w:spacing w:val="-4"/>
        </w:rPr>
        <w:t xml:space="preserve"> </w:t>
      </w:r>
      <w:r w:rsidR="004F1563">
        <w:t>(муниципального)</w:t>
      </w:r>
      <w:r w:rsidR="004F1563">
        <w:rPr>
          <w:spacing w:val="-8"/>
        </w:rPr>
        <w:t xml:space="preserve"> </w:t>
      </w:r>
      <w:r w:rsidR="004F1563">
        <w:t xml:space="preserve">задания; </w:t>
      </w:r>
      <w:hyperlink r:id="rId46">
        <w:r w:rsidR="004F1563">
          <w:t>"5"</w:t>
        </w:r>
      </w:hyperlink>
      <w:r w:rsidR="004F1563">
        <w:t xml:space="preserve"> - субсидии на иные цели;</w:t>
      </w:r>
    </w:p>
    <w:p w:rsidR="00B377A2" w:rsidRDefault="004F1563">
      <w:pPr>
        <w:pStyle w:val="a4"/>
        <w:numPr>
          <w:ilvl w:val="1"/>
          <w:numId w:val="48"/>
        </w:numPr>
        <w:tabs>
          <w:tab w:val="left" w:pos="1541"/>
        </w:tabs>
        <w:spacing w:before="1"/>
        <w:ind w:left="1541" w:hanging="420"/>
        <w:jc w:val="left"/>
        <w:rPr>
          <w:sz w:val="24"/>
        </w:rPr>
      </w:pPr>
      <w:r>
        <w:rPr>
          <w:sz w:val="24"/>
        </w:rPr>
        <w:t>Для</w:t>
      </w:r>
      <w:r>
        <w:rPr>
          <w:spacing w:val="-5"/>
          <w:sz w:val="24"/>
        </w:rPr>
        <w:t xml:space="preserve"> </w:t>
      </w:r>
      <w:r>
        <w:rPr>
          <w:sz w:val="24"/>
        </w:rPr>
        <w:t>ведения</w:t>
      </w:r>
      <w:r>
        <w:rPr>
          <w:spacing w:val="-3"/>
          <w:sz w:val="24"/>
        </w:rPr>
        <w:t xml:space="preserve"> </w:t>
      </w:r>
      <w:r>
        <w:rPr>
          <w:sz w:val="24"/>
        </w:rPr>
        <w:t>бухгалтерского</w:t>
      </w:r>
      <w:r>
        <w:rPr>
          <w:spacing w:val="-1"/>
          <w:sz w:val="24"/>
        </w:rPr>
        <w:t xml:space="preserve"> </w:t>
      </w:r>
      <w:r>
        <w:rPr>
          <w:sz w:val="24"/>
        </w:rPr>
        <w:t>учета</w:t>
      </w:r>
      <w:r>
        <w:rPr>
          <w:spacing w:val="-4"/>
          <w:sz w:val="24"/>
        </w:rPr>
        <w:t xml:space="preserve"> </w:t>
      </w:r>
      <w:r>
        <w:rPr>
          <w:spacing w:val="-2"/>
          <w:sz w:val="24"/>
        </w:rPr>
        <w:t>применяются:</w:t>
      </w:r>
    </w:p>
    <w:p w:rsidR="00B377A2" w:rsidRDefault="004F1563">
      <w:pPr>
        <w:pStyle w:val="a4"/>
        <w:numPr>
          <w:ilvl w:val="0"/>
          <w:numId w:val="47"/>
        </w:numPr>
        <w:tabs>
          <w:tab w:val="left" w:pos="1142"/>
          <w:tab w:val="left" w:pos="3279"/>
          <w:tab w:val="left" w:pos="4224"/>
          <w:tab w:val="left" w:pos="5594"/>
          <w:tab w:val="left" w:pos="6692"/>
          <w:tab w:val="left" w:pos="8130"/>
          <w:tab w:val="left" w:pos="9951"/>
        </w:tabs>
        <w:ind w:right="710" w:firstLine="0"/>
        <w:jc w:val="left"/>
        <w:rPr>
          <w:sz w:val="24"/>
        </w:rPr>
      </w:pPr>
      <w:r>
        <w:rPr>
          <w:spacing w:val="-2"/>
          <w:sz w:val="24"/>
        </w:rPr>
        <w:t>унифицированные</w:t>
      </w:r>
      <w:r>
        <w:rPr>
          <w:sz w:val="24"/>
        </w:rPr>
        <w:tab/>
      </w:r>
      <w:hyperlink r:id="rId47">
        <w:r>
          <w:rPr>
            <w:spacing w:val="-2"/>
            <w:sz w:val="24"/>
          </w:rPr>
          <w:t>формы</w:t>
        </w:r>
      </w:hyperlink>
      <w:r>
        <w:rPr>
          <w:sz w:val="24"/>
        </w:rPr>
        <w:tab/>
      </w:r>
      <w:r>
        <w:rPr>
          <w:spacing w:val="-2"/>
          <w:sz w:val="24"/>
        </w:rPr>
        <w:t>первичных</w:t>
      </w:r>
      <w:r>
        <w:rPr>
          <w:sz w:val="24"/>
        </w:rPr>
        <w:tab/>
      </w:r>
      <w:r>
        <w:rPr>
          <w:spacing w:val="-2"/>
          <w:sz w:val="24"/>
        </w:rPr>
        <w:t>учетных</w:t>
      </w:r>
      <w:r>
        <w:rPr>
          <w:sz w:val="24"/>
        </w:rPr>
        <w:tab/>
      </w:r>
      <w:r>
        <w:rPr>
          <w:spacing w:val="-2"/>
          <w:sz w:val="24"/>
        </w:rPr>
        <w:t>документов</w:t>
      </w:r>
      <w:r>
        <w:rPr>
          <w:sz w:val="24"/>
        </w:rPr>
        <w:tab/>
      </w:r>
      <w:r>
        <w:rPr>
          <w:spacing w:val="-2"/>
          <w:sz w:val="24"/>
        </w:rPr>
        <w:t>бухгалтерского</w:t>
      </w:r>
      <w:r>
        <w:rPr>
          <w:sz w:val="24"/>
        </w:rPr>
        <w:tab/>
      </w:r>
      <w:r>
        <w:rPr>
          <w:spacing w:val="-2"/>
          <w:sz w:val="24"/>
        </w:rPr>
        <w:t xml:space="preserve">учета, </w:t>
      </w:r>
      <w:r>
        <w:rPr>
          <w:sz w:val="24"/>
        </w:rPr>
        <w:t>утвержденные Приказом Минфина России № 52н;</w:t>
      </w:r>
    </w:p>
    <w:p w:rsidR="00B377A2" w:rsidRDefault="004F1563">
      <w:pPr>
        <w:pStyle w:val="a4"/>
        <w:numPr>
          <w:ilvl w:val="0"/>
          <w:numId w:val="47"/>
        </w:numPr>
        <w:tabs>
          <w:tab w:val="left" w:pos="976"/>
        </w:tabs>
        <w:ind w:right="707" w:firstLine="0"/>
        <w:jc w:val="left"/>
        <w:rPr>
          <w:sz w:val="24"/>
        </w:rPr>
      </w:pPr>
      <w:r>
        <w:rPr>
          <w:sz w:val="24"/>
        </w:rPr>
        <w:t xml:space="preserve">другие унифицированные формы первичных документов (в случае их отсутствия в </w:t>
      </w:r>
      <w:hyperlink r:id="rId48">
        <w:r>
          <w:rPr>
            <w:sz w:val="24"/>
          </w:rPr>
          <w:t>Приказе</w:t>
        </w:r>
      </w:hyperlink>
      <w:r>
        <w:rPr>
          <w:sz w:val="24"/>
        </w:rPr>
        <w:t xml:space="preserve"> Минфина России № 52н)</w:t>
      </w:r>
    </w:p>
    <w:p w:rsidR="00B377A2" w:rsidRDefault="004F1563">
      <w:pPr>
        <w:pStyle w:val="a4"/>
        <w:numPr>
          <w:ilvl w:val="1"/>
          <w:numId w:val="48"/>
        </w:numPr>
        <w:tabs>
          <w:tab w:val="left" w:pos="1541"/>
        </w:tabs>
        <w:ind w:left="1541" w:hanging="420"/>
        <w:jc w:val="both"/>
        <w:rPr>
          <w:sz w:val="24"/>
        </w:rPr>
      </w:pPr>
      <w:r>
        <w:rPr>
          <w:sz w:val="24"/>
        </w:rPr>
        <w:t>Первичные</w:t>
      </w:r>
      <w:r>
        <w:rPr>
          <w:spacing w:val="-2"/>
          <w:sz w:val="24"/>
        </w:rPr>
        <w:t xml:space="preserve"> </w:t>
      </w:r>
      <w:r>
        <w:rPr>
          <w:sz w:val="24"/>
        </w:rPr>
        <w:t>учетные</w:t>
      </w:r>
      <w:r>
        <w:rPr>
          <w:spacing w:val="-5"/>
          <w:sz w:val="24"/>
        </w:rPr>
        <w:t xml:space="preserve"> </w:t>
      </w:r>
      <w:r>
        <w:rPr>
          <w:sz w:val="24"/>
        </w:rPr>
        <w:t>документы</w:t>
      </w:r>
      <w:r>
        <w:rPr>
          <w:spacing w:val="-4"/>
          <w:sz w:val="24"/>
        </w:rPr>
        <w:t xml:space="preserve"> </w:t>
      </w:r>
      <w:r>
        <w:rPr>
          <w:sz w:val="24"/>
        </w:rPr>
        <w:t>составляются</w:t>
      </w:r>
      <w:r>
        <w:rPr>
          <w:spacing w:val="-4"/>
          <w:sz w:val="24"/>
        </w:rPr>
        <w:t xml:space="preserve"> </w:t>
      </w:r>
      <w:r>
        <w:rPr>
          <w:sz w:val="24"/>
        </w:rPr>
        <w:t>на</w:t>
      </w:r>
      <w:r>
        <w:rPr>
          <w:spacing w:val="-5"/>
          <w:sz w:val="24"/>
        </w:rPr>
        <w:t xml:space="preserve"> </w:t>
      </w:r>
      <w:r>
        <w:rPr>
          <w:sz w:val="24"/>
        </w:rPr>
        <w:t>бумажных</w:t>
      </w:r>
      <w:r>
        <w:rPr>
          <w:spacing w:val="-2"/>
          <w:sz w:val="24"/>
        </w:rPr>
        <w:t xml:space="preserve"> носителях.</w:t>
      </w:r>
    </w:p>
    <w:p w:rsidR="00B377A2" w:rsidRDefault="004F1563">
      <w:pPr>
        <w:pStyle w:val="a4"/>
        <w:numPr>
          <w:ilvl w:val="1"/>
          <w:numId w:val="48"/>
        </w:numPr>
        <w:tabs>
          <w:tab w:val="left" w:pos="1634"/>
        </w:tabs>
        <w:ind w:right="715" w:firstLine="300"/>
        <w:jc w:val="both"/>
        <w:rPr>
          <w:sz w:val="24"/>
        </w:rPr>
      </w:pPr>
      <w:r>
        <w:rPr>
          <w:sz w:val="24"/>
        </w:rPr>
        <w:t>Перечень должностных лиц, имеющих право подписи (утверждения) первичных учетных документов, счетов-фактур, денежных и расчетных документов, финансовых обязательств, приведен в Приложении № 2 к настоящей Учетной политике.</w:t>
      </w:r>
    </w:p>
    <w:p w:rsidR="00B377A2" w:rsidRDefault="004F1563">
      <w:pPr>
        <w:pStyle w:val="a4"/>
        <w:numPr>
          <w:ilvl w:val="1"/>
          <w:numId w:val="48"/>
        </w:numPr>
        <w:tabs>
          <w:tab w:val="left" w:pos="1801"/>
        </w:tabs>
        <w:ind w:right="716" w:firstLine="300"/>
        <w:jc w:val="both"/>
        <w:rPr>
          <w:sz w:val="24"/>
        </w:rPr>
      </w:pPr>
      <w:r>
        <w:rPr>
          <w:sz w:val="24"/>
        </w:rPr>
        <w:t xml:space="preserve">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w:t>
      </w:r>
      <w:hyperlink r:id="rId49">
        <w:r>
          <w:rPr>
            <w:sz w:val="24"/>
          </w:rPr>
          <w:t>Приказом</w:t>
        </w:r>
      </w:hyperlink>
      <w:r>
        <w:rPr>
          <w:sz w:val="24"/>
        </w:rPr>
        <w:t xml:space="preserve"> Минфина России № 52н и другими нормативными документами, а также в регистрах, разработанных учреждением самостоятельно (приложение № 10).</w:t>
      </w:r>
    </w:p>
    <w:p w:rsidR="00B377A2" w:rsidRDefault="004F1563">
      <w:pPr>
        <w:pStyle w:val="a4"/>
        <w:numPr>
          <w:ilvl w:val="1"/>
          <w:numId w:val="48"/>
        </w:numPr>
        <w:tabs>
          <w:tab w:val="left" w:pos="1803"/>
        </w:tabs>
        <w:ind w:right="716" w:firstLine="300"/>
        <w:jc w:val="both"/>
        <w:rPr>
          <w:sz w:val="24"/>
        </w:rPr>
      </w:pPr>
      <w:r>
        <w:rPr>
          <w:sz w:val="24"/>
        </w:rPr>
        <w:t>Регистры бухгалтерского учета распечатываются на бумажных носителях с периодичностью, приведенной в Приложении № 3 к настоящей Учетной политике.</w:t>
      </w:r>
    </w:p>
    <w:p w:rsidR="00B377A2" w:rsidRPr="000D6E47" w:rsidRDefault="004F1563">
      <w:pPr>
        <w:pStyle w:val="a4"/>
        <w:numPr>
          <w:ilvl w:val="1"/>
          <w:numId w:val="48"/>
        </w:numPr>
        <w:tabs>
          <w:tab w:val="left" w:pos="1854"/>
        </w:tabs>
        <w:ind w:right="710" w:firstLine="300"/>
        <w:jc w:val="both"/>
        <w:rPr>
          <w:sz w:val="24"/>
        </w:rPr>
      </w:pPr>
      <w:r w:rsidRPr="000D6E47">
        <w:rPr>
          <w:sz w:val="24"/>
        </w:rPr>
        <w:t xml:space="preserve">Хранение первичных документов и бухгалтерских регистров учреждения осуществляется в течение сроков, установленных </w:t>
      </w:r>
      <w:hyperlink r:id="rId50">
        <w:r w:rsidRPr="000D6E47">
          <w:rPr>
            <w:sz w:val="24"/>
          </w:rPr>
          <w:t>разд. 4.1</w:t>
        </w:r>
      </w:hyperlink>
      <w:r w:rsidRPr="000D6E47">
        <w:rPr>
          <w:sz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25.08.2010 N 558.</w:t>
      </w:r>
    </w:p>
    <w:p w:rsidR="00B377A2" w:rsidRDefault="004F1563">
      <w:pPr>
        <w:pStyle w:val="a4"/>
        <w:numPr>
          <w:ilvl w:val="1"/>
          <w:numId w:val="48"/>
        </w:numPr>
        <w:tabs>
          <w:tab w:val="left" w:pos="1866"/>
        </w:tabs>
        <w:spacing w:before="1"/>
        <w:ind w:right="719" w:firstLine="300"/>
        <w:jc w:val="both"/>
        <w:rPr>
          <w:sz w:val="24"/>
        </w:rPr>
      </w:pPr>
      <w:r>
        <w:rPr>
          <w:sz w:val="24"/>
        </w:rPr>
        <w:t>При отражении операций на счетах бухгалтерского учета применяется корреспонденция счетов:</w:t>
      </w:r>
    </w:p>
    <w:p w:rsidR="00B377A2" w:rsidRDefault="004F1563">
      <w:pPr>
        <w:pStyle w:val="a4"/>
        <w:numPr>
          <w:ilvl w:val="2"/>
          <w:numId w:val="48"/>
        </w:numPr>
        <w:tabs>
          <w:tab w:val="left" w:pos="1499"/>
        </w:tabs>
        <w:ind w:left="1499" w:hanging="138"/>
        <w:rPr>
          <w:sz w:val="24"/>
        </w:rPr>
      </w:pPr>
      <w:r>
        <w:rPr>
          <w:sz w:val="24"/>
        </w:rPr>
        <w:t>предусмотренная</w:t>
      </w:r>
      <w:r>
        <w:rPr>
          <w:spacing w:val="-6"/>
          <w:sz w:val="24"/>
        </w:rPr>
        <w:t xml:space="preserve"> </w:t>
      </w:r>
      <w:hyperlink r:id="rId51">
        <w:r>
          <w:rPr>
            <w:sz w:val="24"/>
          </w:rPr>
          <w:t>Инструкцией</w:t>
        </w:r>
      </w:hyperlink>
      <w:r>
        <w:rPr>
          <w:spacing w:val="-3"/>
          <w:sz w:val="24"/>
        </w:rPr>
        <w:t xml:space="preserve"> </w:t>
      </w:r>
      <w:r>
        <w:rPr>
          <w:sz w:val="24"/>
        </w:rPr>
        <w:t>№</w:t>
      </w:r>
      <w:r>
        <w:rPr>
          <w:spacing w:val="-5"/>
          <w:sz w:val="24"/>
        </w:rPr>
        <w:t xml:space="preserve"> </w:t>
      </w:r>
      <w:r>
        <w:rPr>
          <w:spacing w:val="-2"/>
          <w:sz w:val="24"/>
        </w:rPr>
        <w:t>174н;</w:t>
      </w:r>
    </w:p>
    <w:p w:rsidR="00B377A2" w:rsidRDefault="004F1563">
      <w:pPr>
        <w:pStyle w:val="a4"/>
        <w:numPr>
          <w:ilvl w:val="2"/>
          <w:numId w:val="48"/>
        </w:numPr>
        <w:tabs>
          <w:tab w:val="left" w:pos="1508"/>
        </w:tabs>
        <w:ind w:right="707" w:firstLine="540"/>
        <w:rPr>
          <w:sz w:val="24"/>
        </w:rPr>
      </w:pPr>
      <w:r>
        <w:rPr>
          <w:sz w:val="24"/>
        </w:rPr>
        <w:t xml:space="preserve">определенная учреждением самостоятельно (при отсутствии ее в </w:t>
      </w:r>
      <w:hyperlink r:id="rId52">
        <w:r>
          <w:rPr>
            <w:sz w:val="24"/>
          </w:rPr>
          <w:t>Инструкции</w:t>
        </w:r>
      </w:hyperlink>
      <w:r>
        <w:rPr>
          <w:sz w:val="24"/>
        </w:rPr>
        <w:t xml:space="preserve"> № 174н), согласованная с финансовым органом и (или) органом, осуществляющим функции и полномочия учредителя.</w:t>
      </w:r>
    </w:p>
    <w:p w:rsidR="00B377A2" w:rsidRDefault="004F1563">
      <w:pPr>
        <w:pStyle w:val="a4"/>
        <w:numPr>
          <w:ilvl w:val="1"/>
          <w:numId w:val="48"/>
        </w:numPr>
        <w:tabs>
          <w:tab w:val="left" w:pos="1743"/>
        </w:tabs>
        <w:ind w:right="709" w:firstLine="292"/>
        <w:jc w:val="both"/>
        <w:rPr>
          <w:sz w:val="24"/>
        </w:rPr>
      </w:pPr>
      <w:r>
        <w:rPr>
          <w:sz w:val="24"/>
        </w:rPr>
        <w:t xml:space="preserve">Денежные средства под отчет выдаются по распоряжению заведующей лицам, работающим в МДОУ «Детском саду № </w:t>
      </w:r>
      <w:r w:rsidR="00C154BA">
        <w:rPr>
          <w:sz w:val="24"/>
        </w:rPr>
        <w:t>61</w:t>
      </w:r>
      <w:r>
        <w:rPr>
          <w:sz w:val="24"/>
        </w:rPr>
        <w:t>», на основании письменного заявления получателя с указанием цели их использования. Лимит остатка кассы утверждается приказом руководителя учреждения. Ответственным за</w:t>
      </w:r>
      <w:r>
        <w:rPr>
          <w:spacing w:val="-1"/>
          <w:sz w:val="24"/>
        </w:rPr>
        <w:t xml:space="preserve"> </w:t>
      </w:r>
      <w:r>
        <w:rPr>
          <w:sz w:val="24"/>
        </w:rPr>
        <w:t>соблюдением лимита остатка денежных средств в кассе</w:t>
      </w:r>
      <w:r>
        <w:rPr>
          <w:spacing w:val="40"/>
          <w:sz w:val="24"/>
        </w:rPr>
        <w:t xml:space="preserve"> </w:t>
      </w:r>
      <w:r>
        <w:rPr>
          <w:sz w:val="24"/>
        </w:rPr>
        <w:t xml:space="preserve">учреждения назначается </w:t>
      </w:r>
      <w:r w:rsidR="00C154BA">
        <w:rPr>
          <w:sz w:val="24"/>
        </w:rPr>
        <w:t xml:space="preserve">главный </w:t>
      </w:r>
      <w:r>
        <w:rPr>
          <w:sz w:val="24"/>
        </w:rPr>
        <w:t xml:space="preserve">бухгалтер МДОУ «Детский сад № </w:t>
      </w:r>
      <w:r w:rsidR="00C154BA">
        <w:rPr>
          <w:sz w:val="24"/>
        </w:rPr>
        <w:t>61</w:t>
      </w:r>
      <w:r>
        <w:rPr>
          <w:sz w:val="24"/>
        </w:rPr>
        <w:t>»</w:t>
      </w:r>
    </w:p>
    <w:p w:rsidR="00B377A2" w:rsidRDefault="004F1563">
      <w:pPr>
        <w:pStyle w:val="a3"/>
        <w:ind w:left="833"/>
        <w:jc w:val="both"/>
      </w:pPr>
      <w:r>
        <w:t>Утвердить</w:t>
      </w:r>
      <w:r>
        <w:rPr>
          <w:spacing w:val="-7"/>
        </w:rPr>
        <w:t xml:space="preserve"> </w:t>
      </w:r>
      <w:r>
        <w:t>перечень</w:t>
      </w:r>
      <w:r>
        <w:rPr>
          <w:spacing w:val="-3"/>
        </w:rPr>
        <w:t xml:space="preserve"> </w:t>
      </w:r>
      <w:r>
        <w:t>лиц,</w:t>
      </w:r>
      <w:r>
        <w:rPr>
          <w:spacing w:val="-3"/>
        </w:rPr>
        <w:t xml:space="preserve"> </w:t>
      </w:r>
      <w:r>
        <w:t>имеющих</w:t>
      </w:r>
      <w:r>
        <w:rPr>
          <w:spacing w:val="-4"/>
        </w:rPr>
        <w:t xml:space="preserve"> </w:t>
      </w:r>
      <w:r>
        <w:t>право</w:t>
      </w:r>
      <w:r>
        <w:rPr>
          <w:spacing w:val="-3"/>
        </w:rPr>
        <w:t xml:space="preserve"> </w:t>
      </w:r>
      <w:r>
        <w:t>получать</w:t>
      </w:r>
      <w:r>
        <w:rPr>
          <w:spacing w:val="-3"/>
        </w:rPr>
        <w:t xml:space="preserve"> </w:t>
      </w:r>
      <w:r>
        <w:t>денежные</w:t>
      </w:r>
      <w:r>
        <w:rPr>
          <w:spacing w:val="1"/>
        </w:rPr>
        <w:t xml:space="preserve"> </w:t>
      </w:r>
      <w:r>
        <w:rPr>
          <w:spacing w:val="-2"/>
        </w:rPr>
        <w:t>средства:</w:t>
      </w:r>
    </w:p>
    <w:p w:rsidR="00B377A2" w:rsidRDefault="00B377A2">
      <w:pPr>
        <w:jc w:val="both"/>
        <w:sectPr w:rsidR="00B377A2">
          <w:pgSz w:w="11910" w:h="16840"/>
          <w:pgMar w:top="860" w:right="80" w:bottom="280" w:left="540" w:header="720" w:footer="720" w:gutter="0"/>
          <w:cols w:space="720"/>
        </w:sectPr>
      </w:pPr>
    </w:p>
    <w:p w:rsidR="00B377A2" w:rsidRDefault="004F1563">
      <w:pPr>
        <w:pStyle w:val="a4"/>
        <w:numPr>
          <w:ilvl w:val="0"/>
          <w:numId w:val="47"/>
        </w:numPr>
        <w:tabs>
          <w:tab w:val="left" w:pos="1319"/>
        </w:tabs>
        <w:spacing w:before="78"/>
        <w:ind w:left="1319" w:hanging="498"/>
        <w:rPr>
          <w:sz w:val="24"/>
        </w:rPr>
      </w:pPr>
      <w:r>
        <w:rPr>
          <w:sz w:val="24"/>
        </w:rPr>
        <w:lastRenderedPageBreak/>
        <w:t>на</w:t>
      </w:r>
      <w:r>
        <w:rPr>
          <w:spacing w:val="-3"/>
          <w:sz w:val="24"/>
        </w:rPr>
        <w:t xml:space="preserve"> </w:t>
      </w:r>
      <w:r>
        <w:rPr>
          <w:sz w:val="24"/>
        </w:rPr>
        <w:t>хозяйственные</w:t>
      </w:r>
      <w:r>
        <w:rPr>
          <w:spacing w:val="-3"/>
          <w:sz w:val="24"/>
        </w:rPr>
        <w:t xml:space="preserve"> </w:t>
      </w:r>
      <w:r>
        <w:rPr>
          <w:sz w:val="24"/>
        </w:rPr>
        <w:t xml:space="preserve">нужды: </w:t>
      </w:r>
      <w:r>
        <w:rPr>
          <w:sz w:val="24"/>
          <w:u w:val="single"/>
        </w:rPr>
        <w:t>зам.</w:t>
      </w:r>
      <w:r>
        <w:rPr>
          <w:spacing w:val="-1"/>
          <w:sz w:val="24"/>
          <w:u w:val="single"/>
        </w:rPr>
        <w:t xml:space="preserve"> </w:t>
      </w:r>
      <w:r>
        <w:rPr>
          <w:sz w:val="24"/>
          <w:u w:val="single"/>
        </w:rPr>
        <w:t>зав.</w:t>
      </w:r>
      <w:r>
        <w:rPr>
          <w:spacing w:val="-2"/>
          <w:sz w:val="24"/>
          <w:u w:val="single"/>
        </w:rPr>
        <w:t xml:space="preserve"> </w:t>
      </w:r>
      <w:r>
        <w:rPr>
          <w:sz w:val="24"/>
          <w:u w:val="single"/>
        </w:rPr>
        <w:t>по</w:t>
      </w:r>
      <w:r>
        <w:rPr>
          <w:spacing w:val="-1"/>
          <w:sz w:val="24"/>
          <w:u w:val="single"/>
        </w:rPr>
        <w:t xml:space="preserve"> </w:t>
      </w:r>
      <w:r>
        <w:rPr>
          <w:spacing w:val="-4"/>
          <w:sz w:val="24"/>
          <w:u w:val="single"/>
        </w:rPr>
        <w:t>АХР.</w:t>
      </w:r>
    </w:p>
    <w:p w:rsidR="00B377A2" w:rsidRDefault="004F1563">
      <w:pPr>
        <w:pStyle w:val="a3"/>
        <w:ind w:right="717" w:firstLine="292"/>
        <w:jc w:val="both"/>
      </w:pPr>
      <w:r>
        <w:t>Выдачу наличных денежных средств под отчет осуществлять на срок не более 10 дней при условии ознакомления подотчетных лиц с нормативными документами, заключением с ними договора о материальной ответственности.</w:t>
      </w:r>
    </w:p>
    <w:p w:rsidR="00B377A2" w:rsidRDefault="004F1563">
      <w:pPr>
        <w:pStyle w:val="a3"/>
        <w:spacing w:before="1"/>
        <w:ind w:right="719" w:firstLine="292"/>
        <w:jc w:val="both"/>
      </w:pPr>
      <w:r>
        <w:t xml:space="preserve">Выдача наличных денежных средств на хозяйственные расходы не должна превышать лимит </w:t>
      </w:r>
      <w:r>
        <w:rPr>
          <w:u w:val="single"/>
        </w:rPr>
        <w:t>10000 руб.</w:t>
      </w:r>
    </w:p>
    <w:p w:rsidR="00B377A2" w:rsidRDefault="004F1563">
      <w:pPr>
        <w:pStyle w:val="a3"/>
        <w:ind w:right="720" w:firstLine="292"/>
        <w:jc w:val="both"/>
      </w:pPr>
      <w:r>
        <w:t>Доверенности регистрируются в «Книге доверенностей» с указанием лица, получившего доверенность, цель доверенности, роспись получившего.</w:t>
      </w:r>
    </w:p>
    <w:p w:rsidR="00B377A2" w:rsidRDefault="004F1563">
      <w:pPr>
        <w:pStyle w:val="a3"/>
        <w:ind w:right="712" w:firstLine="292"/>
        <w:jc w:val="both"/>
      </w:pPr>
      <w:r>
        <w:t>Использование выданных доверенностей на получение товарно-материальных ценностей и представление отчетности по ним производятся в следующие сроки:</w:t>
      </w:r>
    </w:p>
    <w:p w:rsidR="00B377A2" w:rsidRDefault="004F1563">
      <w:pPr>
        <w:pStyle w:val="a4"/>
        <w:numPr>
          <w:ilvl w:val="0"/>
          <w:numId w:val="46"/>
        </w:numPr>
        <w:tabs>
          <w:tab w:val="left" w:pos="1252"/>
        </w:tabs>
        <w:ind w:left="1252" w:hanging="138"/>
        <w:rPr>
          <w:sz w:val="24"/>
        </w:rPr>
      </w:pPr>
      <w:r>
        <w:rPr>
          <w:sz w:val="24"/>
        </w:rPr>
        <w:t>в</w:t>
      </w:r>
      <w:r>
        <w:rPr>
          <w:spacing w:val="-5"/>
          <w:sz w:val="24"/>
        </w:rPr>
        <w:t xml:space="preserve"> </w:t>
      </w:r>
      <w:r>
        <w:rPr>
          <w:sz w:val="24"/>
        </w:rPr>
        <w:t>течение</w:t>
      </w:r>
      <w:r>
        <w:rPr>
          <w:spacing w:val="-2"/>
          <w:sz w:val="24"/>
        </w:rPr>
        <w:t xml:space="preserve"> </w:t>
      </w:r>
      <w:r>
        <w:rPr>
          <w:sz w:val="24"/>
        </w:rPr>
        <w:t>14</w:t>
      </w:r>
      <w:r>
        <w:rPr>
          <w:spacing w:val="-2"/>
          <w:sz w:val="24"/>
        </w:rPr>
        <w:t xml:space="preserve"> </w:t>
      </w:r>
      <w:r>
        <w:rPr>
          <w:sz w:val="24"/>
        </w:rPr>
        <w:t>календарных</w:t>
      </w:r>
      <w:r>
        <w:rPr>
          <w:spacing w:val="-1"/>
          <w:sz w:val="24"/>
        </w:rPr>
        <w:t xml:space="preserve"> </w:t>
      </w:r>
      <w:r>
        <w:rPr>
          <w:sz w:val="24"/>
        </w:rPr>
        <w:t>дней</w:t>
      </w:r>
      <w:r>
        <w:rPr>
          <w:spacing w:val="-1"/>
          <w:sz w:val="24"/>
        </w:rPr>
        <w:t xml:space="preserve"> </w:t>
      </w:r>
      <w:r>
        <w:rPr>
          <w:sz w:val="24"/>
        </w:rPr>
        <w:t>со</w:t>
      </w:r>
      <w:r>
        <w:rPr>
          <w:spacing w:val="-2"/>
          <w:sz w:val="24"/>
        </w:rPr>
        <w:t xml:space="preserve"> </w:t>
      </w:r>
      <w:r>
        <w:rPr>
          <w:sz w:val="24"/>
        </w:rPr>
        <w:t>дня</w:t>
      </w:r>
      <w:r>
        <w:rPr>
          <w:spacing w:val="-4"/>
          <w:sz w:val="24"/>
        </w:rPr>
        <w:t xml:space="preserve"> </w:t>
      </w:r>
      <w:r>
        <w:rPr>
          <w:sz w:val="24"/>
        </w:rPr>
        <w:t>получения</w:t>
      </w:r>
      <w:r>
        <w:rPr>
          <w:spacing w:val="-1"/>
          <w:sz w:val="24"/>
        </w:rPr>
        <w:t xml:space="preserve"> </w:t>
      </w:r>
      <w:r>
        <w:rPr>
          <w:spacing w:val="-2"/>
          <w:sz w:val="24"/>
        </w:rPr>
        <w:t>доверенности;</w:t>
      </w:r>
    </w:p>
    <w:p w:rsidR="00B377A2" w:rsidRDefault="004F1563">
      <w:pPr>
        <w:pStyle w:val="a4"/>
        <w:numPr>
          <w:ilvl w:val="0"/>
          <w:numId w:val="46"/>
        </w:numPr>
        <w:tabs>
          <w:tab w:val="left" w:pos="1252"/>
        </w:tabs>
        <w:ind w:left="1252" w:hanging="138"/>
        <w:rPr>
          <w:sz w:val="24"/>
        </w:rPr>
      </w:pPr>
      <w:r>
        <w:rPr>
          <w:sz w:val="24"/>
        </w:rPr>
        <w:t>в</w:t>
      </w:r>
      <w:r>
        <w:rPr>
          <w:spacing w:val="-6"/>
          <w:sz w:val="24"/>
        </w:rPr>
        <w:t xml:space="preserve"> </w:t>
      </w:r>
      <w:r>
        <w:rPr>
          <w:sz w:val="24"/>
        </w:rPr>
        <w:t>течение</w:t>
      </w:r>
      <w:r>
        <w:rPr>
          <w:spacing w:val="-3"/>
          <w:sz w:val="24"/>
        </w:rPr>
        <w:t xml:space="preserve"> </w:t>
      </w:r>
      <w:r>
        <w:rPr>
          <w:sz w:val="24"/>
        </w:rPr>
        <w:t>3</w:t>
      </w:r>
      <w:r>
        <w:rPr>
          <w:spacing w:val="-2"/>
          <w:sz w:val="24"/>
        </w:rPr>
        <w:t xml:space="preserve"> </w:t>
      </w:r>
      <w:r>
        <w:rPr>
          <w:sz w:val="24"/>
        </w:rPr>
        <w:t>рабочих</w:t>
      </w:r>
      <w:r>
        <w:rPr>
          <w:spacing w:val="-1"/>
          <w:sz w:val="24"/>
        </w:rPr>
        <w:t xml:space="preserve"> </w:t>
      </w:r>
      <w:r>
        <w:rPr>
          <w:sz w:val="24"/>
        </w:rPr>
        <w:t>дней</w:t>
      </w:r>
      <w:r>
        <w:rPr>
          <w:spacing w:val="-2"/>
          <w:sz w:val="24"/>
        </w:rPr>
        <w:t xml:space="preserve"> </w:t>
      </w:r>
      <w:r>
        <w:rPr>
          <w:sz w:val="24"/>
        </w:rPr>
        <w:t>со</w:t>
      </w:r>
      <w:r>
        <w:rPr>
          <w:spacing w:val="-2"/>
          <w:sz w:val="24"/>
        </w:rPr>
        <w:t xml:space="preserve"> </w:t>
      </w:r>
      <w:r>
        <w:rPr>
          <w:sz w:val="24"/>
        </w:rPr>
        <w:t>дня</w:t>
      </w:r>
      <w:r>
        <w:rPr>
          <w:spacing w:val="-3"/>
          <w:sz w:val="24"/>
        </w:rPr>
        <w:t xml:space="preserve"> </w:t>
      </w:r>
      <w:r>
        <w:rPr>
          <w:sz w:val="24"/>
        </w:rPr>
        <w:t>получения</w:t>
      </w:r>
      <w:r>
        <w:rPr>
          <w:spacing w:val="-2"/>
          <w:sz w:val="24"/>
        </w:rPr>
        <w:t xml:space="preserve"> </w:t>
      </w:r>
      <w:r>
        <w:rPr>
          <w:sz w:val="24"/>
        </w:rPr>
        <w:t>товарно-материальных</w:t>
      </w:r>
      <w:r>
        <w:rPr>
          <w:spacing w:val="-1"/>
          <w:sz w:val="24"/>
        </w:rPr>
        <w:t xml:space="preserve"> </w:t>
      </w:r>
      <w:r>
        <w:rPr>
          <w:spacing w:val="-2"/>
          <w:sz w:val="24"/>
        </w:rPr>
        <w:t>ценностей.</w:t>
      </w:r>
    </w:p>
    <w:p w:rsidR="00B377A2" w:rsidRDefault="004F1563">
      <w:pPr>
        <w:pStyle w:val="a3"/>
        <w:ind w:right="720" w:firstLine="292"/>
        <w:jc w:val="both"/>
      </w:pPr>
      <w:r w:rsidRPr="0047000B">
        <w:t>Ревизия кассы осуществляется еже</w:t>
      </w:r>
      <w:r w:rsidR="0047000B" w:rsidRPr="0047000B">
        <w:t>годно</w:t>
      </w:r>
      <w:r w:rsidRPr="0047000B">
        <w:t xml:space="preserve"> с составлением акта инвентаризации наличных денежных средств ф.0317013.</w:t>
      </w:r>
    </w:p>
    <w:p w:rsidR="00B377A2" w:rsidRDefault="004F1563">
      <w:pPr>
        <w:pStyle w:val="a3"/>
        <w:ind w:right="716" w:firstLine="427"/>
        <w:jc w:val="both"/>
      </w:pPr>
      <w:r>
        <w:rPr>
          <w:u w:val="single"/>
        </w:rPr>
        <w:t>Основание:</w:t>
      </w:r>
      <w:r>
        <w:t xml:space="preserve"> Пункт 11 «Порядка ведения кассовых операций в Российской Федерации», утвержденного решением совета директоров ЦБ РФ 22.09.93 г. № 43 (письмо ЦБ РФ от 04.10.93 г. №18),</w:t>
      </w:r>
      <w:r>
        <w:rPr>
          <w:spacing w:val="40"/>
        </w:rPr>
        <w:t xml:space="preserve"> </w:t>
      </w:r>
      <w:r>
        <w:t xml:space="preserve">«Инструкции по бюджетному учету» (приказ Минфина РФ от 16.12.10 г. № </w:t>
      </w:r>
      <w:r>
        <w:rPr>
          <w:spacing w:val="-2"/>
        </w:rPr>
        <w:t>174н).</w:t>
      </w:r>
    </w:p>
    <w:p w:rsidR="00B377A2" w:rsidRDefault="004F1563">
      <w:pPr>
        <w:pStyle w:val="a3"/>
        <w:ind w:right="714" w:firstLine="420"/>
        <w:jc w:val="both"/>
      </w:pPr>
      <w:r>
        <w:t>Операции по</w:t>
      </w:r>
      <w:r>
        <w:rPr>
          <w:spacing w:val="-1"/>
        </w:rPr>
        <w:t xml:space="preserve"> </w:t>
      </w:r>
      <w:r>
        <w:t>поступлению</w:t>
      </w:r>
      <w:r>
        <w:rPr>
          <w:spacing w:val="-1"/>
        </w:rPr>
        <w:t xml:space="preserve"> </w:t>
      </w:r>
      <w:r>
        <w:t>денежных средств</w:t>
      </w:r>
      <w:r>
        <w:rPr>
          <w:spacing w:val="-2"/>
        </w:rPr>
        <w:t xml:space="preserve"> </w:t>
      </w:r>
      <w:r>
        <w:t>в</w:t>
      </w:r>
      <w:r>
        <w:rPr>
          <w:spacing w:val="-2"/>
        </w:rPr>
        <w:t xml:space="preserve"> </w:t>
      </w:r>
      <w:r>
        <w:t>кассу</w:t>
      </w:r>
      <w:r>
        <w:rPr>
          <w:spacing w:val="-6"/>
        </w:rPr>
        <w:t xml:space="preserve"> </w:t>
      </w:r>
      <w:r>
        <w:t>на</w:t>
      </w:r>
      <w:r>
        <w:rPr>
          <w:spacing w:val="-2"/>
        </w:rPr>
        <w:t xml:space="preserve"> </w:t>
      </w:r>
      <w:r>
        <w:t>основании Приходного</w:t>
      </w:r>
      <w:r>
        <w:rPr>
          <w:spacing w:val="-1"/>
        </w:rPr>
        <w:t xml:space="preserve"> </w:t>
      </w:r>
      <w:r>
        <w:t>кассового ордера (ф. 0310001), Квитанции (ф. 0504510). Бухгалтерские записи по счету указаны в Инструкции №174н.</w:t>
      </w:r>
    </w:p>
    <w:p w:rsidR="00B377A2" w:rsidRDefault="004F1563">
      <w:pPr>
        <w:pStyle w:val="a3"/>
        <w:ind w:right="708" w:firstLine="540"/>
        <w:jc w:val="both"/>
      </w:pPr>
      <w:r>
        <w:t>Операции по выбытию наличных денежных средств из кассы бюджетного учреждения</w:t>
      </w:r>
      <w:r>
        <w:rPr>
          <w:spacing w:val="40"/>
        </w:rPr>
        <w:t xml:space="preserve"> </w:t>
      </w:r>
      <w:r>
        <w:t>на основании Расходных кассовых ордеров (ф. 0310002).</w:t>
      </w:r>
    </w:p>
    <w:p w:rsidR="00B377A2" w:rsidRDefault="004F1563">
      <w:pPr>
        <w:pStyle w:val="a3"/>
        <w:ind w:right="714" w:firstLine="540"/>
        <w:jc w:val="both"/>
      </w:pPr>
      <w:r>
        <w:t>Выдача денежных средств подотчетному лицу при условии полного его отчета по ранее выданному ему авансу, согласно его заявления с указанием назначения аванса и срока, на который он выдается.</w:t>
      </w:r>
    </w:p>
    <w:p w:rsidR="00B377A2" w:rsidRDefault="004F1563">
      <w:pPr>
        <w:pStyle w:val="a3"/>
        <w:ind w:right="716" w:firstLine="540"/>
        <w:jc w:val="both"/>
      </w:pPr>
      <w:r>
        <w:t>Приходные и расходные ордера регистрируются в хронологическом порядке в журнале регистрации приходных и расходных кассовых документов ф.031003. Все операции по кассе регистрируются в кассовой книге ф.0504514.</w:t>
      </w:r>
    </w:p>
    <w:p w:rsidR="00B377A2" w:rsidRDefault="004F1563">
      <w:pPr>
        <w:pStyle w:val="a3"/>
        <w:ind w:right="706" w:firstLine="540"/>
        <w:jc w:val="both"/>
      </w:pPr>
      <w:r>
        <w:t>Для ведения бухгалтерского учета операций по безналичным денежным средствам в валюте Российской Федерации, осуществляемых на лицевых счетах бюджетного учреждения, открытых в порядке, предусмотренном законодательством Российской Федерации в органе Федерального казначейства, финансовом органе субъекта Российской Федерации (муниципального образования), применяются следующие счета аналитического учета в соответствии с объектом учета и содержанием хозяйственной операции:</w:t>
      </w:r>
    </w:p>
    <w:p w:rsidR="00B377A2" w:rsidRDefault="004F1563">
      <w:pPr>
        <w:pStyle w:val="a3"/>
        <w:ind w:left="1361" w:right="849"/>
      </w:pPr>
      <w:r>
        <w:rPr>
          <w:u w:val="single"/>
        </w:rPr>
        <w:t>020111000</w:t>
      </w:r>
      <w:r>
        <w:rPr>
          <w:spacing w:val="-5"/>
          <w:u w:val="single"/>
        </w:rPr>
        <w:t xml:space="preserve"> </w:t>
      </w:r>
      <w:r>
        <w:rPr>
          <w:u w:val="single"/>
        </w:rPr>
        <w:t>"Денежные</w:t>
      </w:r>
      <w:r>
        <w:rPr>
          <w:spacing w:val="-4"/>
          <w:u w:val="single"/>
        </w:rPr>
        <w:t xml:space="preserve"> </w:t>
      </w:r>
      <w:r>
        <w:rPr>
          <w:u w:val="single"/>
        </w:rPr>
        <w:t>средства</w:t>
      </w:r>
      <w:r>
        <w:rPr>
          <w:spacing w:val="-2"/>
          <w:u w:val="single"/>
        </w:rPr>
        <w:t xml:space="preserve"> </w:t>
      </w:r>
      <w:r>
        <w:rPr>
          <w:u w:val="single"/>
        </w:rPr>
        <w:t>учреждения</w:t>
      </w:r>
      <w:r>
        <w:rPr>
          <w:spacing w:val="-5"/>
          <w:u w:val="single"/>
        </w:rPr>
        <w:t xml:space="preserve"> </w:t>
      </w:r>
      <w:r>
        <w:rPr>
          <w:u w:val="single"/>
        </w:rPr>
        <w:t>на</w:t>
      </w:r>
      <w:r>
        <w:rPr>
          <w:spacing w:val="-6"/>
          <w:u w:val="single"/>
        </w:rPr>
        <w:t xml:space="preserve"> </w:t>
      </w:r>
      <w:r>
        <w:rPr>
          <w:u w:val="single"/>
        </w:rPr>
        <w:t>лицевых</w:t>
      </w:r>
      <w:r>
        <w:rPr>
          <w:spacing w:val="-3"/>
          <w:u w:val="single"/>
        </w:rPr>
        <w:t xml:space="preserve"> </w:t>
      </w:r>
      <w:r>
        <w:rPr>
          <w:u w:val="single"/>
        </w:rPr>
        <w:t>счетах</w:t>
      </w:r>
      <w:r>
        <w:rPr>
          <w:spacing w:val="-3"/>
          <w:u w:val="single"/>
        </w:rPr>
        <w:t xml:space="preserve"> </w:t>
      </w:r>
      <w:r>
        <w:rPr>
          <w:u w:val="single"/>
        </w:rPr>
        <w:t>в</w:t>
      </w:r>
      <w:r>
        <w:rPr>
          <w:spacing w:val="-6"/>
          <w:u w:val="single"/>
        </w:rPr>
        <w:t xml:space="preserve"> </w:t>
      </w:r>
      <w:r>
        <w:rPr>
          <w:u w:val="single"/>
        </w:rPr>
        <w:t>органе</w:t>
      </w:r>
      <w:r>
        <w:rPr>
          <w:spacing w:val="-6"/>
          <w:u w:val="single"/>
        </w:rPr>
        <w:t xml:space="preserve"> </w:t>
      </w:r>
      <w:r>
        <w:rPr>
          <w:u w:val="single"/>
        </w:rPr>
        <w:t>казначейства".</w:t>
      </w:r>
      <w:r>
        <w:t xml:space="preserve"> У детского сада четыре направления деятельности:</w:t>
      </w:r>
    </w:p>
    <w:p w:rsidR="00B377A2" w:rsidRDefault="004F1563">
      <w:pPr>
        <w:pStyle w:val="a3"/>
        <w:ind w:left="1361"/>
      </w:pPr>
      <w:r>
        <w:t>«2»</w:t>
      </w:r>
      <w:r>
        <w:rPr>
          <w:spacing w:val="-6"/>
        </w:rPr>
        <w:t xml:space="preserve"> </w:t>
      </w:r>
      <w:r>
        <w:t>- средства</w:t>
      </w:r>
      <w:r>
        <w:rPr>
          <w:spacing w:val="-2"/>
        </w:rPr>
        <w:t xml:space="preserve"> </w:t>
      </w:r>
      <w:r>
        <w:t>от</w:t>
      </w:r>
      <w:r>
        <w:rPr>
          <w:spacing w:val="-1"/>
        </w:rPr>
        <w:t xml:space="preserve"> </w:t>
      </w:r>
      <w:r>
        <w:t>приносящей</w:t>
      </w:r>
      <w:r>
        <w:rPr>
          <w:spacing w:val="-1"/>
        </w:rPr>
        <w:t xml:space="preserve"> </w:t>
      </w:r>
      <w:r>
        <w:t xml:space="preserve">доход </w:t>
      </w:r>
      <w:r>
        <w:rPr>
          <w:spacing w:val="-2"/>
        </w:rPr>
        <w:t>деятельности</w:t>
      </w:r>
    </w:p>
    <w:p w:rsidR="00B377A2" w:rsidRDefault="004F1563">
      <w:pPr>
        <w:pStyle w:val="a3"/>
        <w:ind w:left="1361"/>
      </w:pPr>
      <w:r>
        <w:t>«3»</w:t>
      </w:r>
      <w:r>
        <w:rPr>
          <w:spacing w:val="-6"/>
        </w:rPr>
        <w:t xml:space="preserve"> </w:t>
      </w:r>
      <w:r>
        <w:t>-</w:t>
      </w:r>
      <w:r>
        <w:rPr>
          <w:spacing w:val="1"/>
        </w:rPr>
        <w:t xml:space="preserve"> </w:t>
      </w:r>
      <w:r>
        <w:t>средства</w:t>
      </w:r>
      <w:r>
        <w:rPr>
          <w:spacing w:val="-1"/>
        </w:rPr>
        <w:t xml:space="preserve"> </w:t>
      </w:r>
      <w:r>
        <w:t>во временном</w:t>
      </w:r>
      <w:r>
        <w:rPr>
          <w:spacing w:val="-1"/>
        </w:rPr>
        <w:t xml:space="preserve"> </w:t>
      </w:r>
      <w:r>
        <w:rPr>
          <w:spacing w:val="-2"/>
        </w:rPr>
        <w:t>распоряжении</w:t>
      </w:r>
    </w:p>
    <w:p w:rsidR="00B377A2" w:rsidRDefault="004F1563">
      <w:pPr>
        <w:pStyle w:val="a3"/>
        <w:ind w:right="718" w:firstLine="540"/>
        <w:jc w:val="both"/>
      </w:pPr>
      <w:r>
        <w:t>«4» - бюджетная (выполнение муниципального задания на оказание муниципальных услуг (выполнение работ).</w:t>
      </w:r>
    </w:p>
    <w:p w:rsidR="00B377A2" w:rsidRDefault="004F1563">
      <w:pPr>
        <w:pStyle w:val="a3"/>
        <w:ind w:left="1361"/>
        <w:jc w:val="both"/>
      </w:pPr>
      <w:r>
        <w:t>«5»</w:t>
      </w:r>
      <w:r>
        <w:rPr>
          <w:spacing w:val="-6"/>
        </w:rPr>
        <w:t xml:space="preserve"> </w:t>
      </w:r>
      <w:r>
        <w:t>- субсидии</w:t>
      </w:r>
      <w:r>
        <w:rPr>
          <w:spacing w:val="-1"/>
        </w:rPr>
        <w:t xml:space="preserve"> </w:t>
      </w:r>
      <w:r>
        <w:t>на</w:t>
      </w:r>
      <w:r>
        <w:rPr>
          <w:spacing w:val="-2"/>
        </w:rPr>
        <w:t xml:space="preserve"> </w:t>
      </w:r>
      <w:r>
        <w:t>иные</w:t>
      </w:r>
      <w:r>
        <w:rPr>
          <w:spacing w:val="-2"/>
        </w:rPr>
        <w:t xml:space="preserve"> </w:t>
      </w:r>
      <w:r>
        <w:rPr>
          <w:spacing w:val="-4"/>
        </w:rPr>
        <w:t>цели.</w:t>
      </w:r>
    </w:p>
    <w:p w:rsidR="00B377A2" w:rsidRDefault="004F1563">
      <w:pPr>
        <w:pStyle w:val="a3"/>
        <w:ind w:right="718" w:firstLine="540"/>
        <w:jc w:val="both"/>
      </w:pPr>
      <w:r>
        <w:t>Операции по поступлению денежных средств на лицевые счета учреждения оформляются на основании первичных учетных документов, приложенных к Выписке из лицевого счета учреждения, следующими бухгалтерскими записями:</w:t>
      </w:r>
    </w:p>
    <w:p w:rsidR="00B377A2" w:rsidRDefault="004F1563">
      <w:pPr>
        <w:pStyle w:val="a3"/>
        <w:ind w:right="710" w:firstLine="540"/>
        <w:jc w:val="both"/>
      </w:pPr>
      <w:r>
        <w:t>поступление субсидии, предоставленной на выполнение государственного (муниципального) задания на лицевой счет учреждения, открытый в казначействе</w:t>
      </w:r>
      <w:r>
        <w:rPr>
          <w:spacing w:val="40"/>
        </w:rPr>
        <w:t xml:space="preserve"> </w:t>
      </w:r>
      <w:r>
        <w:t>в порядке, установленном законодательством Российской Федерации для осуществления платежей в целях выполнения государственного (муниципального) задания, отражается по:</w:t>
      </w:r>
    </w:p>
    <w:p w:rsidR="00B377A2" w:rsidRDefault="004F1563">
      <w:pPr>
        <w:pStyle w:val="a3"/>
        <w:ind w:right="718" w:firstLine="540"/>
        <w:jc w:val="both"/>
      </w:pPr>
      <w:r>
        <w:t>дебету</w:t>
      </w:r>
      <w:r>
        <w:rPr>
          <w:spacing w:val="-1"/>
        </w:rPr>
        <w:t xml:space="preserve"> </w:t>
      </w:r>
      <w:r>
        <w:t>счета 420111510 "Поступления денежных средств учреждения на лицевые счета в органе казначейства" и</w:t>
      </w:r>
    </w:p>
    <w:p w:rsidR="00B377A2" w:rsidRDefault="004F1563">
      <w:pPr>
        <w:pStyle w:val="a3"/>
        <w:ind w:right="717" w:firstLine="540"/>
        <w:jc w:val="both"/>
      </w:pPr>
      <w:r>
        <w:t>кредита счетов 420531660 "Расчеты с плательщиками доходов от оказания платных работ, услуг";</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07" w:firstLine="540"/>
        <w:jc w:val="both"/>
      </w:pPr>
      <w:r>
        <w:lastRenderedPageBreak/>
        <w:t>поступление субсидий на иные цели на отдельный лицевой счет бюджетного учреждения, открытый в казначействе в порядке, установленном законодательством Российской Федерации, отражается по дебету счета 520111510 "Поступления денежных средств учреждения на лицевые счета в органе казначейства" и кредиту счетов 520552661 "Расчеты по поступлениям текущего характера бюджетным и автономным учреждениям от сектора государственного управления", 520562661 «Расчеты по поступлениям капитального характера учреждениям от сектора государственного управления».</w:t>
      </w:r>
    </w:p>
    <w:p w:rsidR="00B377A2" w:rsidRDefault="004F1563">
      <w:pPr>
        <w:pStyle w:val="a3"/>
        <w:spacing w:before="1"/>
        <w:ind w:right="715" w:firstLine="540"/>
        <w:jc w:val="both"/>
      </w:pPr>
      <w:r>
        <w:t xml:space="preserve">Поступление средств из кассы бюджетного учреждения отражается на основании Объявления на взнос наличными, прилагаемого к Выписке из лицевого счета бюджетного </w:t>
      </w:r>
      <w:r>
        <w:rPr>
          <w:spacing w:val="-2"/>
        </w:rPr>
        <w:t>учреждения.</w:t>
      </w:r>
    </w:p>
    <w:p w:rsidR="00B377A2" w:rsidRDefault="004F1563">
      <w:pPr>
        <w:pStyle w:val="a3"/>
        <w:ind w:right="716" w:firstLine="540"/>
        <w:jc w:val="both"/>
      </w:pPr>
      <w:r>
        <w:t>Операции</w:t>
      </w:r>
      <w:r>
        <w:rPr>
          <w:spacing w:val="-1"/>
        </w:rPr>
        <w:t xml:space="preserve"> </w:t>
      </w:r>
      <w:r>
        <w:t>по</w:t>
      </w:r>
      <w:r>
        <w:rPr>
          <w:spacing w:val="-1"/>
        </w:rPr>
        <w:t xml:space="preserve"> </w:t>
      </w:r>
      <w:r>
        <w:t>выбытию</w:t>
      </w:r>
      <w:r>
        <w:rPr>
          <w:spacing w:val="-3"/>
        </w:rPr>
        <w:t xml:space="preserve"> </w:t>
      </w:r>
      <w:r>
        <w:t>денежных</w:t>
      </w:r>
      <w:r>
        <w:rPr>
          <w:spacing w:val="-1"/>
        </w:rPr>
        <w:t xml:space="preserve"> </w:t>
      </w:r>
      <w:r>
        <w:t>средств</w:t>
      </w:r>
      <w:r>
        <w:rPr>
          <w:spacing w:val="-2"/>
        </w:rPr>
        <w:t xml:space="preserve"> </w:t>
      </w:r>
      <w:r>
        <w:t>с</w:t>
      </w:r>
      <w:r>
        <w:rPr>
          <w:spacing w:val="-1"/>
        </w:rPr>
        <w:t xml:space="preserve"> </w:t>
      </w:r>
      <w:r>
        <w:t>лицевых счетов учреждения</w:t>
      </w:r>
      <w:r>
        <w:rPr>
          <w:spacing w:val="-1"/>
        </w:rPr>
        <w:t xml:space="preserve"> </w:t>
      </w:r>
      <w:r>
        <w:t>оформляются</w:t>
      </w:r>
      <w:r>
        <w:rPr>
          <w:spacing w:val="-1"/>
        </w:rPr>
        <w:t xml:space="preserve"> </w:t>
      </w:r>
      <w:r>
        <w:t>на основании первичных учетных документов, приложенных к Выписке из лицевого счета учреждения, следующими бухгалтерскими записями:</w:t>
      </w:r>
    </w:p>
    <w:p w:rsidR="00B377A2" w:rsidRDefault="004F1563">
      <w:pPr>
        <w:pStyle w:val="a3"/>
        <w:ind w:right="707" w:firstLine="540"/>
        <w:jc w:val="both"/>
      </w:pPr>
      <w:r>
        <w:t>перечисление предварительной оплаты осуществляется в соответствии с заключенными государственными (муниципальными) договорами на нужды учреждения (авансов по договорам на приобретение материальных ценностей, выполнение работ, оказание услуг), а также осуществление других авансовых выплат.</w:t>
      </w:r>
    </w:p>
    <w:p w:rsidR="00B377A2" w:rsidRDefault="004F1563">
      <w:pPr>
        <w:pStyle w:val="a3"/>
        <w:ind w:right="716" w:firstLine="540"/>
        <w:jc w:val="both"/>
      </w:pPr>
      <w:r>
        <w:t>перечисление денежных средств в оплату поставленных (изготовленных) материальных ценностей, оказанных услуг, выполненных работ осуществляется на основании счетов, актов выполненных работ, счетов-фактур.</w:t>
      </w:r>
    </w:p>
    <w:p w:rsidR="00B377A2" w:rsidRDefault="004F1563">
      <w:pPr>
        <w:pStyle w:val="a3"/>
        <w:ind w:right="720" w:firstLine="540"/>
        <w:jc w:val="both"/>
      </w:pPr>
      <w:r>
        <w:t>возврат излишне полученных доходов</w:t>
      </w:r>
      <w:r>
        <w:rPr>
          <w:spacing w:val="40"/>
        </w:rPr>
        <w:t xml:space="preserve"> </w:t>
      </w:r>
      <w:r>
        <w:t>и возврат неиспользованных остатков субсидий</w:t>
      </w:r>
      <w:r>
        <w:rPr>
          <w:spacing w:val="40"/>
        </w:rPr>
        <w:t xml:space="preserve"> </w:t>
      </w:r>
      <w:r>
        <w:t>на иные цели осуществляется в соответствии с законодательством.</w:t>
      </w:r>
    </w:p>
    <w:p w:rsidR="00B377A2" w:rsidRDefault="004F1563">
      <w:pPr>
        <w:pStyle w:val="a4"/>
        <w:numPr>
          <w:ilvl w:val="1"/>
          <w:numId w:val="48"/>
        </w:numPr>
        <w:tabs>
          <w:tab w:val="left" w:pos="1955"/>
        </w:tabs>
        <w:ind w:right="715" w:firstLine="540"/>
        <w:jc w:val="both"/>
        <w:rPr>
          <w:sz w:val="24"/>
        </w:rPr>
      </w:pPr>
      <w:r>
        <w:rPr>
          <w:sz w:val="24"/>
        </w:rPr>
        <w:t>Состав постоянно действующей комиссии по поступлению и выбытию активов утверждается ежегодно отдельным приказом руководителя учреждения.</w:t>
      </w:r>
    </w:p>
    <w:p w:rsidR="00B377A2" w:rsidRDefault="004F1563">
      <w:pPr>
        <w:pStyle w:val="a4"/>
        <w:numPr>
          <w:ilvl w:val="1"/>
          <w:numId w:val="48"/>
        </w:numPr>
        <w:tabs>
          <w:tab w:val="left" w:pos="1986"/>
        </w:tabs>
        <w:ind w:right="713" w:firstLine="540"/>
        <w:jc w:val="both"/>
        <w:rPr>
          <w:sz w:val="24"/>
        </w:rPr>
      </w:pPr>
      <w:r>
        <w:rPr>
          <w:sz w:val="24"/>
        </w:rPr>
        <w:t>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(Приложение № 4 к настоящей Учетной политике).</w:t>
      </w:r>
    </w:p>
    <w:p w:rsidR="00B377A2" w:rsidRDefault="004F1563">
      <w:pPr>
        <w:pStyle w:val="a4"/>
        <w:numPr>
          <w:ilvl w:val="1"/>
          <w:numId w:val="48"/>
        </w:numPr>
        <w:tabs>
          <w:tab w:val="left" w:pos="1900"/>
        </w:tabs>
        <w:ind w:right="713" w:firstLine="540"/>
        <w:jc w:val="both"/>
        <w:rPr>
          <w:sz w:val="24"/>
        </w:rPr>
      </w:pPr>
      <w:r>
        <w:rPr>
          <w:sz w:val="24"/>
        </w:rPr>
        <w:t>Для</w:t>
      </w:r>
      <w:r>
        <w:rPr>
          <w:spacing w:val="-4"/>
          <w:sz w:val="24"/>
        </w:rPr>
        <w:t xml:space="preserve"> </w:t>
      </w:r>
      <w:r>
        <w:rPr>
          <w:sz w:val="24"/>
        </w:rPr>
        <w:t>проведения</w:t>
      </w:r>
      <w:r>
        <w:rPr>
          <w:spacing w:val="-4"/>
          <w:sz w:val="24"/>
        </w:rPr>
        <w:t xml:space="preserve"> </w:t>
      </w:r>
      <w:r>
        <w:rPr>
          <w:sz w:val="24"/>
        </w:rPr>
        <w:t>инвентаризаций</w:t>
      </w:r>
      <w:r>
        <w:rPr>
          <w:spacing w:val="-6"/>
          <w:sz w:val="24"/>
        </w:rPr>
        <w:t xml:space="preserve"> </w:t>
      </w:r>
      <w:r>
        <w:rPr>
          <w:sz w:val="24"/>
        </w:rPr>
        <w:t>и</w:t>
      </w:r>
      <w:r>
        <w:rPr>
          <w:spacing w:val="-4"/>
          <w:sz w:val="24"/>
        </w:rPr>
        <w:t xml:space="preserve"> </w:t>
      </w:r>
      <w:r>
        <w:rPr>
          <w:sz w:val="24"/>
        </w:rPr>
        <w:t>мероприятий</w:t>
      </w:r>
      <w:r>
        <w:rPr>
          <w:spacing w:val="-4"/>
          <w:sz w:val="24"/>
        </w:rPr>
        <w:t xml:space="preserve"> </w:t>
      </w:r>
      <w:r>
        <w:rPr>
          <w:sz w:val="24"/>
        </w:rPr>
        <w:t>внутреннего</w:t>
      </w:r>
      <w:r>
        <w:rPr>
          <w:spacing w:val="-4"/>
          <w:sz w:val="24"/>
        </w:rPr>
        <w:t xml:space="preserve"> </w:t>
      </w:r>
      <w:r>
        <w:rPr>
          <w:sz w:val="24"/>
        </w:rPr>
        <w:t>финансового</w:t>
      </w:r>
      <w:r>
        <w:rPr>
          <w:spacing w:val="-4"/>
          <w:sz w:val="24"/>
        </w:rPr>
        <w:t xml:space="preserve"> </w:t>
      </w:r>
      <w:r>
        <w:rPr>
          <w:sz w:val="24"/>
        </w:rPr>
        <w:t xml:space="preserve">контроля в учреждении создается постоянно действующая </w:t>
      </w:r>
      <w:proofErr w:type="spellStart"/>
      <w:r>
        <w:rPr>
          <w:sz w:val="24"/>
        </w:rPr>
        <w:t>внутрипроверочная</w:t>
      </w:r>
      <w:proofErr w:type="spellEnd"/>
      <w:r>
        <w:rPr>
          <w:sz w:val="24"/>
        </w:rPr>
        <w:t xml:space="preserve"> (инвентаризационная) комиссия. Состав комиссии устанавливается ежегодно отдельным приказом руководителя </w:t>
      </w:r>
      <w:r>
        <w:rPr>
          <w:spacing w:val="-2"/>
          <w:sz w:val="24"/>
        </w:rPr>
        <w:t>учреждения.</w:t>
      </w:r>
    </w:p>
    <w:p w:rsidR="00B377A2" w:rsidRDefault="004F1563">
      <w:pPr>
        <w:pStyle w:val="a4"/>
        <w:numPr>
          <w:ilvl w:val="1"/>
          <w:numId w:val="48"/>
        </w:numPr>
        <w:tabs>
          <w:tab w:val="left" w:pos="1916"/>
        </w:tabs>
        <w:ind w:right="707" w:firstLine="540"/>
        <w:jc w:val="both"/>
        <w:rPr>
          <w:sz w:val="24"/>
        </w:rPr>
      </w:pPr>
      <w:r>
        <w:rPr>
          <w:sz w:val="24"/>
        </w:rPr>
        <w:t xml:space="preserve">Деятельность </w:t>
      </w:r>
      <w:proofErr w:type="spellStart"/>
      <w:r>
        <w:rPr>
          <w:sz w:val="24"/>
        </w:rPr>
        <w:t>внутрипроверочной</w:t>
      </w:r>
      <w:proofErr w:type="spellEnd"/>
      <w:r>
        <w:rPr>
          <w:sz w:val="24"/>
        </w:rPr>
        <w:t xml:space="preserve"> (инвентаризационной) комиссии осуществляется в соответствии с Положением о внутреннем финансовом контроле и Положением об инвентаризации</w:t>
      </w:r>
      <w:r>
        <w:rPr>
          <w:spacing w:val="-4"/>
          <w:sz w:val="24"/>
        </w:rPr>
        <w:t xml:space="preserve"> </w:t>
      </w:r>
      <w:r>
        <w:rPr>
          <w:sz w:val="24"/>
        </w:rPr>
        <w:t>имущества</w:t>
      </w:r>
      <w:r>
        <w:rPr>
          <w:spacing w:val="-6"/>
          <w:sz w:val="24"/>
        </w:rPr>
        <w:t xml:space="preserve"> </w:t>
      </w:r>
      <w:r>
        <w:rPr>
          <w:sz w:val="24"/>
        </w:rPr>
        <w:t>и</w:t>
      </w:r>
      <w:r>
        <w:rPr>
          <w:spacing w:val="-4"/>
          <w:sz w:val="24"/>
        </w:rPr>
        <w:t xml:space="preserve"> </w:t>
      </w:r>
      <w:r>
        <w:rPr>
          <w:sz w:val="24"/>
        </w:rPr>
        <w:t>обязательств</w:t>
      </w:r>
      <w:r>
        <w:rPr>
          <w:spacing w:val="-3"/>
          <w:sz w:val="24"/>
        </w:rPr>
        <w:t xml:space="preserve"> </w:t>
      </w:r>
      <w:r>
        <w:rPr>
          <w:sz w:val="24"/>
        </w:rPr>
        <w:t>учреждения,</w:t>
      </w:r>
      <w:r>
        <w:rPr>
          <w:spacing w:val="-4"/>
          <w:sz w:val="24"/>
        </w:rPr>
        <w:t xml:space="preserve"> </w:t>
      </w:r>
      <w:r>
        <w:rPr>
          <w:sz w:val="24"/>
        </w:rPr>
        <w:t>приведенными</w:t>
      </w:r>
      <w:r>
        <w:rPr>
          <w:spacing w:val="-4"/>
          <w:sz w:val="24"/>
        </w:rPr>
        <w:t xml:space="preserve"> </w:t>
      </w:r>
      <w:r>
        <w:rPr>
          <w:sz w:val="24"/>
        </w:rPr>
        <w:t>в Приложениях</w:t>
      </w:r>
      <w:r>
        <w:rPr>
          <w:spacing w:val="-2"/>
          <w:sz w:val="24"/>
        </w:rPr>
        <w:t xml:space="preserve"> </w:t>
      </w:r>
      <w:r>
        <w:rPr>
          <w:sz w:val="24"/>
        </w:rPr>
        <w:t>№</w:t>
      </w:r>
      <w:r>
        <w:rPr>
          <w:spacing w:val="-5"/>
          <w:sz w:val="24"/>
        </w:rPr>
        <w:t xml:space="preserve"> </w:t>
      </w:r>
      <w:r>
        <w:rPr>
          <w:sz w:val="24"/>
        </w:rPr>
        <w:t>№</w:t>
      </w:r>
      <w:r>
        <w:rPr>
          <w:spacing w:val="-5"/>
          <w:sz w:val="24"/>
        </w:rPr>
        <w:t xml:space="preserve"> </w:t>
      </w:r>
      <w:r>
        <w:rPr>
          <w:sz w:val="24"/>
        </w:rPr>
        <w:t>5 и 6 к настоящей Учетной политике.</w:t>
      </w:r>
    </w:p>
    <w:p w:rsidR="00B377A2" w:rsidRDefault="004F1563">
      <w:pPr>
        <w:pStyle w:val="a4"/>
        <w:numPr>
          <w:ilvl w:val="1"/>
          <w:numId w:val="45"/>
        </w:numPr>
        <w:tabs>
          <w:tab w:val="left" w:pos="1969"/>
        </w:tabs>
        <w:ind w:right="708" w:firstLine="540"/>
        <w:rPr>
          <w:sz w:val="24"/>
        </w:rPr>
      </w:pPr>
      <w:r>
        <w:rPr>
          <w:sz w:val="24"/>
        </w:rPr>
        <w:t>Порядок отражения и признания в учете, порядок раскрытия в бухгалтерской (финансовой) отчетности событий после отчетной даты приведен в Приложении № 7 к настоящей Учетной политике.</w:t>
      </w:r>
    </w:p>
    <w:p w:rsidR="00A94710" w:rsidRPr="00A94710" w:rsidRDefault="00A94710" w:rsidP="00A94710">
      <w:pPr>
        <w:tabs>
          <w:tab w:val="left" w:pos="1969"/>
        </w:tabs>
        <w:ind w:left="1361" w:right="708"/>
        <w:rPr>
          <w:sz w:val="24"/>
        </w:rPr>
      </w:pPr>
    </w:p>
    <w:p w:rsidR="00B377A2" w:rsidRDefault="004F1563">
      <w:pPr>
        <w:pStyle w:val="a4"/>
        <w:numPr>
          <w:ilvl w:val="1"/>
          <w:numId w:val="49"/>
        </w:numPr>
        <w:tabs>
          <w:tab w:val="left" w:pos="4799"/>
        </w:tabs>
        <w:spacing w:before="275"/>
        <w:ind w:left="4799" w:hanging="277"/>
        <w:jc w:val="left"/>
        <w:rPr>
          <w:sz w:val="24"/>
        </w:rPr>
      </w:pPr>
      <w:r>
        <w:rPr>
          <w:sz w:val="24"/>
        </w:rPr>
        <w:t>Методическая</w:t>
      </w:r>
      <w:r>
        <w:rPr>
          <w:spacing w:val="-9"/>
          <w:sz w:val="24"/>
        </w:rPr>
        <w:t xml:space="preserve"> </w:t>
      </w:r>
      <w:r>
        <w:rPr>
          <w:spacing w:val="-2"/>
          <w:sz w:val="24"/>
        </w:rPr>
        <w:t>часть</w:t>
      </w:r>
    </w:p>
    <w:p w:rsidR="00B377A2" w:rsidRDefault="00B377A2">
      <w:pPr>
        <w:pStyle w:val="a3"/>
        <w:ind w:left="0"/>
      </w:pPr>
    </w:p>
    <w:p w:rsidR="00B377A2" w:rsidRDefault="004F1563">
      <w:pPr>
        <w:pStyle w:val="a4"/>
        <w:numPr>
          <w:ilvl w:val="0"/>
          <w:numId w:val="44"/>
        </w:numPr>
        <w:tabs>
          <w:tab w:val="left" w:pos="1601"/>
        </w:tabs>
        <w:spacing w:before="1"/>
        <w:rPr>
          <w:sz w:val="24"/>
        </w:rPr>
      </w:pPr>
      <w:r>
        <w:rPr>
          <w:sz w:val="24"/>
        </w:rPr>
        <w:t>Учет</w:t>
      </w:r>
      <w:r>
        <w:rPr>
          <w:spacing w:val="-3"/>
          <w:sz w:val="24"/>
        </w:rPr>
        <w:t xml:space="preserve"> </w:t>
      </w:r>
      <w:r>
        <w:rPr>
          <w:sz w:val="24"/>
        </w:rPr>
        <w:t>основных</w:t>
      </w:r>
      <w:r>
        <w:rPr>
          <w:spacing w:val="-1"/>
          <w:sz w:val="24"/>
        </w:rPr>
        <w:t xml:space="preserve"> </w:t>
      </w:r>
      <w:r>
        <w:rPr>
          <w:spacing w:val="-2"/>
          <w:sz w:val="24"/>
        </w:rPr>
        <w:t>средств</w:t>
      </w:r>
    </w:p>
    <w:p w:rsidR="00B377A2" w:rsidRDefault="004F1563">
      <w:pPr>
        <w:pStyle w:val="a4"/>
        <w:numPr>
          <w:ilvl w:val="0"/>
          <w:numId w:val="44"/>
        </w:numPr>
        <w:tabs>
          <w:tab w:val="left" w:pos="1601"/>
        </w:tabs>
        <w:rPr>
          <w:sz w:val="24"/>
        </w:rPr>
      </w:pPr>
      <w:r>
        <w:rPr>
          <w:sz w:val="24"/>
        </w:rPr>
        <w:t>Учет</w:t>
      </w:r>
      <w:r>
        <w:rPr>
          <w:spacing w:val="-4"/>
          <w:sz w:val="24"/>
        </w:rPr>
        <w:t xml:space="preserve"> </w:t>
      </w:r>
      <w:r>
        <w:rPr>
          <w:sz w:val="24"/>
        </w:rPr>
        <w:t>материальных</w:t>
      </w:r>
      <w:r>
        <w:rPr>
          <w:spacing w:val="-3"/>
          <w:sz w:val="24"/>
        </w:rPr>
        <w:t xml:space="preserve"> </w:t>
      </w:r>
      <w:r>
        <w:rPr>
          <w:spacing w:val="-2"/>
          <w:sz w:val="24"/>
        </w:rPr>
        <w:t>запасов</w:t>
      </w:r>
    </w:p>
    <w:p w:rsidR="00B377A2" w:rsidRDefault="004F1563">
      <w:pPr>
        <w:pStyle w:val="a4"/>
        <w:numPr>
          <w:ilvl w:val="0"/>
          <w:numId w:val="44"/>
        </w:numPr>
        <w:tabs>
          <w:tab w:val="left" w:pos="1601"/>
        </w:tabs>
        <w:rPr>
          <w:sz w:val="24"/>
        </w:rPr>
      </w:pPr>
      <w:r>
        <w:rPr>
          <w:sz w:val="24"/>
        </w:rPr>
        <w:t>Учет</w:t>
      </w:r>
      <w:r>
        <w:rPr>
          <w:spacing w:val="-5"/>
          <w:sz w:val="24"/>
        </w:rPr>
        <w:t xml:space="preserve"> </w:t>
      </w:r>
      <w:r>
        <w:rPr>
          <w:sz w:val="24"/>
        </w:rPr>
        <w:t>затрат</w:t>
      </w:r>
      <w:r>
        <w:rPr>
          <w:spacing w:val="-3"/>
          <w:sz w:val="24"/>
        </w:rPr>
        <w:t xml:space="preserve"> </w:t>
      </w:r>
      <w:r>
        <w:rPr>
          <w:sz w:val="24"/>
        </w:rPr>
        <w:t>на</w:t>
      </w:r>
      <w:r>
        <w:rPr>
          <w:spacing w:val="-4"/>
          <w:sz w:val="24"/>
        </w:rPr>
        <w:t xml:space="preserve"> </w:t>
      </w:r>
      <w:r>
        <w:rPr>
          <w:sz w:val="24"/>
        </w:rPr>
        <w:t>изготовление</w:t>
      </w:r>
      <w:r>
        <w:rPr>
          <w:spacing w:val="-4"/>
          <w:sz w:val="24"/>
        </w:rPr>
        <w:t xml:space="preserve"> </w:t>
      </w:r>
      <w:r>
        <w:rPr>
          <w:sz w:val="24"/>
        </w:rPr>
        <w:t>готовой</w:t>
      </w:r>
      <w:r>
        <w:rPr>
          <w:spacing w:val="-2"/>
          <w:sz w:val="24"/>
        </w:rPr>
        <w:t xml:space="preserve"> </w:t>
      </w:r>
      <w:r>
        <w:rPr>
          <w:sz w:val="24"/>
        </w:rPr>
        <w:t>продукции,</w:t>
      </w:r>
      <w:r>
        <w:rPr>
          <w:spacing w:val="-3"/>
          <w:sz w:val="24"/>
        </w:rPr>
        <w:t xml:space="preserve"> </w:t>
      </w:r>
      <w:r>
        <w:rPr>
          <w:sz w:val="24"/>
        </w:rPr>
        <w:t>выполнение</w:t>
      </w:r>
      <w:r>
        <w:rPr>
          <w:spacing w:val="-4"/>
          <w:sz w:val="24"/>
        </w:rPr>
        <w:t xml:space="preserve"> </w:t>
      </w:r>
      <w:r>
        <w:rPr>
          <w:sz w:val="24"/>
        </w:rPr>
        <w:t>работ,</w:t>
      </w:r>
      <w:r>
        <w:rPr>
          <w:spacing w:val="-3"/>
          <w:sz w:val="24"/>
        </w:rPr>
        <w:t xml:space="preserve"> </w:t>
      </w:r>
      <w:r>
        <w:rPr>
          <w:sz w:val="24"/>
        </w:rPr>
        <w:t>оказание</w:t>
      </w:r>
      <w:r>
        <w:rPr>
          <w:spacing w:val="-1"/>
          <w:sz w:val="24"/>
        </w:rPr>
        <w:t xml:space="preserve"> </w:t>
      </w:r>
      <w:r>
        <w:rPr>
          <w:spacing w:val="-2"/>
          <w:sz w:val="24"/>
        </w:rPr>
        <w:t>услуг</w:t>
      </w:r>
    </w:p>
    <w:p w:rsidR="00B377A2" w:rsidRDefault="004F1563">
      <w:pPr>
        <w:pStyle w:val="a4"/>
        <w:numPr>
          <w:ilvl w:val="0"/>
          <w:numId w:val="44"/>
        </w:numPr>
        <w:tabs>
          <w:tab w:val="left" w:pos="1600"/>
        </w:tabs>
        <w:ind w:left="1600" w:hanging="239"/>
        <w:rPr>
          <w:sz w:val="24"/>
        </w:rPr>
      </w:pPr>
      <w:r>
        <w:rPr>
          <w:sz w:val="24"/>
        </w:rPr>
        <w:t>Порядок</w:t>
      </w:r>
      <w:r>
        <w:rPr>
          <w:spacing w:val="-2"/>
          <w:sz w:val="24"/>
        </w:rPr>
        <w:t xml:space="preserve"> </w:t>
      </w:r>
      <w:r>
        <w:rPr>
          <w:sz w:val="24"/>
        </w:rPr>
        <w:t>проведения</w:t>
      </w:r>
      <w:r>
        <w:rPr>
          <w:spacing w:val="-4"/>
          <w:sz w:val="24"/>
        </w:rPr>
        <w:t xml:space="preserve"> </w:t>
      </w:r>
      <w:r>
        <w:rPr>
          <w:spacing w:val="-2"/>
          <w:sz w:val="24"/>
        </w:rPr>
        <w:t>инвентаризации</w:t>
      </w:r>
    </w:p>
    <w:p w:rsidR="00B377A2" w:rsidRDefault="004F1563">
      <w:pPr>
        <w:pStyle w:val="a4"/>
        <w:numPr>
          <w:ilvl w:val="0"/>
          <w:numId w:val="44"/>
        </w:numPr>
        <w:tabs>
          <w:tab w:val="left" w:pos="1601"/>
        </w:tabs>
        <w:rPr>
          <w:sz w:val="24"/>
        </w:rPr>
      </w:pPr>
      <w:r>
        <w:rPr>
          <w:sz w:val="24"/>
        </w:rPr>
        <w:t>Учет</w:t>
      </w:r>
      <w:r>
        <w:rPr>
          <w:spacing w:val="-2"/>
          <w:sz w:val="24"/>
        </w:rPr>
        <w:t xml:space="preserve"> </w:t>
      </w:r>
      <w:r>
        <w:rPr>
          <w:sz w:val="24"/>
        </w:rPr>
        <w:t>расчетов</w:t>
      </w:r>
      <w:r>
        <w:rPr>
          <w:spacing w:val="-3"/>
          <w:sz w:val="24"/>
        </w:rPr>
        <w:t xml:space="preserve"> </w:t>
      </w:r>
      <w:r>
        <w:rPr>
          <w:sz w:val="24"/>
        </w:rPr>
        <w:t>с</w:t>
      </w:r>
      <w:r>
        <w:rPr>
          <w:spacing w:val="-3"/>
          <w:sz w:val="24"/>
        </w:rPr>
        <w:t xml:space="preserve"> </w:t>
      </w:r>
      <w:r>
        <w:rPr>
          <w:spacing w:val="-2"/>
          <w:sz w:val="24"/>
        </w:rPr>
        <w:t>дебиторами</w:t>
      </w:r>
    </w:p>
    <w:p w:rsidR="00B377A2" w:rsidRDefault="004F1563">
      <w:pPr>
        <w:pStyle w:val="a4"/>
        <w:numPr>
          <w:ilvl w:val="0"/>
          <w:numId w:val="44"/>
        </w:numPr>
        <w:tabs>
          <w:tab w:val="left" w:pos="1601"/>
        </w:tabs>
        <w:rPr>
          <w:sz w:val="24"/>
        </w:rPr>
      </w:pPr>
      <w:r>
        <w:rPr>
          <w:sz w:val="24"/>
        </w:rPr>
        <w:t>Учет</w:t>
      </w:r>
      <w:r>
        <w:rPr>
          <w:spacing w:val="-3"/>
          <w:sz w:val="24"/>
        </w:rPr>
        <w:t xml:space="preserve"> </w:t>
      </w:r>
      <w:r>
        <w:rPr>
          <w:sz w:val="24"/>
        </w:rPr>
        <w:t>расчетов</w:t>
      </w:r>
      <w:r>
        <w:rPr>
          <w:spacing w:val="-4"/>
          <w:sz w:val="24"/>
        </w:rPr>
        <w:t xml:space="preserve"> </w:t>
      </w:r>
      <w:r>
        <w:rPr>
          <w:sz w:val="24"/>
        </w:rPr>
        <w:t>по</w:t>
      </w:r>
      <w:r>
        <w:rPr>
          <w:spacing w:val="-3"/>
          <w:sz w:val="24"/>
        </w:rPr>
        <w:t xml:space="preserve"> </w:t>
      </w:r>
      <w:r>
        <w:rPr>
          <w:sz w:val="24"/>
        </w:rPr>
        <w:t>компенсации</w:t>
      </w:r>
      <w:r>
        <w:rPr>
          <w:spacing w:val="-3"/>
          <w:sz w:val="24"/>
        </w:rPr>
        <w:t xml:space="preserve"> </w:t>
      </w:r>
      <w:r>
        <w:rPr>
          <w:sz w:val="24"/>
        </w:rPr>
        <w:t>части</w:t>
      </w:r>
      <w:r>
        <w:rPr>
          <w:spacing w:val="-3"/>
          <w:sz w:val="24"/>
        </w:rPr>
        <w:t xml:space="preserve"> </w:t>
      </w:r>
      <w:r>
        <w:rPr>
          <w:sz w:val="24"/>
        </w:rPr>
        <w:t>родительской</w:t>
      </w:r>
      <w:r>
        <w:rPr>
          <w:spacing w:val="-2"/>
          <w:sz w:val="24"/>
        </w:rPr>
        <w:t xml:space="preserve"> платы</w:t>
      </w:r>
    </w:p>
    <w:p w:rsidR="00B377A2" w:rsidRDefault="004F1563">
      <w:pPr>
        <w:pStyle w:val="a4"/>
        <w:numPr>
          <w:ilvl w:val="0"/>
          <w:numId w:val="44"/>
        </w:numPr>
        <w:tabs>
          <w:tab w:val="left" w:pos="1601"/>
        </w:tabs>
        <w:rPr>
          <w:sz w:val="24"/>
        </w:rPr>
      </w:pPr>
      <w:r>
        <w:rPr>
          <w:sz w:val="24"/>
        </w:rPr>
        <w:t>Учет</w:t>
      </w:r>
      <w:r>
        <w:rPr>
          <w:spacing w:val="-2"/>
          <w:sz w:val="24"/>
        </w:rPr>
        <w:t xml:space="preserve"> </w:t>
      </w:r>
      <w:r>
        <w:rPr>
          <w:sz w:val="24"/>
        </w:rPr>
        <w:t>расчетов</w:t>
      </w:r>
      <w:r>
        <w:rPr>
          <w:spacing w:val="-3"/>
          <w:sz w:val="24"/>
        </w:rPr>
        <w:t xml:space="preserve"> </w:t>
      </w:r>
      <w:r>
        <w:rPr>
          <w:sz w:val="24"/>
        </w:rPr>
        <w:t>по</w:t>
      </w:r>
      <w:r>
        <w:rPr>
          <w:spacing w:val="-2"/>
          <w:sz w:val="24"/>
        </w:rPr>
        <w:t xml:space="preserve"> </w:t>
      </w:r>
      <w:r>
        <w:rPr>
          <w:sz w:val="24"/>
        </w:rPr>
        <w:t>питанию</w:t>
      </w:r>
      <w:r>
        <w:rPr>
          <w:spacing w:val="-2"/>
          <w:sz w:val="24"/>
        </w:rPr>
        <w:t xml:space="preserve"> сотрудников</w:t>
      </w:r>
    </w:p>
    <w:p w:rsidR="00B377A2" w:rsidRDefault="004F1563">
      <w:pPr>
        <w:pStyle w:val="a4"/>
        <w:numPr>
          <w:ilvl w:val="0"/>
          <w:numId w:val="44"/>
        </w:numPr>
        <w:tabs>
          <w:tab w:val="left" w:pos="1601"/>
        </w:tabs>
        <w:rPr>
          <w:sz w:val="24"/>
        </w:rPr>
      </w:pPr>
      <w:r>
        <w:rPr>
          <w:sz w:val="24"/>
        </w:rPr>
        <w:t>Учет</w:t>
      </w:r>
      <w:r>
        <w:rPr>
          <w:spacing w:val="-5"/>
          <w:sz w:val="24"/>
        </w:rPr>
        <w:t xml:space="preserve"> </w:t>
      </w:r>
      <w:r>
        <w:rPr>
          <w:sz w:val="24"/>
        </w:rPr>
        <w:t>расчетов</w:t>
      </w:r>
      <w:r>
        <w:rPr>
          <w:spacing w:val="-3"/>
          <w:sz w:val="24"/>
        </w:rPr>
        <w:t xml:space="preserve"> </w:t>
      </w:r>
      <w:r>
        <w:rPr>
          <w:sz w:val="24"/>
        </w:rPr>
        <w:t>по</w:t>
      </w:r>
      <w:r>
        <w:rPr>
          <w:spacing w:val="-2"/>
          <w:sz w:val="24"/>
        </w:rPr>
        <w:t xml:space="preserve"> </w:t>
      </w:r>
      <w:r>
        <w:rPr>
          <w:sz w:val="24"/>
        </w:rPr>
        <w:t>заработной</w:t>
      </w:r>
      <w:r>
        <w:rPr>
          <w:spacing w:val="-2"/>
          <w:sz w:val="24"/>
        </w:rPr>
        <w:t xml:space="preserve"> </w:t>
      </w:r>
      <w:r>
        <w:rPr>
          <w:sz w:val="24"/>
        </w:rPr>
        <w:t>плате.</w:t>
      </w:r>
      <w:r>
        <w:rPr>
          <w:spacing w:val="-2"/>
          <w:sz w:val="24"/>
        </w:rPr>
        <w:t xml:space="preserve"> </w:t>
      </w:r>
      <w:r>
        <w:rPr>
          <w:sz w:val="24"/>
        </w:rPr>
        <w:t>Выплаты</w:t>
      </w:r>
      <w:r>
        <w:rPr>
          <w:spacing w:val="-2"/>
          <w:sz w:val="24"/>
        </w:rPr>
        <w:t xml:space="preserve"> персоналу</w:t>
      </w:r>
    </w:p>
    <w:p w:rsidR="00B377A2" w:rsidRDefault="004F1563">
      <w:pPr>
        <w:pStyle w:val="a4"/>
        <w:numPr>
          <w:ilvl w:val="0"/>
          <w:numId w:val="44"/>
        </w:numPr>
        <w:tabs>
          <w:tab w:val="left" w:pos="1600"/>
        </w:tabs>
        <w:ind w:left="1600" w:hanging="239"/>
        <w:rPr>
          <w:sz w:val="24"/>
        </w:rPr>
      </w:pPr>
      <w:r>
        <w:rPr>
          <w:sz w:val="24"/>
        </w:rPr>
        <w:t>Учет</w:t>
      </w:r>
      <w:r>
        <w:rPr>
          <w:spacing w:val="-2"/>
          <w:sz w:val="24"/>
        </w:rPr>
        <w:t xml:space="preserve"> </w:t>
      </w:r>
      <w:r>
        <w:rPr>
          <w:sz w:val="24"/>
        </w:rPr>
        <w:t>расчетов</w:t>
      </w:r>
      <w:r>
        <w:rPr>
          <w:spacing w:val="-3"/>
          <w:sz w:val="24"/>
        </w:rPr>
        <w:t xml:space="preserve"> </w:t>
      </w:r>
      <w:r>
        <w:rPr>
          <w:sz w:val="24"/>
        </w:rPr>
        <w:t>с</w:t>
      </w:r>
      <w:r>
        <w:rPr>
          <w:spacing w:val="2"/>
          <w:sz w:val="24"/>
        </w:rPr>
        <w:t xml:space="preserve"> </w:t>
      </w:r>
      <w:r>
        <w:rPr>
          <w:spacing w:val="-2"/>
          <w:sz w:val="24"/>
        </w:rPr>
        <w:t>учредителем</w:t>
      </w:r>
    </w:p>
    <w:p w:rsidR="00B377A2" w:rsidRDefault="004F1563">
      <w:pPr>
        <w:pStyle w:val="a4"/>
        <w:numPr>
          <w:ilvl w:val="0"/>
          <w:numId w:val="44"/>
        </w:numPr>
        <w:tabs>
          <w:tab w:val="left" w:pos="1720"/>
        </w:tabs>
        <w:ind w:left="1720" w:hanging="359"/>
        <w:rPr>
          <w:sz w:val="24"/>
        </w:rPr>
      </w:pPr>
      <w:r>
        <w:rPr>
          <w:sz w:val="24"/>
        </w:rPr>
        <w:t>Расчеты</w:t>
      </w:r>
      <w:r>
        <w:rPr>
          <w:spacing w:val="-3"/>
          <w:sz w:val="24"/>
        </w:rPr>
        <w:t xml:space="preserve"> </w:t>
      </w:r>
      <w:r>
        <w:rPr>
          <w:sz w:val="24"/>
        </w:rPr>
        <w:t>по</w:t>
      </w:r>
      <w:r>
        <w:rPr>
          <w:spacing w:val="-2"/>
          <w:sz w:val="24"/>
        </w:rPr>
        <w:t xml:space="preserve"> </w:t>
      </w:r>
      <w:r>
        <w:rPr>
          <w:sz w:val="24"/>
        </w:rPr>
        <w:t>выданным</w:t>
      </w:r>
      <w:r>
        <w:rPr>
          <w:spacing w:val="-3"/>
          <w:sz w:val="24"/>
        </w:rPr>
        <w:t xml:space="preserve"> </w:t>
      </w:r>
      <w:r>
        <w:rPr>
          <w:spacing w:val="-2"/>
          <w:sz w:val="24"/>
        </w:rPr>
        <w:t>авансам</w:t>
      </w:r>
    </w:p>
    <w:p w:rsidR="00B377A2" w:rsidRDefault="00B377A2">
      <w:pPr>
        <w:rPr>
          <w:sz w:val="24"/>
        </w:rPr>
        <w:sectPr w:rsidR="00B377A2">
          <w:pgSz w:w="11910" w:h="16840"/>
          <w:pgMar w:top="860" w:right="80" w:bottom="280" w:left="540" w:header="720" w:footer="720" w:gutter="0"/>
          <w:cols w:space="720"/>
        </w:sectPr>
      </w:pPr>
    </w:p>
    <w:p w:rsidR="00B377A2" w:rsidRDefault="004F1563">
      <w:pPr>
        <w:pStyle w:val="a4"/>
        <w:numPr>
          <w:ilvl w:val="0"/>
          <w:numId w:val="44"/>
        </w:numPr>
        <w:tabs>
          <w:tab w:val="left" w:pos="1720"/>
        </w:tabs>
        <w:spacing w:before="78"/>
        <w:ind w:left="1720" w:hanging="359"/>
        <w:rPr>
          <w:sz w:val="24"/>
        </w:rPr>
      </w:pPr>
      <w:r>
        <w:rPr>
          <w:sz w:val="24"/>
        </w:rPr>
        <w:lastRenderedPageBreak/>
        <w:t>Расчеты</w:t>
      </w:r>
      <w:r>
        <w:rPr>
          <w:spacing w:val="-2"/>
          <w:sz w:val="24"/>
        </w:rPr>
        <w:t xml:space="preserve"> </w:t>
      </w:r>
      <w:r>
        <w:rPr>
          <w:sz w:val="24"/>
        </w:rPr>
        <w:t>по</w:t>
      </w:r>
      <w:r>
        <w:rPr>
          <w:spacing w:val="-1"/>
          <w:sz w:val="24"/>
        </w:rPr>
        <w:t xml:space="preserve"> </w:t>
      </w:r>
      <w:r>
        <w:rPr>
          <w:sz w:val="24"/>
        </w:rPr>
        <w:t>платежам</w:t>
      </w:r>
      <w:r>
        <w:rPr>
          <w:spacing w:val="-2"/>
          <w:sz w:val="24"/>
        </w:rPr>
        <w:t xml:space="preserve"> </w:t>
      </w:r>
      <w:r>
        <w:rPr>
          <w:sz w:val="24"/>
        </w:rPr>
        <w:t>в</w:t>
      </w:r>
      <w:r>
        <w:rPr>
          <w:spacing w:val="-2"/>
          <w:sz w:val="24"/>
        </w:rPr>
        <w:t xml:space="preserve"> бюджеты</w:t>
      </w:r>
    </w:p>
    <w:p w:rsidR="00B377A2" w:rsidRDefault="004F1563">
      <w:pPr>
        <w:pStyle w:val="a4"/>
        <w:numPr>
          <w:ilvl w:val="0"/>
          <w:numId w:val="44"/>
        </w:numPr>
        <w:tabs>
          <w:tab w:val="left" w:pos="1720"/>
        </w:tabs>
        <w:ind w:left="1720" w:hanging="359"/>
        <w:rPr>
          <w:sz w:val="24"/>
        </w:rPr>
      </w:pPr>
      <w:r>
        <w:rPr>
          <w:sz w:val="24"/>
        </w:rPr>
        <w:t>Финансовый</w:t>
      </w:r>
      <w:r>
        <w:rPr>
          <w:spacing w:val="-4"/>
          <w:sz w:val="24"/>
        </w:rPr>
        <w:t xml:space="preserve"> </w:t>
      </w:r>
      <w:r>
        <w:rPr>
          <w:spacing w:val="-2"/>
          <w:sz w:val="24"/>
        </w:rPr>
        <w:t>результат</w:t>
      </w:r>
    </w:p>
    <w:p w:rsidR="00B377A2" w:rsidRDefault="004F1563">
      <w:pPr>
        <w:pStyle w:val="a4"/>
        <w:numPr>
          <w:ilvl w:val="0"/>
          <w:numId w:val="44"/>
        </w:numPr>
        <w:tabs>
          <w:tab w:val="left" w:pos="1720"/>
        </w:tabs>
        <w:ind w:left="1720" w:hanging="359"/>
        <w:rPr>
          <w:sz w:val="24"/>
        </w:rPr>
      </w:pPr>
      <w:r>
        <w:rPr>
          <w:sz w:val="24"/>
        </w:rPr>
        <w:t>Санкционирование</w:t>
      </w:r>
      <w:r>
        <w:rPr>
          <w:spacing w:val="-13"/>
          <w:sz w:val="24"/>
        </w:rPr>
        <w:t xml:space="preserve"> </w:t>
      </w:r>
      <w:r>
        <w:rPr>
          <w:spacing w:val="-2"/>
          <w:sz w:val="24"/>
        </w:rPr>
        <w:t>расходов</w:t>
      </w:r>
    </w:p>
    <w:p w:rsidR="00B377A2" w:rsidRDefault="004F1563">
      <w:pPr>
        <w:pStyle w:val="a4"/>
        <w:numPr>
          <w:ilvl w:val="0"/>
          <w:numId w:val="44"/>
        </w:numPr>
        <w:tabs>
          <w:tab w:val="left" w:pos="1720"/>
        </w:tabs>
        <w:spacing w:before="1"/>
        <w:ind w:left="1720" w:hanging="359"/>
        <w:rPr>
          <w:sz w:val="24"/>
        </w:rPr>
      </w:pPr>
      <w:r>
        <w:rPr>
          <w:sz w:val="24"/>
        </w:rPr>
        <w:t>Порядок</w:t>
      </w:r>
      <w:r>
        <w:rPr>
          <w:spacing w:val="-1"/>
          <w:sz w:val="24"/>
        </w:rPr>
        <w:t xml:space="preserve"> </w:t>
      </w:r>
      <w:r>
        <w:rPr>
          <w:sz w:val="24"/>
        </w:rPr>
        <w:t>учета</w:t>
      </w:r>
      <w:r>
        <w:rPr>
          <w:spacing w:val="-3"/>
          <w:sz w:val="24"/>
        </w:rPr>
        <w:t xml:space="preserve"> </w:t>
      </w:r>
      <w:r>
        <w:rPr>
          <w:sz w:val="24"/>
        </w:rPr>
        <w:t>на</w:t>
      </w:r>
      <w:r>
        <w:rPr>
          <w:spacing w:val="-4"/>
          <w:sz w:val="24"/>
        </w:rPr>
        <w:t xml:space="preserve"> </w:t>
      </w:r>
      <w:r>
        <w:rPr>
          <w:sz w:val="24"/>
        </w:rPr>
        <w:t xml:space="preserve">забалансовых </w:t>
      </w:r>
      <w:r>
        <w:rPr>
          <w:spacing w:val="-2"/>
          <w:sz w:val="24"/>
        </w:rPr>
        <w:t>счетах</w:t>
      </w:r>
    </w:p>
    <w:p w:rsidR="00B377A2" w:rsidRDefault="004F1563">
      <w:pPr>
        <w:pStyle w:val="a4"/>
        <w:numPr>
          <w:ilvl w:val="0"/>
          <w:numId w:val="44"/>
        </w:numPr>
        <w:tabs>
          <w:tab w:val="left" w:pos="1732"/>
        </w:tabs>
        <w:ind w:left="1732" w:hanging="359"/>
        <w:rPr>
          <w:sz w:val="24"/>
        </w:rPr>
      </w:pPr>
      <w:r>
        <w:rPr>
          <w:sz w:val="24"/>
        </w:rPr>
        <w:t>Порядок</w:t>
      </w:r>
      <w:r>
        <w:rPr>
          <w:spacing w:val="-6"/>
          <w:sz w:val="24"/>
        </w:rPr>
        <w:t xml:space="preserve"> </w:t>
      </w:r>
      <w:r>
        <w:rPr>
          <w:sz w:val="24"/>
        </w:rPr>
        <w:t>обработки</w:t>
      </w:r>
      <w:r>
        <w:rPr>
          <w:spacing w:val="-1"/>
          <w:sz w:val="24"/>
        </w:rPr>
        <w:t xml:space="preserve"> </w:t>
      </w:r>
      <w:r>
        <w:rPr>
          <w:sz w:val="24"/>
        </w:rPr>
        <w:t>учетной</w:t>
      </w:r>
      <w:r>
        <w:rPr>
          <w:spacing w:val="-3"/>
          <w:sz w:val="24"/>
        </w:rPr>
        <w:t xml:space="preserve"> </w:t>
      </w:r>
      <w:r>
        <w:rPr>
          <w:sz w:val="24"/>
        </w:rPr>
        <w:t>информации,</w:t>
      </w:r>
      <w:r>
        <w:rPr>
          <w:spacing w:val="-4"/>
          <w:sz w:val="24"/>
        </w:rPr>
        <w:t xml:space="preserve"> </w:t>
      </w:r>
      <w:r>
        <w:rPr>
          <w:sz w:val="24"/>
        </w:rPr>
        <w:t>регистров</w:t>
      </w:r>
      <w:r>
        <w:rPr>
          <w:spacing w:val="-3"/>
          <w:sz w:val="24"/>
        </w:rPr>
        <w:t xml:space="preserve"> </w:t>
      </w:r>
      <w:r>
        <w:rPr>
          <w:sz w:val="24"/>
        </w:rPr>
        <w:t>учета</w:t>
      </w:r>
      <w:r>
        <w:rPr>
          <w:spacing w:val="-4"/>
          <w:sz w:val="24"/>
        </w:rPr>
        <w:t xml:space="preserve"> </w:t>
      </w:r>
      <w:r>
        <w:rPr>
          <w:sz w:val="24"/>
        </w:rPr>
        <w:t>и</w:t>
      </w:r>
      <w:r>
        <w:rPr>
          <w:spacing w:val="-4"/>
          <w:sz w:val="24"/>
        </w:rPr>
        <w:t xml:space="preserve"> </w:t>
      </w:r>
      <w:r>
        <w:rPr>
          <w:sz w:val="24"/>
        </w:rPr>
        <w:t>хранения</w:t>
      </w:r>
      <w:r>
        <w:rPr>
          <w:spacing w:val="-3"/>
          <w:sz w:val="24"/>
        </w:rPr>
        <w:t xml:space="preserve"> </w:t>
      </w:r>
      <w:r>
        <w:rPr>
          <w:spacing w:val="-2"/>
          <w:sz w:val="24"/>
        </w:rPr>
        <w:t>документов.</w:t>
      </w:r>
    </w:p>
    <w:p w:rsidR="00B377A2" w:rsidRDefault="004F1563">
      <w:pPr>
        <w:pStyle w:val="a4"/>
        <w:numPr>
          <w:ilvl w:val="0"/>
          <w:numId w:val="44"/>
        </w:numPr>
        <w:tabs>
          <w:tab w:val="left" w:pos="1720"/>
        </w:tabs>
        <w:ind w:left="1720" w:hanging="359"/>
        <w:rPr>
          <w:sz w:val="24"/>
        </w:rPr>
      </w:pPr>
      <w:r>
        <w:rPr>
          <w:sz w:val="24"/>
        </w:rPr>
        <w:t>Бухгалтерская</w:t>
      </w:r>
      <w:r>
        <w:rPr>
          <w:spacing w:val="-7"/>
          <w:sz w:val="24"/>
        </w:rPr>
        <w:t xml:space="preserve"> </w:t>
      </w:r>
      <w:r>
        <w:rPr>
          <w:spacing w:val="-2"/>
          <w:sz w:val="24"/>
        </w:rPr>
        <w:t>отчетность</w:t>
      </w:r>
    </w:p>
    <w:p w:rsidR="00B377A2" w:rsidRDefault="004F1563">
      <w:pPr>
        <w:pStyle w:val="a4"/>
        <w:numPr>
          <w:ilvl w:val="0"/>
          <w:numId w:val="44"/>
        </w:numPr>
        <w:tabs>
          <w:tab w:val="left" w:pos="1720"/>
        </w:tabs>
        <w:ind w:left="1720" w:hanging="359"/>
        <w:rPr>
          <w:sz w:val="24"/>
        </w:rPr>
      </w:pPr>
      <w:r>
        <w:rPr>
          <w:sz w:val="24"/>
        </w:rPr>
        <w:t>Непроизведенные</w:t>
      </w:r>
      <w:r>
        <w:rPr>
          <w:spacing w:val="-9"/>
          <w:sz w:val="24"/>
        </w:rPr>
        <w:t xml:space="preserve"> </w:t>
      </w:r>
      <w:r>
        <w:rPr>
          <w:spacing w:val="-2"/>
          <w:sz w:val="24"/>
        </w:rPr>
        <w:t>активы</w:t>
      </w:r>
    </w:p>
    <w:p w:rsidR="00B377A2" w:rsidRDefault="004F1563">
      <w:pPr>
        <w:pStyle w:val="a4"/>
        <w:numPr>
          <w:ilvl w:val="0"/>
          <w:numId w:val="44"/>
        </w:numPr>
        <w:tabs>
          <w:tab w:val="left" w:pos="1720"/>
        </w:tabs>
        <w:ind w:left="1720" w:hanging="359"/>
        <w:rPr>
          <w:sz w:val="24"/>
        </w:rPr>
      </w:pPr>
      <w:r>
        <w:rPr>
          <w:sz w:val="24"/>
        </w:rPr>
        <w:t>Нематериальные</w:t>
      </w:r>
      <w:r>
        <w:rPr>
          <w:spacing w:val="-10"/>
          <w:sz w:val="24"/>
        </w:rPr>
        <w:t xml:space="preserve"> </w:t>
      </w:r>
      <w:r>
        <w:rPr>
          <w:spacing w:val="-2"/>
          <w:sz w:val="24"/>
        </w:rPr>
        <w:t>активы</w:t>
      </w:r>
    </w:p>
    <w:p w:rsidR="00B377A2" w:rsidRDefault="004F1563">
      <w:pPr>
        <w:pStyle w:val="a4"/>
        <w:numPr>
          <w:ilvl w:val="0"/>
          <w:numId w:val="44"/>
        </w:numPr>
        <w:tabs>
          <w:tab w:val="left" w:pos="1720"/>
        </w:tabs>
        <w:ind w:left="1720" w:hanging="359"/>
        <w:rPr>
          <w:sz w:val="24"/>
        </w:rPr>
      </w:pPr>
      <w:r>
        <w:rPr>
          <w:sz w:val="24"/>
        </w:rPr>
        <w:t>Финансовые</w:t>
      </w:r>
      <w:r>
        <w:rPr>
          <w:spacing w:val="-4"/>
          <w:sz w:val="24"/>
        </w:rPr>
        <w:t xml:space="preserve"> </w:t>
      </w:r>
      <w:r>
        <w:rPr>
          <w:spacing w:val="-2"/>
          <w:sz w:val="24"/>
        </w:rPr>
        <w:t>инструменты</w:t>
      </w:r>
    </w:p>
    <w:p w:rsidR="00B377A2" w:rsidRDefault="004F1563">
      <w:pPr>
        <w:pStyle w:val="a4"/>
        <w:numPr>
          <w:ilvl w:val="0"/>
          <w:numId w:val="44"/>
        </w:numPr>
        <w:tabs>
          <w:tab w:val="left" w:pos="1721"/>
        </w:tabs>
        <w:ind w:left="1721" w:hanging="360"/>
        <w:rPr>
          <w:sz w:val="24"/>
        </w:rPr>
      </w:pPr>
      <w:r>
        <w:rPr>
          <w:sz w:val="24"/>
        </w:rPr>
        <w:t>Исправление</w:t>
      </w:r>
      <w:r>
        <w:rPr>
          <w:spacing w:val="-6"/>
          <w:sz w:val="24"/>
        </w:rPr>
        <w:t xml:space="preserve"> </w:t>
      </w:r>
      <w:r>
        <w:rPr>
          <w:spacing w:val="-2"/>
          <w:sz w:val="24"/>
        </w:rPr>
        <w:t>ошибок</w:t>
      </w:r>
    </w:p>
    <w:p w:rsidR="00B377A2" w:rsidRDefault="004F1563">
      <w:pPr>
        <w:pStyle w:val="a4"/>
        <w:numPr>
          <w:ilvl w:val="1"/>
          <w:numId w:val="44"/>
        </w:numPr>
        <w:tabs>
          <w:tab w:val="left" w:pos="4616"/>
        </w:tabs>
        <w:jc w:val="left"/>
        <w:rPr>
          <w:sz w:val="24"/>
        </w:rPr>
      </w:pPr>
      <w:r>
        <w:rPr>
          <w:sz w:val="24"/>
        </w:rPr>
        <w:t>Учет</w:t>
      </w:r>
      <w:r>
        <w:rPr>
          <w:spacing w:val="-3"/>
          <w:sz w:val="24"/>
        </w:rPr>
        <w:t xml:space="preserve"> </w:t>
      </w:r>
      <w:r>
        <w:rPr>
          <w:sz w:val="24"/>
        </w:rPr>
        <w:t>основных</w:t>
      </w:r>
      <w:r>
        <w:rPr>
          <w:spacing w:val="-1"/>
          <w:sz w:val="24"/>
        </w:rPr>
        <w:t xml:space="preserve"> </w:t>
      </w:r>
      <w:r>
        <w:rPr>
          <w:spacing w:val="-2"/>
          <w:sz w:val="24"/>
        </w:rPr>
        <w:t>средств</w:t>
      </w:r>
    </w:p>
    <w:p w:rsidR="00B377A2" w:rsidRDefault="00B377A2">
      <w:pPr>
        <w:pStyle w:val="a3"/>
        <w:ind w:left="0"/>
      </w:pPr>
    </w:p>
    <w:p w:rsidR="00B377A2" w:rsidRDefault="004F1563">
      <w:pPr>
        <w:pStyle w:val="a4"/>
        <w:numPr>
          <w:ilvl w:val="2"/>
          <w:numId w:val="44"/>
        </w:numPr>
        <w:tabs>
          <w:tab w:val="left" w:pos="1181"/>
        </w:tabs>
        <w:ind w:right="707" w:firstLine="0"/>
        <w:rPr>
          <w:sz w:val="24"/>
        </w:rPr>
      </w:pPr>
      <w:r>
        <w:rPr>
          <w:sz w:val="24"/>
        </w:rPr>
        <w:t>Срок полезного использования объектов нефинансовых активов в целях принятия их к учету</w:t>
      </w:r>
      <w:r>
        <w:rPr>
          <w:spacing w:val="-4"/>
          <w:sz w:val="24"/>
        </w:rPr>
        <w:t xml:space="preserve"> </w:t>
      </w:r>
      <w:r>
        <w:rPr>
          <w:sz w:val="24"/>
        </w:rPr>
        <w:t xml:space="preserve">в составе основных средств и начисления амортизации определяется в соответствии с </w:t>
      </w:r>
      <w:hyperlink r:id="rId53">
        <w:r>
          <w:rPr>
            <w:sz w:val="24"/>
          </w:rPr>
          <w:t>п.</w:t>
        </w:r>
      </w:hyperlink>
      <w:r>
        <w:rPr>
          <w:sz w:val="24"/>
        </w:rPr>
        <w:t xml:space="preserve"> </w:t>
      </w:r>
      <w:hyperlink r:id="rId54">
        <w:r>
          <w:rPr>
            <w:sz w:val="24"/>
          </w:rPr>
          <w:t>44</w:t>
        </w:r>
      </w:hyperlink>
      <w:r>
        <w:rPr>
          <w:sz w:val="24"/>
        </w:rPr>
        <w:t xml:space="preserve"> Инструкции № 157н, а также п.7-13 Инструкции № 174н, п. 35 СГС «Основные средства».</w:t>
      </w:r>
    </w:p>
    <w:p w:rsidR="00B377A2" w:rsidRDefault="004F1563">
      <w:pPr>
        <w:pStyle w:val="a3"/>
        <w:ind w:right="712" w:firstLine="300"/>
        <w:jc w:val="both"/>
      </w:pPr>
      <w:r>
        <w:t>Учреждение учитывает в составе основных средств материальные ценности, являющиеся активами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(праве владения, пользования имуществом, возникающем по договору аренды (имущественного найма) либо договору безвозмездного пользования) в</w:t>
      </w:r>
      <w:r>
        <w:rPr>
          <w:spacing w:val="40"/>
        </w:rPr>
        <w:t xml:space="preserve"> </w:t>
      </w:r>
      <w:r>
        <w:t>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 Указанные материальные ценности признаются основными средствами при их нахождении в эксплуатации, в запасе, на консервации.</w:t>
      </w:r>
    </w:p>
    <w:p w:rsidR="00B377A2" w:rsidRDefault="004F1563">
      <w:pPr>
        <w:pStyle w:val="a3"/>
        <w:ind w:right="709" w:firstLine="300"/>
        <w:jc w:val="both"/>
      </w:pPr>
      <w:r>
        <w:t>Объекты основных средств, не приносящие учреждению экономические выгоды, не имеющие полезного потенциала, учитываются на забалансовом счете 02.30 «Иное движимое имущество на хранении» рабочего плана счетов.</w:t>
      </w:r>
    </w:p>
    <w:p w:rsidR="00B377A2" w:rsidRDefault="004F1563">
      <w:pPr>
        <w:pStyle w:val="a3"/>
        <w:ind w:right="706" w:firstLine="300"/>
        <w:jc w:val="both"/>
      </w:pPr>
      <w:r>
        <w:t>Аналитический учет основных средств организуется с детализацией по их видам, источникам финансового обеспечения операций по их приобретению и материально- ответственным лицам. Объекты недвижимого имущества, объекты движимого имущества, включенные</w:t>
      </w:r>
      <w:r>
        <w:rPr>
          <w:spacing w:val="-5"/>
        </w:rPr>
        <w:t xml:space="preserve"> </w:t>
      </w:r>
      <w:r>
        <w:t>в</w:t>
      </w:r>
      <w:r>
        <w:rPr>
          <w:spacing w:val="-4"/>
        </w:rPr>
        <w:t xml:space="preserve"> </w:t>
      </w:r>
      <w:r>
        <w:t>сформированный</w:t>
      </w:r>
      <w:r>
        <w:rPr>
          <w:spacing w:val="-3"/>
        </w:rPr>
        <w:t xml:space="preserve"> </w:t>
      </w:r>
      <w:r>
        <w:t>Учредителем</w:t>
      </w:r>
      <w:r>
        <w:rPr>
          <w:spacing w:val="-2"/>
        </w:rPr>
        <w:t xml:space="preserve"> </w:t>
      </w:r>
      <w:r>
        <w:t>Перечень</w:t>
      </w:r>
      <w:r>
        <w:rPr>
          <w:spacing w:val="-3"/>
        </w:rPr>
        <w:t xml:space="preserve"> </w:t>
      </w:r>
      <w:r>
        <w:t>особо</w:t>
      </w:r>
      <w:r>
        <w:rPr>
          <w:spacing w:val="-3"/>
        </w:rPr>
        <w:t xml:space="preserve"> </w:t>
      </w:r>
      <w:r>
        <w:t>ценного</w:t>
      </w:r>
      <w:r>
        <w:rPr>
          <w:spacing w:val="-3"/>
        </w:rPr>
        <w:t xml:space="preserve"> </w:t>
      </w:r>
      <w:r>
        <w:t>движимого</w:t>
      </w:r>
      <w:r>
        <w:rPr>
          <w:spacing w:val="-3"/>
        </w:rPr>
        <w:t xml:space="preserve"> </w:t>
      </w:r>
      <w:r>
        <w:t>имущества, отражаются в бухгалтерском учете Учреждения обособленно.</w:t>
      </w:r>
    </w:p>
    <w:p w:rsidR="00B377A2" w:rsidRDefault="004F1563">
      <w:pPr>
        <w:pStyle w:val="a3"/>
        <w:ind w:right="707" w:firstLine="300"/>
        <w:jc w:val="both"/>
      </w:pPr>
      <w:r>
        <w:t xml:space="preserve">Порядок отнесения имущества к особо ценному движимому имуществу определяется положениями постановления Правительства РФ от 26.07.2010 № 538. При этом главным критерием является балансовая стоимость имущества. Перечни особо ценного движимого имущества бюджетных (автономных) учреждений утверждаются органами власти (местного самоуправления) в рамках своих полномочий, определяемых согласно вышеуказанному </w:t>
      </w:r>
      <w:r>
        <w:rPr>
          <w:spacing w:val="-2"/>
        </w:rPr>
        <w:t>постановлению.</w:t>
      </w:r>
    </w:p>
    <w:p w:rsidR="00B377A2" w:rsidRDefault="004F1563">
      <w:pPr>
        <w:pStyle w:val="a3"/>
        <w:ind w:right="715" w:firstLine="300"/>
        <w:jc w:val="both"/>
      </w:pPr>
      <w:r>
        <w:t>Также следует отметить, что движимое имущество, без которого осуществление бюджетным (автономным) учреждением своей уставной деятельности будет существенно затруднено, в установленном порядке относится к особо ценному движимому имуществу.</w:t>
      </w:r>
    </w:p>
    <w:p w:rsidR="00B377A2" w:rsidRDefault="004F1563">
      <w:pPr>
        <w:pStyle w:val="a3"/>
        <w:spacing w:line="242" w:lineRule="auto"/>
        <w:ind w:right="708" w:firstLine="300"/>
        <w:jc w:val="both"/>
        <w:rPr>
          <w:rFonts w:ascii="Calibri" w:hAnsi="Calibri"/>
        </w:rPr>
      </w:pPr>
      <w:r>
        <w:t>Основные средства, без которых функционирование МДОУ невозможно следует относить</w:t>
      </w:r>
      <w:r>
        <w:rPr>
          <w:spacing w:val="40"/>
        </w:rPr>
        <w:t xml:space="preserve"> </w:t>
      </w:r>
      <w:r>
        <w:t>к особо ценному</w:t>
      </w:r>
      <w:r>
        <w:rPr>
          <w:spacing w:val="-5"/>
        </w:rPr>
        <w:t xml:space="preserve"> </w:t>
      </w:r>
      <w:r>
        <w:t>имуществу</w:t>
      </w:r>
      <w:r>
        <w:rPr>
          <w:spacing w:val="-5"/>
        </w:rPr>
        <w:t xml:space="preserve"> </w:t>
      </w:r>
      <w:r>
        <w:t>Учреждения, на основании комиссия</w:t>
      </w:r>
      <w:r>
        <w:rPr>
          <w:spacing w:val="-4"/>
        </w:rPr>
        <w:t xml:space="preserve"> </w:t>
      </w:r>
      <w:r>
        <w:t>по</w:t>
      </w:r>
      <w:r>
        <w:rPr>
          <w:spacing w:val="-5"/>
        </w:rPr>
        <w:t xml:space="preserve"> </w:t>
      </w:r>
      <w:r>
        <w:t>поступлению</w:t>
      </w:r>
      <w:r>
        <w:rPr>
          <w:spacing w:val="-3"/>
        </w:rPr>
        <w:t xml:space="preserve"> </w:t>
      </w:r>
      <w:r>
        <w:t>и</w:t>
      </w:r>
      <w:r>
        <w:rPr>
          <w:spacing w:val="-1"/>
        </w:rPr>
        <w:t xml:space="preserve"> </w:t>
      </w:r>
      <w:r>
        <w:t xml:space="preserve">выбытию </w:t>
      </w:r>
      <w:r>
        <w:rPr>
          <w:spacing w:val="-2"/>
        </w:rPr>
        <w:t>активов</w:t>
      </w:r>
      <w:r>
        <w:rPr>
          <w:rFonts w:ascii="Calibri" w:hAnsi="Calibri"/>
          <w:spacing w:val="-2"/>
        </w:rPr>
        <w:t>.</w:t>
      </w:r>
    </w:p>
    <w:p w:rsidR="00B377A2" w:rsidRDefault="004F1563">
      <w:pPr>
        <w:pStyle w:val="a4"/>
        <w:numPr>
          <w:ilvl w:val="2"/>
          <w:numId w:val="44"/>
        </w:numPr>
        <w:tabs>
          <w:tab w:val="left" w:pos="1356"/>
        </w:tabs>
        <w:ind w:right="714" w:firstLine="60"/>
        <w:rPr>
          <w:sz w:val="24"/>
        </w:rPr>
      </w:pPr>
      <w:r>
        <w:rPr>
          <w:sz w:val="24"/>
        </w:rPr>
        <w:t>Для организации учета и обеспечения контроля за сохранностью основных средств, каждому объекту, кроме основных средств, стоимостью до 10 000 рублей включительно (за исключением объектов недвижимости), независимо от того, находится ли он в эксплуатации,</w:t>
      </w:r>
      <w:r>
        <w:rPr>
          <w:spacing w:val="40"/>
          <w:sz w:val="24"/>
        </w:rPr>
        <w:t xml:space="preserve"> </w:t>
      </w:r>
      <w:r>
        <w:rPr>
          <w:sz w:val="24"/>
        </w:rPr>
        <w:t>в запасе или на консервации, присваивается уникальный инвентарный порядковый номер.</w:t>
      </w:r>
    </w:p>
    <w:p w:rsidR="00B377A2" w:rsidRDefault="004F1563">
      <w:pPr>
        <w:pStyle w:val="a3"/>
        <w:ind w:right="716" w:firstLine="300"/>
        <w:jc w:val="both"/>
      </w:pPr>
      <w: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w:t>
      </w:r>
      <w:r>
        <w:rPr>
          <w:spacing w:val="-1"/>
        </w:rPr>
        <w:t xml:space="preserve"> </w:t>
      </w:r>
      <w:r>
        <w:t>нему</w:t>
      </w:r>
      <w:r>
        <w:rPr>
          <w:spacing w:val="-1"/>
        </w:rPr>
        <w:t xml:space="preserve"> </w:t>
      </w:r>
      <w:r>
        <w:t>жетона, нанесения на объект учета краской или иным способом, обеспечивающим сохранность маркировки.</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06" w:firstLine="300"/>
        <w:jc w:val="both"/>
      </w:pPr>
      <w:r>
        <w:lastRenderedPageBreak/>
        <w:t>В случае если объект основного средства является сложным (комплексом конструктивно- сочлененных предметов), то на каждом таком элементе (конструктивном предмете) должен быть обозначен инвентарный номер, присвоенный основному средству.</w:t>
      </w:r>
    </w:p>
    <w:p w:rsidR="00B377A2" w:rsidRDefault="004F1563">
      <w:pPr>
        <w:pStyle w:val="a3"/>
        <w:spacing w:before="1"/>
        <w:ind w:right="708" w:firstLine="360"/>
        <w:jc w:val="both"/>
      </w:pPr>
      <w: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B377A2" w:rsidRDefault="004F1563">
      <w:pPr>
        <w:pStyle w:val="a3"/>
        <w:ind w:right="718" w:firstLine="300"/>
        <w:jc w:val="both"/>
      </w:pPr>
      <w:r>
        <w:t>Инвентарный номер, присвоенный объекту основных средств, сохраняется за ним на весь период его нахождения в учреждении.</w:t>
      </w:r>
    </w:p>
    <w:p w:rsidR="00B377A2" w:rsidRDefault="004F1563">
      <w:pPr>
        <w:pStyle w:val="a3"/>
        <w:ind w:right="710" w:firstLine="300"/>
        <w:jc w:val="both"/>
      </w:pPr>
      <w:r>
        <w:t>Инвентарные номера выбывших с балансового учета инвентарных объектов основных средств вновь принятым к учету объектам не присваивается.</w:t>
      </w:r>
    </w:p>
    <w:p w:rsidR="00B377A2" w:rsidRDefault="004F1563">
      <w:pPr>
        <w:pStyle w:val="a3"/>
        <w:ind w:right="715" w:firstLine="300"/>
        <w:jc w:val="both"/>
      </w:pPr>
      <w: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w:t>
      </w:r>
      <w:r>
        <w:rPr>
          <w:spacing w:val="40"/>
        </w:rPr>
        <w:t xml:space="preserve"> </w:t>
      </w:r>
      <w:r>
        <w:t>номер применяется в целях бухгалтерского учета с отражением в соответствующих регистрах бухгалтерского учета без нанесения на объект основных средств.</w:t>
      </w:r>
    </w:p>
    <w:p w:rsidR="00B377A2" w:rsidRDefault="004F1563">
      <w:pPr>
        <w:pStyle w:val="a3"/>
        <w:ind w:right="714" w:firstLine="300"/>
        <w:jc w:val="both"/>
      </w:pPr>
      <w:r>
        <w:t>При изменении бюджетного учета присвоенные основным средствам инвентарные номера остаются прежними, а при принятии к учету новых объектов основных средств необходимо применять новые правила учета с указанием, как формируется инвентарный номер в настоящее время.</w:t>
      </w:r>
    </w:p>
    <w:p w:rsidR="00B377A2" w:rsidRDefault="004F1563">
      <w:pPr>
        <w:pStyle w:val="a3"/>
        <w:ind w:right="715" w:firstLine="300"/>
        <w:jc w:val="both"/>
      </w:pPr>
      <w: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w:t>
      </w:r>
      <w:r>
        <w:rPr>
          <w:spacing w:val="40"/>
        </w:rPr>
        <w:t xml:space="preserve"> </w:t>
      </w:r>
      <w:r>
        <w:t>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B377A2" w:rsidRDefault="004F1563">
      <w:pPr>
        <w:pStyle w:val="a3"/>
        <w:ind w:right="710" w:firstLine="300"/>
        <w:jc w:val="both"/>
      </w:pPr>
      <w:r>
        <w:t>Инвентарный номер основного средства состоит из 7 знаков и формируется программой 1 С, где:</w:t>
      </w:r>
    </w:p>
    <w:p w:rsidR="00B377A2" w:rsidRDefault="004F1563">
      <w:pPr>
        <w:pStyle w:val="a3"/>
        <w:ind w:left="1361" w:right="5145"/>
      </w:pPr>
      <w:r>
        <w:t>1-й</w:t>
      </w:r>
      <w:r>
        <w:rPr>
          <w:spacing w:val="-6"/>
        </w:rPr>
        <w:t xml:space="preserve"> </w:t>
      </w:r>
      <w:r>
        <w:t>знак</w:t>
      </w:r>
      <w:r>
        <w:rPr>
          <w:spacing w:val="-5"/>
        </w:rPr>
        <w:t xml:space="preserve"> </w:t>
      </w:r>
      <w:r>
        <w:t>-</w:t>
      </w:r>
      <w:r>
        <w:rPr>
          <w:spacing w:val="-7"/>
        </w:rPr>
        <w:t xml:space="preserve"> </w:t>
      </w:r>
      <w:r>
        <w:t>код</w:t>
      </w:r>
      <w:r>
        <w:rPr>
          <w:spacing w:val="-6"/>
        </w:rPr>
        <w:t xml:space="preserve"> </w:t>
      </w:r>
      <w:r>
        <w:t>вида</w:t>
      </w:r>
      <w:r>
        <w:rPr>
          <w:spacing w:val="-7"/>
        </w:rPr>
        <w:t xml:space="preserve"> </w:t>
      </w:r>
      <w:r>
        <w:t>финансового</w:t>
      </w:r>
      <w:r>
        <w:rPr>
          <w:spacing w:val="-6"/>
        </w:rPr>
        <w:t xml:space="preserve"> </w:t>
      </w:r>
      <w:r>
        <w:t>обеспечения; 2 - 3-й знаки - коды синтетического счета;</w:t>
      </w:r>
    </w:p>
    <w:p w:rsidR="00B377A2" w:rsidRDefault="004F1563">
      <w:pPr>
        <w:pStyle w:val="a3"/>
        <w:ind w:left="1361"/>
      </w:pPr>
      <w:r>
        <w:t>4</w:t>
      </w:r>
      <w:r>
        <w:rPr>
          <w:spacing w:val="-4"/>
        </w:rPr>
        <w:t xml:space="preserve"> </w:t>
      </w:r>
      <w:r>
        <w:t>-</w:t>
      </w:r>
      <w:r>
        <w:rPr>
          <w:spacing w:val="-2"/>
        </w:rPr>
        <w:t xml:space="preserve"> </w:t>
      </w:r>
      <w:r>
        <w:t>72-й знаки</w:t>
      </w:r>
      <w:r>
        <w:rPr>
          <w:spacing w:val="1"/>
        </w:rPr>
        <w:t xml:space="preserve"> </w:t>
      </w:r>
      <w:r>
        <w:t>-</w:t>
      </w:r>
      <w:r>
        <w:rPr>
          <w:spacing w:val="-5"/>
        </w:rPr>
        <w:t xml:space="preserve"> </w:t>
      </w:r>
      <w:r>
        <w:t>порядковый номер</w:t>
      </w:r>
      <w:r>
        <w:rPr>
          <w:spacing w:val="-1"/>
        </w:rPr>
        <w:t xml:space="preserve"> </w:t>
      </w:r>
      <w:r>
        <w:t>объекта</w:t>
      </w:r>
      <w:r>
        <w:rPr>
          <w:spacing w:val="-2"/>
        </w:rPr>
        <w:t xml:space="preserve"> </w:t>
      </w:r>
      <w:r>
        <w:t>в</w:t>
      </w:r>
      <w:r>
        <w:rPr>
          <w:spacing w:val="-1"/>
        </w:rPr>
        <w:t xml:space="preserve"> </w:t>
      </w:r>
      <w:r>
        <w:rPr>
          <w:spacing w:val="-2"/>
        </w:rPr>
        <w:t>группе.</w:t>
      </w:r>
    </w:p>
    <w:p w:rsidR="00B377A2" w:rsidRDefault="004F1563">
      <w:pPr>
        <w:pStyle w:val="a4"/>
        <w:numPr>
          <w:ilvl w:val="2"/>
          <w:numId w:val="44"/>
        </w:numPr>
        <w:tabs>
          <w:tab w:val="left" w:pos="1310"/>
        </w:tabs>
        <w:spacing w:before="274"/>
        <w:ind w:right="710" w:firstLine="0"/>
        <w:rPr>
          <w:sz w:val="24"/>
        </w:rPr>
      </w:pPr>
      <w:r>
        <w:rPr>
          <w:sz w:val="24"/>
        </w:rPr>
        <w:t xml:space="preserve">Нефинансовые активы, которые в соответствии с </w:t>
      </w:r>
      <w:hyperlink r:id="rId55">
        <w:r>
          <w:rPr>
            <w:sz w:val="24"/>
          </w:rPr>
          <w:t>Инструкцией</w:t>
        </w:r>
      </w:hyperlink>
      <w:r>
        <w:rPr>
          <w:sz w:val="24"/>
        </w:rPr>
        <w:t xml:space="preserve"> № 157н относятся к объектам основных средств, но не вошли в ОКОФ </w:t>
      </w:r>
      <w:hyperlink r:id="rId56">
        <w:r>
          <w:rPr>
            <w:sz w:val="24"/>
          </w:rPr>
          <w:t>ОК 013-2014 (СНС 2008)</w:t>
        </w:r>
      </w:hyperlink>
      <w:r>
        <w:rPr>
          <w:sz w:val="24"/>
        </w:rPr>
        <w:t xml:space="preserve">, принимаются к учету как основные средства с группировкой согласно ОКОФ </w:t>
      </w:r>
      <w:hyperlink r:id="rId57">
        <w:r>
          <w:rPr>
            <w:sz w:val="24"/>
          </w:rPr>
          <w:t>ОК 013-94</w:t>
        </w:r>
      </w:hyperlink>
      <w:r>
        <w:rPr>
          <w:sz w:val="24"/>
        </w:rPr>
        <w:t>.</w:t>
      </w:r>
    </w:p>
    <w:p w:rsidR="00B377A2" w:rsidRDefault="00B377A2">
      <w:pPr>
        <w:pStyle w:val="a3"/>
        <w:spacing w:before="1"/>
        <w:ind w:left="0"/>
      </w:pPr>
    </w:p>
    <w:p w:rsidR="00B377A2" w:rsidRDefault="004F1563">
      <w:pPr>
        <w:pStyle w:val="a4"/>
        <w:numPr>
          <w:ilvl w:val="2"/>
          <w:numId w:val="44"/>
        </w:numPr>
        <w:tabs>
          <w:tab w:val="left" w:pos="1255"/>
        </w:tabs>
        <w:ind w:right="710" w:firstLine="0"/>
        <w:rPr>
          <w:sz w:val="24"/>
        </w:rPr>
      </w:pPr>
      <w:r>
        <w:rPr>
          <w:sz w:val="24"/>
        </w:rPr>
        <w:t>Основные средства отражаются в бухгалтерском учете по первоначальной (фактической) стоимости, которая формируется на счете 0 106 00 000 «Капитальные вложения в основные средства» и включает суммы фактических вложений Учреждения</w:t>
      </w:r>
      <w:r>
        <w:rPr>
          <w:spacing w:val="40"/>
          <w:sz w:val="24"/>
        </w:rPr>
        <w:t xml:space="preserve"> </w:t>
      </w:r>
      <w:r>
        <w:rPr>
          <w:sz w:val="24"/>
        </w:rPr>
        <w:t>в их приобретение, сооружение и изготовление.</w:t>
      </w:r>
    </w:p>
    <w:p w:rsidR="00B377A2" w:rsidRDefault="004F1563">
      <w:pPr>
        <w:pStyle w:val="a3"/>
        <w:ind w:right="713" w:firstLine="300"/>
        <w:jc w:val="both"/>
      </w:pPr>
      <w:r>
        <w:t>Первоначальной стоимостью основных средств, полученных Учреждением по договору дарения, при ином безвозмездном их получении, а также в процессе списания (ликвидации) комплексных объектов основных средств, выявленных при инвентаризации, основных</w:t>
      </w:r>
      <w:r>
        <w:rPr>
          <w:spacing w:val="80"/>
        </w:rPr>
        <w:t xml:space="preserve"> </w:t>
      </w:r>
      <w:r>
        <w:t>средств по выявленным недостачам, хищениям, потерям от порчи, иному ущербу, подлежащих</w:t>
      </w:r>
      <w:r>
        <w:rPr>
          <w:spacing w:val="-2"/>
        </w:rPr>
        <w:t xml:space="preserve"> </w:t>
      </w:r>
      <w:r>
        <w:t>возмещению</w:t>
      </w:r>
      <w:r>
        <w:rPr>
          <w:spacing w:val="-4"/>
        </w:rPr>
        <w:t xml:space="preserve"> </w:t>
      </w:r>
      <w:r>
        <w:t>виновными</w:t>
      </w:r>
      <w:r>
        <w:rPr>
          <w:spacing w:val="-4"/>
        </w:rPr>
        <w:t xml:space="preserve"> </w:t>
      </w:r>
      <w:r>
        <w:t>лицами</w:t>
      </w:r>
      <w:r>
        <w:rPr>
          <w:spacing w:val="40"/>
        </w:rPr>
        <w:t xml:space="preserve"> </w:t>
      </w:r>
      <w:r>
        <w:t>признается</w:t>
      </w:r>
      <w:r>
        <w:rPr>
          <w:spacing w:val="-4"/>
        </w:rPr>
        <w:t xml:space="preserve"> </w:t>
      </w:r>
      <w:r>
        <w:t>их</w:t>
      </w:r>
      <w:r>
        <w:rPr>
          <w:spacing w:val="-2"/>
        </w:rPr>
        <w:t xml:space="preserve"> </w:t>
      </w:r>
      <w:r>
        <w:t>текущая</w:t>
      </w:r>
      <w:r>
        <w:rPr>
          <w:spacing w:val="-2"/>
        </w:rPr>
        <w:t xml:space="preserve"> </w:t>
      </w:r>
      <w:r>
        <w:t>оценочная</w:t>
      </w:r>
      <w:r>
        <w:rPr>
          <w:spacing w:val="-4"/>
        </w:rPr>
        <w:t xml:space="preserve"> </w:t>
      </w:r>
      <w:r>
        <w:t>стоимость</w:t>
      </w:r>
      <w:r>
        <w:rPr>
          <w:spacing w:val="-4"/>
        </w:rPr>
        <w:t xml:space="preserve"> </w:t>
      </w:r>
      <w:r>
        <w:t>на дату принятия к бухгалтерскому учету, признаваемая справедливой стоимостью указанного объекта, определенная постоянно действующей комиссией Учреждения, исходя из размера закупочных текущих цен на</w:t>
      </w:r>
      <w:r>
        <w:rPr>
          <w:spacing w:val="-1"/>
        </w:rPr>
        <w:t xml:space="preserve"> </w:t>
      </w:r>
      <w:r>
        <w:t>аналогичное</w:t>
      </w:r>
      <w:r>
        <w:rPr>
          <w:spacing w:val="-1"/>
        </w:rPr>
        <w:t xml:space="preserve"> </w:t>
      </w:r>
      <w:r>
        <w:t>имущество, а</w:t>
      </w:r>
      <w:r>
        <w:rPr>
          <w:spacing w:val="-1"/>
        </w:rPr>
        <w:t xml:space="preserve"> </w:t>
      </w:r>
      <w:r>
        <w:t>также</w:t>
      </w:r>
      <w:r>
        <w:rPr>
          <w:spacing w:val="-1"/>
        </w:rPr>
        <w:t xml:space="preserve"> </w:t>
      </w:r>
      <w:r>
        <w:t>стоимость услуг, связанных с</w:t>
      </w:r>
      <w:r>
        <w:rPr>
          <w:spacing w:val="-3"/>
        </w:rPr>
        <w:t xml:space="preserve"> </w:t>
      </w:r>
      <w:r>
        <w:t>их доставкой, регистрацией и приведением их в состояние, пригодное для использования.</w:t>
      </w:r>
    </w:p>
    <w:p w:rsidR="00B377A2" w:rsidRDefault="004F1563">
      <w:pPr>
        <w:pStyle w:val="a3"/>
        <w:spacing w:before="1"/>
        <w:ind w:right="714" w:firstLine="300"/>
        <w:jc w:val="both"/>
      </w:pPr>
      <w:r>
        <w:t>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w:t>
      </w:r>
      <w:r>
        <w:rPr>
          <w:spacing w:val="40"/>
        </w:rPr>
        <w:t xml:space="preserve"> </w:t>
      </w:r>
      <w:r>
        <w:t>к учету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B377A2" w:rsidRDefault="004F1563">
      <w:pPr>
        <w:pStyle w:val="a3"/>
        <w:ind w:right="711" w:firstLine="300"/>
        <w:jc w:val="both"/>
      </w:pPr>
      <w:r>
        <w:t>При определении текущей оценочной стоимости в целях принятия к бухгалтерскому учету объекта нефинансового актива постоянно действующей комиссией, созданной в учреждении, используются данные о ценах на аналогичные материальные ценности, полученные в письменной</w:t>
      </w:r>
      <w:r>
        <w:rPr>
          <w:spacing w:val="40"/>
        </w:rPr>
        <w:t xml:space="preserve"> </w:t>
      </w:r>
      <w:r>
        <w:t>форме</w:t>
      </w:r>
      <w:r>
        <w:rPr>
          <w:spacing w:val="40"/>
        </w:rPr>
        <w:t xml:space="preserve"> </w:t>
      </w:r>
      <w:r>
        <w:t>от</w:t>
      </w:r>
      <w:r>
        <w:rPr>
          <w:spacing w:val="40"/>
        </w:rPr>
        <w:t xml:space="preserve"> </w:t>
      </w:r>
      <w:r>
        <w:t>организаций-изготовителей;</w:t>
      </w:r>
      <w:r>
        <w:rPr>
          <w:spacing w:val="40"/>
        </w:rPr>
        <w:t xml:space="preserve"> </w:t>
      </w:r>
      <w:r>
        <w:t>сведения</w:t>
      </w:r>
      <w:r>
        <w:rPr>
          <w:spacing w:val="40"/>
        </w:rPr>
        <w:t xml:space="preserve"> </w:t>
      </w:r>
      <w:r>
        <w:t>об</w:t>
      </w:r>
      <w:r>
        <w:rPr>
          <w:spacing w:val="63"/>
        </w:rPr>
        <w:t xml:space="preserve"> </w:t>
      </w:r>
      <w:r>
        <w:t>уровне</w:t>
      </w:r>
      <w:r>
        <w:rPr>
          <w:spacing w:val="40"/>
        </w:rPr>
        <w:t xml:space="preserve"> </w:t>
      </w:r>
      <w:r>
        <w:t>цен,</w:t>
      </w:r>
      <w:r>
        <w:rPr>
          <w:spacing w:val="40"/>
        </w:rPr>
        <w:t xml:space="preserve"> </w:t>
      </w:r>
      <w:r>
        <w:t>имеющиеся</w:t>
      </w:r>
      <w:r>
        <w:rPr>
          <w:spacing w:val="40"/>
        </w:rPr>
        <w:t xml:space="preserve"> </w:t>
      </w:r>
      <w:r>
        <w:t>у</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13"/>
        <w:jc w:val="both"/>
      </w:pPr>
      <w:r>
        <w:lastRenderedPageBreak/>
        <w:t>органов государственной статистики, а также в средствах массовой информации и специальной литературе, экспертные о стоимости отдельных (аналогичных) объектов нефинансовых активов.</w:t>
      </w:r>
    </w:p>
    <w:p w:rsidR="00B377A2" w:rsidRDefault="004F1563">
      <w:pPr>
        <w:pStyle w:val="a3"/>
        <w:spacing w:before="1"/>
        <w:ind w:right="714" w:firstLine="300"/>
        <w:jc w:val="both"/>
      </w:pPr>
      <w:r>
        <w:t>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Учреждением на балансовых счетах в условной оценке: один объект, один рубль.</w:t>
      </w:r>
    </w:p>
    <w:p w:rsidR="00B377A2" w:rsidRDefault="004F1563">
      <w:pPr>
        <w:pStyle w:val="a3"/>
        <w:ind w:right="716" w:firstLine="300"/>
        <w:jc w:val="both"/>
      </w:pPr>
      <w:r>
        <w:t>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Учреждения осуществляется пересмотр балансовой (справедливой) стоимости такого объекта.</w:t>
      </w:r>
    </w:p>
    <w:p w:rsidR="00B377A2" w:rsidRDefault="004F1563">
      <w:pPr>
        <w:pStyle w:val="a3"/>
        <w:ind w:right="705" w:firstLine="300"/>
        <w:jc w:val="both"/>
      </w:pPr>
      <w:r>
        <w:t>При наличии в документах на получение основных средств информации о стоимости составных частей объекта основных средств такая информация отражается в инвентаризационных карточках (ф. № 0504031) для использования ее в процессе возможной модернизации, частичной ликвидации соответствующего объекта, а также оприходования запасных частей и агрегатов, полученных при осуществлении указанных операций.</w:t>
      </w:r>
    </w:p>
    <w:p w:rsidR="00B377A2" w:rsidRDefault="004F1563">
      <w:pPr>
        <w:pStyle w:val="a3"/>
        <w:ind w:right="715" w:firstLine="300"/>
        <w:jc w:val="both"/>
      </w:pPr>
      <w:r>
        <w:t>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w:t>
      </w:r>
      <w:r>
        <w:rPr>
          <w:spacing w:val="40"/>
        </w:rPr>
        <w:t xml:space="preserve"> </w:t>
      </w:r>
      <w:r>
        <w:t>технические</w:t>
      </w:r>
      <w:r>
        <w:rPr>
          <w:spacing w:val="40"/>
        </w:rPr>
        <w:t xml:space="preserve"> </w:t>
      </w:r>
      <w:r>
        <w:t>характеристики</w:t>
      </w:r>
      <w:r>
        <w:rPr>
          <w:spacing w:val="40"/>
        </w:rPr>
        <w:t xml:space="preserve"> </w:t>
      </w:r>
      <w:r>
        <w:t>объекта</w:t>
      </w:r>
      <w:r>
        <w:rPr>
          <w:spacing w:val="40"/>
        </w:rPr>
        <w:t xml:space="preserve"> </w:t>
      </w:r>
      <w:r>
        <w:t>основных</w:t>
      </w:r>
      <w:r>
        <w:rPr>
          <w:spacing w:val="40"/>
        </w:rPr>
        <w:t xml:space="preserve"> </w:t>
      </w:r>
      <w:r>
        <w:t>средств</w:t>
      </w:r>
      <w:r>
        <w:rPr>
          <w:spacing w:val="40"/>
        </w:rPr>
        <w:t xml:space="preserve"> </w:t>
      </w:r>
      <w:r>
        <w:t>улучшились. Под обслуживанием основных средств понимаются работы, направленные на поддержание пользовательских характеристик основных средств. Расходы на ремонт и обслуживание не увеличивают балансовую стоимость основных средств.</w:t>
      </w:r>
    </w:p>
    <w:p w:rsidR="00B377A2" w:rsidRDefault="004F1563">
      <w:pPr>
        <w:pStyle w:val="a3"/>
        <w:ind w:right="711" w:firstLine="360"/>
        <w:jc w:val="both"/>
      </w:pPr>
      <w:r>
        <w:t>Затраты на модернизацию, дооборудование, реконструкцию, в том числе с элементами реставрации, объектов основных средств относятся на увеличение балансовой стоимости этих основных</w:t>
      </w:r>
      <w:r>
        <w:rPr>
          <w:spacing w:val="-2"/>
        </w:rPr>
        <w:t xml:space="preserve"> </w:t>
      </w:r>
      <w:r>
        <w:t>средств</w:t>
      </w:r>
      <w:r>
        <w:rPr>
          <w:spacing w:val="-4"/>
        </w:rPr>
        <w:t xml:space="preserve"> </w:t>
      </w:r>
      <w:r>
        <w:t>после</w:t>
      </w:r>
      <w:r>
        <w:rPr>
          <w:spacing w:val="-4"/>
        </w:rPr>
        <w:t xml:space="preserve"> </w:t>
      </w:r>
      <w:r>
        <w:t>окончания</w:t>
      </w:r>
      <w:r>
        <w:rPr>
          <w:spacing w:val="-3"/>
        </w:rPr>
        <w:t xml:space="preserve"> </w:t>
      </w:r>
      <w:r>
        <w:t>предусмотренных</w:t>
      </w:r>
      <w:r>
        <w:rPr>
          <w:spacing w:val="-2"/>
        </w:rPr>
        <w:t xml:space="preserve"> </w:t>
      </w:r>
      <w:r>
        <w:t>договором</w:t>
      </w:r>
      <w:r>
        <w:rPr>
          <w:spacing w:val="-4"/>
        </w:rPr>
        <w:t xml:space="preserve"> </w:t>
      </w:r>
      <w:r>
        <w:t>(сметой)</w:t>
      </w:r>
      <w:r>
        <w:rPr>
          <w:spacing w:val="-3"/>
        </w:rPr>
        <w:t xml:space="preserve"> </w:t>
      </w:r>
      <w:r>
        <w:t>объемов</w:t>
      </w:r>
      <w:r>
        <w:rPr>
          <w:spacing w:val="-4"/>
        </w:rPr>
        <w:t xml:space="preserve"> </w:t>
      </w:r>
      <w:r>
        <w:t>работ,</w:t>
      </w:r>
      <w:r>
        <w:rPr>
          <w:spacing w:val="-1"/>
        </w:rPr>
        <w:t xml:space="preserve"> </w:t>
      </w:r>
      <w:r>
        <w:t>если по результатам проведенных работ улучшились (повысились) первоначально принятые нормативные показатели функционирования объектов основных средств.</w:t>
      </w:r>
    </w:p>
    <w:p w:rsidR="00B377A2" w:rsidRDefault="004F1563">
      <w:pPr>
        <w:pStyle w:val="a3"/>
        <w:ind w:right="707"/>
        <w:jc w:val="both"/>
      </w:pPr>
      <w:r>
        <w:t xml:space="preserve">Пригодные для дальнейшего использования узлы (детали), замененные в ходе модернизации, дооборудования, реконструкции или ремонта объектов основных средств, подлежат оприходованию и включению в состав материальных запасов по текущей оценочной </w:t>
      </w:r>
      <w:r>
        <w:rPr>
          <w:spacing w:val="-2"/>
        </w:rPr>
        <w:t>стоимости.</w:t>
      </w:r>
    </w:p>
    <w:p w:rsidR="00B377A2" w:rsidRDefault="004F1563">
      <w:pPr>
        <w:pStyle w:val="a3"/>
        <w:ind w:right="709" w:firstLine="360"/>
        <w:jc w:val="both"/>
      </w:pPr>
      <w:r>
        <w:t>Затраты по замене отдельных составных частей объекта основных средств, в том числе</w:t>
      </w:r>
      <w:r>
        <w:rPr>
          <w:spacing w:val="40"/>
        </w:rPr>
        <w:t xml:space="preserve"> </w:t>
      </w:r>
      <w:r>
        <w:t>при капитальном ремонте, включаются в стоимость объекта, при условии, что стоимость заменяемых частей существенна. Одновременно его стоимость уменьшается на стоимость заменяемых (</w:t>
      </w:r>
      <w:proofErr w:type="spellStart"/>
      <w:r>
        <w:t>выбываемых</w:t>
      </w:r>
      <w:proofErr w:type="spellEnd"/>
      <w:r>
        <w:t>) составных частей, которая относится на текущие расходы. Существенной признается стоимость свыше 40 000,00 рублей.</w:t>
      </w:r>
    </w:p>
    <w:p w:rsidR="00B377A2" w:rsidRDefault="004F1563">
      <w:pPr>
        <w:pStyle w:val="a4"/>
        <w:numPr>
          <w:ilvl w:val="2"/>
          <w:numId w:val="44"/>
        </w:numPr>
        <w:tabs>
          <w:tab w:val="left" w:pos="1346"/>
        </w:tabs>
        <w:spacing w:before="275"/>
        <w:ind w:right="713" w:firstLine="0"/>
        <w:rPr>
          <w:sz w:val="24"/>
        </w:rPr>
      </w:pPr>
      <w:r>
        <w:rPr>
          <w:sz w:val="24"/>
        </w:rPr>
        <w:t>Основные средства по сформированной первоначальной стоимости отражаются в бухгалтерском учете на счетах 0 101 00 000 «Основные средства» в момент ввода их в эксплуатацию (принятия на склад). До окончания процесса формирования первоначальной стоимости основного средства затраты, непосредственно связанные с его приобретением, сооружением и изготовлением, отражаются на счете</w:t>
      </w:r>
      <w:r>
        <w:rPr>
          <w:spacing w:val="40"/>
          <w:sz w:val="24"/>
        </w:rPr>
        <w:t xml:space="preserve"> </w:t>
      </w:r>
      <w:r>
        <w:rPr>
          <w:sz w:val="24"/>
        </w:rPr>
        <w:t>0 106 00 000 «Капитальные вложения в основные средства».</w:t>
      </w:r>
    </w:p>
    <w:p w:rsidR="00B377A2" w:rsidRDefault="004F1563">
      <w:pPr>
        <w:pStyle w:val="a3"/>
        <w:spacing w:before="1"/>
        <w:ind w:right="706"/>
        <w:jc w:val="both"/>
      </w:pPr>
      <w:r>
        <w:t>В случае, если при передаче основного средства со склада в эксплуатацию возникают дополнительные затраты на его установку (наладку и т.п.), указанные затраты включаются в его первоначальную стоимость в порядке отражения в бухгалтерском учете модернизации (реконструкции) основного средства.</w:t>
      </w:r>
    </w:p>
    <w:p w:rsidR="00B96C50" w:rsidRDefault="00B96C50" w:rsidP="00B96C50">
      <w:pPr>
        <w:pStyle w:val="a3"/>
        <w:spacing w:before="1"/>
        <w:ind w:left="0" w:right="706"/>
        <w:jc w:val="both"/>
      </w:pPr>
    </w:p>
    <w:p w:rsidR="00B377A2" w:rsidRDefault="004F1563">
      <w:pPr>
        <w:pStyle w:val="a4"/>
        <w:numPr>
          <w:ilvl w:val="2"/>
          <w:numId w:val="44"/>
        </w:numPr>
        <w:tabs>
          <w:tab w:val="left" w:pos="1262"/>
        </w:tabs>
        <w:ind w:right="707" w:firstLine="0"/>
        <w:rPr>
          <w:sz w:val="24"/>
        </w:rPr>
      </w:pPr>
      <w:r>
        <w:rPr>
          <w:sz w:val="24"/>
        </w:rPr>
        <w:t>Принятие к учету расходов на приобретение неисключительных прав пользования, срок полезного использования которых составляет более 12 месяцев, но переходит за пределы года их</w:t>
      </w:r>
      <w:r>
        <w:rPr>
          <w:spacing w:val="2"/>
          <w:sz w:val="24"/>
        </w:rPr>
        <w:t xml:space="preserve"> </w:t>
      </w:r>
      <w:r>
        <w:rPr>
          <w:sz w:val="24"/>
        </w:rPr>
        <w:t>приобретения</w:t>
      </w:r>
      <w:r>
        <w:rPr>
          <w:spacing w:val="3"/>
          <w:sz w:val="24"/>
        </w:rPr>
        <w:t xml:space="preserve"> </w:t>
      </w:r>
      <w:r>
        <w:rPr>
          <w:sz w:val="24"/>
        </w:rPr>
        <w:t>(использования)</w:t>
      </w:r>
      <w:r>
        <w:rPr>
          <w:spacing w:val="1"/>
          <w:sz w:val="24"/>
        </w:rPr>
        <w:t xml:space="preserve"> </w:t>
      </w:r>
      <w:r>
        <w:rPr>
          <w:sz w:val="24"/>
        </w:rPr>
        <w:t>отражается</w:t>
      </w:r>
      <w:r>
        <w:rPr>
          <w:spacing w:val="3"/>
          <w:sz w:val="24"/>
        </w:rPr>
        <w:t xml:space="preserve"> </w:t>
      </w:r>
      <w:r>
        <w:rPr>
          <w:sz w:val="24"/>
        </w:rPr>
        <w:t>в</w:t>
      </w:r>
      <w:r>
        <w:rPr>
          <w:spacing w:val="2"/>
          <w:sz w:val="24"/>
        </w:rPr>
        <w:t xml:space="preserve"> </w:t>
      </w:r>
      <w:r>
        <w:rPr>
          <w:sz w:val="24"/>
        </w:rPr>
        <w:t>бухгалтерском</w:t>
      </w:r>
      <w:r>
        <w:rPr>
          <w:spacing w:val="7"/>
          <w:sz w:val="24"/>
        </w:rPr>
        <w:t xml:space="preserve"> </w:t>
      </w:r>
      <w:r>
        <w:rPr>
          <w:sz w:val="24"/>
        </w:rPr>
        <w:t>учете:</w:t>
      </w:r>
      <w:r>
        <w:rPr>
          <w:spacing w:val="5"/>
          <w:sz w:val="24"/>
        </w:rPr>
        <w:t xml:space="preserve"> </w:t>
      </w:r>
      <w:r>
        <w:rPr>
          <w:sz w:val="24"/>
        </w:rPr>
        <w:t>Дт</w:t>
      </w:r>
      <w:r>
        <w:rPr>
          <w:spacing w:val="3"/>
          <w:sz w:val="24"/>
        </w:rPr>
        <w:t xml:space="preserve"> </w:t>
      </w:r>
      <w:r>
        <w:rPr>
          <w:sz w:val="24"/>
        </w:rPr>
        <w:t>0</w:t>
      </w:r>
      <w:r>
        <w:rPr>
          <w:spacing w:val="3"/>
          <w:sz w:val="24"/>
        </w:rPr>
        <w:t xml:space="preserve"> </w:t>
      </w:r>
      <w:r>
        <w:rPr>
          <w:sz w:val="24"/>
        </w:rPr>
        <w:t>104</w:t>
      </w:r>
      <w:r>
        <w:rPr>
          <w:spacing w:val="2"/>
          <w:sz w:val="24"/>
        </w:rPr>
        <w:t xml:space="preserve"> </w:t>
      </w:r>
      <w:r>
        <w:rPr>
          <w:sz w:val="24"/>
        </w:rPr>
        <w:t>50</w:t>
      </w:r>
      <w:r>
        <w:rPr>
          <w:spacing w:val="3"/>
          <w:sz w:val="24"/>
        </w:rPr>
        <w:t xml:space="preserve"> </w:t>
      </w:r>
      <w:r>
        <w:rPr>
          <w:sz w:val="24"/>
        </w:rPr>
        <w:t>226</w:t>
      </w:r>
      <w:r>
        <w:rPr>
          <w:spacing w:val="3"/>
          <w:sz w:val="24"/>
        </w:rPr>
        <w:t xml:space="preserve"> </w:t>
      </w:r>
      <w:r>
        <w:rPr>
          <w:sz w:val="24"/>
        </w:rPr>
        <w:t>Кт</w:t>
      </w:r>
      <w:r>
        <w:rPr>
          <w:spacing w:val="3"/>
          <w:sz w:val="24"/>
        </w:rPr>
        <w:t xml:space="preserve"> </w:t>
      </w:r>
      <w:r>
        <w:rPr>
          <w:sz w:val="24"/>
        </w:rPr>
        <w:t>0</w:t>
      </w:r>
      <w:r>
        <w:rPr>
          <w:spacing w:val="3"/>
          <w:sz w:val="24"/>
        </w:rPr>
        <w:t xml:space="preserve"> </w:t>
      </w:r>
      <w:r>
        <w:rPr>
          <w:spacing w:val="-5"/>
          <w:sz w:val="24"/>
        </w:rPr>
        <w:t>302</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3"/>
        <w:spacing w:before="78"/>
        <w:ind w:right="719"/>
        <w:jc w:val="both"/>
      </w:pPr>
      <w:r>
        <w:lastRenderedPageBreak/>
        <w:t>26 73Х (п.124 Инструкции № 162н, п. 160 Инструкции 174н, п. 188 Инструкции 183н, п.3 письма Минфина России от 02.04.2021г. № 02-07-07/25218).</w:t>
      </w:r>
    </w:p>
    <w:p w:rsidR="00B377A2" w:rsidRDefault="004F1563">
      <w:pPr>
        <w:pStyle w:val="a3"/>
        <w:ind w:right="709" w:firstLine="300"/>
        <w:jc w:val="both"/>
      </w:pPr>
      <w:r>
        <w:t>Отнесение расходов учреждения, произведенных ранее и учитываемых в составе расходов будущих периодов, на</w:t>
      </w:r>
      <w:r>
        <w:rPr>
          <w:spacing w:val="40"/>
        </w:rPr>
        <w:t xml:space="preserve"> </w:t>
      </w:r>
      <w:r>
        <w:t>финансовый результат текущего финансового года, распределяется ежемесячно в течение периода, к которому</w:t>
      </w:r>
      <w:r>
        <w:rPr>
          <w:spacing w:val="-4"/>
        </w:rPr>
        <w:t xml:space="preserve"> </w:t>
      </w:r>
      <w:r>
        <w:t>они относятся Дт 0 401 20 226 (0 109 ХХ 226) Кт 0</w:t>
      </w:r>
    </w:p>
    <w:p w:rsidR="00B377A2" w:rsidRDefault="004F1563">
      <w:pPr>
        <w:pStyle w:val="a3"/>
        <w:spacing w:before="1"/>
        <w:jc w:val="both"/>
      </w:pPr>
      <w:r>
        <w:t>401</w:t>
      </w:r>
      <w:r>
        <w:rPr>
          <w:spacing w:val="-3"/>
        </w:rPr>
        <w:t xml:space="preserve"> </w:t>
      </w:r>
      <w:r>
        <w:t>50</w:t>
      </w:r>
      <w:r>
        <w:rPr>
          <w:spacing w:val="-2"/>
        </w:rPr>
        <w:t xml:space="preserve"> </w:t>
      </w:r>
      <w:r>
        <w:t>226</w:t>
      </w:r>
      <w:r>
        <w:rPr>
          <w:spacing w:val="-2"/>
        </w:rPr>
        <w:t xml:space="preserve"> </w:t>
      </w:r>
      <w:r>
        <w:t>(п.124</w:t>
      </w:r>
      <w:r>
        <w:rPr>
          <w:spacing w:val="-2"/>
        </w:rPr>
        <w:t xml:space="preserve"> </w:t>
      </w:r>
      <w:r>
        <w:t>Инструкции</w:t>
      </w:r>
      <w:r>
        <w:rPr>
          <w:spacing w:val="-2"/>
        </w:rPr>
        <w:t xml:space="preserve"> </w:t>
      </w:r>
      <w:r>
        <w:t>№</w:t>
      </w:r>
      <w:r>
        <w:rPr>
          <w:spacing w:val="-3"/>
        </w:rPr>
        <w:t xml:space="preserve"> </w:t>
      </w:r>
      <w:r>
        <w:t>162н,</w:t>
      </w:r>
      <w:r>
        <w:rPr>
          <w:spacing w:val="-2"/>
        </w:rPr>
        <w:t xml:space="preserve"> </w:t>
      </w:r>
      <w:r>
        <w:t>п.</w:t>
      </w:r>
      <w:r>
        <w:rPr>
          <w:spacing w:val="-2"/>
        </w:rPr>
        <w:t xml:space="preserve"> </w:t>
      </w:r>
      <w:r>
        <w:t>160</w:t>
      </w:r>
      <w:r>
        <w:rPr>
          <w:spacing w:val="-5"/>
        </w:rPr>
        <w:t xml:space="preserve"> </w:t>
      </w:r>
      <w:r>
        <w:t>Инструкции</w:t>
      </w:r>
      <w:r>
        <w:rPr>
          <w:spacing w:val="3"/>
        </w:rPr>
        <w:t xml:space="preserve"> </w:t>
      </w:r>
      <w:r>
        <w:t>174н,</w:t>
      </w:r>
      <w:r>
        <w:rPr>
          <w:spacing w:val="-2"/>
        </w:rPr>
        <w:t xml:space="preserve"> </w:t>
      </w:r>
      <w:r>
        <w:t>п.</w:t>
      </w:r>
      <w:r>
        <w:rPr>
          <w:spacing w:val="-2"/>
        </w:rPr>
        <w:t xml:space="preserve"> </w:t>
      </w:r>
      <w:r>
        <w:t>181</w:t>
      </w:r>
      <w:r>
        <w:rPr>
          <w:spacing w:val="-2"/>
        </w:rPr>
        <w:t xml:space="preserve"> </w:t>
      </w:r>
      <w:r>
        <w:t>Инструкции</w:t>
      </w:r>
      <w:r>
        <w:rPr>
          <w:spacing w:val="-2"/>
        </w:rPr>
        <w:t xml:space="preserve"> 183н).</w:t>
      </w:r>
    </w:p>
    <w:p w:rsidR="00B377A2" w:rsidRDefault="004F1563">
      <w:pPr>
        <w:pStyle w:val="a3"/>
        <w:ind w:right="712" w:firstLine="300"/>
        <w:jc w:val="both"/>
      </w:pPr>
      <w:r>
        <w:t>Объекты основных средств, полученные Учреждением в возмездное (аренда) или безвозмездное пользование, отражаются на забалансовом счете 01 «Имущество, полученное в пользование» по стоимости, указанной собственником этого имущества, а при отсутствии информации о стоимости такого имущества – по учетной цене 1 руб. за один объект.</w:t>
      </w:r>
    </w:p>
    <w:p w:rsidR="00B377A2" w:rsidRDefault="00B377A2">
      <w:pPr>
        <w:pStyle w:val="a3"/>
        <w:spacing w:before="2"/>
        <w:ind w:left="0"/>
      </w:pPr>
    </w:p>
    <w:p w:rsidR="00B377A2" w:rsidRDefault="004F1563">
      <w:pPr>
        <w:pStyle w:val="a4"/>
        <w:numPr>
          <w:ilvl w:val="2"/>
          <w:numId w:val="44"/>
        </w:numPr>
        <w:tabs>
          <w:tab w:val="left" w:pos="1265"/>
        </w:tabs>
        <w:spacing w:line="276" w:lineRule="auto"/>
        <w:ind w:right="712" w:firstLine="0"/>
        <w:rPr>
          <w:sz w:val="24"/>
        </w:rPr>
      </w:pPr>
      <w:r>
        <w:rPr>
          <w:sz w:val="24"/>
        </w:rPr>
        <w:t>Утверждается Состав и обязанности постоянно действующей комиссии для принятия на учет вновь поступивших объектов основных средств и нематериальных активов,</w:t>
      </w:r>
      <w:r>
        <w:rPr>
          <w:spacing w:val="40"/>
          <w:sz w:val="24"/>
        </w:rPr>
        <w:t xml:space="preserve"> </w:t>
      </w:r>
      <w:r>
        <w:rPr>
          <w:sz w:val="24"/>
        </w:rPr>
        <w:t>присвоения им уникального инвентарного порядкового номера, определения срока их полезного использования и списания с баланса вследствие их физического или морального износа.</w:t>
      </w:r>
    </w:p>
    <w:p w:rsidR="00B377A2" w:rsidRDefault="004F1563">
      <w:pPr>
        <w:pStyle w:val="a4"/>
        <w:numPr>
          <w:ilvl w:val="2"/>
          <w:numId w:val="44"/>
        </w:numPr>
        <w:tabs>
          <w:tab w:val="left" w:pos="1310"/>
        </w:tabs>
        <w:spacing w:before="198"/>
        <w:ind w:right="709" w:firstLine="0"/>
        <w:rPr>
          <w:sz w:val="24"/>
        </w:rPr>
      </w:pPr>
      <w:r>
        <w:rPr>
          <w:sz w:val="24"/>
        </w:rPr>
        <w:t>Ответственными</w:t>
      </w:r>
      <w:r>
        <w:rPr>
          <w:spacing w:val="40"/>
          <w:sz w:val="24"/>
        </w:rPr>
        <w:t xml:space="preserve"> </w:t>
      </w:r>
      <w:r>
        <w:rPr>
          <w:sz w:val="24"/>
        </w:rPr>
        <w:t>за</w:t>
      </w:r>
      <w:r>
        <w:rPr>
          <w:spacing w:val="40"/>
          <w:sz w:val="24"/>
        </w:rPr>
        <w:t xml:space="preserve"> </w:t>
      </w:r>
      <w:r>
        <w:rPr>
          <w:sz w:val="24"/>
        </w:rPr>
        <w:t>хранение</w:t>
      </w:r>
      <w:r>
        <w:rPr>
          <w:spacing w:val="40"/>
          <w:sz w:val="24"/>
        </w:rPr>
        <w:t xml:space="preserve"> </w:t>
      </w:r>
      <w:r>
        <w:rPr>
          <w:sz w:val="24"/>
        </w:rPr>
        <w:t>технической</w:t>
      </w:r>
      <w:r>
        <w:rPr>
          <w:spacing w:val="40"/>
          <w:sz w:val="24"/>
        </w:rPr>
        <w:t xml:space="preserve"> </w:t>
      </w:r>
      <w:r>
        <w:rPr>
          <w:sz w:val="24"/>
        </w:rPr>
        <w:t>документации</w:t>
      </w:r>
      <w:r>
        <w:rPr>
          <w:spacing w:val="40"/>
          <w:sz w:val="24"/>
        </w:rPr>
        <w:t xml:space="preserve"> </w:t>
      </w:r>
      <w:r>
        <w:rPr>
          <w:sz w:val="24"/>
        </w:rPr>
        <w:t>основных</w:t>
      </w:r>
      <w:r>
        <w:rPr>
          <w:spacing w:val="40"/>
          <w:sz w:val="24"/>
        </w:rPr>
        <w:t xml:space="preserve"> </w:t>
      </w:r>
      <w:r>
        <w:rPr>
          <w:sz w:val="24"/>
        </w:rPr>
        <w:t>средств</w:t>
      </w:r>
      <w:r>
        <w:rPr>
          <w:spacing w:val="40"/>
          <w:sz w:val="24"/>
        </w:rPr>
        <w:t xml:space="preserve"> </w:t>
      </w:r>
      <w:r>
        <w:rPr>
          <w:sz w:val="24"/>
        </w:rPr>
        <w:t>являются материально ответственные лица, за которыми закреплены основные средства.</w:t>
      </w:r>
    </w:p>
    <w:p w:rsidR="00B377A2" w:rsidRDefault="004F1563">
      <w:pPr>
        <w:pStyle w:val="a3"/>
        <w:tabs>
          <w:tab w:val="left" w:pos="1908"/>
          <w:tab w:val="left" w:pos="3114"/>
          <w:tab w:val="left" w:pos="4368"/>
          <w:tab w:val="left" w:pos="5460"/>
          <w:tab w:val="left" w:pos="5961"/>
          <w:tab w:val="left" w:pos="7108"/>
          <w:tab w:val="left" w:pos="9024"/>
        </w:tabs>
        <w:ind w:right="716" w:firstLine="540"/>
      </w:pPr>
      <w:r>
        <w:rPr>
          <w:spacing w:val="-6"/>
        </w:rPr>
        <w:t>По</w:t>
      </w:r>
      <w:r>
        <w:tab/>
      </w:r>
      <w:r>
        <w:rPr>
          <w:spacing w:val="-2"/>
        </w:rPr>
        <w:t>объектам</w:t>
      </w:r>
      <w:r>
        <w:tab/>
      </w:r>
      <w:r>
        <w:rPr>
          <w:spacing w:val="-2"/>
        </w:rPr>
        <w:t>основных</w:t>
      </w:r>
      <w:r>
        <w:tab/>
      </w:r>
      <w:r>
        <w:rPr>
          <w:spacing w:val="-2"/>
        </w:rPr>
        <w:t>средств,</w:t>
      </w:r>
      <w:r>
        <w:tab/>
      </w:r>
      <w:r>
        <w:rPr>
          <w:spacing w:val="-6"/>
        </w:rPr>
        <w:t>по</w:t>
      </w:r>
      <w:r>
        <w:tab/>
      </w:r>
      <w:r>
        <w:rPr>
          <w:spacing w:val="-2"/>
        </w:rPr>
        <w:t>которым</w:t>
      </w:r>
      <w:r>
        <w:tab/>
      </w:r>
      <w:r>
        <w:rPr>
          <w:spacing w:val="-2"/>
        </w:rPr>
        <w:t>производителем</w:t>
      </w:r>
      <w:r>
        <w:tab/>
      </w:r>
      <w:r>
        <w:rPr>
          <w:spacing w:val="-2"/>
        </w:rPr>
        <w:t xml:space="preserve">(поставщиком) </w:t>
      </w:r>
      <w:r>
        <w:t>предусмотрен гарантийный срок, хранению подлежат также гарантийные талоны.</w:t>
      </w:r>
    </w:p>
    <w:p w:rsidR="00B377A2" w:rsidRDefault="004F1563">
      <w:pPr>
        <w:pStyle w:val="a3"/>
        <w:ind w:left="1361"/>
      </w:pPr>
      <w:r>
        <w:t>Как</w:t>
      </w:r>
      <w:r>
        <w:rPr>
          <w:spacing w:val="-3"/>
        </w:rPr>
        <w:t xml:space="preserve"> </w:t>
      </w:r>
      <w:r>
        <w:t>отдельные</w:t>
      </w:r>
      <w:r>
        <w:rPr>
          <w:spacing w:val="-5"/>
        </w:rPr>
        <w:t xml:space="preserve"> </w:t>
      </w:r>
      <w:r>
        <w:t>инвентарные</w:t>
      </w:r>
      <w:r>
        <w:rPr>
          <w:spacing w:val="-5"/>
        </w:rPr>
        <w:t xml:space="preserve"> </w:t>
      </w:r>
      <w:r>
        <w:t>объекты</w:t>
      </w:r>
      <w:r>
        <w:rPr>
          <w:spacing w:val="-1"/>
        </w:rPr>
        <w:t xml:space="preserve"> </w:t>
      </w:r>
      <w:r>
        <w:rPr>
          <w:spacing w:val="-2"/>
        </w:rPr>
        <w:t>учитываются:</w:t>
      </w:r>
    </w:p>
    <w:p w:rsidR="00B377A2" w:rsidRDefault="004F1563">
      <w:pPr>
        <w:pStyle w:val="a4"/>
        <w:numPr>
          <w:ilvl w:val="3"/>
          <w:numId w:val="44"/>
        </w:numPr>
        <w:tabs>
          <w:tab w:val="left" w:pos="1499"/>
        </w:tabs>
        <w:ind w:left="1499" w:hanging="138"/>
        <w:jc w:val="left"/>
        <w:rPr>
          <w:sz w:val="24"/>
        </w:rPr>
      </w:pPr>
      <w:r>
        <w:rPr>
          <w:sz w:val="24"/>
        </w:rPr>
        <w:t>локально-вычислительная</w:t>
      </w:r>
      <w:r>
        <w:rPr>
          <w:spacing w:val="-8"/>
          <w:sz w:val="24"/>
        </w:rPr>
        <w:t xml:space="preserve"> </w:t>
      </w:r>
      <w:r>
        <w:rPr>
          <w:spacing w:val="-2"/>
          <w:sz w:val="24"/>
        </w:rPr>
        <w:t>сеть;</w:t>
      </w:r>
    </w:p>
    <w:p w:rsidR="00B377A2" w:rsidRDefault="004F1563">
      <w:pPr>
        <w:pStyle w:val="a4"/>
        <w:numPr>
          <w:ilvl w:val="3"/>
          <w:numId w:val="44"/>
        </w:numPr>
        <w:tabs>
          <w:tab w:val="left" w:pos="1499"/>
        </w:tabs>
        <w:ind w:left="1499" w:hanging="138"/>
        <w:jc w:val="left"/>
        <w:rPr>
          <w:sz w:val="24"/>
        </w:rPr>
      </w:pPr>
      <w:r>
        <w:rPr>
          <w:spacing w:val="-4"/>
          <w:sz w:val="24"/>
        </w:rPr>
        <w:t>МФУ;</w:t>
      </w:r>
    </w:p>
    <w:p w:rsidR="00B377A2" w:rsidRDefault="004F1563">
      <w:pPr>
        <w:pStyle w:val="a4"/>
        <w:numPr>
          <w:ilvl w:val="3"/>
          <w:numId w:val="44"/>
        </w:numPr>
        <w:tabs>
          <w:tab w:val="left" w:pos="1499"/>
        </w:tabs>
        <w:ind w:left="1499" w:hanging="138"/>
        <w:jc w:val="left"/>
        <w:rPr>
          <w:sz w:val="24"/>
        </w:rPr>
      </w:pPr>
      <w:r>
        <w:rPr>
          <w:spacing w:val="-2"/>
          <w:sz w:val="24"/>
        </w:rPr>
        <w:t>принтеры;</w:t>
      </w:r>
    </w:p>
    <w:p w:rsidR="00B377A2" w:rsidRDefault="004F1563">
      <w:pPr>
        <w:pStyle w:val="a4"/>
        <w:numPr>
          <w:ilvl w:val="3"/>
          <w:numId w:val="44"/>
        </w:numPr>
        <w:tabs>
          <w:tab w:val="left" w:pos="1499"/>
        </w:tabs>
        <w:ind w:left="1499" w:hanging="138"/>
        <w:jc w:val="left"/>
        <w:rPr>
          <w:sz w:val="24"/>
        </w:rPr>
      </w:pPr>
      <w:r>
        <w:rPr>
          <w:spacing w:val="-2"/>
          <w:sz w:val="24"/>
        </w:rPr>
        <w:t>сканеры;</w:t>
      </w:r>
    </w:p>
    <w:p w:rsidR="00B377A2" w:rsidRDefault="004F1563">
      <w:pPr>
        <w:pStyle w:val="a4"/>
        <w:numPr>
          <w:ilvl w:val="3"/>
          <w:numId w:val="44"/>
        </w:numPr>
        <w:tabs>
          <w:tab w:val="left" w:pos="1499"/>
        </w:tabs>
        <w:ind w:left="1499" w:hanging="138"/>
        <w:jc w:val="left"/>
        <w:rPr>
          <w:sz w:val="24"/>
        </w:rPr>
      </w:pPr>
      <w:r>
        <w:rPr>
          <w:sz w:val="24"/>
        </w:rPr>
        <w:t>приборы</w:t>
      </w:r>
      <w:r>
        <w:rPr>
          <w:spacing w:val="-5"/>
          <w:sz w:val="24"/>
        </w:rPr>
        <w:t xml:space="preserve"> </w:t>
      </w:r>
      <w:r>
        <w:rPr>
          <w:sz w:val="24"/>
        </w:rPr>
        <w:t>(аппаратура)</w:t>
      </w:r>
      <w:r>
        <w:rPr>
          <w:spacing w:val="-3"/>
          <w:sz w:val="24"/>
        </w:rPr>
        <w:t xml:space="preserve"> </w:t>
      </w:r>
      <w:r>
        <w:rPr>
          <w:sz w:val="24"/>
        </w:rPr>
        <w:t>пожарной</w:t>
      </w:r>
      <w:r>
        <w:rPr>
          <w:spacing w:val="-4"/>
          <w:sz w:val="24"/>
        </w:rPr>
        <w:t xml:space="preserve"> </w:t>
      </w:r>
      <w:r>
        <w:rPr>
          <w:spacing w:val="-2"/>
          <w:sz w:val="24"/>
        </w:rPr>
        <w:t>сигнализации;</w:t>
      </w:r>
    </w:p>
    <w:p w:rsidR="00B377A2" w:rsidRDefault="004F1563">
      <w:pPr>
        <w:pStyle w:val="a4"/>
        <w:numPr>
          <w:ilvl w:val="3"/>
          <w:numId w:val="44"/>
        </w:numPr>
        <w:tabs>
          <w:tab w:val="left" w:pos="1499"/>
        </w:tabs>
        <w:ind w:left="1499" w:hanging="138"/>
        <w:jc w:val="left"/>
        <w:rPr>
          <w:sz w:val="24"/>
        </w:rPr>
      </w:pPr>
      <w:r>
        <w:rPr>
          <w:sz w:val="24"/>
        </w:rPr>
        <w:t>приборы</w:t>
      </w:r>
      <w:r>
        <w:rPr>
          <w:spacing w:val="-4"/>
          <w:sz w:val="24"/>
        </w:rPr>
        <w:t xml:space="preserve"> </w:t>
      </w:r>
      <w:r>
        <w:rPr>
          <w:sz w:val="24"/>
        </w:rPr>
        <w:t>(аппаратура)</w:t>
      </w:r>
      <w:r>
        <w:rPr>
          <w:spacing w:val="-3"/>
          <w:sz w:val="24"/>
        </w:rPr>
        <w:t xml:space="preserve"> </w:t>
      </w:r>
      <w:r>
        <w:rPr>
          <w:sz w:val="24"/>
        </w:rPr>
        <w:t>охранной</w:t>
      </w:r>
      <w:r>
        <w:rPr>
          <w:spacing w:val="-3"/>
          <w:sz w:val="24"/>
        </w:rPr>
        <w:t xml:space="preserve"> </w:t>
      </w:r>
      <w:r>
        <w:rPr>
          <w:spacing w:val="-2"/>
          <w:sz w:val="24"/>
        </w:rPr>
        <w:t>сигнализации.</w:t>
      </w:r>
    </w:p>
    <w:p w:rsidR="00B377A2" w:rsidRDefault="004F1563">
      <w:pPr>
        <w:ind w:left="821"/>
        <w:jc w:val="both"/>
        <w:rPr>
          <w:i/>
          <w:sz w:val="24"/>
        </w:rPr>
      </w:pPr>
      <w:r>
        <w:rPr>
          <w:i/>
          <w:sz w:val="24"/>
        </w:rPr>
        <w:t>(Основание:</w:t>
      </w:r>
      <w:r>
        <w:rPr>
          <w:i/>
          <w:spacing w:val="-4"/>
          <w:sz w:val="24"/>
        </w:rPr>
        <w:t xml:space="preserve"> </w:t>
      </w:r>
      <w:r>
        <w:rPr>
          <w:i/>
          <w:sz w:val="24"/>
        </w:rPr>
        <w:t>п.10</w:t>
      </w:r>
      <w:r>
        <w:rPr>
          <w:i/>
          <w:spacing w:val="-2"/>
          <w:sz w:val="24"/>
        </w:rPr>
        <w:t xml:space="preserve"> </w:t>
      </w:r>
      <w:r>
        <w:rPr>
          <w:i/>
          <w:sz w:val="24"/>
        </w:rPr>
        <w:t>СГС</w:t>
      </w:r>
      <w:r>
        <w:rPr>
          <w:i/>
          <w:spacing w:val="-2"/>
          <w:sz w:val="24"/>
        </w:rPr>
        <w:t xml:space="preserve"> </w:t>
      </w:r>
      <w:r>
        <w:rPr>
          <w:i/>
          <w:sz w:val="24"/>
        </w:rPr>
        <w:t>«Основные</w:t>
      </w:r>
      <w:r>
        <w:rPr>
          <w:i/>
          <w:spacing w:val="-2"/>
          <w:sz w:val="24"/>
        </w:rPr>
        <w:t xml:space="preserve"> </w:t>
      </w:r>
      <w:r>
        <w:rPr>
          <w:i/>
          <w:sz w:val="24"/>
        </w:rPr>
        <w:t>средства»,</w:t>
      </w:r>
      <w:r>
        <w:rPr>
          <w:i/>
          <w:spacing w:val="-2"/>
          <w:sz w:val="24"/>
        </w:rPr>
        <w:t xml:space="preserve"> </w:t>
      </w:r>
      <w:r>
        <w:rPr>
          <w:i/>
          <w:sz w:val="24"/>
        </w:rPr>
        <w:t>п.9</w:t>
      </w:r>
      <w:r>
        <w:rPr>
          <w:i/>
          <w:spacing w:val="-1"/>
          <w:sz w:val="24"/>
        </w:rPr>
        <w:t xml:space="preserve"> </w:t>
      </w:r>
      <w:r>
        <w:rPr>
          <w:i/>
          <w:sz w:val="24"/>
        </w:rPr>
        <w:t>СГС</w:t>
      </w:r>
      <w:r>
        <w:rPr>
          <w:i/>
          <w:spacing w:val="-2"/>
          <w:sz w:val="24"/>
        </w:rPr>
        <w:t xml:space="preserve"> </w:t>
      </w:r>
      <w:r>
        <w:rPr>
          <w:i/>
          <w:sz w:val="24"/>
        </w:rPr>
        <w:t>«Учетная</w:t>
      </w:r>
      <w:r>
        <w:rPr>
          <w:i/>
          <w:spacing w:val="2"/>
          <w:sz w:val="24"/>
        </w:rPr>
        <w:t xml:space="preserve"> </w:t>
      </w:r>
      <w:r>
        <w:rPr>
          <w:i/>
          <w:spacing w:val="-2"/>
          <w:sz w:val="24"/>
        </w:rPr>
        <w:t>политика»)</w:t>
      </w:r>
    </w:p>
    <w:p w:rsidR="00B377A2" w:rsidRDefault="004F1563">
      <w:pPr>
        <w:pStyle w:val="a4"/>
        <w:numPr>
          <w:ilvl w:val="2"/>
          <w:numId w:val="44"/>
        </w:numPr>
        <w:tabs>
          <w:tab w:val="left" w:pos="1377"/>
        </w:tabs>
        <w:ind w:right="707" w:firstLine="0"/>
        <w:rPr>
          <w:sz w:val="24"/>
        </w:rPr>
      </w:pPr>
      <w:r>
        <w:rPr>
          <w:sz w:val="24"/>
        </w:rPr>
        <w:t xml:space="preserve">В Инвентарной карточке учета нефинансовых активов (ф. 0504031) по </w:t>
      </w:r>
      <w:hyperlink r:id="rId58">
        <w:r>
          <w:rPr>
            <w:sz w:val="24"/>
          </w:rPr>
          <w:t>строке</w:t>
        </w:r>
      </w:hyperlink>
      <w:r>
        <w:rPr>
          <w:sz w:val="24"/>
        </w:rPr>
        <w:t xml:space="preserve"> "Наименование объекта (полное)" указывается наименование объекта основных средств в соответствии с первичными учетными документами по поступлению (созданию) объекта, паспортом завода-изготовителя, технической и иной документацией, характеризующей</w:t>
      </w:r>
      <w:r>
        <w:rPr>
          <w:spacing w:val="40"/>
          <w:sz w:val="24"/>
        </w:rPr>
        <w:t xml:space="preserve"> </w:t>
      </w:r>
      <w:r>
        <w:rPr>
          <w:spacing w:val="-2"/>
          <w:sz w:val="24"/>
        </w:rPr>
        <w:t>объект.</w:t>
      </w:r>
    </w:p>
    <w:p w:rsidR="00B377A2" w:rsidRDefault="004F1563">
      <w:pPr>
        <w:pStyle w:val="a3"/>
        <w:ind w:right="708" w:firstLine="540"/>
        <w:jc w:val="both"/>
      </w:pPr>
      <w:r>
        <w:t xml:space="preserve">В Инвентарных карточках учета нефинансовых активов </w:t>
      </w:r>
      <w:hyperlink r:id="rId59">
        <w:r>
          <w:t>(ф. 0504031)</w:t>
        </w:r>
      </w:hyperlink>
      <w:r>
        <w:t>, открытых на</w:t>
      </w:r>
      <w:r>
        <w:rPr>
          <w:spacing w:val="40"/>
        </w:rPr>
        <w:t xml:space="preserve"> </w:t>
      </w:r>
      <w:r>
        <w:t>здания и сооружения,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377A2" w:rsidRDefault="00B377A2">
      <w:pPr>
        <w:pStyle w:val="a3"/>
        <w:ind w:left="0"/>
      </w:pPr>
    </w:p>
    <w:p w:rsidR="00B377A2" w:rsidRDefault="004F1563">
      <w:pPr>
        <w:pStyle w:val="a4"/>
        <w:numPr>
          <w:ilvl w:val="2"/>
          <w:numId w:val="44"/>
        </w:numPr>
        <w:tabs>
          <w:tab w:val="left" w:pos="1367"/>
        </w:tabs>
        <w:spacing w:before="1"/>
        <w:ind w:right="709" w:firstLine="0"/>
        <w:rPr>
          <w:sz w:val="24"/>
        </w:rPr>
      </w:pPr>
      <w:r>
        <w:rPr>
          <w:sz w:val="24"/>
        </w:rPr>
        <w:t>Принятие к бухгалтерскому учету</w:t>
      </w:r>
      <w:r>
        <w:rPr>
          <w:spacing w:val="-2"/>
          <w:sz w:val="24"/>
        </w:rPr>
        <w:t xml:space="preserve"> </w:t>
      </w:r>
      <w:r>
        <w:rPr>
          <w:sz w:val="24"/>
        </w:rPr>
        <w:t>объектов основных средств, за исключением объектов стоимостью до 10 000 рублей включительно по первоначальной стоимости, поступивших в рамках движения объектов между бюджетным учреждением, наделенными полномочиями ведения бухгалтерского учета, в том числе при реорганизации, в связи с закреплением на праве оперативного управления, отражается на основании первичных учетных документов, оформленных передающей и принимающей сторонами:</w:t>
      </w:r>
    </w:p>
    <w:p w:rsidR="00B377A2" w:rsidRDefault="004F1563">
      <w:pPr>
        <w:pStyle w:val="a3"/>
        <w:ind w:left="1421"/>
        <w:jc w:val="both"/>
      </w:pPr>
      <w:r>
        <w:t>(Акта</w:t>
      </w:r>
      <w:r>
        <w:rPr>
          <w:spacing w:val="52"/>
        </w:rPr>
        <w:t xml:space="preserve"> </w:t>
      </w:r>
      <w:r>
        <w:t>о</w:t>
      </w:r>
      <w:r>
        <w:rPr>
          <w:spacing w:val="54"/>
        </w:rPr>
        <w:t xml:space="preserve"> </w:t>
      </w:r>
      <w:r>
        <w:t>приеме-передаче</w:t>
      </w:r>
      <w:r>
        <w:rPr>
          <w:spacing w:val="53"/>
        </w:rPr>
        <w:t xml:space="preserve"> </w:t>
      </w:r>
      <w:r>
        <w:t>объекта</w:t>
      </w:r>
      <w:r>
        <w:rPr>
          <w:spacing w:val="53"/>
        </w:rPr>
        <w:t xml:space="preserve"> </w:t>
      </w:r>
      <w:r>
        <w:t>основных</w:t>
      </w:r>
      <w:r>
        <w:rPr>
          <w:spacing w:val="53"/>
        </w:rPr>
        <w:t xml:space="preserve"> </w:t>
      </w:r>
      <w:r>
        <w:t>средств</w:t>
      </w:r>
      <w:r>
        <w:rPr>
          <w:spacing w:val="53"/>
        </w:rPr>
        <w:t xml:space="preserve"> </w:t>
      </w:r>
      <w:r>
        <w:t>(кроме</w:t>
      </w:r>
      <w:r>
        <w:rPr>
          <w:spacing w:val="52"/>
        </w:rPr>
        <w:t xml:space="preserve"> </w:t>
      </w:r>
      <w:r>
        <w:t>зданий,</w:t>
      </w:r>
      <w:r>
        <w:rPr>
          <w:spacing w:val="54"/>
        </w:rPr>
        <w:t xml:space="preserve"> </w:t>
      </w:r>
      <w:r>
        <w:t>сооружений)</w:t>
      </w:r>
      <w:r>
        <w:rPr>
          <w:spacing w:val="53"/>
        </w:rPr>
        <w:t xml:space="preserve"> </w:t>
      </w:r>
      <w:r>
        <w:rPr>
          <w:spacing w:val="-5"/>
        </w:rPr>
        <w:t>(ф.</w:t>
      </w:r>
    </w:p>
    <w:p w:rsidR="00B377A2" w:rsidRDefault="004F1563">
      <w:pPr>
        <w:pStyle w:val="a3"/>
        <w:jc w:val="both"/>
      </w:pPr>
      <w:r>
        <w:t>0504101)</w:t>
      </w:r>
      <w:r>
        <w:rPr>
          <w:spacing w:val="-1"/>
        </w:rPr>
        <w:t xml:space="preserve"> </w:t>
      </w:r>
      <w:r>
        <w:rPr>
          <w:spacing w:val="-10"/>
        </w:rPr>
        <w:t>,</w:t>
      </w:r>
    </w:p>
    <w:p w:rsidR="00B377A2" w:rsidRDefault="004F1563">
      <w:pPr>
        <w:pStyle w:val="a3"/>
        <w:ind w:right="716" w:firstLine="600"/>
        <w:jc w:val="both"/>
      </w:pPr>
      <w:proofErr w:type="gramStart"/>
      <w:r>
        <w:t>принятие</w:t>
      </w:r>
      <w:proofErr w:type="gramEnd"/>
      <w:r>
        <w:t xml:space="preserve"> к бухгалтерскому учету объектов основных средств по первоначальной стоимости, сформированной при безвозмездном получении отражается на основании первичных учетных документов:</w:t>
      </w:r>
    </w:p>
    <w:p w:rsidR="00B377A2" w:rsidRDefault="004F1563">
      <w:pPr>
        <w:pStyle w:val="a3"/>
        <w:ind w:left="1361"/>
        <w:jc w:val="both"/>
      </w:pPr>
      <w:r>
        <w:t>Акта</w:t>
      </w:r>
      <w:r>
        <w:rPr>
          <w:spacing w:val="68"/>
        </w:rPr>
        <w:t xml:space="preserve"> </w:t>
      </w:r>
      <w:r>
        <w:t>о</w:t>
      </w:r>
      <w:r>
        <w:rPr>
          <w:spacing w:val="69"/>
        </w:rPr>
        <w:t xml:space="preserve"> </w:t>
      </w:r>
      <w:r>
        <w:t>приеме-передаче</w:t>
      </w:r>
      <w:r>
        <w:rPr>
          <w:spacing w:val="69"/>
        </w:rPr>
        <w:t xml:space="preserve"> </w:t>
      </w:r>
      <w:r>
        <w:t>объекта</w:t>
      </w:r>
      <w:r>
        <w:rPr>
          <w:spacing w:val="68"/>
        </w:rPr>
        <w:t xml:space="preserve"> </w:t>
      </w:r>
      <w:r>
        <w:t>основных</w:t>
      </w:r>
      <w:r>
        <w:rPr>
          <w:spacing w:val="69"/>
        </w:rPr>
        <w:t xml:space="preserve"> </w:t>
      </w:r>
      <w:r>
        <w:t>средств</w:t>
      </w:r>
      <w:r>
        <w:rPr>
          <w:spacing w:val="70"/>
        </w:rPr>
        <w:t xml:space="preserve"> </w:t>
      </w:r>
      <w:r>
        <w:t>(кроме</w:t>
      </w:r>
      <w:r>
        <w:rPr>
          <w:spacing w:val="68"/>
        </w:rPr>
        <w:t xml:space="preserve"> </w:t>
      </w:r>
      <w:r>
        <w:t>зданий,</w:t>
      </w:r>
      <w:r>
        <w:rPr>
          <w:spacing w:val="69"/>
        </w:rPr>
        <w:t xml:space="preserve"> </w:t>
      </w:r>
      <w:r>
        <w:t>сооружений)</w:t>
      </w:r>
      <w:r>
        <w:rPr>
          <w:spacing w:val="70"/>
        </w:rPr>
        <w:t xml:space="preserve"> </w:t>
      </w:r>
      <w:r>
        <w:rPr>
          <w:spacing w:val="-5"/>
        </w:rPr>
        <w:t>(ф.</w:t>
      </w:r>
    </w:p>
    <w:p w:rsidR="00B377A2" w:rsidRDefault="004F1563">
      <w:pPr>
        <w:pStyle w:val="a3"/>
      </w:pPr>
      <w:r>
        <w:rPr>
          <w:spacing w:val="-2"/>
        </w:rPr>
        <w:t>0504101),</w:t>
      </w:r>
    </w:p>
    <w:p w:rsidR="00B377A2" w:rsidRDefault="004F1563">
      <w:pPr>
        <w:pStyle w:val="a4"/>
        <w:numPr>
          <w:ilvl w:val="2"/>
          <w:numId w:val="44"/>
        </w:numPr>
        <w:tabs>
          <w:tab w:val="left" w:pos="1361"/>
        </w:tabs>
        <w:spacing w:before="274"/>
        <w:ind w:left="1361" w:hanging="540"/>
        <w:rPr>
          <w:sz w:val="24"/>
        </w:rPr>
      </w:pPr>
      <w:r>
        <w:rPr>
          <w:sz w:val="24"/>
        </w:rPr>
        <w:t>Выбытие</w:t>
      </w:r>
      <w:r>
        <w:rPr>
          <w:spacing w:val="-8"/>
          <w:sz w:val="24"/>
        </w:rPr>
        <w:t xml:space="preserve"> </w:t>
      </w:r>
      <w:r>
        <w:rPr>
          <w:sz w:val="24"/>
        </w:rPr>
        <w:t>основных</w:t>
      </w:r>
      <w:r>
        <w:rPr>
          <w:spacing w:val="-4"/>
          <w:sz w:val="24"/>
        </w:rPr>
        <w:t xml:space="preserve"> </w:t>
      </w:r>
      <w:r>
        <w:rPr>
          <w:sz w:val="24"/>
        </w:rPr>
        <w:t>средств</w:t>
      </w:r>
      <w:r>
        <w:rPr>
          <w:spacing w:val="-5"/>
          <w:sz w:val="24"/>
        </w:rPr>
        <w:t xml:space="preserve"> </w:t>
      </w:r>
      <w:r>
        <w:rPr>
          <w:sz w:val="24"/>
        </w:rPr>
        <w:t>оформляется</w:t>
      </w:r>
      <w:r>
        <w:rPr>
          <w:spacing w:val="-4"/>
          <w:sz w:val="24"/>
        </w:rPr>
        <w:t xml:space="preserve"> </w:t>
      </w:r>
      <w:r>
        <w:rPr>
          <w:sz w:val="24"/>
        </w:rPr>
        <w:t>следующими</w:t>
      </w:r>
      <w:r>
        <w:rPr>
          <w:spacing w:val="-5"/>
          <w:sz w:val="24"/>
        </w:rPr>
        <w:t xml:space="preserve"> </w:t>
      </w:r>
      <w:r>
        <w:rPr>
          <w:sz w:val="24"/>
        </w:rPr>
        <w:t>бухгалтерскими</w:t>
      </w:r>
      <w:r>
        <w:rPr>
          <w:spacing w:val="-4"/>
          <w:sz w:val="24"/>
        </w:rPr>
        <w:t xml:space="preserve"> </w:t>
      </w:r>
      <w:r>
        <w:rPr>
          <w:spacing w:val="-2"/>
          <w:sz w:val="24"/>
        </w:rPr>
        <w:t>записями:</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3"/>
        <w:spacing w:before="78"/>
        <w:ind w:right="704" w:firstLine="540"/>
      </w:pPr>
      <w:r>
        <w:lastRenderedPageBreak/>
        <w:t>согласно принятому</w:t>
      </w:r>
      <w:r>
        <w:rPr>
          <w:spacing w:val="-2"/>
        </w:rPr>
        <w:t xml:space="preserve"> </w:t>
      </w:r>
      <w:r>
        <w:t>комиссией учреждения о поступлении и выбытии активов решению о списании объектов основных средств, оформленному первичными учетными документами:</w:t>
      </w:r>
    </w:p>
    <w:p w:rsidR="00B377A2" w:rsidRDefault="004F1563">
      <w:pPr>
        <w:pStyle w:val="a3"/>
        <w:ind w:left="1361"/>
      </w:pPr>
      <w:r>
        <w:t>Актом</w:t>
      </w:r>
      <w:r>
        <w:rPr>
          <w:spacing w:val="61"/>
        </w:rPr>
        <w:t xml:space="preserve"> </w:t>
      </w:r>
      <w:r>
        <w:t>о</w:t>
      </w:r>
      <w:r>
        <w:rPr>
          <w:spacing w:val="63"/>
        </w:rPr>
        <w:t xml:space="preserve"> </w:t>
      </w:r>
      <w:r>
        <w:t>списании</w:t>
      </w:r>
      <w:r>
        <w:rPr>
          <w:spacing w:val="64"/>
        </w:rPr>
        <w:t xml:space="preserve"> </w:t>
      </w:r>
      <w:r>
        <w:t>объекта</w:t>
      </w:r>
      <w:r>
        <w:rPr>
          <w:spacing w:val="63"/>
        </w:rPr>
        <w:t xml:space="preserve"> </w:t>
      </w:r>
      <w:r>
        <w:t>основных</w:t>
      </w:r>
      <w:r>
        <w:rPr>
          <w:spacing w:val="66"/>
        </w:rPr>
        <w:t xml:space="preserve"> </w:t>
      </w:r>
      <w:r>
        <w:t>средств</w:t>
      </w:r>
      <w:r>
        <w:rPr>
          <w:spacing w:val="63"/>
        </w:rPr>
        <w:t xml:space="preserve"> </w:t>
      </w:r>
      <w:r>
        <w:t>(кроме</w:t>
      </w:r>
      <w:r>
        <w:rPr>
          <w:spacing w:val="62"/>
        </w:rPr>
        <w:t xml:space="preserve"> </w:t>
      </w:r>
      <w:r>
        <w:t>автотранспортных</w:t>
      </w:r>
      <w:r>
        <w:rPr>
          <w:spacing w:val="66"/>
        </w:rPr>
        <w:t xml:space="preserve"> </w:t>
      </w:r>
      <w:r>
        <w:t>средств)</w:t>
      </w:r>
      <w:r>
        <w:rPr>
          <w:spacing w:val="63"/>
        </w:rPr>
        <w:t xml:space="preserve"> </w:t>
      </w:r>
      <w:r>
        <w:rPr>
          <w:spacing w:val="-5"/>
        </w:rPr>
        <w:t>(ф.</w:t>
      </w:r>
    </w:p>
    <w:p w:rsidR="00B377A2" w:rsidRDefault="004F1563">
      <w:pPr>
        <w:pStyle w:val="a3"/>
        <w:spacing w:before="1"/>
      </w:pPr>
      <w:r>
        <w:rPr>
          <w:spacing w:val="-2"/>
        </w:rPr>
        <w:t>0504104),</w:t>
      </w:r>
    </w:p>
    <w:p w:rsidR="00B377A2" w:rsidRDefault="004F1563">
      <w:pPr>
        <w:pStyle w:val="a3"/>
        <w:ind w:right="717" w:firstLine="540"/>
        <w:jc w:val="both"/>
      </w:pPr>
      <w:r>
        <w:t>Актом о списании мягкого и хозяйственного инвентаря (ф. 0504143) (в части</w:t>
      </w:r>
      <w:r>
        <w:rPr>
          <w:spacing w:val="40"/>
        </w:rPr>
        <w:t xml:space="preserve"> </w:t>
      </w:r>
      <w:r>
        <w:t>однородных предметов хозяйственного инвентаря), выбытие отражается по балансовой стоимости объекта учета:</w:t>
      </w:r>
    </w:p>
    <w:p w:rsidR="00B377A2" w:rsidRDefault="004F1563">
      <w:pPr>
        <w:pStyle w:val="a3"/>
        <w:ind w:left="1361"/>
        <w:jc w:val="both"/>
      </w:pPr>
      <w:r>
        <w:t>Проводки</w:t>
      </w:r>
      <w:r>
        <w:rPr>
          <w:spacing w:val="-6"/>
        </w:rPr>
        <w:t xml:space="preserve"> </w:t>
      </w:r>
      <w:r>
        <w:t>по</w:t>
      </w:r>
      <w:r>
        <w:rPr>
          <w:spacing w:val="-4"/>
        </w:rPr>
        <w:t xml:space="preserve"> </w:t>
      </w:r>
      <w:r>
        <w:t>выбытию</w:t>
      </w:r>
      <w:r>
        <w:rPr>
          <w:spacing w:val="-6"/>
        </w:rPr>
        <w:t xml:space="preserve"> </w:t>
      </w:r>
      <w:r>
        <w:t>и</w:t>
      </w:r>
      <w:r>
        <w:rPr>
          <w:spacing w:val="-3"/>
        </w:rPr>
        <w:t xml:space="preserve"> </w:t>
      </w:r>
      <w:r>
        <w:t>поступлению</w:t>
      </w:r>
      <w:r>
        <w:rPr>
          <w:spacing w:val="-4"/>
        </w:rPr>
        <w:t xml:space="preserve"> </w:t>
      </w:r>
      <w:r>
        <w:t>основных</w:t>
      </w:r>
      <w:r>
        <w:rPr>
          <w:spacing w:val="-3"/>
        </w:rPr>
        <w:t xml:space="preserve"> </w:t>
      </w:r>
      <w:r>
        <w:t>средств</w:t>
      </w:r>
      <w:r>
        <w:rPr>
          <w:spacing w:val="-3"/>
        </w:rPr>
        <w:t xml:space="preserve"> </w:t>
      </w:r>
      <w:r>
        <w:t>указаны</w:t>
      </w:r>
      <w:r>
        <w:rPr>
          <w:spacing w:val="-4"/>
        </w:rPr>
        <w:t xml:space="preserve"> </w:t>
      </w:r>
      <w:r>
        <w:t>Инструкцией</w:t>
      </w:r>
      <w:r>
        <w:rPr>
          <w:spacing w:val="-3"/>
        </w:rPr>
        <w:t xml:space="preserve"> </w:t>
      </w:r>
      <w:r>
        <w:rPr>
          <w:spacing w:val="-2"/>
        </w:rPr>
        <w:t>174н.</w:t>
      </w:r>
    </w:p>
    <w:p w:rsidR="00B377A2" w:rsidRDefault="004F1563">
      <w:pPr>
        <w:pStyle w:val="a4"/>
        <w:numPr>
          <w:ilvl w:val="2"/>
          <w:numId w:val="44"/>
        </w:numPr>
        <w:tabs>
          <w:tab w:val="left" w:pos="1389"/>
        </w:tabs>
        <w:spacing w:before="276"/>
        <w:ind w:right="718" w:firstLine="0"/>
        <w:rPr>
          <w:sz w:val="24"/>
        </w:rPr>
      </w:pPr>
      <w:r>
        <w:rPr>
          <w:sz w:val="24"/>
        </w:rPr>
        <w:t>Стоимость объектов основных средств списывается на текущие затраты Учреждения в следующем порядке:</w:t>
      </w:r>
    </w:p>
    <w:p w:rsidR="00B377A2" w:rsidRDefault="004F1563">
      <w:pPr>
        <w:pStyle w:val="a4"/>
        <w:numPr>
          <w:ilvl w:val="0"/>
          <w:numId w:val="43"/>
        </w:numPr>
        <w:tabs>
          <w:tab w:val="left" w:pos="1528"/>
        </w:tabs>
        <w:ind w:right="710" w:firstLine="0"/>
        <w:rPr>
          <w:sz w:val="24"/>
        </w:rPr>
      </w:pPr>
      <w:r>
        <w:rPr>
          <w:sz w:val="24"/>
        </w:rPr>
        <w:t>на объекты основных средств стоимостью до 10 000 рублей включительно,</w:t>
      </w:r>
      <w:r>
        <w:rPr>
          <w:spacing w:val="40"/>
          <w:sz w:val="24"/>
        </w:rPr>
        <w:t xml:space="preserve"> </w:t>
      </w:r>
      <w:r>
        <w:rPr>
          <w:sz w:val="24"/>
        </w:rPr>
        <w:t>амортизация не начисляется, а их первоначальная стоимость полностью списывается на текущие расходы Учреждения в момент отпуска их в эксплуатацию (в т.ч. со склада) с одновременным отражением ее на забалансовом счете 21 «Основные средства стоимостью до 10 000 рублей включительно в эксплуатации»;</w:t>
      </w:r>
    </w:p>
    <w:p w:rsidR="00B377A2" w:rsidRDefault="004F1563">
      <w:pPr>
        <w:pStyle w:val="a4"/>
        <w:numPr>
          <w:ilvl w:val="0"/>
          <w:numId w:val="43"/>
        </w:numPr>
        <w:tabs>
          <w:tab w:val="left" w:pos="1528"/>
        </w:tabs>
        <w:ind w:right="715" w:firstLine="0"/>
        <w:rPr>
          <w:sz w:val="24"/>
        </w:rPr>
      </w:pPr>
      <w:r>
        <w:rPr>
          <w:sz w:val="24"/>
        </w:rPr>
        <w:t xml:space="preserve">на объекты основных средств стоимостью от 10 000 до 100 000 рублей включительно амортизация начисляется в размере 100% балансовой стоимости при выдаче объекта в </w:t>
      </w:r>
      <w:r>
        <w:rPr>
          <w:spacing w:val="-2"/>
          <w:sz w:val="24"/>
        </w:rPr>
        <w:t>эксплуатацию;</w:t>
      </w:r>
    </w:p>
    <w:p w:rsidR="00B377A2" w:rsidRDefault="004F1563">
      <w:pPr>
        <w:pStyle w:val="a4"/>
        <w:numPr>
          <w:ilvl w:val="0"/>
          <w:numId w:val="43"/>
        </w:numPr>
        <w:tabs>
          <w:tab w:val="left" w:pos="1528"/>
        </w:tabs>
        <w:ind w:right="711" w:firstLine="0"/>
        <w:rPr>
          <w:sz w:val="24"/>
        </w:rPr>
      </w:pPr>
      <w:r>
        <w:rPr>
          <w:sz w:val="24"/>
        </w:rPr>
        <w:t>на объекты основных средств стоимостью свыше 100 000 рублей амортизация начисляется в соответствии с нормами, рассчитанными в соответствии с указанными выше нормативными актами. Учреждением применяется линейный способ начисления</w:t>
      </w:r>
      <w:r>
        <w:rPr>
          <w:spacing w:val="80"/>
          <w:sz w:val="24"/>
        </w:rPr>
        <w:t xml:space="preserve"> </w:t>
      </w:r>
      <w:r>
        <w:rPr>
          <w:spacing w:val="-2"/>
          <w:sz w:val="24"/>
        </w:rPr>
        <w:t>амортизации.</w:t>
      </w:r>
    </w:p>
    <w:p w:rsidR="00B377A2" w:rsidRDefault="004F1563">
      <w:pPr>
        <w:pStyle w:val="a3"/>
        <w:ind w:right="714"/>
        <w:jc w:val="both"/>
      </w:pPr>
      <w:r>
        <w:t>Списание объектов основных средств осуществляется Учреждением в соответствии с требованиями п. 4 Положения об особенностях списания федерального имущества, утвержденного Постановлением Правительства РФ от 14.10.2010 № 834. При этом, решение на списание объектов основных средств принимается:</w:t>
      </w:r>
    </w:p>
    <w:p w:rsidR="00B377A2" w:rsidRDefault="004F1563">
      <w:pPr>
        <w:pStyle w:val="a4"/>
        <w:numPr>
          <w:ilvl w:val="0"/>
          <w:numId w:val="43"/>
        </w:numPr>
        <w:tabs>
          <w:tab w:val="left" w:pos="1528"/>
        </w:tabs>
        <w:ind w:right="710" w:firstLine="0"/>
        <w:rPr>
          <w:sz w:val="24"/>
        </w:rPr>
      </w:pPr>
      <w:r>
        <w:rPr>
          <w:sz w:val="24"/>
        </w:rPr>
        <w:t>в отношении движимого имущества (за исключением особо ценного движимого имущества, закрепленного за Учреждением либо приобретенного им за счет средств, выделенных ему Учредителем на приобретение данного имущества), – самостоятельно на основании протокола постоянно действующей комиссии;</w:t>
      </w:r>
    </w:p>
    <w:p w:rsidR="00B377A2" w:rsidRDefault="004F1563">
      <w:pPr>
        <w:pStyle w:val="a4"/>
        <w:numPr>
          <w:ilvl w:val="0"/>
          <w:numId w:val="43"/>
        </w:numPr>
        <w:tabs>
          <w:tab w:val="left" w:pos="1528"/>
        </w:tabs>
        <w:ind w:right="709" w:firstLine="0"/>
        <w:rPr>
          <w:sz w:val="24"/>
        </w:rPr>
      </w:pPr>
      <w:r>
        <w:rPr>
          <w:sz w:val="24"/>
        </w:rPr>
        <w:t>в отношении недвижимого имущества (включая объекты незавершенного строительства), а также особо ценного движимого имущества, закрепленного за Учреждением собственником либо приобретенного им за счет средств, выделенных его Учредителем на приобретение данного имущества, – по согласованию с Учредителем и соответствующим органом управления государственным имуществом.</w:t>
      </w:r>
    </w:p>
    <w:p w:rsidR="00B377A2" w:rsidRDefault="004F1563">
      <w:pPr>
        <w:pStyle w:val="a4"/>
        <w:numPr>
          <w:ilvl w:val="2"/>
          <w:numId w:val="44"/>
        </w:numPr>
        <w:tabs>
          <w:tab w:val="left" w:pos="1519"/>
        </w:tabs>
        <w:ind w:right="712" w:firstLine="0"/>
        <w:rPr>
          <w:sz w:val="24"/>
        </w:rPr>
      </w:pPr>
      <w:r>
        <w:rPr>
          <w:sz w:val="24"/>
        </w:rPr>
        <w:t>Операции, связанные с внутренним перемещением основных средств (между материально ответственными лицами Учреждения), отражаются в бюджетном учете бухгалтерскими проводками по счету</w:t>
      </w:r>
      <w:r>
        <w:rPr>
          <w:spacing w:val="80"/>
          <w:w w:val="150"/>
          <w:sz w:val="24"/>
        </w:rPr>
        <w:t xml:space="preserve"> </w:t>
      </w:r>
      <w:r>
        <w:rPr>
          <w:sz w:val="24"/>
        </w:rPr>
        <w:t>0 101 00 000 «Основные средства» со сменой аналитических счетов материально ответственных лиц без изменения кода КОСГУ.</w:t>
      </w:r>
    </w:p>
    <w:p w:rsidR="00B377A2" w:rsidRDefault="004F1563">
      <w:pPr>
        <w:pStyle w:val="a3"/>
        <w:ind w:right="709"/>
        <w:jc w:val="both"/>
      </w:pPr>
      <w:r>
        <w:t>В случае передачи объектов основных средств в возмездное (аренду) или безвозмездное пользование сторонним организациям или лицам, кроме отражения первоначальной</w:t>
      </w:r>
      <w:r>
        <w:rPr>
          <w:spacing w:val="40"/>
        </w:rPr>
        <w:t xml:space="preserve"> </w:t>
      </w:r>
      <w:r>
        <w:t xml:space="preserve">стоимости переданных объектов на указанном выше балансовом счете, эта стоимость дополнительно отражается на следующих забалансовых счетах с детализацией по </w:t>
      </w:r>
      <w:r>
        <w:rPr>
          <w:spacing w:val="-2"/>
        </w:rPr>
        <w:t>организациям-пользователям:</w:t>
      </w:r>
    </w:p>
    <w:p w:rsidR="00B377A2" w:rsidRDefault="004F1563">
      <w:pPr>
        <w:pStyle w:val="a4"/>
        <w:numPr>
          <w:ilvl w:val="0"/>
          <w:numId w:val="42"/>
        </w:numPr>
        <w:tabs>
          <w:tab w:val="left" w:pos="1528"/>
        </w:tabs>
        <w:ind w:left="1528" w:hanging="707"/>
        <w:rPr>
          <w:sz w:val="24"/>
        </w:rPr>
      </w:pPr>
      <w:r>
        <w:rPr>
          <w:sz w:val="24"/>
        </w:rPr>
        <w:t>счет</w:t>
      </w:r>
      <w:r>
        <w:rPr>
          <w:spacing w:val="-6"/>
          <w:sz w:val="24"/>
        </w:rPr>
        <w:t xml:space="preserve"> </w:t>
      </w:r>
      <w:r>
        <w:rPr>
          <w:sz w:val="24"/>
        </w:rPr>
        <w:t>25</w:t>
      </w:r>
      <w:r>
        <w:rPr>
          <w:spacing w:val="1"/>
          <w:sz w:val="24"/>
        </w:rPr>
        <w:t xml:space="preserve"> </w:t>
      </w:r>
      <w:r>
        <w:rPr>
          <w:sz w:val="24"/>
        </w:rPr>
        <w:t>«Имущество,</w:t>
      </w:r>
      <w:r>
        <w:rPr>
          <w:spacing w:val="-3"/>
          <w:sz w:val="24"/>
        </w:rPr>
        <w:t xml:space="preserve"> </w:t>
      </w:r>
      <w:r>
        <w:rPr>
          <w:sz w:val="24"/>
        </w:rPr>
        <w:t>переданное</w:t>
      </w:r>
      <w:r>
        <w:rPr>
          <w:spacing w:val="-4"/>
          <w:sz w:val="24"/>
        </w:rPr>
        <w:t xml:space="preserve"> </w:t>
      </w:r>
      <w:r>
        <w:rPr>
          <w:sz w:val="24"/>
        </w:rPr>
        <w:t>в</w:t>
      </w:r>
      <w:r>
        <w:rPr>
          <w:spacing w:val="-4"/>
          <w:sz w:val="24"/>
        </w:rPr>
        <w:t xml:space="preserve"> </w:t>
      </w:r>
      <w:r>
        <w:rPr>
          <w:sz w:val="24"/>
        </w:rPr>
        <w:t>возмездное</w:t>
      </w:r>
      <w:r>
        <w:rPr>
          <w:spacing w:val="-4"/>
          <w:sz w:val="24"/>
        </w:rPr>
        <w:t xml:space="preserve"> </w:t>
      </w:r>
      <w:r>
        <w:rPr>
          <w:sz w:val="24"/>
        </w:rPr>
        <w:t>пользование</w:t>
      </w:r>
      <w:r>
        <w:rPr>
          <w:spacing w:val="-4"/>
          <w:sz w:val="24"/>
        </w:rPr>
        <w:t xml:space="preserve"> </w:t>
      </w:r>
      <w:r>
        <w:rPr>
          <w:spacing w:val="-2"/>
          <w:sz w:val="24"/>
        </w:rPr>
        <w:t>(аренду)»;</w:t>
      </w:r>
    </w:p>
    <w:p w:rsidR="00B377A2" w:rsidRDefault="004F1563">
      <w:pPr>
        <w:pStyle w:val="a4"/>
        <w:numPr>
          <w:ilvl w:val="0"/>
          <w:numId w:val="42"/>
        </w:numPr>
        <w:tabs>
          <w:tab w:val="left" w:pos="1528"/>
        </w:tabs>
        <w:ind w:left="1528" w:hanging="707"/>
        <w:rPr>
          <w:sz w:val="24"/>
        </w:rPr>
      </w:pPr>
      <w:r>
        <w:rPr>
          <w:sz w:val="24"/>
        </w:rPr>
        <w:t>счет</w:t>
      </w:r>
      <w:r>
        <w:rPr>
          <w:spacing w:val="-6"/>
          <w:sz w:val="24"/>
        </w:rPr>
        <w:t xml:space="preserve"> </w:t>
      </w:r>
      <w:r>
        <w:rPr>
          <w:sz w:val="24"/>
        </w:rPr>
        <w:t>26</w:t>
      </w:r>
      <w:r>
        <w:rPr>
          <w:spacing w:val="1"/>
          <w:sz w:val="24"/>
        </w:rPr>
        <w:t xml:space="preserve"> </w:t>
      </w:r>
      <w:r>
        <w:rPr>
          <w:sz w:val="24"/>
        </w:rPr>
        <w:t>«Имущество,</w:t>
      </w:r>
      <w:r>
        <w:rPr>
          <w:spacing w:val="-3"/>
          <w:sz w:val="24"/>
        </w:rPr>
        <w:t xml:space="preserve"> </w:t>
      </w:r>
      <w:r>
        <w:rPr>
          <w:sz w:val="24"/>
        </w:rPr>
        <w:t>переданное</w:t>
      </w:r>
      <w:r>
        <w:rPr>
          <w:spacing w:val="-4"/>
          <w:sz w:val="24"/>
        </w:rPr>
        <w:t xml:space="preserve"> </w:t>
      </w:r>
      <w:r>
        <w:rPr>
          <w:sz w:val="24"/>
        </w:rPr>
        <w:t>в</w:t>
      </w:r>
      <w:r>
        <w:rPr>
          <w:spacing w:val="-4"/>
          <w:sz w:val="24"/>
        </w:rPr>
        <w:t xml:space="preserve"> </w:t>
      </w:r>
      <w:r>
        <w:rPr>
          <w:sz w:val="24"/>
        </w:rPr>
        <w:t>безвозмездное</w:t>
      </w:r>
      <w:r>
        <w:rPr>
          <w:spacing w:val="-4"/>
          <w:sz w:val="24"/>
        </w:rPr>
        <w:t xml:space="preserve"> </w:t>
      </w:r>
      <w:r>
        <w:rPr>
          <w:spacing w:val="-2"/>
          <w:sz w:val="24"/>
        </w:rPr>
        <w:t>пользование».</w:t>
      </w:r>
    </w:p>
    <w:p w:rsidR="00B377A2" w:rsidRDefault="004F1563">
      <w:pPr>
        <w:pStyle w:val="a3"/>
        <w:ind w:right="712" w:firstLine="540"/>
        <w:jc w:val="both"/>
      </w:pPr>
      <w:r>
        <w:t>Передача объекта основных средств в рамках расчетов между головным учреждением, отражается на основании первичных учетных документов, оформленных передающей и принимающей сторонами (Акта о приеме-передаче объекта основных средств (кроме зданий, сооружений) (ф. 0306001), и Извещения (ф. 0504805).</w:t>
      </w:r>
    </w:p>
    <w:p w:rsidR="00B377A2" w:rsidRDefault="004F1563">
      <w:pPr>
        <w:pStyle w:val="a3"/>
        <w:ind w:right="713" w:firstLine="540"/>
        <w:jc w:val="both"/>
      </w:pPr>
      <w:r>
        <w:t>Переоценка основных средств производится в сроки и в порядке, устанавливаемые Правительством РФ.</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13" w:firstLine="540"/>
        <w:jc w:val="both"/>
      </w:pPr>
      <w:r>
        <w:lastRenderedPageBreak/>
        <w:t>Суммы уценки (дооценки) стоимости объекта основных средств, полученные в результате переоценки, отражаются по дебету (кредиту) счета 040130000 "Финансовый результат прошлых отчетных периодов" и кредиту (дебету) соответствующих счетов аналитического учета счета 010100000 "Основные средства".</w:t>
      </w:r>
    </w:p>
    <w:p w:rsidR="00B377A2" w:rsidRDefault="004F1563">
      <w:pPr>
        <w:pStyle w:val="a3"/>
        <w:spacing w:before="1"/>
        <w:ind w:right="714" w:firstLine="540"/>
        <w:jc w:val="both"/>
      </w:pPr>
      <w:r>
        <w:t>Суммы уценки (дооценки) начисленной амортизации, полученные в результате переоценки, отражаются по кредиту (дебету) счета 040130000 "Финансовый результат прошлых отчетных периодов" и дебету (кредиту) соответствующих счетов аналитического учета счета 010400000 "Амортизация".</w:t>
      </w:r>
    </w:p>
    <w:p w:rsidR="00B377A2" w:rsidRDefault="004F1563">
      <w:pPr>
        <w:pStyle w:val="a4"/>
        <w:numPr>
          <w:ilvl w:val="2"/>
          <w:numId w:val="44"/>
        </w:numPr>
        <w:tabs>
          <w:tab w:val="left" w:pos="1437"/>
        </w:tabs>
        <w:spacing w:before="276"/>
        <w:ind w:right="708" w:firstLine="60"/>
        <w:rPr>
          <w:sz w:val="24"/>
        </w:rPr>
      </w:pPr>
      <w:r>
        <w:rPr>
          <w:sz w:val="24"/>
        </w:rPr>
        <w:t xml:space="preserve">Для ведения бухгалтерского учета вложений в нефинансовые активы применяется счет аналитического учета в соответствии с объектом учета и содержанием хозяйственной </w:t>
      </w:r>
      <w:r>
        <w:rPr>
          <w:spacing w:val="-2"/>
          <w:sz w:val="24"/>
        </w:rPr>
        <w:t>операции:</w:t>
      </w:r>
    </w:p>
    <w:p w:rsidR="00B377A2" w:rsidRDefault="004F1563">
      <w:pPr>
        <w:pStyle w:val="a3"/>
        <w:jc w:val="both"/>
      </w:pPr>
      <w:r>
        <w:t>010631000</w:t>
      </w:r>
      <w:r>
        <w:rPr>
          <w:spacing w:val="-4"/>
        </w:rPr>
        <w:t xml:space="preserve"> </w:t>
      </w:r>
      <w:r>
        <w:t>"Вложения</w:t>
      </w:r>
      <w:r>
        <w:rPr>
          <w:spacing w:val="-2"/>
        </w:rPr>
        <w:t xml:space="preserve"> </w:t>
      </w:r>
      <w:r>
        <w:t>в</w:t>
      </w:r>
      <w:r>
        <w:rPr>
          <w:spacing w:val="-3"/>
        </w:rPr>
        <w:t xml:space="preserve"> </w:t>
      </w:r>
      <w:r>
        <w:t>основные</w:t>
      </w:r>
      <w:r>
        <w:rPr>
          <w:spacing w:val="-4"/>
        </w:rPr>
        <w:t xml:space="preserve"> </w:t>
      </w:r>
      <w:r>
        <w:t>средства -</w:t>
      </w:r>
      <w:r>
        <w:rPr>
          <w:spacing w:val="-3"/>
        </w:rPr>
        <w:t xml:space="preserve"> </w:t>
      </w:r>
      <w:r>
        <w:t>иное</w:t>
      </w:r>
      <w:r>
        <w:rPr>
          <w:spacing w:val="-3"/>
        </w:rPr>
        <w:t xml:space="preserve"> </w:t>
      </w:r>
      <w:r>
        <w:t>движимое</w:t>
      </w:r>
      <w:r>
        <w:rPr>
          <w:spacing w:val="-3"/>
        </w:rPr>
        <w:t xml:space="preserve"> </w:t>
      </w:r>
      <w:r>
        <w:t>имущество</w:t>
      </w:r>
      <w:r>
        <w:rPr>
          <w:spacing w:val="1"/>
        </w:rPr>
        <w:t xml:space="preserve"> </w:t>
      </w:r>
      <w:r>
        <w:rPr>
          <w:spacing w:val="-2"/>
        </w:rPr>
        <w:t>учреждения".</w:t>
      </w:r>
    </w:p>
    <w:p w:rsidR="00B377A2" w:rsidRDefault="00B377A2">
      <w:pPr>
        <w:pStyle w:val="a3"/>
        <w:ind w:left="0"/>
      </w:pPr>
    </w:p>
    <w:p w:rsidR="00B377A2" w:rsidRDefault="004F1563">
      <w:pPr>
        <w:pStyle w:val="a3"/>
        <w:jc w:val="both"/>
      </w:pPr>
      <w:r>
        <w:t>Учет</w:t>
      </w:r>
      <w:r>
        <w:rPr>
          <w:spacing w:val="-6"/>
        </w:rPr>
        <w:t xml:space="preserve"> </w:t>
      </w:r>
      <w:r>
        <w:t>операций</w:t>
      </w:r>
      <w:r>
        <w:rPr>
          <w:spacing w:val="-4"/>
        </w:rPr>
        <w:t xml:space="preserve"> </w:t>
      </w:r>
      <w:r>
        <w:t>по</w:t>
      </w:r>
      <w:r>
        <w:rPr>
          <w:spacing w:val="-6"/>
        </w:rPr>
        <w:t xml:space="preserve"> </w:t>
      </w:r>
      <w:r>
        <w:t>поступлению</w:t>
      </w:r>
      <w:r>
        <w:rPr>
          <w:spacing w:val="-4"/>
        </w:rPr>
        <w:t xml:space="preserve"> </w:t>
      </w:r>
      <w:r>
        <w:t>объектов</w:t>
      </w:r>
      <w:r>
        <w:rPr>
          <w:spacing w:val="-4"/>
        </w:rPr>
        <w:t xml:space="preserve"> </w:t>
      </w:r>
      <w:r>
        <w:t>основных</w:t>
      </w:r>
      <w:r>
        <w:rPr>
          <w:spacing w:val="-3"/>
        </w:rPr>
        <w:t xml:space="preserve"> </w:t>
      </w:r>
      <w:r>
        <w:t>средств</w:t>
      </w:r>
      <w:r>
        <w:rPr>
          <w:spacing w:val="-4"/>
        </w:rPr>
        <w:t xml:space="preserve"> </w:t>
      </w:r>
      <w:r>
        <w:rPr>
          <w:spacing w:val="-2"/>
        </w:rPr>
        <w:t>ведется:</w:t>
      </w:r>
    </w:p>
    <w:p w:rsidR="00B377A2" w:rsidRDefault="004F1563">
      <w:pPr>
        <w:pStyle w:val="a4"/>
        <w:numPr>
          <w:ilvl w:val="3"/>
          <w:numId w:val="44"/>
        </w:numPr>
        <w:tabs>
          <w:tab w:val="left" w:pos="1002"/>
        </w:tabs>
        <w:ind w:left="821" w:right="707" w:firstLine="0"/>
        <w:rPr>
          <w:sz w:val="24"/>
        </w:rPr>
      </w:pPr>
      <w:r>
        <w:rPr>
          <w:sz w:val="24"/>
        </w:rPr>
        <w:t>в Журнале операций по выбытию и перемещению нефинансовых активов (ф. 0504071) в части операций по принятию к учету объектов основных средств по сформированной первоначальной стоимости или операций по увеличению первоначальной (балансовой) стоимости объектов основных средств на сумму фактических затрат по их достройке, реконструкции, модернизации, дооборудованию;</w:t>
      </w:r>
    </w:p>
    <w:p w:rsidR="00B377A2" w:rsidRDefault="004F1563">
      <w:pPr>
        <w:pStyle w:val="a4"/>
        <w:numPr>
          <w:ilvl w:val="3"/>
          <w:numId w:val="44"/>
        </w:numPr>
        <w:tabs>
          <w:tab w:val="left" w:pos="983"/>
        </w:tabs>
        <w:ind w:left="821" w:right="714" w:firstLine="0"/>
        <w:jc w:val="left"/>
        <w:rPr>
          <w:sz w:val="24"/>
        </w:rPr>
      </w:pPr>
      <w:r>
        <w:rPr>
          <w:sz w:val="24"/>
        </w:rPr>
        <w:t>в Журнале по прочим операциям (ф. 0504071) - по иным операциям поступления объектов</w:t>
      </w:r>
      <w:r>
        <w:rPr>
          <w:spacing w:val="40"/>
          <w:sz w:val="24"/>
        </w:rPr>
        <w:t xml:space="preserve"> </w:t>
      </w:r>
      <w:r>
        <w:rPr>
          <w:sz w:val="24"/>
        </w:rPr>
        <w:t>основных средств.</w:t>
      </w:r>
    </w:p>
    <w:p w:rsidR="00B377A2" w:rsidRDefault="004F1563">
      <w:pPr>
        <w:pStyle w:val="a3"/>
        <w:ind w:right="704"/>
      </w:pPr>
      <w:r>
        <w:t>Учет операций по выбытию и перемещению объектов основных средств ведется в Журнале</w:t>
      </w:r>
      <w:r>
        <w:rPr>
          <w:spacing w:val="80"/>
        </w:rPr>
        <w:t xml:space="preserve"> </w:t>
      </w:r>
      <w:r>
        <w:t>операций по выбытию и перемещению нефинансовых активов (ф. 0504071)</w:t>
      </w:r>
    </w:p>
    <w:p w:rsidR="00B377A2" w:rsidRDefault="004F1563">
      <w:pPr>
        <w:pStyle w:val="a3"/>
        <w:tabs>
          <w:tab w:val="left" w:pos="2051"/>
          <w:tab w:val="left" w:pos="2509"/>
          <w:tab w:val="left" w:pos="4146"/>
          <w:tab w:val="left" w:pos="5386"/>
          <w:tab w:val="left" w:pos="6919"/>
          <w:tab w:val="left" w:pos="8578"/>
          <w:tab w:val="left" w:pos="9784"/>
        </w:tabs>
        <w:ind w:right="719"/>
      </w:pPr>
      <w:r>
        <w:rPr>
          <w:spacing w:val="-2"/>
        </w:rPr>
        <w:t>Операции</w:t>
      </w:r>
      <w:r>
        <w:tab/>
      </w:r>
      <w:r>
        <w:rPr>
          <w:spacing w:val="-6"/>
        </w:rPr>
        <w:t>по</w:t>
      </w:r>
      <w:r>
        <w:tab/>
      </w:r>
      <w:r>
        <w:rPr>
          <w:spacing w:val="-2"/>
        </w:rPr>
        <w:t>поступлению,</w:t>
      </w:r>
      <w:r>
        <w:tab/>
      </w:r>
      <w:r>
        <w:rPr>
          <w:spacing w:val="-2"/>
        </w:rPr>
        <w:t>выбытию,</w:t>
      </w:r>
      <w:r>
        <w:tab/>
      </w:r>
      <w:r>
        <w:rPr>
          <w:spacing w:val="-2"/>
        </w:rPr>
        <w:t>внутреннему</w:t>
      </w:r>
      <w:r>
        <w:tab/>
      </w:r>
      <w:r>
        <w:rPr>
          <w:spacing w:val="-2"/>
        </w:rPr>
        <w:t>перемещению</w:t>
      </w:r>
      <w:r>
        <w:tab/>
      </w:r>
      <w:r>
        <w:rPr>
          <w:spacing w:val="-2"/>
        </w:rPr>
        <w:t>основных</w:t>
      </w:r>
      <w:r>
        <w:tab/>
      </w:r>
      <w:r>
        <w:rPr>
          <w:spacing w:val="-2"/>
        </w:rPr>
        <w:t xml:space="preserve">средств </w:t>
      </w:r>
      <w:r>
        <w:t>дополнительно отражаются в Оборотной ведомости по нефинансовым активам (ф. 0504035).</w:t>
      </w:r>
    </w:p>
    <w:p w:rsidR="00B377A2" w:rsidRDefault="004F1563">
      <w:pPr>
        <w:pStyle w:val="a3"/>
      </w:pPr>
      <w:r>
        <w:t>Начисление</w:t>
      </w:r>
      <w:r>
        <w:rPr>
          <w:spacing w:val="80"/>
        </w:rPr>
        <w:t xml:space="preserve"> </w:t>
      </w:r>
      <w:r>
        <w:t>амортизации</w:t>
      </w:r>
      <w:r>
        <w:rPr>
          <w:spacing w:val="80"/>
        </w:rPr>
        <w:t xml:space="preserve"> </w:t>
      </w:r>
      <w:r>
        <w:t>по</w:t>
      </w:r>
      <w:r>
        <w:rPr>
          <w:spacing w:val="80"/>
        </w:rPr>
        <w:t xml:space="preserve"> </w:t>
      </w:r>
      <w:r>
        <w:t>основным</w:t>
      </w:r>
      <w:r>
        <w:rPr>
          <w:spacing w:val="80"/>
        </w:rPr>
        <w:t xml:space="preserve"> </w:t>
      </w:r>
      <w:r>
        <w:t>средствам</w:t>
      </w:r>
      <w:r>
        <w:rPr>
          <w:spacing w:val="80"/>
        </w:rPr>
        <w:t xml:space="preserve"> </w:t>
      </w:r>
      <w:r>
        <w:t>ежемесячно</w:t>
      </w:r>
      <w:r>
        <w:rPr>
          <w:spacing w:val="80"/>
        </w:rPr>
        <w:t xml:space="preserve"> </w:t>
      </w:r>
      <w:r>
        <w:t>отражается</w:t>
      </w:r>
      <w:r>
        <w:rPr>
          <w:spacing w:val="80"/>
        </w:rPr>
        <w:t xml:space="preserve"> </w:t>
      </w:r>
      <w:r>
        <w:t>в</w:t>
      </w:r>
      <w:r>
        <w:rPr>
          <w:spacing w:val="80"/>
        </w:rPr>
        <w:t xml:space="preserve"> </w:t>
      </w:r>
      <w:r>
        <w:t>Ведомости начисления амортизации.</w:t>
      </w:r>
    </w:p>
    <w:p w:rsidR="00B377A2" w:rsidRDefault="00B377A2">
      <w:pPr>
        <w:pStyle w:val="a3"/>
        <w:spacing w:before="275"/>
        <w:ind w:left="0"/>
      </w:pPr>
    </w:p>
    <w:p w:rsidR="00B377A2" w:rsidRDefault="004F1563">
      <w:pPr>
        <w:pStyle w:val="a4"/>
        <w:numPr>
          <w:ilvl w:val="1"/>
          <w:numId w:val="44"/>
        </w:numPr>
        <w:tabs>
          <w:tab w:val="left" w:pos="4385"/>
        </w:tabs>
        <w:ind w:left="4385"/>
        <w:jc w:val="both"/>
        <w:rPr>
          <w:sz w:val="24"/>
        </w:rPr>
      </w:pPr>
      <w:r>
        <w:rPr>
          <w:sz w:val="24"/>
        </w:rPr>
        <w:t>Учет</w:t>
      </w:r>
      <w:r>
        <w:rPr>
          <w:spacing w:val="-4"/>
          <w:sz w:val="24"/>
        </w:rPr>
        <w:t xml:space="preserve"> </w:t>
      </w:r>
      <w:r>
        <w:rPr>
          <w:sz w:val="24"/>
        </w:rPr>
        <w:t>материальных</w:t>
      </w:r>
      <w:r>
        <w:rPr>
          <w:spacing w:val="-3"/>
          <w:sz w:val="24"/>
        </w:rPr>
        <w:t xml:space="preserve"> </w:t>
      </w:r>
      <w:r>
        <w:rPr>
          <w:spacing w:val="-2"/>
          <w:sz w:val="24"/>
        </w:rPr>
        <w:t>запасов</w:t>
      </w:r>
    </w:p>
    <w:p w:rsidR="00B377A2" w:rsidRDefault="004F1563">
      <w:pPr>
        <w:pStyle w:val="a4"/>
        <w:numPr>
          <w:ilvl w:val="2"/>
          <w:numId w:val="44"/>
        </w:numPr>
        <w:tabs>
          <w:tab w:val="left" w:pos="1934"/>
        </w:tabs>
        <w:ind w:right="710" w:firstLine="540"/>
        <w:rPr>
          <w:sz w:val="24"/>
        </w:rPr>
      </w:pPr>
      <w:r>
        <w:rPr>
          <w:sz w:val="24"/>
        </w:rPr>
        <w:t>В составе материальных запасов учитываются предметы, используемые в деятельности учреждения в течение периода, не превышающего 12 месяцев, не зависимо от</w:t>
      </w:r>
      <w:r>
        <w:rPr>
          <w:spacing w:val="80"/>
          <w:sz w:val="24"/>
        </w:rPr>
        <w:t xml:space="preserve"> </w:t>
      </w:r>
      <w:r>
        <w:rPr>
          <w:sz w:val="24"/>
        </w:rPr>
        <w:t>их стоимости, а также предметы, используемые в деятельности учреждения в течение</w:t>
      </w:r>
      <w:r>
        <w:rPr>
          <w:spacing w:val="40"/>
          <w:sz w:val="24"/>
        </w:rPr>
        <w:t xml:space="preserve"> </w:t>
      </w:r>
      <w:r>
        <w:rPr>
          <w:sz w:val="24"/>
        </w:rPr>
        <w:t xml:space="preserve">периода, превышающего 12 месяцев, но не относящиеся к основным средствам </w:t>
      </w:r>
    </w:p>
    <w:p w:rsidR="00B377A2" w:rsidRDefault="004F1563">
      <w:pPr>
        <w:pStyle w:val="a4"/>
        <w:numPr>
          <w:ilvl w:val="2"/>
          <w:numId w:val="44"/>
        </w:numPr>
        <w:tabs>
          <w:tab w:val="left" w:pos="1904"/>
        </w:tabs>
        <w:ind w:right="716" w:firstLine="540"/>
        <w:rPr>
          <w:sz w:val="24"/>
        </w:rPr>
      </w:pPr>
      <w:r>
        <w:rPr>
          <w:sz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B377A2" w:rsidRDefault="004F1563">
      <w:pPr>
        <w:pStyle w:val="a3"/>
        <w:ind w:right="710" w:firstLine="540"/>
        <w:jc w:val="both"/>
      </w:pPr>
      <w: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B377A2" w:rsidRDefault="004F1563">
      <w:pPr>
        <w:pStyle w:val="a4"/>
        <w:numPr>
          <w:ilvl w:val="2"/>
          <w:numId w:val="44"/>
        </w:numPr>
        <w:tabs>
          <w:tab w:val="left" w:pos="1798"/>
        </w:tabs>
        <w:ind w:right="716" w:firstLine="540"/>
        <w:rPr>
          <w:sz w:val="24"/>
        </w:rPr>
      </w:pPr>
      <w:r>
        <w:rPr>
          <w:sz w:val="24"/>
        </w:rPr>
        <w:t>Оприходование ветоши, полученной от списания мягкого инвентаря, отражается по фиксированной</w:t>
      </w:r>
      <w:r>
        <w:rPr>
          <w:spacing w:val="40"/>
          <w:sz w:val="24"/>
        </w:rPr>
        <w:t xml:space="preserve"> </w:t>
      </w:r>
      <w:r>
        <w:rPr>
          <w:sz w:val="24"/>
        </w:rPr>
        <w:t xml:space="preserve">стоимости 0,10 рублей за 1 </w:t>
      </w:r>
      <w:proofErr w:type="gramStart"/>
      <w:r>
        <w:rPr>
          <w:sz w:val="24"/>
        </w:rPr>
        <w:t>килограмм..</w:t>
      </w:r>
      <w:proofErr w:type="gramEnd"/>
    </w:p>
    <w:p w:rsidR="00B377A2" w:rsidRDefault="004F1563">
      <w:pPr>
        <w:pStyle w:val="a4"/>
        <w:numPr>
          <w:ilvl w:val="2"/>
          <w:numId w:val="44"/>
        </w:numPr>
        <w:tabs>
          <w:tab w:val="left" w:pos="1928"/>
        </w:tabs>
        <w:spacing w:before="1"/>
        <w:ind w:right="708" w:firstLine="540"/>
        <w:rPr>
          <w:sz w:val="24"/>
        </w:rPr>
      </w:pPr>
      <w:r>
        <w:rPr>
          <w:sz w:val="24"/>
        </w:rPr>
        <w:t xml:space="preserve">Передача расходных материальных запасов: канцелярских принадлежностей (бумаги, карандашей, ручек, стержней и т.п.), изделий медицинского назначения, запасных частей и хозяйственных материалов (электролампочек, мыла, щеток и т.п.), выданных в эксплуатацию на нужды учреждения, оформляется Ведомостью выдачи материальных </w:t>
      </w:r>
      <w:r w:rsidRPr="007E52CC">
        <w:rPr>
          <w:sz w:val="24"/>
        </w:rPr>
        <w:t xml:space="preserve">ценностей на нужды учреждения </w:t>
      </w:r>
      <w:hyperlink r:id="rId60">
        <w:r w:rsidRPr="007E52CC">
          <w:rPr>
            <w:sz w:val="24"/>
          </w:rPr>
          <w:t>(ф. 0504210)</w:t>
        </w:r>
      </w:hyperlink>
      <w:r w:rsidRPr="007E52CC">
        <w:rPr>
          <w:sz w:val="24"/>
        </w:rPr>
        <w:t>, которая является основанием</w:t>
      </w:r>
      <w:r>
        <w:rPr>
          <w:sz w:val="24"/>
        </w:rPr>
        <w:t xml:space="preserve"> для их списания.</w:t>
      </w:r>
    </w:p>
    <w:p w:rsidR="00B377A2" w:rsidRDefault="004F1563">
      <w:pPr>
        <w:pStyle w:val="a4"/>
        <w:numPr>
          <w:ilvl w:val="2"/>
          <w:numId w:val="44"/>
        </w:numPr>
        <w:tabs>
          <w:tab w:val="left" w:pos="1780"/>
        </w:tabs>
        <w:ind w:left="1780" w:hanging="419"/>
        <w:rPr>
          <w:sz w:val="24"/>
        </w:rPr>
      </w:pPr>
      <w:r>
        <w:rPr>
          <w:sz w:val="24"/>
        </w:rPr>
        <w:t>Списание</w:t>
      </w:r>
      <w:r>
        <w:rPr>
          <w:spacing w:val="-7"/>
          <w:sz w:val="24"/>
        </w:rPr>
        <w:t xml:space="preserve"> </w:t>
      </w:r>
      <w:r>
        <w:rPr>
          <w:sz w:val="24"/>
        </w:rPr>
        <w:t>материальных</w:t>
      </w:r>
      <w:r>
        <w:rPr>
          <w:spacing w:val="-2"/>
          <w:sz w:val="24"/>
        </w:rPr>
        <w:t xml:space="preserve"> </w:t>
      </w:r>
      <w:r>
        <w:rPr>
          <w:sz w:val="24"/>
        </w:rPr>
        <w:t>запасов</w:t>
      </w:r>
      <w:r>
        <w:rPr>
          <w:spacing w:val="-5"/>
          <w:sz w:val="24"/>
        </w:rPr>
        <w:t xml:space="preserve"> </w:t>
      </w:r>
      <w:r>
        <w:rPr>
          <w:sz w:val="24"/>
        </w:rPr>
        <w:t>производится</w:t>
      </w:r>
      <w:r>
        <w:rPr>
          <w:spacing w:val="-4"/>
          <w:sz w:val="24"/>
        </w:rPr>
        <w:t xml:space="preserve"> </w:t>
      </w:r>
      <w:r>
        <w:rPr>
          <w:sz w:val="24"/>
        </w:rPr>
        <w:t>по</w:t>
      </w:r>
      <w:r>
        <w:rPr>
          <w:spacing w:val="-4"/>
          <w:sz w:val="24"/>
        </w:rPr>
        <w:t xml:space="preserve"> </w:t>
      </w:r>
      <w:r>
        <w:rPr>
          <w:sz w:val="24"/>
        </w:rPr>
        <w:t>средней</w:t>
      </w:r>
      <w:r>
        <w:rPr>
          <w:spacing w:val="-4"/>
          <w:sz w:val="24"/>
        </w:rPr>
        <w:t xml:space="preserve"> </w:t>
      </w:r>
      <w:r>
        <w:rPr>
          <w:sz w:val="24"/>
        </w:rPr>
        <w:t>фактической</w:t>
      </w:r>
      <w:r>
        <w:rPr>
          <w:spacing w:val="-3"/>
          <w:sz w:val="24"/>
        </w:rPr>
        <w:t xml:space="preserve"> </w:t>
      </w:r>
      <w:r>
        <w:rPr>
          <w:spacing w:val="-2"/>
          <w:sz w:val="24"/>
        </w:rPr>
        <w:t>стоимости.</w:t>
      </w:r>
    </w:p>
    <w:p w:rsidR="00B377A2" w:rsidRPr="007E52CC" w:rsidRDefault="004F1563">
      <w:pPr>
        <w:pStyle w:val="a4"/>
        <w:numPr>
          <w:ilvl w:val="2"/>
          <w:numId w:val="44"/>
        </w:numPr>
        <w:tabs>
          <w:tab w:val="left" w:pos="1796"/>
        </w:tabs>
        <w:ind w:right="718" w:firstLine="540"/>
        <w:rPr>
          <w:sz w:val="24"/>
        </w:rPr>
      </w:pPr>
      <w:r w:rsidRPr="007E52CC">
        <w:rPr>
          <w:sz w:val="24"/>
        </w:rPr>
        <w:t xml:space="preserve">Для списания материальных запасов (за исключением мягкого инвентаря и посуды) является Акт о списании материальных запасов </w:t>
      </w:r>
      <w:hyperlink r:id="rId61">
        <w:r w:rsidRPr="007E52CC">
          <w:rPr>
            <w:sz w:val="24"/>
          </w:rPr>
          <w:t>(ф. 0504230)</w:t>
        </w:r>
      </w:hyperlink>
      <w:r w:rsidRPr="007E52CC">
        <w:rPr>
          <w:sz w:val="24"/>
        </w:rPr>
        <w:t>.</w:t>
      </w:r>
    </w:p>
    <w:p w:rsidR="00B377A2" w:rsidRDefault="004F1563">
      <w:pPr>
        <w:pStyle w:val="a4"/>
        <w:numPr>
          <w:ilvl w:val="2"/>
          <w:numId w:val="44"/>
        </w:numPr>
        <w:tabs>
          <w:tab w:val="left" w:pos="1808"/>
        </w:tabs>
        <w:ind w:right="707" w:firstLine="540"/>
        <w:rPr>
          <w:sz w:val="24"/>
        </w:rPr>
      </w:pPr>
      <w:r>
        <w:rPr>
          <w:sz w:val="24"/>
        </w:rPr>
        <w:t>Передача материальных запасов подрядчику для изготовления (создания) объектов нефинансовых</w:t>
      </w:r>
      <w:r>
        <w:rPr>
          <w:spacing w:val="40"/>
          <w:sz w:val="24"/>
        </w:rPr>
        <w:t xml:space="preserve"> </w:t>
      </w:r>
      <w:r>
        <w:rPr>
          <w:sz w:val="24"/>
        </w:rPr>
        <w:t>активов</w:t>
      </w:r>
      <w:r>
        <w:rPr>
          <w:spacing w:val="38"/>
          <w:sz w:val="24"/>
        </w:rPr>
        <w:t xml:space="preserve"> </w:t>
      </w:r>
      <w:r>
        <w:rPr>
          <w:sz w:val="24"/>
        </w:rPr>
        <w:t>осуществляется</w:t>
      </w:r>
      <w:r>
        <w:rPr>
          <w:spacing w:val="39"/>
          <w:sz w:val="24"/>
        </w:rPr>
        <w:t xml:space="preserve"> </w:t>
      </w:r>
      <w:r>
        <w:rPr>
          <w:sz w:val="24"/>
        </w:rPr>
        <w:t>по</w:t>
      </w:r>
      <w:r>
        <w:rPr>
          <w:spacing w:val="40"/>
          <w:sz w:val="24"/>
        </w:rPr>
        <w:t xml:space="preserve"> </w:t>
      </w:r>
      <w:r>
        <w:rPr>
          <w:sz w:val="24"/>
        </w:rPr>
        <w:t>Требованию-накладной</w:t>
      </w:r>
      <w:r>
        <w:rPr>
          <w:spacing w:val="40"/>
          <w:sz w:val="24"/>
        </w:rPr>
        <w:t xml:space="preserve"> </w:t>
      </w:r>
      <w:hyperlink r:id="rId62">
        <w:r>
          <w:rPr>
            <w:sz w:val="24"/>
          </w:rPr>
          <w:t>(ф.</w:t>
        </w:r>
        <w:r>
          <w:rPr>
            <w:spacing w:val="40"/>
            <w:sz w:val="24"/>
          </w:rPr>
          <w:t xml:space="preserve"> </w:t>
        </w:r>
        <w:r>
          <w:rPr>
            <w:sz w:val="24"/>
          </w:rPr>
          <w:t>0504204)</w:t>
        </w:r>
      </w:hyperlink>
      <w:r>
        <w:rPr>
          <w:sz w:val="24"/>
        </w:rPr>
        <w:t>.</w:t>
      </w:r>
      <w:r>
        <w:rPr>
          <w:spacing w:val="39"/>
          <w:sz w:val="24"/>
        </w:rPr>
        <w:t xml:space="preserve"> </w:t>
      </w:r>
      <w:r>
        <w:rPr>
          <w:sz w:val="24"/>
        </w:rPr>
        <w:t>Отражение</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3"/>
        <w:spacing w:before="78"/>
        <w:ind w:right="720"/>
        <w:jc w:val="both"/>
      </w:pPr>
      <w:r>
        <w:lastRenderedPageBreak/>
        <w:t>записей по списанию стоимости материальных запасов по счету 0 105 00 000 осуществляется при представлении подрядчиком отчета об израсходованных материальных запасах.</w:t>
      </w:r>
    </w:p>
    <w:p w:rsidR="00B377A2" w:rsidRDefault="004F1563">
      <w:pPr>
        <w:pStyle w:val="a4"/>
        <w:numPr>
          <w:ilvl w:val="2"/>
          <w:numId w:val="44"/>
        </w:numPr>
        <w:tabs>
          <w:tab w:val="left" w:pos="1780"/>
        </w:tabs>
        <w:ind w:right="712" w:firstLine="540"/>
        <w:rPr>
          <w:sz w:val="24"/>
        </w:rPr>
      </w:pPr>
      <w:r>
        <w:rPr>
          <w:sz w:val="24"/>
        </w:rPr>
        <w:t>Стоимость</w:t>
      </w:r>
      <w:r>
        <w:rPr>
          <w:spacing w:val="-4"/>
          <w:sz w:val="24"/>
        </w:rPr>
        <w:t xml:space="preserve"> </w:t>
      </w:r>
      <w:r>
        <w:rPr>
          <w:sz w:val="24"/>
        </w:rPr>
        <w:t>материальных</w:t>
      </w:r>
      <w:r>
        <w:rPr>
          <w:spacing w:val="-2"/>
          <w:sz w:val="24"/>
        </w:rPr>
        <w:t xml:space="preserve"> </w:t>
      </w:r>
      <w:r>
        <w:rPr>
          <w:sz w:val="24"/>
        </w:rPr>
        <w:t>запасов</w:t>
      </w:r>
      <w:r>
        <w:rPr>
          <w:spacing w:val="-5"/>
          <w:sz w:val="24"/>
        </w:rPr>
        <w:t xml:space="preserve"> </w:t>
      </w:r>
      <w:r>
        <w:rPr>
          <w:sz w:val="24"/>
        </w:rPr>
        <w:t>по</w:t>
      </w:r>
      <w:r>
        <w:rPr>
          <w:spacing w:val="-4"/>
          <w:sz w:val="24"/>
        </w:rPr>
        <w:t xml:space="preserve"> </w:t>
      </w:r>
      <w:r>
        <w:rPr>
          <w:sz w:val="24"/>
        </w:rPr>
        <w:t>выявленным</w:t>
      </w:r>
      <w:r>
        <w:rPr>
          <w:spacing w:val="-6"/>
          <w:sz w:val="24"/>
        </w:rPr>
        <w:t xml:space="preserve"> </w:t>
      </w:r>
      <w:r>
        <w:rPr>
          <w:sz w:val="24"/>
        </w:rPr>
        <w:t>недостачам,</w:t>
      </w:r>
      <w:r>
        <w:rPr>
          <w:spacing w:val="-4"/>
          <w:sz w:val="24"/>
        </w:rPr>
        <w:t xml:space="preserve"> </w:t>
      </w:r>
      <w:r>
        <w:rPr>
          <w:sz w:val="24"/>
        </w:rPr>
        <w:t>хищениям,</w:t>
      </w:r>
      <w:r>
        <w:rPr>
          <w:spacing w:val="-4"/>
          <w:sz w:val="24"/>
        </w:rPr>
        <w:t xml:space="preserve"> </w:t>
      </w:r>
      <w:r>
        <w:rPr>
          <w:sz w:val="24"/>
        </w:rPr>
        <w:t>потерям</w:t>
      </w:r>
      <w:r>
        <w:rPr>
          <w:spacing w:val="-5"/>
          <w:sz w:val="24"/>
        </w:rPr>
        <w:t xml:space="preserve"> </w:t>
      </w:r>
      <w:r>
        <w:rPr>
          <w:sz w:val="24"/>
        </w:rPr>
        <w:t>от их порчи, иному ущербу, подлежащих возмещению виновными лицами, определяется по текущей восстановительной стоимости.</w:t>
      </w:r>
    </w:p>
    <w:p w:rsidR="00B377A2" w:rsidRDefault="004F1563">
      <w:pPr>
        <w:pStyle w:val="a4"/>
        <w:numPr>
          <w:ilvl w:val="2"/>
          <w:numId w:val="44"/>
        </w:numPr>
        <w:tabs>
          <w:tab w:val="left" w:pos="1810"/>
        </w:tabs>
        <w:spacing w:before="1"/>
        <w:ind w:right="710" w:firstLine="540"/>
        <w:rPr>
          <w:sz w:val="24"/>
        </w:rPr>
      </w:pPr>
      <w:r>
        <w:rPr>
          <w:sz w:val="24"/>
        </w:rPr>
        <w:t xml:space="preserve">Нефинансовые активы, которые в соответствии с ОКОФ </w:t>
      </w:r>
      <w:hyperlink r:id="rId63">
        <w:r>
          <w:rPr>
            <w:sz w:val="24"/>
          </w:rPr>
          <w:t>ОК 013-2014 (СНС 2008)</w:t>
        </w:r>
      </w:hyperlink>
      <w:r>
        <w:rPr>
          <w:sz w:val="24"/>
        </w:rPr>
        <w:t xml:space="preserve"> отнесены к основным фондам, но в соответствии с </w:t>
      </w:r>
      <w:hyperlink r:id="rId64">
        <w:r>
          <w:rPr>
            <w:sz w:val="24"/>
          </w:rPr>
          <w:t>п. 99</w:t>
        </w:r>
      </w:hyperlink>
      <w:r>
        <w:rPr>
          <w:sz w:val="24"/>
        </w:rPr>
        <w:t xml:space="preserve"> Инструкции № 157н такие ценности относятся к материальным запасам (несмотря на то что срок полезного использования данных объектов более 12 месяцев), принимаются к учету в составе материальных запасов.</w:t>
      </w:r>
    </w:p>
    <w:p w:rsidR="00B377A2" w:rsidRDefault="004F1563">
      <w:pPr>
        <w:pStyle w:val="a4"/>
        <w:numPr>
          <w:ilvl w:val="2"/>
          <w:numId w:val="44"/>
        </w:numPr>
        <w:tabs>
          <w:tab w:val="left" w:pos="1964"/>
        </w:tabs>
        <w:ind w:right="716" w:firstLine="480"/>
        <w:rPr>
          <w:sz w:val="24"/>
        </w:rPr>
      </w:pPr>
      <w:r>
        <w:rPr>
          <w:sz w:val="24"/>
        </w:rPr>
        <w:t>Активы, относящиеся к запасам, принимаются к бухгалтерскому учету по первоначальной стоимости. Первоначальная стоимость запасов, в которой они приняты к бухгалтерскому учету, не подлежит изменению.</w:t>
      </w:r>
    </w:p>
    <w:p w:rsidR="00B377A2" w:rsidRDefault="004F1563">
      <w:pPr>
        <w:pStyle w:val="a3"/>
        <w:ind w:right="708" w:firstLine="300"/>
        <w:jc w:val="both"/>
      </w:pPr>
      <w:r>
        <w:t xml:space="preserve">Материальные запасы, полученные субъектом учета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 (в ред. Приказа Минфина России от 19.12.2019 N </w:t>
      </w:r>
      <w:r>
        <w:rPr>
          <w:spacing w:val="-2"/>
        </w:rPr>
        <w:t>241н).</w:t>
      </w:r>
    </w:p>
    <w:p w:rsidR="00B377A2" w:rsidRDefault="004F1563">
      <w:pPr>
        <w:pStyle w:val="a3"/>
        <w:ind w:right="706" w:firstLine="300"/>
        <w:jc w:val="both"/>
      </w:pPr>
      <w:r>
        <w:t>Выбытие запасов в результате потерь при стихийных бедствиях и иных чрезвычайных ситуациях производится с отнесением на чрезвычайные расходы по операциям с активами в составе финансового результата текущего отчетного периода. Выбытие запасов в результате хищений, недостач, гибели или уничтожения, в том числе помимо воли владельца, производится в момент уничтожения или обнаружения недостачи с отнесением балансовой стоимости запасов на финансовый результат текущего отчетного периода (в уменьшение доходов от операций с активами). Сумма возмещения причиненного ущерба, подлежащая взысканию с виновного лица, отражается в составе финансового результата (доходы от операций с активами) по справедливой стоимости, определяемой методом рыночных цен.</w:t>
      </w:r>
    </w:p>
    <w:p w:rsidR="00B377A2" w:rsidRDefault="004F1563">
      <w:pPr>
        <w:pStyle w:val="a3"/>
        <w:ind w:right="708" w:firstLine="300"/>
        <w:jc w:val="both"/>
      </w:pPr>
      <w:r>
        <w:t xml:space="preserve">Выбытие материальных запасов, в отношении которых установлен срок эксплуатации (в том числе в результате принятия решения об их списании), осуществляется на основании решения комиссии по поступлению и выбытию активов субъекта учета, оформленного оправдательным документом (первичным (сводным) учетным документом) - Актом о </w:t>
      </w:r>
      <w:r>
        <w:rPr>
          <w:spacing w:val="-2"/>
        </w:rPr>
        <w:t>списании.</w:t>
      </w:r>
    </w:p>
    <w:p w:rsidR="00B377A2" w:rsidRDefault="004F1563">
      <w:pPr>
        <w:pStyle w:val="a4"/>
        <w:numPr>
          <w:ilvl w:val="1"/>
          <w:numId w:val="44"/>
        </w:numPr>
        <w:tabs>
          <w:tab w:val="left" w:pos="3305"/>
          <w:tab w:val="left" w:pos="3932"/>
        </w:tabs>
        <w:spacing w:before="275"/>
        <w:ind w:left="3932" w:right="2954" w:hanging="867"/>
        <w:jc w:val="left"/>
        <w:rPr>
          <w:sz w:val="24"/>
        </w:rPr>
      </w:pPr>
      <w:r>
        <w:rPr>
          <w:sz w:val="24"/>
        </w:rPr>
        <w:t>Учет</w:t>
      </w:r>
      <w:r>
        <w:rPr>
          <w:spacing w:val="-6"/>
          <w:sz w:val="24"/>
        </w:rPr>
        <w:t xml:space="preserve"> </w:t>
      </w:r>
      <w:r>
        <w:rPr>
          <w:sz w:val="24"/>
        </w:rPr>
        <w:t>затрат</w:t>
      </w:r>
      <w:r>
        <w:rPr>
          <w:spacing w:val="-6"/>
          <w:sz w:val="24"/>
        </w:rPr>
        <w:t xml:space="preserve"> </w:t>
      </w:r>
      <w:r>
        <w:rPr>
          <w:sz w:val="24"/>
        </w:rPr>
        <w:t>на</w:t>
      </w:r>
      <w:r>
        <w:rPr>
          <w:spacing w:val="-7"/>
          <w:sz w:val="24"/>
        </w:rPr>
        <w:t xml:space="preserve"> </w:t>
      </w:r>
      <w:r>
        <w:rPr>
          <w:sz w:val="24"/>
        </w:rPr>
        <w:t>изготовление</w:t>
      </w:r>
      <w:r>
        <w:rPr>
          <w:spacing w:val="-7"/>
          <w:sz w:val="24"/>
        </w:rPr>
        <w:t xml:space="preserve"> </w:t>
      </w:r>
      <w:r>
        <w:rPr>
          <w:sz w:val="24"/>
        </w:rPr>
        <w:t>готовой</w:t>
      </w:r>
      <w:r>
        <w:rPr>
          <w:spacing w:val="-6"/>
          <w:sz w:val="24"/>
        </w:rPr>
        <w:t xml:space="preserve"> </w:t>
      </w:r>
      <w:r>
        <w:rPr>
          <w:sz w:val="24"/>
        </w:rPr>
        <w:t>продукции, выполнение работ, оказание услуг</w:t>
      </w:r>
    </w:p>
    <w:p w:rsidR="00B377A2" w:rsidRDefault="00B377A2">
      <w:pPr>
        <w:pStyle w:val="a3"/>
        <w:ind w:left="0"/>
      </w:pPr>
    </w:p>
    <w:p w:rsidR="00B377A2" w:rsidRDefault="004F1563">
      <w:pPr>
        <w:pStyle w:val="a4"/>
        <w:numPr>
          <w:ilvl w:val="2"/>
          <w:numId w:val="44"/>
        </w:numPr>
        <w:tabs>
          <w:tab w:val="left" w:pos="1852"/>
        </w:tabs>
        <w:ind w:right="717" w:firstLine="540"/>
        <w:rPr>
          <w:sz w:val="24"/>
        </w:rPr>
      </w:pPr>
      <w:r>
        <w:rPr>
          <w:sz w:val="24"/>
        </w:rPr>
        <w:t>Учет расходов по формированию себестоимости ведется раздельно по группам видов услуг (работ) в рамках выполнения государственного задания и в рамках приносящей доход деятельности.</w:t>
      </w:r>
    </w:p>
    <w:p w:rsidR="00B377A2" w:rsidRDefault="004F1563">
      <w:pPr>
        <w:pStyle w:val="a3"/>
        <w:ind w:left="1361"/>
        <w:jc w:val="both"/>
      </w:pPr>
      <w:r>
        <w:t>Перечень</w:t>
      </w:r>
      <w:r>
        <w:rPr>
          <w:spacing w:val="-4"/>
        </w:rPr>
        <w:t xml:space="preserve"> </w:t>
      </w:r>
      <w:r>
        <w:t>прямых</w:t>
      </w:r>
      <w:r>
        <w:rPr>
          <w:spacing w:val="-4"/>
        </w:rPr>
        <w:t xml:space="preserve"> </w:t>
      </w:r>
      <w:r>
        <w:t>и</w:t>
      </w:r>
      <w:r>
        <w:rPr>
          <w:spacing w:val="-4"/>
        </w:rPr>
        <w:t xml:space="preserve"> </w:t>
      </w:r>
      <w:r>
        <w:t>общехозяйственных</w:t>
      </w:r>
      <w:r>
        <w:rPr>
          <w:spacing w:val="-1"/>
        </w:rPr>
        <w:t xml:space="preserve"> </w:t>
      </w:r>
      <w:r>
        <w:rPr>
          <w:spacing w:val="-2"/>
        </w:rPr>
        <w:t>расходов:</w:t>
      </w:r>
    </w:p>
    <w:p w:rsidR="00B377A2" w:rsidRDefault="00B377A2">
      <w:pPr>
        <w:pStyle w:val="a3"/>
        <w:spacing w:before="54"/>
        <w:ind w:left="0"/>
        <w:rPr>
          <w:sz w:val="2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62"/>
      </w:tblGrid>
      <w:tr w:rsidR="00B377A2">
        <w:trPr>
          <w:trHeight w:val="479"/>
        </w:trPr>
        <w:tc>
          <w:tcPr>
            <w:tcW w:w="4820" w:type="dxa"/>
          </w:tcPr>
          <w:p w:rsidR="00B377A2" w:rsidRDefault="004F1563">
            <w:pPr>
              <w:pStyle w:val="TableParagraph"/>
              <w:spacing w:before="95"/>
              <w:ind w:left="1540"/>
              <w:rPr>
                <w:sz w:val="24"/>
              </w:rPr>
            </w:pPr>
            <w:r>
              <w:rPr>
                <w:sz w:val="24"/>
              </w:rPr>
              <w:t>Прямые</w:t>
            </w:r>
            <w:r>
              <w:rPr>
                <w:spacing w:val="-4"/>
                <w:sz w:val="24"/>
              </w:rPr>
              <w:t xml:space="preserve"> </w:t>
            </w:r>
            <w:r>
              <w:rPr>
                <w:spacing w:val="-2"/>
                <w:sz w:val="24"/>
              </w:rPr>
              <w:t>расходы</w:t>
            </w:r>
          </w:p>
        </w:tc>
        <w:tc>
          <w:tcPr>
            <w:tcW w:w="4962" w:type="dxa"/>
          </w:tcPr>
          <w:p w:rsidR="00B377A2" w:rsidRPr="00A75ED5" w:rsidRDefault="004F1563">
            <w:pPr>
              <w:pStyle w:val="TableParagraph"/>
              <w:spacing w:before="95"/>
              <w:ind w:left="964"/>
              <w:rPr>
                <w:sz w:val="24"/>
              </w:rPr>
            </w:pPr>
            <w:r w:rsidRPr="00A75ED5">
              <w:rPr>
                <w:sz w:val="24"/>
              </w:rPr>
              <w:t>Общехозяйственные</w:t>
            </w:r>
            <w:r w:rsidRPr="00A75ED5">
              <w:rPr>
                <w:spacing w:val="-8"/>
                <w:sz w:val="24"/>
              </w:rPr>
              <w:t xml:space="preserve"> </w:t>
            </w:r>
            <w:r w:rsidRPr="00A75ED5">
              <w:rPr>
                <w:spacing w:val="-2"/>
                <w:sz w:val="24"/>
              </w:rPr>
              <w:t>расходы</w:t>
            </w:r>
          </w:p>
        </w:tc>
      </w:tr>
      <w:tr w:rsidR="00B377A2">
        <w:trPr>
          <w:trHeight w:val="3518"/>
        </w:trPr>
        <w:tc>
          <w:tcPr>
            <w:tcW w:w="4820" w:type="dxa"/>
          </w:tcPr>
          <w:p w:rsidR="00B377A2" w:rsidRDefault="004F1563">
            <w:pPr>
              <w:pStyle w:val="TableParagraph"/>
              <w:numPr>
                <w:ilvl w:val="0"/>
                <w:numId w:val="41"/>
              </w:numPr>
              <w:tabs>
                <w:tab w:val="left" w:pos="200"/>
              </w:tabs>
              <w:spacing w:before="95"/>
              <w:ind w:right="189" w:firstLine="0"/>
              <w:rPr>
                <w:sz w:val="24"/>
              </w:rPr>
            </w:pPr>
            <w:r>
              <w:rPr>
                <w:sz w:val="24"/>
              </w:rPr>
              <w:t>затраты на оплату труда и начисления на выплаты по оплате труда работников учреждения,</w:t>
            </w:r>
            <w:r>
              <w:rPr>
                <w:spacing w:val="-15"/>
                <w:sz w:val="24"/>
              </w:rPr>
              <w:t xml:space="preserve"> </w:t>
            </w:r>
            <w:r>
              <w:rPr>
                <w:sz w:val="24"/>
              </w:rPr>
              <w:t>непосредственно</w:t>
            </w:r>
            <w:r>
              <w:rPr>
                <w:spacing w:val="-15"/>
                <w:sz w:val="24"/>
              </w:rPr>
              <w:t xml:space="preserve"> </w:t>
            </w:r>
            <w:r>
              <w:rPr>
                <w:sz w:val="24"/>
              </w:rPr>
              <w:t>участвующих в оказании услуги (выполнении работы);</w:t>
            </w:r>
          </w:p>
          <w:p w:rsidR="00B377A2" w:rsidRDefault="004F1563">
            <w:pPr>
              <w:pStyle w:val="TableParagraph"/>
              <w:numPr>
                <w:ilvl w:val="0"/>
                <w:numId w:val="41"/>
              </w:numPr>
              <w:tabs>
                <w:tab w:val="left" w:pos="200"/>
              </w:tabs>
              <w:ind w:right="248" w:firstLine="0"/>
              <w:rPr>
                <w:sz w:val="24"/>
              </w:rPr>
            </w:pPr>
            <w:r>
              <w:rPr>
                <w:sz w:val="24"/>
              </w:rPr>
              <w:t>затраты на приобретение материальных запасов,</w:t>
            </w:r>
            <w:r>
              <w:rPr>
                <w:spacing w:val="-10"/>
                <w:sz w:val="24"/>
              </w:rPr>
              <w:t xml:space="preserve"> </w:t>
            </w:r>
            <w:r>
              <w:rPr>
                <w:sz w:val="24"/>
              </w:rPr>
              <w:t>потребляемых</w:t>
            </w:r>
            <w:r>
              <w:rPr>
                <w:spacing w:val="-9"/>
                <w:sz w:val="24"/>
              </w:rPr>
              <w:t xml:space="preserve"> </w:t>
            </w:r>
            <w:r>
              <w:rPr>
                <w:sz w:val="24"/>
              </w:rPr>
              <w:t>в</w:t>
            </w:r>
            <w:r>
              <w:rPr>
                <w:spacing w:val="-11"/>
                <w:sz w:val="24"/>
              </w:rPr>
              <w:t xml:space="preserve"> </w:t>
            </w:r>
            <w:r>
              <w:rPr>
                <w:sz w:val="24"/>
              </w:rPr>
              <w:t>процессе</w:t>
            </w:r>
            <w:r>
              <w:rPr>
                <w:spacing w:val="-9"/>
                <w:sz w:val="24"/>
              </w:rPr>
              <w:t xml:space="preserve"> </w:t>
            </w:r>
            <w:r>
              <w:rPr>
                <w:sz w:val="24"/>
              </w:rPr>
              <w:t>оказания соответствующей услуги (выполнения соответствующей работы);</w:t>
            </w:r>
          </w:p>
          <w:p w:rsidR="00B377A2" w:rsidRDefault="004F1563">
            <w:pPr>
              <w:pStyle w:val="TableParagraph"/>
              <w:numPr>
                <w:ilvl w:val="0"/>
                <w:numId w:val="41"/>
              </w:numPr>
              <w:tabs>
                <w:tab w:val="left" w:pos="200"/>
              </w:tabs>
              <w:ind w:right="75" w:firstLine="0"/>
              <w:rPr>
                <w:sz w:val="24"/>
              </w:rPr>
            </w:pPr>
            <w:r>
              <w:rPr>
                <w:sz w:val="24"/>
              </w:rPr>
              <w:t>затраты</w:t>
            </w:r>
            <w:r>
              <w:rPr>
                <w:spacing w:val="-10"/>
                <w:sz w:val="24"/>
              </w:rPr>
              <w:t xml:space="preserve"> </w:t>
            </w:r>
            <w:r>
              <w:rPr>
                <w:sz w:val="24"/>
              </w:rPr>
              <w:t>на</w:t>
            </w:r>
            <w:r>
              <w:rPr>
                <w:spacing w:val="-11"/>
                <w:sz w:val="24"/>
              </w:rPr>
              <w:t xml:space="preserve"> </w:t>
            </w:r>
            <w:r>
              <w:rPr>
                <w:sz w:val="24"/>
              </w:rPr>
              <w:t>приобретение</w:t>
            </w:r>
            <w:r>
              <w:rPr>
                <w:spacing w:val="-11"/>
                <w:sz w:val="24"/>
              </w:rPr>
              <w:t xml:space="preserve"> </w:t>
            </w:r>
            <w:r>
              <w:rPr>
                <w:sz w:val="24"/>
              </w:rPr>
              <w:t>основных</w:t>
            </w:r>
            <w:r>
              <w:rPr>
                <w:spacing w:val="-8"/>
                <w:sz w:val="24"/>
              </w:rPr>
              <w:t xml:space="preserve"> </w:t>
            </w:r>
            <w:r>
              <w:rPr>
                <w:sz w:val="24"/>
              </w:rPr>
              <w:t>средств, используемых для оказания услуги (работы);</w:t>
            </w:r>
          </w:p>
          <w:p w:rsidR="00B377A2" w:rsidRDefault="004F1563">
            <w:pPr>
              <w:pStyle w:val="TableParagraph"/>
              <w:numPr>
                <w:ilvl w:val="0"/>
                <w:numId w:val="41"/>
              </w:numPr>
              <w:tabs>
                <w:tab w:val="left" w:pos="200"/>
              </w:tabs>
              <w:ind w:left="200" w:hanging="138"/>
              <w:rPr>
                <w:sz w:val="24"/>
              </w:rPr>
            </w:pPr>
            <w:r>
              <w:rPr>
                <w:sz w:val="24"/>
              </w:rPr>
              <w:t>амортизация</w:t>
            </w:r>
            <w:r>
              <w:rPr>
                <w:spacing w:val="-5"/>
                <w:sz w:val="24"/>
              </w:rPr>
              <w:t xml:space="preserve"> </w:t>
            </w:r>
            <w:r>
              <w:rPr>
                <w:sz w:val="24"/>
              </w:rPr>
              <w:t>основных</w:t>
            </w:r>
            <w:r>
              <w:rPr>
                <w:spacing w:val="-2"/>
                <w:sz w:val="24"/>
              </w:rPr>
              <w:t xml:space="preserve"> средств;</w:t>
            </w:r>
          </w:p>
          <w:p w:rsidR="00B377A2" w:rsidRDefault="004F1563">
            <w:pPr>
              <w:pStyle w:val="TableParagraph"/>
              <w:numPr>
                <w:ilvl w:val="0"/>
                <w:numId w:val="41"/>
              </w:numPr>
              <w:tabs>
                <w:tab w:val="left" w:pos="200"/>
              </w:tabs>
              <w:ind w:left="200" w:hanging="138"/>
              <w:rPr>
                <w:sz w:val="24"/>
              </w:rPr>
            </w:pPr>
            <w:r>
              <w:rPr>
                <w:sz w:val="24"/>
              </w:rPr>
              <w:t>другие</w:t>
            </w:r>
            <w:r>
              <w:rPr>
                <w:spacing w:val="-3"/>
                <w:sz w:val="24"/>
              </w:rPr>
              <w:t xml:space="preserve"> </w:t>
            </w:r>
            <w:r>
              <w:rPr>
                <w:sz w:val="24"/>
              </w:rPr>
              <w:t>затраты,</w:t>
            </w:r>
            <w:r>
              <w:rPr>
                <w:spacing w:val="-1"/>
                <w:sz w:val="24"/>
              </w:rPr>
              <w:t xml:space="preserve"> </w:t>
            </w:r>
            <w:r>
              <w:rPr>
                <w:sz w:val="24"/>
              </w:rPr>
              <w:t>связанные</w:t>
            </w:r>
            <w:r>
              <w:rPr>
                <w:spacing w:val="-3"/>
                <w:sz w:val="24"/>
              </w:rPr>
              <w:t xml:space="preserve"> </w:t>
            </w:r>
            <w:r>
              <w:rPr>
                <w:sz w:val="24"/>
              </w:rPr>
              <w:t>с</w:t>
            </w:r>
            <w:r>
              <w:rPr>
                <w:spacing w:val="-2"/>
                <w:sz w:val="24"/>
              </w:rPr>
              <w:t xml:space="preserve"> оказанием</w:t>
            </w:r>
          </w:p>
        </w:tc>
        <w:tc>
          <w:tcPr>
            <w:tcW w:w="4962" w:type="dxa"/>
          </w:tcPr>
          <w:p w:rsidR="00B377A2" w:rsidRPr="00A75ED5" w:rsidRDefault="004F1563">
            <w:pPr>
              <w:pStyle w:val="TableParagraph"/>
              <w:numPr>
                <w:ilvl w:val="0"/>
                <w:numId w:val="40"/>
              </w:numPr>
              <w:tabs>
                <w:tab w:val="left" w:pos="200"/>
              </w:tabs>
              <w:spacing w:before="95"/>
              <w:ind w:right="533" w:firstLine="0"/>
              <w:rPr>
                <w:sz w:val="24"/>
              </w:rPr>
            </w:pPr>
            <w:r w:rsidRPr="00A75ED5">
              <w:rPr>
                <w:sz w:val="24"/>
              </w:rPr>
              <w:t>затраты</w:t>
            </w:r>
            <w:r w:rsidRPr="00A75ED5">
              <w:rPr>
                <w:spacing w:val="-5"/>
                <w:sz w:val="24"/>
              </w:rPr>
              <w:t xml:space="preserve"> </w:t>
            </w:r>
            <w:r w:rsidRPr="00A75ED5">
              <w:rPr>
                <w:sz w:val="24"/>
              </w:rPr>
              <w:t>на</w:t>
            </w:r>
            <w:r w:rsidRPr="00A75ED5">
              <w:rPr>
                <w:spacing w:val="-6"/>
                <w:sz w:val="24"/>
              </w:rPr>
              <w:t xml:space="preserve"> </w:t>
            </w:r>
            <w:r w:rsidRPr="00A75ED5">
              <w:rPr>
                <w:sz w:val="24"/>
              </w:rPr>
              <w:t>оплату</w:t>
            </w:r>
            <w:r w:rsidRPr="00A75ED5">
              <w:rPr>
                <w:spacing w:val="-10"/>
                <w:sz w:val="24"/>
              </w:rPr>
              <w:t xml:space="preserve"> </w:t>
            </w:r>
            <w:r w:rsidRPr="00A75ED5">
              <w:rPr>
                <w:sz w:val="24"/>
              </w:rPr>
              <w:t>труда</w:t>
            </w:r>
            <w:r w:rsidRPr="00A75ED5">
              <w:rPr>
                <w:spacing w:val="-6"/>
                <w:sz w:val="24"/>
              </w:rPr>
              <w:t xml:space="preserve"> </w:t>
            </w:r>
            <w:r w:rsidRPr="00A75ED5">
              <w:rPr>
                <w:sz w:val="24"/>
              </w:rPr>
              <w:t>и</w:t>
            </w:r>
            <w:r w:rsidRPr="00A75ED5">
              <w:rPr>
                <w:spacing w:val="-5"/>
                <w:sz w:val="24"/>
              </w:rPr>
              <w:t xml:space="preserve"> </w:t>
            </w:r>
            <w:r w:rsidRPr="00A75ED5">
              <w:rPr>
                <w:sz w:val="24"/>
              </w:rPr>
              <w:t>начисления</w:t>
            </w:r>
            <w:r w:rsidRPr="00A75ED5">
              <w:rPr>
                <w:spacing w:val="-5"/>
                <w:sz w:val="24"/>
              </w:rPr>
              <w:t xml:space="preserve"> </w:t>
            </w:r>
            <w:r w:rsidRPr="00A75ED5">
              <w:rPr>
                <w:sz w:val="24"/>
              </w:rPr>
              <w:t>на выплаты по оплате труда работников учреждения, не принимающих непосредственного участия при оказании услуги (выполнении работы);</w:t>
            </w:r>
          </w:p>
          <w:p w:rsidR="00B377A2" w:rsidRPr="00A75ED5" w:rsidRDefault="004F1563" w:rsidP="00A75ED5">
            <w:pPr>
              <w:pStyle w:val="TableParagraph"/>
              <w:numPr>
                <w:ilvl w:val="0"/>
                <w:numId w:val="40"/>
              </w:numPr>
              <w:tabs>
                <w:tab w:val="left" w:pos="200"/>
              </w:tabs>
              <w:ind w:right="120" w:firstLine="0"/>
              <w:rPr>
                <w:sz w:val="24"/>
              </w:rPr>
            </w:pPr>
            <w:r w:rsidRPr="00A75ED5">
              <w:rPr>
                <w:sz w:val="24"/>
              </w:rPr>
              <w:t>амортизационные</w:t>
            </w:r>
            <w:r w:rsidRPr="00A75ED5">
              <w:rPr>
                <w:spacing w:val="-15"/>
                <w:sz w:val="24"/>
              </w:rPr>
              <w:t xml:space="preserve"> </w:t>
            </w:r>
            <w:r w:rsidRPr="00A75ED5">
              <w:rPr>
                <w:sz w:val="24"/>
              </w:rPr>
              <w:t>отчисления</w:t>
            </w:r>
            <w:r w:rsidRPr="00A75ED5">
              <w:rPr>
                <w:spacing w:val="-13"/>
                <w:sz w:val="24"/>
              </w:rPr>
              <w:t xml:space="preserve"> </w:t>
            </w:r>
            <w:r w:rsidRPr="00A75ED5">
              <w:rPr>
                <w:sz w:val="24"/>
              </w:rPr>
              <w:t>по</w:t>
            </w:r>
            <w:r w:rsidRPr="00A75ED5">
              <w:rPr>
                <w:spacing w:val="-15"/>
                <w:sz w:val="24"/>
              </w:rPr>
              <w:t xml:space="preserve"> </w:t>
            </w:r>
            <w:r w:rsidRPr="00A75ED5">
              <w:rPr>
                <w:sz w:val="24"/>
              </w:rPr>
              <w:t>имуществу, которое напрямую не связано с оказанием услуги (работы);</w:t>
            </w:r>
          </w:p>
          <w:p w:rsidR="00B377A2" w:rsidRPr="00A75ED5" w:rsidRDefault="004F1563">
            <w:pPr>
              <w:pStyle w:val="TableParagraph"/>
              <w:numPr>
                <w:ilvl w:val="0"/>
                <w:numId w:val="40"/>
              </w:numPr>
              <w:tabs>
                <w:tab w:val="left" w:pos="200"/>
              </w:tabs>
              <w:ind w:right="165" w:firstLine="0"/>
              <w:rPr>
                <w:sz w:val="24"/>
              </w:rPr>
            </w:pPr>
            <w:r w:rsidRPr="00A75ED5">
              <w:rPr>
                <w:sz w:val="24"/>
              </w:rPr>
              <w:t>затраты</w:t>
            </w:r>
            <w:r w:rsidRPr="00A75ED5">
              <w:rPr>
                <w:spacing w:val="-8"/>
                <w:sz w:val="24"/>
              </w:rPr>
              <w:t xml:space="preserve"> </w:t>
            </w:r>
            <w:r w:rsidRPr="00A75ED5">
              <w:rPr>
                <w:sz w:val="24"/>
              </w:rPr>
              <w:t>на</w:t>
            </w:r>
            <w:r w:rsidRPr="00A75ED5">
              <w:rPr>
                <w:spacing w:val="-9"/>
                <w:sz w:val="24"/>
              </w:rPr>
              <w:t xml:space="preserve"> </w:t>
            </w:r>
            <w:r w:rsidRPr="00A75ED5">
              <w:rPr>
                <w:sz w:val="24"/>
              </w:rPr>
              <w:t>содержание</w:t>
            </w:r>
            <w:r w:rsidRPr="00A75ED5">
              <w:rPr>
                <w:spacing w:val="-9"/>
                <w:sz w:val="24"/>
              </w:rPr>
              <w:t xml:space="preserve"> </w:t>
            </w:r>
            <w:r w:rsidRPr="00A75ED5">
              <w:rPr>
                <w:sz w:val="24"/>
              </w:rPr>
              <w:t>и</w:t>
            </w:r>
            <w:r w:rsidRPr="00A75ED5">
              <w:rPr>
                <w:spacing w:val="-8"/>
                <w:sz w:val="24"/>
              </w:rPr>
              <w:t xml:space="preserve"> </w:t>
            </w:r>
            <w:r w:rsidRPr="00A75ED5">
              <w:rPr>
                <w:sz w:val="24"/>
              </w:rPr>
              <w:t>ремонт</w:t>
            </w:r>
            <w:r w:rsidRPr="00A75ED5">
              <w:rPr>
                <w:spacing w:val="-8"/>
                <w:sz w:val="24"/>
              </w:rPr>
              <w:t xml:space="preserve"> </w:t>
            </w:r>
            <w:r w:rsidRPr="00A75ED5">
              <w:rPr>
                <w:sz w:val="24"/>
              </w:rPr>
              <w:t>имущества, которое напрямую не связано с оказанием услуги (работы);</w:t>
            </w:r>
          </w:p>
        </w:tc>
      </w:tr>
    </w:tbl>
    <w:p w:rsidR="00B377A2" w:rsidRDefault="00B377A2">
      <w:pPr>
        <w:rPr>
          <w:sz w:val="24"/>
        </w:rPr>
        <w:sectPr w:rsidR="00B377A2">
          <w:pgSz w:w="11910" w:h="16840"/>
          <w:pgMar w:top="86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962"/>
      </w:tblGrid>
      <w:tr w:rsidR="00B377A2">
        <w:trPr>
          <w:trHeight w:val="1584"/>
        </w:trPr>
        <w:tc>
          <w:tcPr>
            <w:tcW w:w="4820" w:type="dxa"/>
          </w:tcPr>
          <w:p w:rsidR="00B377A2" w:rsidRDefault="004F1563">
            <w:pPr>
              <w:pStyle w:val="TableParagraph"/>
              <w:spacing w:before="92"/>
              <w:ind w:left="62"/>
              <w:rPr>
                <w:sz w:val="24"/>
              </w:rPr>
            </w:pPr>
            <w:r>
              <w:rPr>
                <w:sz w:val="24"/>
              </w:rPr>
              <w:t>услуги</w:t>
            </w:r>
            <w:r>
              <w:rPr>
                <w:spacing w:val="-6"/>
                <w:sz w:val="24"/>
              </w:rPr>
              <w:t xml:space="preserve"> </w:t>
            </w:r>
            <w:r>
              <w:rPr>
                <w:sz w:val="24"/>
              </w:rPr>
              <w:t>(выполнением</w:t>
            </w:r>
            <w:r>
              <w:rPr>
                <w:spacing w:val="-5"/>
                <w:sz w:val="24"/>
              </w:rPr>
              <w:t xml:space="preserve"> </w:t>
            </w:r>
            <w:r>
              <w:rPr>
                <w:spacing w:val="-2"/>
                <w:sz w:val="24"/>
              </w:rPr>
              <w:t>работы)</w:t>
            </w:r>
          </w:p>
          <w:p w:rsidR="00B377A2" w:rsidRDefault="004F1563">
            <w:pPr>
              <w:pStyle w:val="TableParagraph"/>
              <w:ind w:left="62"/>
              <w:rPr>
                <w:sz w:val="24"/>
              </w:rPr>
            </w:pPr>
            <w:r>
              <w:rPr>
                <w:sz w:val="24"/>
              </w:rPr>
              <w:t>-</w:t>
            </w:r>
            <w:r>
              <w:rPr>
                <w:spacing w:val="-3"/>
                <w:sz w:val="24"/>
              </w:rPr>
              <w:t xml:space="preserve"> </w:t>
            </w:r>
            <w:r>
              <w:rPr>
                <w:sz w:val="24"/>
              </w:rPr>
              <w:t>затраты</w:t>
            </w:r>
            <w:r>
              <w:rPr>
                <w:spacing w:val="-1"/>
                <w:sz w:val="24"/>
              </w:rPr>
              <w:t xml:space="preserve"> </w:t>
            </w:r>
            <w:r>
              <w:rPr>
                <w:sz w:val="24"/>
              </w:rPr>
              <w:t>на</w:t>
            </w:r>
            <w:r>
              <w:rPr>
                <w:spacing w:val="-3"/>
                <w:sz w:val="24"/>
              </w:rPr>
              <w:t xml:space="preserve"> </w:t>
            </w:r>
            <w:r>
              <w:rPr>
                <w:sz w:val="24"/>
              </w:rPr>
              <w:t>оплату</w:t>
            </w:r>
            <w:r>
              <w:rPr>
                <w:spacing w:val="-6"/>
                <w:sz w:val="24"/>
              </w:rPr>
              <w:t xml:space="preserve"> </w:t>
            </w:r>
            <w:r>
              <w:rPr>
                <w:sz w:val="24"/>
              </w:rPr>
              <w:t>коммунальных</w:t>
            </w:r>
            <w:r>
              <w:rPr>
                <w:spacing w:val="2"/>
                <w:sz w:val="24"/>
              </w:rPr>
              <w:t xml:space="preserve"> </w:t>
            </w:r>
            <w:r>
              <w:rPr>
                <w:spacing w:val="-2"/>
                <w:sz w:val="24"/>
              </w:rPr>
              <w:t>услуг;</w:t>
            </w:r>
          </w:p>
        </w:tc>
        <w:tc>
          <w:tcPr>
            <w:tcW w:w="4962" w:type="dxa"/>
          </w:tcPr>
          <w:p w:rsidR="00B377A2" w:rsidRDefault="004F1563">
            <w:pPr>
              <w:pStyle w:val="TableParagraph"/>
              <w:numPr>
                <w:ilvl w:val="0"/>
                <w:numId w:val="39"/>
              </w:numPr>
              <w:tabs>
                <w:tab w:val="left" w:pos="200"/>
              </w:tabs>
              <w:spacing w:before="92"/>
              <w:ind w:right="336" w:firstLine="0"/>
              <w:rPr>
                <w:sz w:val="24"/>
              </w:rPr>
            </w:pPr>
            <w:r>
              <w:rPr>
                <w:sz w:val="24"/>
              </w:rPr>
              <w:t>материальные</w:t>
            </w:r>
            <w:r>
              <w:rPr>
                <w:spacing w:val="-13"/>
                <w:sz w:val="24"/>
              </w:rPr>
              <w:t xml:space="preserve"> </w:t>
            </w:r>
            <w:r>
              <w:rPr>
                <w:sz w:val="24"/>
              </w:rPr>
              <w:t>запасы,</w:t>
            </w:r>
            <w:r>
              <w:rPr>
                <w:spacing w:val="-11"/>
                <w:sz w:val="24"/>
              </w:rPr>
              <w:t xml:space="preserve"> </w:t>
            </w:r>
            <w:r>
              <w:rPr>
                <w:sz w:val="24"/>
              </w:rPr>
              <w:t>израсходованные</w:t>
            </w:r>
            <w:r>
              <w:rPr>
                <w:spacing w:val="-13"/>
                <w:sz w:val="24"/>
              </w:rPr>
              <w:t xml:space="preserve"> </w:t>
            </w:r>
            <w:r>
              <w:rPr>
                <w:sz w:val="24"/>
              </w:rPr>
              <w:t>на общехозяйственные нужды учреждения;</w:t>
            </w:r>
          </w:p>
          <w:p w:rsidR="00B377A2" w:rsidRDefault="004F1563">
            <w:pPr>
              <w:pStyle w:val="TableParagraph"/>
              <w:numPr>
                <w:ilvl w:val="0"/>
                <w:numId w:val="39"/>
              </w:numPr>
              <w:tabs>
                <w:tab w:val="left" w:pos="200"/>
              </w:tabs>
              <w:ind w:left="200" w:hanging="138"/>
              <w:rPr>
                <w:sz w:val="24"/>
              </w:rPr>
            </w:pPr>
            <w:r>
              <w:rPr>
                <w:sz w:val="24"/>
              </w:rPr>
              <w:t>затраты на охрану</w:t>
            </w:r>
            <w:r>
              <w:rPr>
                <w:spacing w:val="-2"/>
                <w:sz w:val="24"/>
              </w:rPr>
              <w:t xml:space="preserve"> учреждения;</w:t>
            </w:r>
          </w:p>
          <w:p w:rsidR="00B377A2" w:rsidRDefault="004F1563">
            <w:pPr>
              <w:pStyle w:val="TableParagraph"/>
              <w:numPr>
                <w:ilvl w:val="0"/>
                <w:numId w:val="39"/>
              </w:numPr>
              <w:tabs>
                <w:tab w:val="left" w:pos="200"/>
              </w:tabs>
              <w:spacing w:before="1"/>
              <w:ind w:right="746" w:firstLine="0"/>
              <w:rPr>
                <w:sz w:val="24"/>
              </w:rPr>
            </w:pPr>
            <w:r>
              <w:rPr>
                <w:sz w:val="24"/>
              </w:rPr>
              <w:t>прочие</w:t>
            </w:r>
            <w:r>
              <w:rPr>
                <w:spacing w:val="-12"/>
                <w:sz w:val="24"/>
              </w:rPr>
              <w:t xml:space="preserve"> </w:t>
            </w:r>
            <w:r>
              <w:rPr>
                <w:sz w:val="24"/>
              </w:rPr>
              <w:t>затраты</w:t>
            </w:r>
            <w:r>
              <w:rPr>
                <w:spacing w:val="-12"/>
                <w:sz w:val="24"/>
              </w:rPr>
              <w:t xml:space="preserve"> </w:t>
            </w:r>
            <w:r>
              <w:rPr>
                <w:sz w:val="24"/>
              </w:rPr>
              <w:t>на</w:t>
            </w:r>
            <w:r>
              <w:rPr>
                <w:spacing w:val="-12"/>
                <w:sz w:val="24"/>
              </w:rPr>
              <w:t xml:space="preserve"> </w:t>
            </w:r>
            <w:r>
              <w:rPr>
                <w:sz w:val="24"/>
              </w:rPr>
              <w:t xml:space="preserve">общехозяйственные </w:t>
            </w:r>
            <w:r>
              <w:rPr>
                <w:spacing w:val="-2"/>
                <w:sz w:val="24"/>
              </w:rPr>
              <w:t>нужды</w:t>
            </w:r>
          </w:p>
        </w:tc>
      </w:tr>
    </w:tbl>
    <w:p w:rsidR="00B377A2" w:rsidRDefault="004F1563">
      <w:pPr>
        <w:pStyle w:val="a4"/>
        <w:numPr>
          <w:ilvl w:val="2"/>
          <w:numId w:val="44"/>
        </w:numPr>
        <w:tabs>
          <w:tab w:val="left" w:pos="1782"/>
        </w:tabs>
        <w:spacing w:before="268"/>
        <w:ind w:right="717" w:firstLine="540"/>
        <w:rPr>
          <w:sz w:val="24"/>
        </w:rPr>
      </w:pPr>
      <w:r>
        <w:rPr>
          <w:sz w:val="24"/>
        </w:rPr>
        <w:t>При</w:t>
      </w:r>
      <w:r>
        <w:rPr>
          <w:spacing w:val="-5"/>
          <w:sz w:val="24"/>
        </w:rPr>
        <w:t xml:space="preserve"> </w:t>
      </w:r>
      <w:r>
        <w:rPr>
          <w:sz w:val="24"/>
        </w:rPr>
        <w:t>калькулировании</w:t>
      </w:r>
      <w:r>
        <w:rPr>
          <w:spacing w:val="-5"/>
          <w:sz w:val="24"/>
        </w:rPr>
        <w:t xml:space="preserve"> </w:t>
      </w:r>
      <w:r>
        <w:rPr>
          <w:sz w:val="24"/>
        </w:rPr>
        <w:t>фактической</w:t>
      </w:r>
      <w:r>
        <w:rPr>
          <w:spacing w:val="-5"/>
          <w:sz w:val="24"/>
        </w:rPr>
        <w:t xml:space="preserve"> </w:t>
      </w:r>
      <w:r>
        <w:rPr>
          <w:sz w:val="24"/>
        </w:rPr>
        <w:t>себестоимости</w:t>
      </w:r>
      <w:r>
        <w:rPr>
          <w:spacing w:val="-1"/>
          <w:sz w:val="24"/>
        </w:rPr>
        <w:t xml:space="preserve"> </w:t>
      </w:r>
      <w:r>
        <w:rPr>
          <w:sz w:val="24"/>
        </w:rPr>
        <w:t>услуги,</w:t>
      </w:r>
      <w:r>
        <w:rPr>
          <w:spacing w:val="-3"/>
          <w:sz w:val="24"/>
        </w:rPr>
        <w:t xml:space="preserve"> </w:t>
      </w:r>
      <w:r>
        <w:rPr>
          <w:sz w:val="24"/>
        </w:rPr>
        <w:t>работы</w:t>
      </w:r>
      <w:r>
        <w:rPr>
          <w:spacing w:val="-4"/>
          <w:sz w:val="24"/>
        </w:rPr>
        <w:t xml:space="preserve"> </w:t>
      </w:r>
      <w:r>
        <w:rPr>
          <w:sz w:val="24"/>
        </w:rPr>
        <w:t>для</w:t>
      </w:r>
      <w:r>
        <w:rPr>
          <w:spacing w:val="-3"/>
          <w:sz w:val="24"/>
        </w:rPr>
        <w:t xml:space="preserve"> </w:t>
      </w:r>
      <w:r>
        <w:rPr>
          <w:sz w:val="24"/>
        </w:rPr>
        <w:t>прямых</w:t>
      </w:r>
      <w:r>
        <w:rPr>
          <w:spacing w:val="-3"/>
          <w:sz w:val="24"/>
        </w:rPr>
        <w:t xml:space="preserve"> </w:t>
      </w:r>
      <w:r>
        <w:rPr>
          <w:sz w:val="24"/>
        </w:rPr>
        <w:t>затрат применяется способ прямого расчета (фактических затрат).</w:t>
      </w:r>
    </w:p>
    <w:p w:rsidR="00B377A2" w:rsidRDefault="004F1563">
      <w:pPr>
        <w:pStyle w:val="a4"/>
        <w:numPr>
          <w:ilvl w:val="2"/>
          <w:numId w:val="44"/>
        </w:numPr>
        <w:tabs>
          <w:tab w:val="left" w:pos="1871"/>
        </w:tabs>
        <w:ind w:right="710" w:firstLine="540"/>
        <w:rPr>
          <w:sz w:val="24"/>
        </w:rPr>
      </w:pPr>
      <w:r>
        <w:rPr>
          <w:sz w:val="24"/>
        </w:rPr>
        <w:t>Формирование себестоимости в учреждении осуществляется с распределением затрат на прямые и общехозяйственные с отражением на счетах бюджетного учета: прямые – счет</w:t>
      </w:r>
      <w:r>
        <w:rPr>
          <w:spacing w:val="-3"/>
          <w:sz w:val="24"/>
        </w:rPr>
        <w:t xml:space="preserve"> </w:t>
      </w:r>
      <w:r>
        <w:rPr>
          <w:sz w:val="24"/>
        </w:rPr>
        <w:t>109.60«Прямые</w:t>
      </w:r>
      <w:r>
        <w:rPr>
          <w:spacing w:val="-5"/>
          <w:sz w:val="24"/>
        </w:rPr>
        <w:t xml:space="preserve"> </w:t>
      </w:r>
      <w:r>
        <w:rPr>
          <w:sz w:val="24"/>
        </w:rPr>
        <w:t>затраты</w:t>
      </w:r>
      <w:r>
        <w:rPr>
          <w:spacing w:val="-3"/>
          <w:sz w:val="24"/>
        </w:rPr>
        <w:t xml:space="preserve"> </w:t>
      </w:r>
      <w:r>
        <w:rPr>
          <w:sz w:val="24"/>
        </w:rPr>
        <w:t>на</w:t>
      </w:r>
      <w:r>
        <w:rPr>
          <w:spacing w:val="-4"/>
          <w:sz w:val="24"/>
        </w:rPr>
        <w:t xml:space="preserve"> </w:t>
      </w:r>
      <w:r>
        <w:rPr>
          <w:sz w:val="24"/>
        </w:rPr>
        <w:t>изготовление</w:t>
      </w:r>
      <w:r>
        <w:rPr>
          <w:spacing w:val="-6"/>
          <w:sz w:val="24"/>
        </w:rPr>
        <w:t xml:space="preserve"> </w:t>
      </w:r>
      <w:r>
        <w:rPr>
          <w:sz w:val="24"/>
        </w:rPr>
        <w:t>готовой</w:t>
      </w:r>
      <w:r>
        <w:rPr>
          <w:spacing w:val="-3"/>
          <w:sz w:val="24"/>
        </w:rPr>
        <w:t xml:space="preserve"> </w:t>
      </w:r>
      <w:r>
        <w:rPr>
          <w:sz w:val="24"/>
        </w:rPr>
        <w:t>продукции,</w:t>
      </w:r>
      <w:r>
        <w:rPr>
          <w:spacing w:val="-3"/>
          <w:sz w:val="24"/>
        </w:rPr>
        <w:t xml:space="preserve"> </w:t>
      </w:r>
      <w:r>
        <w:rPr>
          <w:sz w:val="24"/>
        </w:rPr>
        <w:t>выполнение</w:t>
      </w:r>
      <w:r>
        <w:rPr>
          <w:spacing w:val="-4"/>
          <w:sz w:val="24"/>
        </w:rPr>
        <w:t xml:space="preserve"> </w:t>
      </w:r>
      <w:r>
        <w:rPr>
          <w:sz w:val="24"/>
        </w:rPr>
        <w:t>работ,</w:t>
      </w:r>
      <w:r>
        <w:rPr>
          <w:spacing w:val="-3"/>
          <w:sz w:val="24"/>
        </w:rPr>
        <w:t xml:space="preserve"> </w:t>
      </w:r>
      <w:r>
        <w:rPr>
          <w:sz w:val="24"/>
        </w:rPr>
        <w:t>оказание услуг», общехозяйственные –счет 109.80«Общехозяйственные расходы учреждения».</w:t>
      </w:r>
    </w:p>
    <w:p w:rsidR="00B377A2" w:rsidRDefault="004F1563">
      <w:pPr>
        <w:pStyle w:val="a4"/>
        <w:numPr>
          <w:ilvl w:val="2"/>
          <w:numId w:val="44"/>
        </w:numPr>
        <w:tabs>
          <w:tab w:val="left" w:pos="1780"/>
        </w:tabs>
        <w:ind w:right="710" w:firstLine="540"/>
        <w:rPr>
          <w:sz w:val="24"/>
        </w:rPr>
      </w:pPr>
      <w:r>
        <w:rPr>
          <w:sz w:val="24"/>
        </w:rPr>
        <w:t>Распределение</w:t>
      </w:r>
      <w:r>
        <w:rPr>
          <w:spacing w:val="-5"/>
          <w:sz w:val="24"/>
        </w:rPr>
        <w:t xml:space="preserve"> </w:t>
      </w:r>
      <w:r>
        <w:rPr>
          <w:sz w:val="24"/>
        </w:rPr>
        <w:t>прямых</w:t>
      </w:r>
      <w:r>
        <w:rPr>
          <w:spacing w:val="-3"/>
          <w:sz w:val="24"/>
        </w:rPr>
        <w:t xml:space="preserve"> </w:t>
      </w:r>
      <w:r>
        <w:rPr>
          <w:sz w:val="24"/>
        </w:rPr>
        <w:t>и</w:t>
      </w:r>
      <w:r>
        <w:rPr>
          <w:spacing w:val="-4"/>
          <w:sz w:val="24"/>
        </w:rPr>
        <w:t xml:space="preserve"> </w:t>
      </w:r>
      <w:r>
        <w:rPr>
          <w:sz w:val="24"/>
        </w:rPr>
        <w:t>общехозяйственных</w:t>
      </w:r>
      <w:r>
        <w:rPr>
          <w:spacing w:val="-3"/>
          <w:sz w:val="24"/>
        </w:rPr>
        <w:t xml:space="preserve"> </w:t>
      </w:r>
      <w:r>
        <w:rPr>
          <w:sz w:val="24"/>
        </w:rPr>
        <w:t>расходов</w:t>
      </w:r>
      <w:r>
        <w:rPr>
          <w:spacing w:val="-5"/>
          <w:sz w:val="24"/>
        </w:rPr>
        <w:t xml:space="preserve"> </w:t>
      </w:r>
      <w:r>
        <w:rPr>
          <w:sz w:val="24"/>
        </w:rPr>
        <w:t>в</w:t>
      </w:r>
      <w:r>
        <w:rPr>
          <w:spacing w:val="-3"/>
          <w:sz w:val="24"/>
        </w:rPr>
        <w:t xml:space="preserve"> </w:t>
      </w:r>
      <w:r>
        <w:rPr>
          <w:sz w:val="24"/>
        </w:rPr>
        <w:t>учреждении</w:t>
      </w:r>
      <w:r>
        <w:rPr>
          <w:spacing w:val="-4"/>
          <w:sz w:val="24"/>
        </w:rPr>
        <w:t xml:space="preserve"> </w:t>
      </w:r>
      <w:r>
        <w:rPr>
          <w:sz w:val="24"/>
        </w:rPr>
        <w:t>производится</w:t>
      </w:r>
      <w:r>
        <w:rPr>
          <w:spacing w:val="-4"/>
          <w:sz w:val="24"/>
        </w:rPr>
        <w:t xml:space="preserve"> </w:t>
      </w:r>
      <w:r>
        <w:rPr>
          <w:sz w:val="24"/>
        </w:rPr>
        <w:t>с разделением</w:t>
      </w:r>
      <w:r>
        <w:rPr>
          <w:spacing w:val="-2"/>
          <w:sz w:val="24"/>
        </w:rPr>
        <w:t xml:space="preserve"> </w:t>
      </w:r>
      <w:r>
        <w:rPr>
          <w:sz w:val="24"/>
        </w:rPr>
        <w:t>по</w:t>
      </w:r>
      <w:r>
        <w:rPr>
          <w:spacing w:val="-1"/>
          <w:sz w:val="24"/>
        </w:rPr>
        <w:t xml:space="preserve"> </w:t>
      </w:r>
      <w:r>
        <w:rPr>
          <w:sz w:val="24"/>
        </w:rPr>
        <w:t>видам услуг, оказываемых учреждением</w:t>
      </w:r>
      <w:r>
        <w:rPr>
          <w:spacing w:val="-2"/>
          <w:sz w:val="24"/>
        </w:rPr>
        <w:t xml:space="preserve"> </w:t>
      </w:r>
      <w:r>
        <w:rPr>
          <w:sz w:val="24"/>
        </w:rPr>
        <w:t>в соответствии с</w:t>
      </w:r>
      <w:r>
        <w:rPr>
          <w:spacing w:val="-2"/>
          <w:sz w:val="24"/>
        </w:rPr>
        <w:t xml:space="preserve"> </w:t>
      </w:r>
      <w:r>
        <w:rPr>
          <w:sz w:val="24"/>
        </w:rPr>
        <w:t xml:space="preserve">его муниципальным заданием, соглашениям, заключенным с учредителем, и лицензией на осуществление образовательной деятельности, а именно: «Реализация основных общеобразовательных программ дошкольного образования» -счет 109.60;109.80;«Присмотр и уход» -счет </w:t>
      </w:r>
      <w:r>
        <w:rPr>
          <w:spacing w:val="-2"/>
          <w:sz w:val="24"/>
        </w:rPr>
        <w:t>109.60;109.80</w:t>
      </w:r>
    </w:p>
    <w:p w:rsidR="00B377A2" w:rsidRDefault="004F1563">
      <w:pPr>
        <w:pStyle w:val="a3"/>
        <w:spacing w:before="1"/>
        <w:ind w:right="715" w:firstLine="540"/>
        <w:jc w:val="both"/>
      </w:pPr>
      <w:r>
        <w:t>Аналитический учет прямых и общехозяйственных расходов ведется в разрезе статей экономической классификации.</w:t>
      </w:r>
    </w:p>
    <w:p w:rsidR="00B377A2" w:rsidRDefault="004F1563">
      <w:pPr>
        <w:pStyle w:val="a3"/>
        <w:ind w:right="715" w:firstLine="540"/>
        <w:jc w:val="both"/>
      </w:pPr>
      <w:r>
        <w:t>Распределяемые общехозяйственные расходы относятся на себестоимость соответствующего вида услуг, работ по окончании месяца пропорционально объему выручки от реализации.</w:t>
      </w:r>
    </w:p>
    <w:p w:rsidR="00B377A2" w:rsidRDefault="004F1563">
      <w:pPr>
        <w:pStyle w:val="a3"/>
        <w:ind w:right="712" w:firstLine="540"/>
        <w:jc w:val="both"/>
      </w:pPr>
      <w:r>
        <w:t>Не распределяемые на себестоимость общехозяйственные расходы относятся на увеличение расходов текущего финансового года.</w:t>
      </w:r>
    </w:p>
    <w:p w:rsidR="00B377A2" w:rsidRDefault="004F1563">
      <w:pPr>
        <w:pStyle w:val="a4"/>
        <w:numPr>
          <w:ilvl w:val="2"/>
          <w:numId w:val="44"/>
        </w:numPr>
        <w:tabs>
          <w:tab w:val="left" w:pos="1421"/>
          <w:tab w:val="left" w:pos="1780"/>
        </w:tabs>
        <w:ind w:left="1421" w:right="732" w:hanging="60"/>
        <w:rPr>
          <w:sz w:val="24"/>
        </w:rPr>
      </w:pPr>
      <w:r>
        <w:rPr>
          <w:sz w:val="24"/>
        </w:rPr>
        <w:t>Закрытие</w:t>
      </w:r>
      <w:r>
        <w:rPr>
          <w:spacing w:val="-5"/>
          <w:sz w:val="24"/>
        </w:rPr>
        <w:t xml:space="preserve"> </w:t>
      </w:r>
      <w:r>
        <w:rPr>
          <w:sz w:val="24"/>
        </w:rPr>
        <w:t>общехозяйственных</w:t>
      </w:r>
      <w:r>
        <w:rPr>
          <w:spacing w:val="-2"/>
          <w:sz w:val="24"/>
        </w:rPr>
        <w:t xml:space="preserve"> </w:t>
      </w:r>
      <w:r>
        <w:rPr>
          <w:sz w:val="24"/>
        </w:rPr>
        <w:t>расходов</w:t>
      </w:r>
      <w:r>
        <w:rPr>
          <w:spacing w:val="-5"/>
          <w:sz w:val="24"/>
        </w:rPr>
        <w:t xml:space="preserve"> </w:t>
      </w:r>
      <w:r>
        <w:rPr>
          <w:sz w:val="24"/>
        </w:rPr>
        <w:t>по</w:t>
      </w:r>
      <w:r>
        <w:rPr>
          <w:spacing w:val="-6"/>
          <w:sz w:val="24"/>
        </w:rPr>
        <w:t xml:space="preserve"> </w:t>
      </w:r>
      <w:r>
        <w:rPr>
          <w:sz w:val="24"/>
        </w:rPr>
        <w:t>счету</w:t>
      </w:r>
      <w:r>
        <w:rPr>
          <w:spacing w:val="-8"/>
          <w:sz w:val="24"/>
        </w:rPr>
        <w:t xml:space="preserve"> </w:t>
      </w:r>
      <w:r>
        <w:rPr>
          <w:sz w:val="24"/>
        </w:rPr>
        <w:t>109.80</w:t>
      </w:r>
      <w:r>
        <w:rPr>
          <w:spacing w:val="-4"/>
          <w:sz w:val="24"/>
        </w:rPr>
        <w:t xml:space="preserve"> </w:t>
      </w:r>
      <w:r>
        <w:rPr>
          <w:sz w:val="24"/>
        </w:rPr>
        <w:t>осуществляется</w:t>
      </w:r>
      <w:r>
        <w:rPr>
          <w:spacing w:val="-4"/>
          <w:sz w:val="24"/>
        </w:rPr>
        <w:t xml:space="preserve"> </w:t>
      </w:r>
      <w:r>
        <w:rPr>
          <w:sz w:val="24"/>
        </w:rPr>
        <w:t>ежемесячно: Д 0 109.60 К 0 109.80</w:t>
      </w:r>
    </w:p>
    <w:p w:rsidR="00B377A2" w:rsidRDefault="004F1563">
      <w:pPr>
        <w:pStyle w:val="a3"/>
        <w:ind w:right="714" w:firstLine="540"/>
        <w:jc w:val="both"/>
      </w:pPr>
      <w:r>
        <w:t>Сформированная себестоимость работ, услуг списывается на уменьшение финансового результата текущего финансового года в дебет счета 0 401 10 130 по окончании месяца.</w:t>
      </w:r>
    </w:p>
    <w:p w:rsidR="00B377A2" w:rsidRDefault="004F1563">
      <w:pPr>
        <w:pStyle w:val="a4"/>
        <w:numPr>
          <w:ilvl w:val="2"/>
          <w:numId w:val="44"/>
        </w:numPr>
        <w:tabs>
          <w:tab w:val="left" w:pos="1781"/>
        </w:tabs>
        <w:ind w:left="1781" w:hanging="420"/>
        <w:rPr>
          <w:sz w:val="24"/>
        </w:rPr>
      </w:pPr>
      <w:r>
        <w:rPr>
          <w:sz w:val="24"/>
        </w:rPr>
        <w:t>По</w:t>
      </w:r>
      <w:r>
        <w:rPr>
          <w:spacing w:val="-3"/>
          <w:sz w:val="24"/>
        </w:rPr>
        <w:t xml:space="preserve"> </w:t>
      </w:r>
      <w:r>
        <w:rPr>
          <w:sz w:val="24"/>
        </w:rPr>
        <w:t>КФО</w:t>
      </w:r>
      <w:r>
        <w:rPr>
          <w:spacing w:val="-2"/>
          <w:sz w:val="24"/>
        </w:rPr>
        <w:t xml:space="preserve"> </w:t>
      </w:r>
      <w:r>
        <w:rPr>
          <w:sz w:val="24"/>
        </w:rPr>
        <w:t>5</w:t>
      </w:r>
      <w:r>
        <w:rPr>
          <w:spacing w:val="-1"/>
          <w:sz w:val="24"/>
        </w:rPr>
        <w:t xml:space="preserve"> </w:t>
      </w:r>
      <w:r>
        <w:rPr>
          <w:sz w:val="24"/>
        </w:rPr>
        <w:t>расходы</w:t>
      </w:r>
      <w:r>
        <w:rPr>
          <w:spacing w:val="-1"/>
          <w:sz w:val="24"/>
        </w:rPr>
        <w:t xml:space="preserve"> </w:t>
      </w:r>
      <w:r>
        <w:rPr>
          <w:sz w:val="24"/>
        </w:rPr>
        <w:t>отражаются</w:t>
      </w:r>
      <w:r>
        <w:rPr>
          <w:spacing w:val="-1"/>
          <w:sz w:val="24"/>
        </w:rPr>
        <w:t xml:space="preserve"> </w:t>
      </w:r>
      <w:r>
        <w:rPr>
          <w:sz w:val="24"/>
        </w:rPr>
        <w:t>по</w:t>
      </w:r>
      <w:r>
        <w:rPr>
          <w:spacing w:val="-1"/>
          <w:sz w:val="24"/>
        </w:rPr>
        <w:t xml:space="preserve"> </w:t>
      </w:r>
      <w:r>
        <w:rPr>
          <w:sz w:val="24"/>
        </w:rPr>
        <w:t>дебету</w:t>
      </w:r>
      <w:r>
        <w:rPr>
          <w:spacing w:val="-4"/>
          <w:sz w:val="24"/>
        </w:rPr>
        <w:t xml:space="preserve"> </w:t>
      </w:r>
      <w:r>
        <w:rPr>
          <w:sz w:val="24"/>
        </w:rPr>
        <w:t>счета</w:t>
      </w:r>
      <w:r>
        <w:rPr>
          <w:spacing w:val="-1"/>
          <w:sz w:val="24"/>
        </w:rPr>
        <w:t xml:space="preserve"> </w:t>
      </w:r>
      <w:r>
        <w:rPr>
          <w:spacing w:val="-2"/>
          <w:sz w:val="24"/>
        </w:rPr>
        <w:t>401.20.</w:t>
      </w:r>
    </w:p>
    <w:p w:rsidR="00B377A2" w:rsidRDefault="00B377A2">
      <w:pPr>
        <w:pStyle w:val="a3"/>
        <w:ind w:left="0"/>
      </w:pPr>
    </w:p>
    <w:p w:rsidR="00B377A2" w:rsidRDefault="004F1563">
      <w:pPr>
        <w:pStyle w:val="a4"/>
        <w:numPr>
          <w:ilvl w:val="1"/>
          <w:numId w:val="44"/>
        </w:numPr>
        <w:tabs>
          <w:tab w:val="left" w:pos="4078"/>
        </w:tabs>
        <w:ind w:left="4078"/>
        <w:jc w:val="left"/>
        <w:rPr>
          <w:sz w:val="24"/>
        </w:rPr>
      </w:pPr>
      <w:r>
        <w:rPr>
          <w:sz w:val="24"/>
        </w:rPr>
        <w:t>Порядок</w:t>
      </w:r>
      <w:r>
        <w:rPr>
          <w:spacing w:val="-2"/>
          <w:sz w:val="24"/>
        </w:rPr>
        <w:t xml:space="preserve"> </w:t>
      </w:r>
      <w:r>
        <w:rPr>
          <w:sz w:val="24"/>
        </w:rPr>
        <w:t>проведения</w:t>
      </w:r>
      <w:r>
        <w:rPr>
          <w:spacing w:val="-4"/>
          <w:sz w:val="24"/>
        </w:rPr>
        <w:t xml:space="preserve"> </w:t>
      </w:r>
      <w:r>
        <w:rPr>
          <w:spacing w:val="-2"/>
          <w:sz w:val="24"/>
        </w:rPr>
        <w:t>инвентаризации</w:t>
      </w:r>
    </w:p>
    <w:p w:rsidR="00B377A2" w:rsidRDefault="00B377A2">
      <w:pPr>
        <w:pStyle w:val="a3"/>
        <w:ind w:left="0"/>
      </w:pPr>
    </w:p>
    <w:p w:rsidR="00B377A2" w:rsidRDefault="004F1563">
      <w:pPr>
        <w:pStyle w:val="a4"/>
        <w:numPr>
          <w:ilvl w:val="2"/>
          <w:numId w:val="44"/>
        </w:numPr>
        <w:tabs>
          <w:tab w:val="left" w:pos="2039"/>
        </w:tabs>
        <w:ind w:right="700" w:firstLine="707"/>
        <w:rPr>
          <w:sz w:val="24"/>
        </w:rPr>
      </w:pPr>
      <w:r>
        <w:rPr>
          <w:sz w:val="24"/>
        </w:rPr>
        <w:t>В целях обеспечения сохранности материальных ценностей и достоверности данных бухгалтерского и налогового учета и отчетности</w:t>
      </w:r>
      <w:r>
        <w:rPr>
          <w:spacing w:val="40"/>
          <w:sz w:val="24"/>
        </w:rPr>
        <w:t xml:space="preserve"> </w:t>
      </w:r>
      <w:r>
        <w:rPr>
          <w:sz w:val="24"/>
        </w:rPr>
        <w:t xml:space="preserve">МДОУ «Детский сад № </w:t>
      </w:r>
      <w:r w:rsidR="00C154BA">
        <w:rPr>
          <w:sz w:val="24"/>
        </w:rPr>
        <w:t>61</w:t>
      </w:r>
      <w:r>
        <w:rPr>
          <w:sz w:val="24"/>
        </w:rPr>
        <w:t>» проводит инвентаризацию в порядке предусмотренном:</w:t>
      </w:r>
    </w:p>
    <w:p w:rsidR="00B377A2" w:rsidRDefault="004F1563">
      <w:pPr>
        <w:pStyle w:val="a4"/>
        <w:numPr>
          <w:ilvl w:val="3"/>
          <w:numId w:val="44"/>
        </w:numPr>
        <w:tabs>
          <w:tab w:val="left" w:pos="2041"/>
        </w:tabs>
        <w:ind w:left="2041" w:hanging="359"/>
        <w:rPr>
          <w:sz w:val="24"/>
        </w:rPr>
      </w:pPr>
      <w:r>
        <w:rPr>
          <w:sz w:val="24"/>
        </w:rPr>
        <w:t>Федерального</w:t>
      </w:r>
      <w:r>
        <w:rPr>
          <w:spacing w:val="-4"/>
          <w:sz w:val="24"/>
        </w:rPr>
        <w:t xml:space="preserve"> </w:t>
      </w:r>
      <w:r>
        <w:rPr>
          <w:sz w:val="24"/>
        </w:rPr>
        <w:t>закона</w:t>
      </w:r>
      <w:r>
        <w:rPr>
          <w:spacing w:val="-2"/>
          <w:sz w:val="24"/>
        </w:rPr>
        <w:t xml:space="preserve"> </w:t>
      </w:r>
      <w:r>
        <w:rPr>
          <w:sz w:val="24"/>
        </w:rPr>
        <w:t>от</w:t>
      </w:r>
      <w:r>
        <w:rPr>
          <w:spacing w:val="-1"/>
          <w:sz w:val="24"/>
        </w:rPr>
        <w:t xml:space="preserve"> </w:t>
      </w:r>
      <w:r>
        <w:rPr>
          <w:sz w:val="24"/>
        </w:rPr>
        <w:t>06.11.11</w:t>
      </w:r>
      <w:r>
        <w:rPr>
          <w:spacing w:val="-1"/>
          <w:sz w:val="24"/>
        </w:rPr>
        <w:t xml:space="preserve"> </w:t>
      </w:r>
      <w:r>
        <w:rPr>
          <w:sz w:val="24"/>
        </w:rPr>
        <w:t>г.</w:t>
      </w:r>
      <w:r>
        <w:rPr>
          <w:spacing w:val="58"/>
          <w:sz w:val="24"/>
        </w:rPr>
        <w:t xml:space="preserve"> </w:t>
      </w:r>
      <w:r>
        <w:rPr>
          <w:sz w:val="24"/>
        </w:rPr>
        <w:t>№</w:t>
      </w:r>
      <w:r>
        <w:rPr>
          <w:spacing w:val="-2"/>
          <w:sz w:val="24"/>
        </w:rPr>
        <w:t xml:space="preserve"> </w:t>
      </w:r>
      <w:r>
        <w:rPr>
          <w:sz w:val="24"/>
        </w:rPr>
        <w:t>403-ФЗ «О бухгалтерском</w:t>
      </w:r>
      <w:r>
        <w:rPr>
          <w:spacing w:val="2"/>
          <w:sz w:val="24"/>
        </w:rPr>
        <w:t xml:space="preserve"> </w:t>
      </w:r>
      <w:r>
        <w:rPr>
          <w:spacing w:val="-2"/>
          <w:sz w:val="24"/>
        </w:rPr>
        <w:t>учете»,</w:t>
      </w:r>
    </w:p>
    <w:p w:rsidR="00B377A2" w:rsidRDefault="004F1563">
      <w:pPr>
        <w:pStyle w:val="a4"/>
        <w:numPr>
          <w:ilvl w:val="3"/>
          <w:numId w:val="44"/>
        </w:numPr>
        <w:tabs>
          <w:tab w:val="left" w:pos="2041"/>
        </w:tabs>
        <w:ind w:left="2041" w:hanging="359"/>
        <w:rPr>
          <w:sz w:val="24"/>
        </w:rPr>
      </w:pPr>
      <w:r>
        <w:rPr>
          <w:sz w:val="24"/>
        </w:rPr>
        <w:t>«Инструкцией</w:t>
      </w:r>
      <w:r>
        <w:rPr>
          <w:spacing w:val="-2"/>
          <w:sz w:val="24"/>
        </w:rPr>
        <w:t xml:space="preserve"> </w:t>
      </w:r>
      <w:r>
        <w:rPr>
          <w:sz w:val="24"/>
        </w:rPr>
        <w:t>по</w:t>
      </w:r>
      <w:r>
        <w:rPr>
          <w:spacing w:val="-2"/>
          <w:sz w:val="24"/>
        </w:rPr>
        <w:t xml:space="preserve"> </w:t>
      </w:r>
      <w:r>
        <w:rPr>
          <w:sz w:val="24"/>
        </w:rPr>
        <w:t>бюджетному</w:t>
      </w:r>
      <w:r>
        <w:rPr>
          <w:spacing w:val="-3"/>
          <w:sz w:val="24"/>
        </w:rPr>
        <w:t xml:space="preserve"> </w:t>
      </w:r>
      <w:r>
        <w:rPr>
          <w:sz w:val="24"/>
        </w:rPr>
        <w:t>учету»</w:t>
      </w:r>
      <w:r>
        <w:rPr>
          <w:spacing w:val="-8"/>
          <w:sz w:val="24"/>
        </w:rPr>
        <w:t xml:space="preserve"> </w:t>
      </w:r>
      <w:r>
        <w:rPr>
          <w:sz w:val="24"/>
        </w:rPr>
        <w:t>(приказ</w:t>
      </w:r>
      <w:r>
        <w:rPr>
          <w:spacing w:val="-2"/>
          <w:sz w:val="24"/>
        </w:rPr>
        <w:t xml:space="preserve"> </w:t>
      </w:r>
      <w:r>
        <w:rPr>
          <w:sz w:val="24"/>
        </w:rPr>
        <w:t>Минфина</w:t>
      </w:r>
      <w:r>
        <w:rPr>
          <w:spacing w:val="-3"/>
          <w:sz w:val="24"/>
        </w:rPr>
        <w:t xml:space="preserve"> </w:t>
      </w:r>
      <w:r>
        <w:rPr>
          <w:sz w:val="24"/>
        </w:rPr>
        <w:t>РФ</w:t>
      </w:r>
      <w:r>
        <w:rPr>
          <w:spacing w:val="-2"/>
          <w:sz w:val="24"/>
        </w:rPr>
        <w:t xml:space="preserve"> </w:t>
      </w:r>
      <w:r>
        <w:rPr>
          <w:sz w:val="24"/>
        </w:rPr>
        <w:t>от</w:t>
      </w:r>
      <w:r>
        <w:rPr>
          <w:spacing w:val="-2"/>
          <w:sz w:val="24"/>
        </w:rPr>
        <w:t xml:space="preserve"> </w:t>
      </w:r>
      <w:r>
        <w:rPr>
          <w:sz w:val="24"/>
        </w:rPr>
        <w:t>16.12.10г.</w:t>
      </w:r>
      <w:r>
        <w:rPr>
          <w:spacing w:val="-2"/>
          <w:sz w:val="24"/>
        </w:rPr>
        <w:t xml:space="preserve"> </w:t>
      </w:r>
      <w:r>
        <w:rPr>
          <w:sz w:val="24"/>
        </w:rPr>
        <w:t>№174</w:t>
      </w:r>
      <w:r>
        <w:rPr>
          <w:spacing w:val="-1"/>
          <w:sz w:val="24"/>
        </w:rPr>
        <w:t xml:space="preserve"> </w:t>
      </w:r>
      <w:r>
        <w:rPr>
          <w:spacing w:val="-5"/>
          <w:sz w:val="24"/>
        </w:rPr>
        <w:t>н).</w:t>
      </w:r>
    </w:p>
    <w:p w:rsidR="00B377A2" w:rsidRDefault="004F1563">
      <w:pPr>
        <w:pStyle w:val="a4"/>
        <w:numPr>
          <w:ilvl w:val="3"/>
          <w:numId w:val="44"/>
        </w:numPr>
        <w:tabs>
          <w:tab w:val="left" w:pos="2042"/>
        </w:tabs>
        <w:ind w:left="2042" w:right="718" w:hanging="360"/>
        <w:rPr>
          <w:sz w:val="24"/>
        </w:rPr>
      </w:pPr>
      <w:r>
        <w:rPr>
          <w:sz w:val="24"/>
        </w:rPr>
        <w:t>Методическими указаниями по инвентаризации имущества и финансовых обязательств (приказ Минфина РФ от 13.06.95г. № 49)</w:t>
      </w:r>
    </w:p>
    <w:p w:rsidR="00B377A2" w:rsidRDefault="004F1563">
      <w:pPr>
        <w:pStyle w:val="a4"/>
        <w:numPr>
          <w:ilvl w:val="3"/>
          <w:numId w:val="44"/>
        </w:numPr>
        <w:tabs>
          <w:tab w:val="left" w:pos="2041"/>
        </w:tabs>
        <w:ind w:left="2041" w:hanging="359"/>
        <w:rPr>
          <w:sz w:val="24"/>
        </w:rPr>
      </w:pPr>
      <w:r>
        <w:rPr>
          <w:sz w:val="24"/>
        </w:rPr>
        <w:t>Приказом</w:t>
      </w:r>
      <w:r>
        <w:rPr>
          <w:spacing w:val="-5"/>
          <w:sz w:val="24"/>
        </w:rPr>
        <w:t xml:space="preserve"> </w:t>
      </w:r>
      <w:r>
        <w:rPr>
          <w:sz w:val="24"/>
        </w:rPr>
        <w:t>заведующей</w:t>
      </w:r>
      <w:r>
        <w:rPr>
          <w:spacing w:val="-2"/>
          <w:sz w:val="24"/>
        </w:rPr>
        <w:t xml:space="preserve"> </w:t>
      </w:r>
      <w:r>
        <w:rPr>
          <w:sz w:val="24"/>
        </w:rPr>
        <w:t>детского</w:t>
      </w:r>
      <w:r>
        <w:rPr>
          <w:spacing w:val="-3"/>
          <w:sz w:val="24"/>
        </w:rPr>
        <w:t xml:space="preserve"> </w:t>
      </w:r>
      <w:r>
        <w:rPr>
          <w:spacing w:val="-4"/>
          <w:sz w:val="24"/>
        </w:rPr>
        <w:t>сада.</w:t>
      </w:r>
    </w:p>
    <w:p w:rsidR="00B377A2" w:rsidRDefault="004F1563">
      <w:pPr>
        <w:pStyle w:val="a4"/>
        <w:numPr>
          <w:ilvl w:val="2"/>
          <w:numId w:val="44"/>
        </w:numPr>
        <w:tabs>
          <w:tab w:val="left" w:pos="1840"/>
        </w:tabs>
        <w:ind w:right="1246" w:firstLine="540"/>
        <w:rPr>
          <w:sz w:val="24"/>
        </w:rPr>
      </w:pPr>
      <w:r>
        <w:rPr>
          <w:sz w:val="24"/>
        </w:rPr>
        <w:t>Инвентаризация</w:t>
      </w:r>
      <w:r>
        <w:rPr>
          <w:spacing w:val="-4"/>
          <w:sz w:val="24"/>
        </w:rPr>
        <w:t xml:space="preserve"> </w:t>
      </w:r>
      <w:r>
        <w:rPr>
          <w:sz w:val="24"/>
        </w:rPr>
        <w:t>основных</w:t>
      </w:r>
      <w:r>
        <w:rPr>
          <w:spacing w:val="-3"/>
          <w:sz w:val="24"/>
        </w:rPr>
        <w:t xml:space="preserve"> </w:t>
      </w:r>
      <w:r>
        <w:rPr>
          <w:sz w:val="24"/>
        </w:rPr>
        <w:t>средств,</w:t>
      </w:r>
      <w:r>
        <w:rPr>
          <w:spacing w:val="40"/>
          <w:sz w:val="24"/>
        </w:rPr>
        <w:t xml:space="preserve"> </w:t>
      </w:r>
      <w:r>
        <w:rPr>
          <w:sz w:val="24"/>
        </w:rPr>
        <w:t>материалов,</w:t>
      </w:r>
      <w:r>
        <w:rPr>
          <w:spacing w:val="40"/>
          <w:sz w:val="24"/>
        </w:rPr>
        <w:t xml:space="preserve"> </w:t>
      </w:r>
      <w:r>
        <w:rPr>
          <w:sz w:val="24"/>
        </w:rPr>
        <w:t>денежных</w:t>
      </w:r>
      <w:r>
        <w:rPr>
          <w:spacing w:val="-3"/>
          <w:sz w:val="24"/>
        </w:rPr>
        <w:t xml:space="preserve"> </w:t>
      </w:r>
      <w:r>
        <w:rPr>
          <w:sz w:val="24"/>
        </w:rPr>
        <w:t>средств</w:t>
      </w:r>
      <w:r>
        <w:rPr>
          <w:spacing w:val="-5"/>
          <w:sz w:val="24"/>
        </w:rPr>
        <w:t xml:space="preserve"> </w:t>
      </w:r>
      <w:r>
        <w:rPr>
          <w:sz w:val="24"/>
        </w:rPr>
        <w:t>и</w:t>
      </w:r>
      <w:r>
        <w:rPr>
          <w:spacing w:val="-4"/>
          <w:sz w:val="24"/>
        </w:rPr>
        <w:t xml:space="preserve"> </w:t>
      </w:r>
      <w:r>
        <w:rPr>
          <w:sz w:val="24"/>
        </w:rPr>
        <w:t>расчетов проводится ежегодно.</w:t>
      </w:r>
    </w:p>
    <w:p w:rsidR="00B377A2" w:rsidRDefault="004F1563">
      <w:pPr>
        <w:pStyle w:val="a3"/>
        <w:spacing w:before="1"/>
        <w:ind w:left="1541"/>
        <w:jc w:val="both"/>
      </w:pPr>
      <w:r>
        <w:t>До</w:t>
      </w:r>
      <w:r>
        <w:rPr>
          <w:spacing w:val="-7"/>
        </w:rPr>
        <w:t xml:space="preserve"> </w:t>
      </w:r>
      <w:r>
        <w:t>начала</w:t>
      </w:r>
      <w:r>
        <w:rPr>
          <w:spacing w:val="-5"/>
        </w:rPr>
        <w:t xml:space="preserve"> </w:t>
      </w:r>
      <w:r>
        <w:t>проведения</w:t>
      </w:r>
      <w:r>
        <w:rPr>
          <w:spacing w:val="-4"/>
        </w:rPr>
        <w:t xml:space="preserve"> </w:t>
      </w:r>
      <w:r>
        <w:t>инвентаризации</w:t>
      </w:r>
      <w:r>
        <w:rPr>
          <w:spacing w:val="-4"/>
        </w:rPr>
        <w:t xml:space="preserve"> </w:t>
      </w:r>
      <w:r>
        <w:t>приказом</w:t>
      </w:r>
      <w:r>
        <w:rPr>
          <w:spacing w:val="-5"/>
        </w:rPr>
        <w:t xml:space="preserve"> </w:t>
      </w:r>
      <w:r>
        <w:t>заведующей</w:t>
      </w:r>
      <w:r>
        <w:rPr>
          <w:spacing w:val="-4"/>
        </w:rPr>
        <w:t xml:space="preserve"> </w:t>
      </w:r>
      <w:r>
        <w:rPr>
          <w:spacing w:val="-2"/>
        </w:rPr>
        <w:t>назначаются:</w:t>
      </w:r>
    </w:p>
    <w:p w:rsidR="00B377A2" w:rsidRDefault="004F1563">
      <w:pPr>
        <w:pStyle w:val="a4"/>
        <w:numPr>
          <w:ilvl w:val="0"/>
          <w:numId w:val="38"/>
        </w:numPr>
        <w:tabs>
          <w:tab w:val="left" w:pos="1181"/>
        </w:tabs>
        <w:jc w:val="left"/>
        <w:rPr>
          <w:sz w:val="24"/>
        </w:rPr>
      </w:pPr>
      <w:r>
        <w:rPr>
          <w:sz w:val="24"/>
        </w:rPr>
        <w:t>комиссия</w:t>
      </w:r>
      <w:r>
        <w:rPr>
          <w:spacing w:val="-3"/>
          <w:sz w:val="24"/>
        </w:rPr>
        <w:t xml:space="preserve"> </w:t>
      </w:r>
      <w:r>
        <w:rPr>
          <w:sz w:val="24"/>
        </w:rPr>
        <w:t>по</w:t>
      </w:r>
      <w:r>
        <w:rPr>
          <w:spacing w:val="-3"/>
          <w:sz w:val="24"/>
        </w:rPr>
        <w:t xml:space="preserve"> </w:t>
      </w:r>
      <w:r>
        <w:rPr>
          <w:sz w:val="24"/>
        </w:rPr>
        <w:t>проведению</w:t>
      </w:r>
      <w:r>
        <w:rPr>
          <w:spacing w:val="-2"/>
          <w:sz w:val="24"/>
        </w:rPr>
        <w:t xml:space="preserve"> инвентаризации,</w:t>
      </w:r>
    </w:p>
    <w:p w:rsidR="00B377A2" w:rsidRDefault="004F1563">
      <w:pPr>
        <w:pStyle w:val="a4"/>
        <w:numPr>
          <w:ilvl w:val="0"/>
          <w:numId w:val="38"/>
        </w:numPr>
        <w:tabs>
          <w:tab w:val="left" w:pos="1181"/>
        </w:tabs>
        <w:ind w:right="713"/>
        <w:jc w:val="left"/>
        <w:rPr>
          <w:sz w:val="24"/>
        </w:rPr>
      </w:pPr>
      <w:r>
        <w:rPr>
          <w:sz w:val="24"/>
        </w:rPr>
        <w:t>материально</w:t>
      </w:r>
      <w:r>
        <w:rPr>
          <w:spacing w:val="80"/>
          <w:sz w:val="24"/>
        </w:rPr>
        <w:t xml:space="preserve"> </w:t>
      </w:r>
      <w:r>
        <w:rPr>
          <w:sz w:val="24"/>
        </w:rPr>
        <w:t>ответственные</w:t>
      </w:r>
      <w:r>
        <w:rPr>
          <w:spacing w:val="80"/>
          <w:sz w:val="24"/>
        </w:rPr>
        <w:t xml:space="preserve"> </w:t>
      </w:r>
      <w:r>
        <w:rPr>
          <w:sz w:val="24"/>
        </w:rPr>
        <w:t>лица,</w:t>
      </w:r>
      <w:r>
        <w:rPr>
          <w:spacing w:val="80"/>
          <w:sz w:val="24"/>
        </w:rPr>
        <w:t xml:space="preserve"> </w:t>
      </w:r>
      <w:r>
        <w:rPr>
          <w:sz w:val="24"/>
        </w:rPr>
        <w:t>которые</w:t>
      </w:r>
      <w:r>
        <w:rPr>
          <w:spacing w:val="80"/>
          <w:sz w:val="24"/>
        </w:rPr>
        <w:t xml:space="preserve"> </w:t>
      </w:r>
      <w:r>
        <w:rPr>
          <w:sz w:val="24"/>
        </w:rPr>
        <w:t>обеспечивают</w:t>
      </w:r>
      <w:r>
        <w:rPr>
          <w:spacing w:val="80"/>
          <w:sz w:val="24"/>
        </w:rPr>
        <w:t xml:space="preserve"> </w:t>
      </w:r>
      <w:r>
        <w:rPr>
          <w:sz w:val="24"/>
        </w:rPr>
        <w:t>полную</w:t>
      </w:r>
      <w:r>
        <w:rPr>
          <w:spacing w:val="80"/>
          <w:sz w:val="24"/>
        </w:rPr>
        <w:t xml:space="preserve"> </w:t>
      </w:r>
      <w:r>
        <w:rPr>
          <w:sz w:val="24"/>
        </w:rPr>
        <w:t>сохранность</w:t>
      </w:r>
      <w:r>
        <w:rPr>
          <w:spacing w:val="80"/>
          <w:sz w:val="24"/>
        </w:rPr>
        <w:t xml:space="preserve"> </w:t>
      </w:r>
      <w:r>
        <w:rPr>
          <w:sz w:val="24"/>
        </w:rPr>
        <w:t>всех</w:t>
      </w:r>
      <w:r>
        <w:rPr>
          <w:spacing w:val="40"/>
          <w:sz w:val="24"/>
        </w:rPr>
        <w:t xml:space="preserve"> </w:t>
      </w:r>
      <w:r>
        <w:rPr>
          <w:sz w:val="24"/>
        </w:rPr>
        <w:t>материальных ценностей, закрепленных за ними,</w:t>
      </w:r>
    </w:p>
    <w:p w:rsidR="00B377A2" w:rsidRDefault="004F1563">
      <w:pPr>
        <w:pStyle w:val="a4"/>
        <w:numPr>
          <w:ilvl w:val="0"/>
          <w:numId w:val="38"/>
        </w:numPr>
        <w:tabs>
          <w:tab w:val="left" w:pos="1241"/>
        </w:tabs>
        <w:ind w:left="1241" w:hanging="420"/>
        <w:jc w:val="left"/>
        <w:rPr>
          <w:sz w:val="24"/>
        </w:rPr>
      </w:pPr>
      <w:r>
        <w:rPr>
          <w:sz w:val="24"/>
        </w:rPr>
        <w:t>а</w:t>
      </w:r>
      <w:r>
        <w:rPr>
          <w:spacing w:val="-3"/>
          <w:sz w:val="24"/>
        </w:rPr>
        <w:t xml:space="preserve"> </w:t>
      </w:r>
      <w:r>
        <w:rPr>
          <w:sz w:val="24"/>
        </w:rPr>
        <w:t>также</w:t>
      </w:r>
      <w:r>
        <w:rPr>
          <w:spacing w:val="-2"/>
          <w:sz w:val="24"/>
        </w:rPr>
        <w:t xml:space="preserve"> </w:t>
      </w:r>
      <w:r>
        <w:rPr>
          <w:sz w:val="24"/>
        </w:rPr>
        <w:t>разрабатывается</w:t>
      </w:r>
      <w:r>
        <w:rPr>
          <w:spacing w:val="-2"/>
          <w:sz w:val="24"/>
        </w:rPr>
        <w:t xml:space="preserve"> </w:t>
      </w:r>
      <w:r>
        <w:rPr>
          <w:sz w:val="24"/>
        </w:rPr>
        <w:t>сроки</w:t>
      </w:r>
      <w:r>
        <w:rPr>
          <w:spacing w:val="-2"/>
          <w:sz w:val="24"/>
        </w:rPr>
        <w:t xml:space="preserve"> </w:t>
      </w:r>
      <w:r>
        <w:rPr>
          <w:sz w:val="24"/>
        </w:rPr>
        <w:t>проведения</w:t>
      </w:r>
      <w:r>
        <w:rPr>
          <w:spacing w:val="-1"/>
          <w:sz w:val="24"/>
        </w:rPr>
        <w:t xml:space="preserve"> </w:t>
      </w:r>
      <w:r>
        <w:rPr>
          <w:spacing w:val="-2"/>
          <w:sz w:val="24"/>
        </w:rPr>
        <w:t>инвентаризации.</w:t>
      </w:r>
    </w:p>
    <w:p w:rsidR="00B377A2" w:rsidRDefault="004F1563">
      <w:pPr>
        <w:pStyle w:val="a4"/>
        <w:numPr>
          <w:ilvl w:val="2"/>
          <w:numId w:val="44"/>
        </w:numPr>
        <w:tabs>
          <w:tab w:val="left" w:pos="1926"/>
        </w:tabs>
        <w:ind w:right="709" w:firstLine="566"/>
        <w:rPr>
          <w:sz w:val="24"/>
        </w:rPr>
      </w:pPr>
      <w:r>
        <w:rPr>
          <w:sz w:val="24"/>
        </w:rPr>
        <w:t>Инвентаризация в Учреждении проводится по состоянию на 01.11.2024г. в соответствии с Методическими указаниями по инвентаризации имущества и финансовых обязательств, утвержденных Приказом Минфина РФ от 13.06.1995г. № 49.</w:t>
      </w:r>
    </w:p>
    <w:p w:rsidR="00B377A2" w:rsidRDefault="00B377A2">
      <w:pPr>
        <w:jc w:val="both"/>
        <w:rPr>
          <w:sz w:val="24"/>
        </w:rPr>
        <w:sectPr w:rsidR="00B377A2">
          <w:pgSz w:w="11910" w:h="16840"/>
          <w:pgMar w:top="920" w:right="80" w:bottom="280" w:left="540" w:header="720" w:footer="720" w:gutter="0"/>
          <w:cols w:space="720"/>
        </w:sectPr>
      </w:pPr>
    </w:p>
    <w:p w:rsidR="00B377A2" w:rsidRDefault="004F1563">
      <w:pPr>
        <w:pStyle w:val="a4"/>
        <w:numPr>
          <w:ilvl w:val="1"/>
          <w:numId w:val="44"/>
        </w:numPr>
        <w:tabs>
          <w:tab w:val="left" w:pos="4366"/>
        </w:tabs>
        <w:spacing w:before="78"/>
        <w:ind w:left="4366"/>
        <w:jc w:val="left"/>
        <w:rPr>
          <w:sz w:val="24"/>
        </w:rPr>
      </w:pPr>
      <w:r>
        <w:rPr>
          <w:sz w:val="24"/>
        </w:rPr>
        <w:lastRenderedPageBreak/>
        <w:t>Учет</w:t>
      </w:r>
      <w:r>
        <w:rPr>
          <w:spacing w:val="-2"/>
          <w:sz w:val="24"/>
        </w:rPr>
        <w:t xml:space="preserve"> </w:t>
      </w:r>
      <w:r>
        <w:rPr>
          <w:sz w:val="24"/>
        </w:rPr>
        <w:t>расчетов</w:t>
      </w:r>
      <w:r>
        <w:rPr>
          <w:spacing w:val="-3"/>
          <w:sz w:val="24"/>
        </w:rPr>
        <w:t xml:space="preserve"> </w:t>
      </w:r>
      <w:r>
        <w:rPr>
          <w:sz w:val="24"/>
        </w:rPr>
        <w:t>с</w:t>
      </w:r>
      <w:r>
        <w:rPr>
          <w:spacing w:val="-3"/>
          <w:sz w:val="24"/>
        </w:rPr>
        <w:t xml:space="preserve"> </w:t>
      </w:r>
      <w:r>
        <w:rPr>
          <w:spacing w:val="-2"/>
          <w:sz w:val="24"/>
        </w:rPr>
        <w:t>дебиторами</w:t>
      </w:r>
    </w:p>
    <w:p w:rsidR="00B377A2" w:rsidRDefault="00B377A2">
      <w:pPr>
        <w:pStyle w:val="a3"/>
        <w:ind w:left="0"/>
      </w:pPr>
    </w:p>
    <w:p w:rsidR="00B377A2" w:rsidRDefault="004F1563">
      <w:pPr>
        <w:pStyle w:val="a4"/>
        <w:numPr>
          <w:ilvl w:val="2"/>
          <w:numId w:val="44"/>
        </w:numPr>
        <w:tabs>
          <w:tab w:val="left" w:pos="1902"/>
        </w:tabs>
        <w:ind w:right="711" w:firstLine="540"/>
        <w:rPr>
          <w:sz w:val="24"/>
        </w:rPr>
      </w:pPr>
      <w:r>
        <w:rPr>
          <w:sz w:val="24"/>
        </w:rPr>
        <w:t>Для обособленного учета доходов, полученных в результате осуществления некассовых</w:t>
      </w:r>
      <w:r>
        <w:rPr>
          <w:spacing w:val="15"/>
          <w:sz w:val="24"/>
        </w:rPr>
        <w:t xml:space="preserve"> </w:t>
      </w:r>
      <w:r>
        <w:rPr>
          <w:sz w:val="24"/>
        </w:rPr>
        <w:t>операций,</w:t>
      </w:r>
      <w:r>
        <w:rPr>
          <w:spacing w:val="10"/>
          <w:sz w:val="24"/>
        </w:rPr>
        <w:t xml:space="preserve"> </w:t>
      </w:r>
      <w:r>
        <w:rPr>
          <w:sz w:val="24"/>
        </w:rPr>
        <w:t>по</w:t>
      </w:r>
      <w:r>
        <w:rPr>
          <w:spacing w:val="14"/>
          <w:sz w:val="24"/>
        </w:rPr>
        <w:t xml:space="preserve"> </w:t>
      </w:r>
      <w:r>
        <w:rPr>
          <w:sz w:val="24"/>
        </w:rPr>
        <w:t>счетам</w:t>
      </w:r>
      <w:r>
        <w:rPr>
          <w:spacing w:val="12"/>
          <w:sz w:val="24"/>
        </w:rPr>
        <w:t xml:space="preserve"> </w:t>
      </w:r>
      <w:r>
        <w:rPr>
          <w:sz w:val="24"/>
        </w:rPr>
        <w:t>2</w:t>
      </w:r>
      <w:r>
        <w:rPr>
          <w:spacing w:val="14"/>
          <w:sz w:val="24"/>
        </w:rPr>
        <w:t xml:space="preserve"> </w:t>
      </w:r>
      <w:r>
        <w:rPr>
          <w:sz w:val="24"/>
        </w:rPr>
        <w:t>205</w:t>
      </w:r>
      <w:r>
        <w:rPr>
          <w:spacing w:val="13"/>
          <w:sz w:val="24"/>
        </w:rPr>
        <w:t xml:space="preserve"> </w:t>
      </w:r>
      <w:r>
        <w:rPr>
          <w:sz w:val="24"/>
        </w:rPr>
        <w:t>20</w:t>
      </w:r>
      <w:r>
        <w:rPr>
          <w:spacing w:val="17"/>
          <w:sz w:val="24"/>
        </w:rPr>
        <w:t xml:space="preserve"> </w:t>
      </w:r>
      <w:r>
        <w:rPr>
          <w:sz w:val="24"/>
        </w:rPr>
        <w:t>000,</w:t>
      </w:r>
      <w:r>
        <w:rPr>
          <w:spacing w:val="14"/>
          <w:sz w:val="24"/>
        </w:rPr>
        <w:t xml:space="preserve"> </w:t>
      </w:r>
      <w:r>
        <w:rPr>
          <w:sz w:val="24"/>
        </w:rPr>
        <w:t>2</w:t>
      </w:r>
      <w:r>
        <w:rPr>
          <w:spacing w:val="13"/>
          <w:sz w:val="24"/>
        </w:rPr>
        <w:t xml:space="preserve"> </w:t>
      </w:r>
      <w:r>
        <w:rPr>
          <w:sz w:val="24"/>
        </w:rPr>
        <w:t>205</w:t>
      </w:r>
      <w:r>
        <w:rPr>
          <w:spacing w:val="14"/>
          <w:sz w:val="24"/>
        </w:rPr>
        <w:t xml:space="preserve"> </w:t>
      </w:r>
      <w:r>
        <w:rPr>
          <w:sz w:val="24"/>
        </w:rPr>
        <w:t>30</w:t>
      </w:r>
      <w:r>
        <w:rPr>
          <w:spacing w:val="13"/>
          <w:sz w:val="24"/>
        </w:rPr>
        <w:t xml:space="preserve"> </w:t>
      </w:r>
      <w:r>
        <w:rPr>
          <w:sz w:val="24"/>
        </w:rPr>
        <w:t>000,</w:t>
      </w:r>
      <w:r>
        <w:rPr>
          <w:spacing w:val="14"/>
          <w:sz w:val="24"/>
        </w:rPr>
        <w:t xml:space="preserve"> </w:t>
      </w:r>
      <w:r>
        <w:rPr>
          <w:sz w:val="24"/>
        </w:rPr>
        <w:t>2</w:t>
      </w:r>
      <w:r>
        <w:rPr>
          <w:spacing w:val="13"/>
          <w:sz w:val="24"/>
        </w:rPr>
        <w:t xml:space="preserve"> </w:t>
      </w:r>
      <w:r>
        <w:rPr>
          <w:sz w:val="24"/>
        </w:rPr>
        <w:t>209</w:t>
      </w:r>
      <w:r>
        <w:rPr>
          <w:spacing w:val="13"/>
          <w:sz w:val="24"/>
        </w:rPr>
        <w:t xml:space="preserve"> </w:t>
      </w:r>
      <w:r>
        <w:rPr>
          <w:sz w:val="24"/>
        </w:rPr>
        <w:t>30</w:t>
      </w:r>
      <w:r>
        <w:rPr>
          <w:spacing w:val="9"/>
          <w:sz w:val="24"/>
        </w:rPr>
        <w:t xml:space="preserve"> </w:t>
      </w:r>
      <w:r>
        <w:rPr>
          <w:sz w:val="24"/>
        </w:rPr>
        <w:t>000,</w:t>
      </w:r>
      <w:r>
        <w:rPr>
          <w:spacing w:val="13"/>
          <w:sz w:val="24"/>
        </w:rPr>
        <w:t xml:space="preserve"> </w:t>
      </w:r>
      <w:r>
        <w:rPr>
          <w:sz w:val="24"/>
        </w:rPr>
        <w:t>2</w:t>
      </w:r>
      <w:r>
        <w:rPr>
          <w:spacing w:val="14"/>
          <w:sz w:val="24"/>
        </w:rPr>
        <w:t xml:space="preserve"> </w:t>
      </w:r>
      <w:r>
        <w:rPr>
          <w:sz w:val="24"/>
        </w:rPr>
        <w:t>209</w:t>
      </w:r>
      <w:r>
        <w:rPr>
          <w:spacing w:val="13"/>
          <w:sz w:val="24"/>
        </w:rPr>
        <w:t xml:space="preserve"> </w:t>
      </w:r>
      <w:r>
        <w:rPr>
          <w:sz w:val="24"/>
        </w:rPr>
        <w:t>40</w:t>
      </w:r>
      <w:r>
        <w:rPr>
          <w:spacing w:val="14"/>
          <w:sz w:val="24"/>
        </w:rPr>
        <w:t xml:space="preserve"> </w:t>
      </w:r>
      <w:r>
        <w:rPr>
          <w:sz w:val="24"/>
        </w:rPr>
        <w:t>000,</w:t>
      </w:r>
      <w:r>
        <w:rPr>
          <w:spacing w:val="13"/>
          <w:sz w:val="24"/>
        </w:rPr>
        <w:t xml:space="preserve"> </w:t>
      </w:r>
      <w:r>
        <w:rPr>
          <w:sz w:val="24"/>
        </w:rPr>
        <w:t>2</w:t>
      </w:r>
      <w:r>
        <w:rPr>
          <w:spacing w:val="14"/>
          <w:sz w:val="24"/>
        </w:rPr>
        <w:t xml:space="preserve"> </w:t>
      </w:r>
      <w:r>
        <w:rPr>
          <w:spacing w:val="-5"/>
          <w:sz w:val="24"/>
        </w:rPr>
        <w:t>209</w:t>
      </w:r>
    </w:p>
    <w:p w:rsidR="00B377A2" w:rsidRDefault="004F1563">
      <w:pPr>
        <w:pStyle w:val="a3"/>
        <w:spacing w:before="1"/>
        <w:ind w:right="711"/>
        <w:jc w:val="both"/>
      </w:pPr>
      <w:r>
        <w:t>70 000, 2 209 80 000 к 23-му разряду номера счета бухгалтерского учета вводится дополнительный аналитический код "1" - доходы, полученные в результате осуществления некассовых операций".</w:t>
      </w:r>
    </w:p>
    <w:p w:rsidR="00B377A2" w:rsidRDefault="004F1563">
      <w:pPr>
        <w:pStyle w:val="a4"/>
        <w:numPr>
          <w:ilvl w:val="2"/>
          <w:numId w:val="44"/>
        </w:numPr>
        <w:tabs>
          <w:tab w:val="left" w:pos="1930"/>
        </w:tabs>
        <w:ind w:right="709" w:firstLine="540"/>
        <w:rPr>
          <w:sz w:val="24"/>
        </w:rPr>
      </w:pPr>
      <w:r>
        <w:rPr>
          <w:sz w:val="24"/>
        </w:rPr>
        <w:t xml:space="preserve">Поступление денежных средств от виновных лиц в возмещение ущерба, причиненного нефинансовым активам, отражается по коду вида деятельности </w:t>
      </w:r>
      <w:hyperlink r:id="rId65">
        <w:r>
          <w:rPr>
            <w:sz w:val="24"/>
          </w:rPr>
          <w:t>"2"</w:t>
        </w:r>
      </w:hyperlink>
      <w:r>
        <w:rPr>
          <w:sz w:val="24"/>
        </w:rPr>
        <w:t xml:space="preserve"> - приносящая доход деятельность (собственные доходы учреждения).</w:t>
      </w:r>
    </w:p>
    <w:p w:rsidR="00B377A2" w:rsidRDefault="004F1563">
      <w:pPr>
        <w:pStyle w:val="a4"/>
        <w:numPr>
          <w:ilvl w:val="2"/>
          <w:numId w:val="44"/>
        </w:numPr>
        <w:tabs>
          <w:tab w:val="left" w:pos="1820"/>
        </w:tabs>
        <w:ind w:right="715" w:firstLine="540"/>
        <w:rPr>
          <w:sz w:val="24"/>
        </w:rPr>
      </w:pPr>
      <w:r>
        <w:rPr>
          <w:sz w:val="24"/>
        </w:rPr>
        <w:t>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 учет.</w:t>
      </w:r>
    </w:p>
    <w:p w:rsidR="00B377A2" w:rsidRDefault="004F1563">
      <w:pPr>
        <w:pStyle w:val="a4"/>
        <w:numPr>
          <w:ilvl w:val="2"/>
          <w:numId w:val="44"/>
        </w:numPr>
        <w:tabs>
          <w:tab w:val="left" w:pos="1930"/>
        </w:tabs>
        <w:ind w:right="716" w:firstLine="540"/>
        <w:rPr>
          <w:sz w:val="24"/>
        </w:rPr>
      </w:pPr>
      <w:r>
        <w:rPr>
          <w:sz w:val="24"/>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B377A2" w:rsidRDefault="004F1563">
      <w:pPr>
        <w:pStyle w:val="a4"/>
        <w:numPr>
          <w:ilvl w:val="2"/>
          <w:numId w:val="44"/>
        </w:numPr>
        <w:tabs>
          <w:tab w:val="left" w:pos="1784"/>
        </w:tabs>
        <w:ind w:right="710" w:firstLine="540"/>
        <w:rPr>
          <w:sz w:val="24"/>
        </w:rPr>
      </w:pPr>
      <w:r>
        <w:rPr>
          <w:sz w:val="24"/>
        </w:rPr>
        <w:t>Отражение в учете задолженности дебиторов по предъявленным к ним учреждением штрафам, пеням, иным санкциям производится на основании признанных должником или подлежащих уплате должником на основании решения суда, вступившего в законную силу, штрафов, пеней, иных санкций.</w:t>
      </w:r>
    </w:p>
    <w:p w:rsidR="00B377A2" w:rsidRDefault="004F1563">
      <w:pPr>
        <w:pStyle w:val="a3"/>
        <w:ind w:right="716" w:firstLine="540"/>
        <w:jc w:val="both"/>
      </w:pPr>
      <w:r>
        <w:t>Отражение пеней, штрафов, неустоек, возникающих в силу контрактов, договоров, соглашений</w:t>
      </w:r>
      <w:r>
        <w:rPr>
          <w:spacing w:val="-4"/>
        </w:rPr>
        <w:t xml:space="preserve"> </w:t>
      </w:r>
      <w:r>
        <w:t>в</w:t>
      </w:r>
      <w:r>
        <w:rPr>
          <w:spacing w:val="-5"/>
        </w:rPr>
        <w:t xml:space="preserve"> </w:t>
      </w:r>
      <w:r>
        <w:t>результате</w:t>
      </w:r>
      <w:r>
        <w:rPr>
          <w:spacing w:val="-3"/>
        </w:rPr>
        <w:t xml:space="preserve"> </w:t>
      </w:r>
      <w:r>
        <w:t>урегулирования</w:t>
      </w:r>
      <w:r>
        <w:rPr>
          <w:spacing w:val="-4"/>
        </w:rPr>
        <w:t xml:space="preserve"> </w:t>
      </w:r>
      <w:r>
        <w:t>спора</w:t>
      </w:r>
      <w:r>
        <w:rPr>
          <w:spacing w:val="-5"/>
        </w:rPr>
        <w:t xml:space="preserve"> </w:t>
      </w:r>
      <w:r>
        <w:t>в</w:t>
      </w:r>
      <w:r>
        <w:rPr>
          <w:spacing w:val="-5"/>
        </w:rPr>
        <w:t xml:space="preserve"> </w:t>
      </w:r>
      <w:r>
        <w:t>досудебном</w:t>
      </w:r>
      <w:r>
        <w:rPr>
          <w:spacing w:val="-5"/>
        </w:rPr>
        <w:t xml:space="preserve"> </w:t>
      </w:r>
      <w:r>
        <w:t>порядке,</w:t>
      </w:r>
      <w:r>
        <w:rPr>
          <w:spacing w:val="-4"/>
        </w:rPr>
        <w:t xml:space="preserve"> </w:t>
      </w:r>
      <w:r>
        <w:t>производится</w:t>
      </w:r>
      <w:r>
        <w:rPr>
          <w:spacing w:val="-4"/>
        </w:rPr>
        <w:t xml:space="preserve"> </w:t>
      </w:r>
      <w:r>
        <w:t>в</w:t>
      </w:r>
      <w:r>
        <w:rPr>
          <w:spacing w:val="-5"/>
        </w:rPr>
        <w:t xml:space="preserve"> </w:t>
      </w:r>
      <w:r>
        <w:t>момент возникновения требований к их плательщикам.</w:t>
      </w:r>
    </w:p>
    <w:p w:rsidR="00B377A2" w:rsidRDefault="004F1563">
      <w:pPr>
        <w:pStyle w:val="a3"/>
        <w:ind w:right="708" w:firstLine="540"/>
        <w:jc w:val="both"/>
      </w:pPr>
      <w:r>
        <w:t xml:space="preserve">Ежемесячно на основании полученных счетов-фактур от </w:t>
      </w:r>
      <w:proofErr w:type="spellStart"/>
      <w:r>
        <w:t>ресурсо</w:t>
      </w:r>
      <w:proofErr w:type="spellEnd"/>
      <w:r>
        <w:t>-снабжающих организаций учреждение производит расчет сумм, подлежащих возмещению организацией, оказывающей услуги по организации питания. Счет выставляется Арендатору без выделения НДС. Суммы, поступившие в качестве возмещения коммунальных платежей, в составе налоговых доходов не учитываются.</w:t>
      </w:r>
    </w:p>
    <w:p w:rsidR="00B377A2" w:rsidRDefault="004F1563">
      <w:pPr>
        <w:pStyle w:val="a3"/>
        <w:ind w:right="707" w:firstLine="540"/>
        <w:jc w:val="both"/>
      </w:pPr>
      <w:r>
        <w:t>В соответствии с подпунктом 9.3.4 пункта 9 Порядка №209н доходы от возмещения затрат по коммунальным расходам вне договора аренды (безвозмездного пользования) относятся на подстатью 134 «Доходы от компенсации затрат»</w:t>
      </w:r>
      <w:r>
        <w:rPr>
          <w:spacing w:val="-4"/>
        </w:rPr>
        <w:t xml:space="preserve"> </w:t>
      </w:r>
      <w:r>
        <w:t>КОСГУ. Вместе с этим доходы, полученные учреждением в качестве компенсации затрат, отражаются по статье 130 «Доходы от оказания платных услуг (работ), компенсаций затрат» аналитической группы подвида доходов бюджетов (п. 12.1.3 Порядка № 85н). Учет расчетов по таким операциям осуществляется с применением счета 0 209 34</w:t>
      </w:r>
      <w:r>
        <w:rPr>
          <w:spacing w:val="-2"/>
        </w:rPr>
        <w:t xml:space="preserve"> </w:t>
      </w:r>
      <w:r>
        <w:t>000 «Расчеты по компенсации затрат» (п.107 Инструкции № 174н, п.220 Инструкции № 157н). Согласно п.109 Инструкции № 174н суммы задолженности по компенсации расходов, понесенных бюджетным учреждением в связи с реализацией требований, установленных законодательством РФ, отражаются по дебету счета</w:t>
      </w:r>
      <w:r>
        <w:rPr>
          <w:spacing w:val="40"/>
        </w:rPr>
        <w:t xml:space="preserve"> </w:t>
      </w:r>
      <w:r>
        <w:t>0</w:t>
      </w:r>
      <w:r>
        <w:rPr>
          <w:spacing w:val="-1"/>
        </w:rPr>
        <w:t xml:space="preserve"> </w:t>
      </w:r>
      <w:r>
        <w:t>209 34</w:t>
      </w:r>
      <w:r>
        <w:rPr>
          <w:spacing w:val="-1"/>
        </w:rPr>
        <w:t xml:space="preserve"> </w:t>
      </w:r>
      <w:r>
        <w:t>000 «Расчеты по компенсации затрат» и кредиту счета 0 401 10</w:t>
      </w:r>
      <w:r>
        <w:rPr>
          <w:spacing w:val="-1"/>
        </w:rPr>
        <w:t xml:space="preserve"> </w:t>
      </w:r>
      <w:r>
        <w:t>134 «Доходы от компенсации затрат». Доходы от возмещения исполнителем стоимости коммунальных услуг отражаются по КФО «2» и направляются на оплату коммунальных услуг.</w:t>
      </w:r>
    </w:p>
    <w:p w:rsidR="00B377A2" w:rsidRDefault="004F1563">
      <w:pPr>
        <w:pStyle w:val="a4"/>
        <w:numPr>
          <w:ilvl w:val="2"/>
          <w:numId w:val="44"/>
        </w:numPr>
        <w:tabs>
          <w:tab w:val="left" w:pos="1780"/>
        </w:tabs>
        <w:ind w:left="1780" w:hanging="419"/>
        <w:rPr>
          <w:sz w:val="24"/>
        </w:rPr>
      </w:pPr>
      <w:r>
        <w:rPr>
          <w:sz w:val="24"/>
        </w:rPr>
        <w:t>МДОУ</w:t>
      </w:r>
      <w:r>
        <w:rPr>
          <w:spacing w:val="-5"/>
          <w:sz w:val="24"/>
        </w:rPr>
        <w:t xml:space="preserve"> </w:t>
      </w:r>
      <w:r>
        <w:rPr>
          <w:sz w:val="24"/>
        </w:rPr>
        <w:t>открыты</w:t>
      </w:r>
      <w:r>
        <w:rPr>
          <w:spacing w:val="-2"/>
          <w:sz w:val="24"/>
        </w:rPr>
        <w:t xml:space="preserve"> </w:t>
      </w:r>
      <w:r>
        <w:rPr>
          <w:sz w:val="24"/>
        </w:rPr>
        <w:t>следующие</w:t>
      </w:r>
      <w:r>
        <w:rPr>
          <w:spacing w:val="-3"/>
          <w:sz w:val="24"/>
        </w:rPr>
        <w:t xml:space="preserve"> </w:t>
      </w:r>
      <w:r>
        <w:rPr>
          <w:sz w:val="24"/>
        </w:rPr>
        <w:t>лицевые</w:t>
      </w:r>
      <w:r>
        <w:rPr>
          <w:spacing w:val="-2"/>
          <w:sz w:val="24"/>
        </w:rPr>
        <w:t xml:space="preserve"> счета:</w:t>
      </w:r>
    </w:p>
    <w:p w:rsidR="00B377A2" w:rsidRDefault="004F1563">
      <w:pPr>
        <w:pStyle w:val="a4"/>
        <w:numPr>
          <w:ilvl w:val="0"/>
          <w:numId w:val="37"/>
        </w:numPr>
        <w:tabs>
          <w:tab w:val="left" w:pos="1499"/>
        </w:tabs>
        <w:ind w:left="1499" w:hanging="138"/>
        <w:jc w:val="left"/>
        <w:rPr>
          <w:sz w:val="24"/>
        </w:rPr>
      </w:pPr>
      <w:r>
        <w:rPr>
          <w:sz w:val="24"/>
        </w:rPr>
        <w:t>803.03.3</w:t>
      </w:r>
      <w:r w:rsidR="00844423">
        <w:rPr>
          <w:sz w:val="24"/>
        </w:rPr>
        <w:t>76</w:t>
      </w:r>
      <w:r>
        <w:rPr>
          <w:sz w:val="24"/>
        </w:rPr>
        <w:t>.3</w:t>
      </w:r>
      <w:r>
        <w:rPr>
          <w:spacing w:val="-4"/>
          <w:sz w:val="24"/>
        </w:rPr>
        <w:t xml:space="preserve"> </w:t>
      </w:r>
      <w:r>
        <w:rPr>
          <w:sz w:val="24"/>
        </w:rPr>
        <w:t>–для</w:t>
      </w:r>
      <w:r>
        <w:rPr>
          <w:spacing w:val="19"/>
          <w:sz w:val="24"/>
        </w:rPr>
        <w:t xml:space="preserve"> </w:t>
      </w:r>
      <w:r>
        <w:rPr>
          <w:sz w:val="24"/>
        </w:rPr>
        <w:t>получения</w:t>
      </w:r>
      <w:r>
        <w:rPr>
          <w:spacing w:val="-2"/>
          <w:sz w:val="24"/>
        </w:rPr>
        <w:t xml:space="preserve"> </w:t>
      </w:r>
      <w:r>
        <w:rPr>
          <w:sz w:val="24"/>
        </w:rPr>
        <w:t>средств</w:t>
      </w:r>
      <w:r>
        <w:rPr>
          <w:spacing w:val="-2"/>
          <w:sz w:val="24"/>
        </w:rPr>
        <w:t xml:space="preserve"> </w:t>
      </w:r>
      <w:r>
        <w:rPr>
          <w:sz w:val="24"/>
        </w:rPr>
        <w:t>во</w:t>
      </w:r>
      <w:r>
        <w:rPr>
          <w:spacing w:val="-2"/>
          <w:sz w:val="24"/>
        </w:rPr>
        <w:t xml:space="preserve"> </w:t>
      </w:r>
      <w:r>
        <w:rPr>
          <w:sz w:val="24"/>
        </w:rPr>
        <w:t>временное</w:t>
      </w:r>
      <w:r>
        <w:rPr>
          <w:spacing w:val="-2"/>
          <w:sz w:val="24"/>
        </w:rPr>
        <w:t xml:space="preserve"> распоряжение;</w:t>
      </w:r>
    </w:p>
    <w:p w:rsidR="00B377A2" w:rsidRDefault="004F1563">
      <w:pPr>
        <w:pStyle w:val="a4"/>
        <w:numPr>
          <w:ilvl w:val="0"/>
          <w:numId w:val="37"/>
        </w:numPr>
        <w:tabs>
          <w:tab w:val="left" w:pos="1697"/>
          <w:tab w:val="left" w:pos="3214"/>
          <w:tab w:val="left" w:pos="3591"/>
          <w:tab w:val="left" w:pos="4202"/>
          <w:tab w:val="left" w:pos="5540"/>
          <w:tab w:val="left" w:pos="6761"/>
          <w:tab w:val="left" w:pos="7252"/>
          <w:tab w:val="left" w:pos="8746"/>
        </w:tabs>
        <w:ind w:right="716" w:firstLine="540"/>
        <w:jc w:val="left"/>
        <w:rPr>
          <w:sz w:val="24"/>
        </w:rPr>
      </w:pPr>
      <w:r>
        <w:rPr>
          <w:spacing w:val="-2"/>
          <w:sz w:val="24"/>
        </w:rPr>
        <w:t>803.03.3</w:t>
      </w:r>
      <w:r w:rsidR="00844423">
        <w:rPr>
          <w:spacing w:val="-2"/>
          <w:sz w:val="24"/>
        </w:rPr>
        <w:t>76</w:t>
      </w:r>
      <w:r>
        <w:rPr>
          <w:spacing w:val="-2"/>
          <w:sz w:val="24"/>
        </w:rPr>
        <w:t>.5</w:t>
      </w:r>
      <w:r>
        <w:rPr>
          <w:sz w:val="24"/>
        </w:rPr>
        <w:tab/>
      </w:r>
      <w:r>
        <w:rPr>
          <w:spacing w:val="-10"/>
          <w:sz w:val="24"/>
        </w:rPr>
        <w:t>–</w:t>
      </w:r>
      <w:r>
        <w:rPr>
          <w:sz w:val="24"/>
        </w:rPr>
        <w:tab/>
      </w:r>
      <w:r>
        <w:rPr>
          <w:spacing w:val="-4"/>
          <w:sz w:val="24"/>
        </w:rPr>
        <w:t>для</w:t>
      </w:r>
      <w:r>
        <w:rPr>
          <w:sz w:val="24"/>
        </w:rPr>
        <w:tab/>
      </w:r>
      <w:r>
        <w:rPr>
          <w:spacing w:val="-2"/>
          <w:sz w:val="24"/>
        </w:rPr>
        <w:t>получения</w:t>
      </w:r>
      <w:r>
        <w:rPr>
          <w:sz w:val="24"/>
        </w:rPr>
        <w:tab/>
      </w:r>
      <w:r>
        <w:rPr>
          <w:spacing w:val="-2"/>
          <w:sz w:val="24"/>
        </w:rPr>
        <w:t>субсидий</w:t>
      </w:r>
      <w:r>
        <w:rPr>
          <w:sz w:val="24"/>
        </w:rPr>
        <w:tab/>
      </w:r>
      <w:r>
        <w:rPr>
          <w:spacing w:val="-6"/>
          <w:sz w:val="24"/>
        </w:rPr>
        <w:t>на</w:t>
      </w:r>
      <w:r>
        <w:rPr>
          <w:sz w:val="24"/>
        </w:rPr>
        <w:tab/>
      </w:r>
      <w:r>
        <w:rPr>
          <w:spacing w:val="-2"/>
          <w:sz w:val="24"/>
        </w:rPr>
        <w:t>выполнение</w:t>
      </w:r>
      <w:r>
        <w:rPr>
          <w:sz w:val="24"/>
        </w:rPr>
        <w:tab/>
      </w:r>
      <w:r>
        <w:rPr>
          <w:spacing w:val="-2"/>
          <w:sz w:val="24"/>
        </w:rPr>
        <w:t xml:space="preserve">государственного </w:t>
      </w:r>
      <w:r>
        <w:rPr>
          <w:sz w:val="24"/>
        </w:rPr>
        <w:t>(муниципального) задания и средств от иной приносящей доход деятельности;</w:t>
      </w:r>
    </w:p>
    <w:p w:rsidR="00B377A2" w:rsidRDefault="004F1563">
      <w:pPr>
        <w:pStyle w:val="a4"/>
        <w:numPr>
          <w:ilvl w:val="0"/>
          <w:numId w:val="37"/>
        </w:numPr>
        <w:tabs>
          <w:tab w:val="left" w:pos="1499"/>
        </w:tabs>
        <w:ind w:left="1499" w:hanging="138"/>
        <w:jc w:val="left"/>
        <w:rPr>
          <w:sz w:val="24"/>
        </w:rPr>
      </w:pPr>
      <w:r>
        <w:rPr>
          <w:sz w:val="24"/>
        </w:rPr>
        <w:t>803.03.3</w:t>
      </w:r>
      <w:r w:rsidR="00844423">
        <w:rPr>
          <w:sz w:val="24"/>
        </w:rPr>
        <w:t>76</w:t>
      </w:r>
      <w:r>
        <w:rPr>
          <w:sz w:val="24"/>
        </w:rPr>
        <w:t>.6</w:t>
      </w:r>
      <w:r>
        <w:rPr>
          <w:spacing w:val="-4"/>
          <w:sz w:val="24"/>
        </w:rPr>
        <w:t xml:space="preserve"> </w:t>
      </w:r>
      <w:r>
        <w:rPr>
          <w:sz w:val="24"/>
        </w:rPr>
        <w:t>–</w:t>
      </w:r>
      <w:r>
        <w:rPr>
          <w:spacing w:val="-2"/>
          <w:sz w:val="24"/>
        </w:rPr>
        <w:t xml:space="preserve"> </w:t>
      </w:r>
      <w:r>
        <w:rPr>
          <w:sz w:val="24"/>
        </w:rPr>
        <w:t>для</w:t>
      </w:r>
      <w:r>
        <w:rPr>
          <w:spacing w:val="19"/>
          <w:sz w:val="24"/>
        </w:rPr>
        <w:t xml:space="preserve"> </w:t>
      </w:r>
      <w:r>
        <w:rPr>
          <w:sz w:val="24"/>
        </w:rPr>
        <w:t>получения</w:t>
      </w:r>
      <w:r>
        <w:rPr>
          <w:spacing w:val="-2"/>
          <w:sz w:val="24"/>
        </w:rPr>
        <w:t xml:space="preserve"> </w:t>
      </w:r>
      <w:r>
        <w:rPr>
          <w:sz w:val="24"/>
        </w:rPr>
        <w:t>субсидий</w:t>
      </w:r>
      <w:r>
        <w:rPr>
          <w:spacing w:val="-2"/>
          <w:sz w:val="24"/>
        </w:rPr>
        <w:t xml:space="preserve"> </w:t>
      </w:r>
      <w:r>
        <w:rPr>
          <w:sz w:val="24"/>
        </w:rPr>
        <w:t>на</w:t>
      </w:r>
      <w:r>
        <w:rPr>
          <w:spacing w:val="-3"/>
          <w:sz w:val="24"/>
        </w:rPr>
        <w:t xml:space="preserve"> </w:t>
      </w:r>
      <w:r>
        <w:rPr>
          <w:sz w:val="24"/>
        </w:rPr>
        <w:t>иные</w:t>
      </w:r>
      <w:r>
        <w:rPr>
          <w:spacing w:val="-3"/>
          <w:sz w:val="24"/>
        </w:rPr>
        <w:t xml:space="preserve"> </w:t>
      </w:r>
      <w:r>
        <w:rPr>
          <w:spacing w:val="-2"/>
          <w:sz w:val="24"/>
        </w:rPr>
        <w:t>цели;</w:t>
      </w:r>
    </w:p>
    <w:p w:rsidR="00B377A2" w:rsidRDefault="004F1563">
      <w:pPr>
        <w:pStyle w:val="a4"/>
        <w:numPr>
          <w:ilvl w:val="2"/>
          <w:numId w:val="44"/>
        </w:numPr>
        <w:tabs>
          <w:tab w:val="left" w:pos="1840"/>
        </w:tabs>
        <w:ind w:left="1840" w:hanging="479"/>
        <w:rPr>
          <w:sz w:val="24"/>
        </w:rPr>
      </w:pPr>
      <w:r>
        <w:rPr>
          <w:sz w:val="24"/>
        </w:rPr>
        <w:t>Порядок</w:t>
      </w:r>
      <w:r>
        <w:rPr>
          <w:spacing w:val="-3"/>
          <w:sz w:val="24"/>
        </w:rPr>
        <w:t xml:space="preserve"> </w:t>
      </w:r>
      <w:r>
        <w:rPr>
          <w:sz w:val="24"/>
        </w:rPr>
        <w:t>начисления</w:t>
      </w:r>
      <w:r>
        <w:rPr>
          <w:spacing w:val="-3"/>
          <w:sz w:val="24"/>
        </w:rPr>
        <w:t xml:space="preserve"> </w:t>
      </w:r>
      <w:proofErr w:type="gramStart"/>
      <w:r>
        <w:rPr>
          <w:sz w:val="24"/>
        </w:rPr>
        <w:t>субсидии</w:t>
      </w:r>
      <w:r>
        <w:rPr>
          <w:spacing w:val="-3"/>
          <w:sz w:val="24"/>
        </w:rPr>
        <w:t xml:space="preserve"> </w:t>
      </w:r>
      <w:r>
        <w:rPr>
          <w:spacing w:val="-10"/>
          <w:sz w:val="24"/>
        </w:rPr>
        <w:t>:</w:t>
      </w:r>
      <w:proofErr w:type="gramEnd"/>
    </w:p>
    <w:p w:rsidR="00B377A2" w:rsidRDefault="004F1563">
      <w:pPr>
        <w:pStyle w:val="a3"/>
        <w:spacing w:before="2"/>
        <w:ind w:firstLine="540"/>
      </w:pPr>
      <w:r>
        <w:rPr>
          <w:rFonts w:ascii="Symbol" w:hAnsi="Symbol"/>
        </w:rPr>
        <w:t></w:t>
      </w:r>
      <w:r>
        <w:rPr>
          <w:spacing w:val="40"/>
        </w:rPr>
        <w:t xml:space="preserve"> </w:t>
      </w:r>
      <w:r>
        <w:t>субсидия</w:t>
      </w:r>
      <w:r>
        <w:rPr>
          <w:spacing w:val="40"/>
        </w:rPr>
        <w:t xml:space="preserve"> </w:t>
      </w:r>
      <w:r>
        <w:t>на</w:t>
      </w:r>
      <w:r>
        <w:rPr>
          <w:spacing w:val="40"/>
        </w:rPr>
        <w:t xml:space="preserve"> </w:t>
      </w:r>
      <w:r>
        <w:t>выполнение</w:t>
      </w:r>
      <w:r>
        <w:rPr>
          <w:spacing w:val="40"/>
        </w:rPr>
        <w:t xml:space="preserve"> </w:t>
      </w:r>
      <w:r>
        <w:t>государственного</w:t>
      </w:r>
      <w:r>
        <w:rPr>
          <w:spacing w:val="40"/>
        </w:rPr>
        <w:t xml:space="preserve"> </w:t>
      </w:r>
      <w:r>
        <w:t>(муниципального)</w:t>
      </w:r>
      <w:r>
        <w:rPr>
          <w:spacing w:val="40"/>
        </w:rPr>
        <w:t xml:space="preserve"> </w:t>
      </w:r>
      <w:r>
        <w:t>задания</w:t>
      </w:r>
      <w:r>
        <w:rPr>
          <w:spacing w:val="40"/>
        </w:rPr>
        <w:t xml:space="preserve"> </w:t>
      </w:r>
      <w:r>
        <w:t>начисляется ежегодно.</w:t>
      </w:r>
      <w:r>
        <w:rPr>
          <w:spacing w:val="52"/>
        </w:rPr>
        <w:t xml:space="preserve"> </w:t>
      </w:r>
      <w:r>
        <w:t>Плановые</w:t>
      </w:r>
      <w:r>
        <w:rPr>
          <w:spacing w:val="55"/>
        </w:rPr>
        <w:t xml:space="preserve"> </w:t>
      </w:r>
      <w:r>
        <w:t>назначения</w:t>
      </w:r>
      <w:r>
        <w:rPr>
          <w:spacing w:val="55"/>
        </w:rPr>
        <w:t xml:space="preserve"> </w:t>
      </w:r>
      <w:r>
        <w:t>заносятся</w:t>
      </w:r>
      <w:r>
        <w:rPr>
          <w:spacing w:val="54"/>
        </w:rPr>
        <w:t xml:space="preserve"> </w:t>
      </w:r>
      <w:r>
        <w:t>в</w:t>
      </w:r>
      <w:r>
        <w:rPr>
          <w:spacing w:val="53"/>
        </w:rPr>
        <w:t xml:space="preserve"> </w:t>
      </w:r>
      <w:r>
        <w:t>пределах</w:t>
      </w:r>
      <w:r>
        <w:rPr>
          <w:spacing w:val="57"/>
        </w:rPr>
        <w:t xml:space="preserve"> </w:t>
      </w:r>
      <w:r>
        <w:t>годовых</w:t>
      </w:r>
      <w:r>
        <w:rPr>
          <w:spacing w:val="55"/>
        </w:rPr>
        <w:t xml:space="preserve"> </w:t>
      </w:r>
      <w:r>
        <w:t>ассигнований</w:t>
      </w:r>
      <w:r>
        <w:rPr>
          <w:spacing w:val="55"/>
        </w:rPr>
        <w:t xml:space="preserve"> </w:t>
      </w:r>
      <w:r>
        <w:t>с</w:t>
      </w:r>
      <w:r>
        <w:rPr>
          <w:spacing w:val="54"/>
        </w:rPr>
        <w:t xml:space="preserve"> </w:t>
      </w:r>
      <w:r>
        <w:rPr>
          <w:spacing w:val="-2"/>
        </w:rPr>
        <w:t>внесением</w:t>
      </w:r>
    </w:p>
    <w:p w:rsidR="00B377A2" w:rsidRDefault="00B377A2">
      <w:pPr>
        <w:sectPr w:rsidR="00B377A2">
          <w:pgSz w:w="11910" w:h="16840"/>
          <w:pgMar w:top="860" w:right="80" w:bottom="280" w:left="540" w:header="720" w:footer="720" w:gutter="0"/>
          <w:cols w:space="720"/>
        </w:sectPr>
      </w:pPr>
    </w:p>
    <w:p w:rsidR="00B377A2" w:rsidRDefault="004F1563">
      <w:pPr>
        <w:pStyle w:val="a3"/>
        <w:spacing w:before="78"/>
        <w:ind w:right="709"/>
        <w:jc w:val="both"/>
      </w:pPr>
      <w:r>
        <w:lastRenderedPageBreak/>
        <w:t xml:space="preserve">последующих изменений. Датой начисления субсидии является дата утверждения </w:t>
      </w:r>
      <w:r>
        <w:rPr>
          <w:spacing w:val="-2"/>
        </w:rPr>
        <w:t>ассигнований;</w:t>
      </w:r>
    </w:p>
    <w:p w:rsidR="00B377A2" w:rsidRDefault="004F1563">
      <w:pPr>
        <w:pStyle w:val="a3"/>
        <w:ind w:right="715" w:firstLine="540"/>
        <w:jc w:val="both"/>
      </w:pPr>
      <w:r>
        <w:t>Дт 4 205 31 561 Кт 4 401 41 131 начисление доходов будущих периодов к признанию в текущем году по субсидии на выполнение государственного (муниципального) задания в сумме Соглашения;</w:t>
      </w:r>
    </w:p>
    <w:p w:rsidR="00B377A2" w:rsidRDefault="004F1563">
      <w:pPr>
        <w:pStyle w:val="a3"/>
        <w:spacing w:before="1"/>
        <w:ind w:right="709" w:firstLine="540"/>
        <w:jc w:val="both"/>
      </w:pPr>
      <w:r>
        <w:t>Дт 4 205 31 561 Кт 4 401 49 131 начисление доходов будущих периодов к признанию в очередные года по субсидии на выполнение государственного (муниципального) задания в сумме Соглашения;</w:t>
      </w:r>
    </w:p>
    <w:p w:rsidR="00B377A2" w:rsidRDefault="004F1563">
      <w:pPr>
        <w:pStyle w:val="a3"/>
        <w:ind w:right="716" w:firstLine="540"/>
        <w:jc w:val="both"/>
      </w:pPr>
      <w:r>
        <w:t>Дт 4 201 11 510 Кт 4 205 31 661 перечисление (получение) субсидии на выполнение государственного (муниципального) задания бюджетному (автономному) учреждению;</w:t>
      </w:r>
    </w:p>
    <w:p w:rsidR="00B377A2" w:rsidRDefault="004F1563">
      <w:pPr>
        <w:pStyle w:val="a3"/>
        <w:ind w:right="718" w:firstLine="540"/>
        <w:jc w:val="both"/>
      </w:pPr>
      <w:r>
        <w:t xml:space="preserve">Дт 4 401 41 131 Кт 4 205 31 661 изменение показателей плана ФХД в связи с уменьшением объема государственного (муниципального) задания в текущем финансовом </w:t>
      </w:r>
      <w:r>
        <w:rPr>
          <w:spacing w:val="-2"/>
        </w:rPr>
        <w:t>году;</w:t>
      </w:r>
    </w:p>
    <w:p w:rsidR="00B377A2" w:rsidRDefault="004F1563">
      <w:pPr>
        <w:pStyle w:val="a3"/>
        <w:ind w:right="715" w:firstLine="540"/>
        <w:jc w:val="both"/>
      </w:pPr>
      <w:r>
        <w:t>Дт 4 401 41 131 Кт 4 401 10 131 начисление фактического расхода (дохода) текущего</w:t>
      </w:r>
      <w:r>
        <w:rPr>
          <w:spacing w:val="40"/>
        </w:rPr>
        <w:t xml:space="preserve"> </w:t>
      </w:r>
      <w:r>
        <w:t xml:space="preserve">года по субсидии на выполнение государственного (муниципального) задания (при условии выполнения государственного (муниципального) задания с учетом допустимых (возможных) </w:t>
      </w:r>
      <w:r>
        <w:rPr>
          <w:spacing w:val="-2"/>
        </w:rPr>
        <w:t>отклонений).</w:t>
      </w:r>
    </w:p>
    <w:p w:rsidR="00B377A2" w:rsidRDefault="00B377A2">
      <w:pPr>
        <w:pStyle w:val="a3"/>
        <w:ind w:left="0"/>
      </w:pPr>
    </w:p>
    <w:p w:rsidR="00B377A2" w:rsidRDefault="004F1563">
      <w:pPr>
        <w:pStyle w:val="a3"/>
        <w:spacing w:line="294" w:lineRule="exact"/>
        <w:ind w:left="1361"/>
        <w:jc w:val="both"/>
      </w:pPr>
      <w:r>
        <w:rPr>
          <w:rFonts w:ascii="Symbol" w:hAnsi="Symbol"/>
        </w:rPr>
        <w:t></w:t>
      </w:r>
      <w:r>
        <w:rPr>
          <w:spacing w:val="-2"/>
        </w:rPr>
        <w:t xml:space="preserve"> </w:t>
      </w:r>
      <w:r>
        <w:t>субсидия</w:t>
      </w:r>
      <w:r>
        <w:rPr>
          <w:spacing w:val="-2"/>
        </w:rPr>
        <w:t xml:space="preserve"> </w:t>
      </w:r>
      <w:r>
        <w:t>на</w:t>
      </w:r>
      <w:r>
        <w:rPr>
          <w:spacing w:val="-3"/>
        </w:rPr>
        <w:t xml:space="preserve"> </w:t>
      </w:r>
      <w:r>
        <w:t>иные</w:t>
      </w:r>
      <w:r>
        <w:rPr>
          <w:spacing w:val="-4"/>
        </w:rPr>
        <w:t xml:space="preserve"> </w:t>
      </w:r>
      <w:r>
        <w:t>цели</w:t>
      </w:r>
      <w:r>
        <w:rPr>
          <w:spacing w:val="-1"/>
        </w:rPr>
        <w:t xml:space="preserve"> </w:t>
      </w:r>
      <w:r>
        <w:t>начисляется</w:t>
      </w:r>
      <w:r>
        <w:rPr>
          <w:spacing w:val="1"/>
        </w:rPr>
        <w:t xml:space="preserve"> </w:t>
      </w:r>
      <w:r>
        <w:rPr>
          <w:spacing w:val="-2"/>
        </w:rPr>
        <w:t>ежегодно:</w:t>
      </w:r>
    </w:p>
    <w:p w:rsidR="00B377A2" w:rsidRDefault="004F1563">
      <w:pPr>
        <w:pStyle w:val="a3"/>
        <w:ind w:right="715" w:firstLine="540"/>
        <w:jc w:val="both"/>
      </w:pPr>
      <w:r>
        <w:t>Дт 4 205 52 561 Кт 4 401 41 152 (162) начисление доходов будущих периодов к признанию в текущем году по целевым субсидиям в сумме Соглашения;</w:t>
      </w:r>
    </w:p>
    <w:p w:rsidR="00B377A2" w:rsidRDefault="004F1563">
      <w:pPr>
        <w:pStyle w:val="a3"/>
        <w:ind w:right="715" w:firstLine="540"/>
        <w:jc w:val="both"/>
      </w:pPr>
      <w:r>
        <w:t>Дт 4 205 52 561 Кт 4 401 49 152 (162) начисление доходов будущих периодов к признанию в очередные года по целевым субсидиям в сумме Соглашения;</w:t>
      </w:r>
    </w:p>
    <w:p w:rsidR="00B377A2" w:rsidRDefault="004F1563">
      <w:pPr>
        <w:pStyle w:val="a3"/>
        <w:ind w:right="719" w:firstLine="540"/>
        <w:jc w:val="both"/>
      </w:pPr>
      <w:r>
        <w:t xml:space="preserve">Дт 4 201 11 510 Кт 4 205 52 661 перечисление (получение) целевой субсидии текущего </w:t>
      </w:r>
      <w:r>
        <w:rPr>
          <w:spacing w:val="-2"/>
        </w:rPr>
        <w:t>характера;</w:t>
      </w:r>
    </w:p>
    <w:p w:rsidR="00B377A2" w:rsidRDefault="004F1563">
      <w:pPr>
        <w:pStyle w:val="a3"/>
        <w:ind w:right="716" w:firstLine="540"/>
        <w:jc w:val="both"/>
      </w:pPr>
      <w:r>
        <w:t>Дт 4 401 41 152 (162) Кт 4 205 52 661 изменение показателей плана ФХД в связи с уменьшением целевой субсидии текущего характера в текущем финансовом году;</w:t>
      </w:r>
    </w:p>
    <w:p w:rsidR="00B377A2" w:rsidRDefault="004F1563">
      <w:pPr>
        <w:pStyle w:val="a3"/>
        <w:ind w:right="717" w:firstLine="540"/>
        <w:jc w:val="both"/>
      </w:pPr>
      <w:r>
        <w:t>Дт 4 401 41 152 (162) Кт 4 401 10 152 (162) начисление фактического расхода (дохода) текущего года по целевой субсидии текущего характера;</w:t>
      </w:r>
    </w:p>
    <w:p w:rsidR="00B377A2" w:rsidRDefault="004F1563">
      <w:pPr>
        <w:pStyle w:val="a3"/>
        <w:ind w:right="710" w:firstLine="540"/>
        <w:jc w:val="both"/>
      </w:pPr>
      <w:r>
        <w:t xml:space="preserve">Дт 5 401 41 (49) 152 (162) Кт 5 303 05 731 закрытие расчетов в сумме неиспользованного бюджетным (автономным) учреждением объема финансового обеспечения обязательств целевых расходов текущего характера в сумме </w:t>
      </w:r>
      <w:r>
        <w:rPr>
          <w:b/>
        </w:rPr>
        <w:t xml:space="preserve">неиспользованных остатков </w:t>
      </w:r>
      <w:r>
        <w:t>целевых субсидий текущего характера (не подлежащих подтверждению потребности);</w:t>
      </w:r>
    </w:p>
    <w:p w:rsidR="00B377A2" w:rsidRDefault="004F1563">
      <w:pPr>
        <w:pStyle w:val="a3"/>
        <w:ind w:right="707" w:firstLine="540"/>
        <w:jc w:val="both"/>
      </w:pPr>
      <w:r>
        <w:t xml:space="preserve">Дт 5 401 41 (49) 152 (162) К 5 205 52 661 закрытие расчетов в сумме неиспользованного бюджетным (автономным) учреждением объема финансового обеспечения обязательств целевых расходов текущего характера в сумме </w:t>
      </w:r>
      <w:r>
        <w:rPr>
          <w:b/>
        </w:rPr>
        <w:t xml:space="preserve">неиспользованного объема </w:t>
      </w:r>
      <w:r>
        <w:t>финансового обеспечения обязательств целевых расходов текущего характера, в случае если перечисление целевой субсидии текущего характера в указанной сумме не осуществлялось.</w:t>
      </w:r>
    </w:p>
    <w:p w:rsidR="00B377A2" w:rsidRDefault="004F1563">
      <w:pPr>
        <w:pStyle w:val="a4"/>
        <w:numPr>
          <w:ilvl w:val="2"/>
          <w:numId w:val="44"/>
        </w:numPr>
        <w:tabs>
          <w:tab w:val="left" w:pos="1773"/>
        </w:tabs>
        <w:ind w:left="1773" w:hanging="419"/>
        <w:rPr>
          <w:sz w:val="24"/>
        </w:rPr>
      </w:pPr>
      <w:r>
        <w:rPr>
          <w:sz w:val="24"/>
        </w:rPr>
        <w:t>В</w:t>
      </w:r>
      <w:r>
        <w:rPr>
          <w:spacing w:val="-3"/>
          <w:sz w:val="24"/>
        </w:rPr>
        <w:t xml:space="preserve"> </w:t>
      </w:r>
      <w:r>
        <w:rPr>
          <w:sz w:val="24"/>
        </w:rPr>
        <w:t>составе</w:t>
      </w:r>
      <w:r>
        <w:rPr>
          <w:spacing w:val="-3"/>
          <w:sz w:val="24"/>
        </w:rPr>
        <w:t xml:space="preserve"> </w:t>
      </w:r>
      <w:r>
        <w:rPr>
          <w:sz w:val="24"/>
        </w:rPr>
        <w:t>доходов</w:t>
      </w:r>
      <w:r>
        <w:rPr>
          <w:spacing w:val="1"/>
          <w:sz w:val="24"/>
        </w:rPr>
        <w:t xml:space="preserve"> </w:t>
      </w:r>
      <w:r>
        <w:rPr>
          <w:spacing w:val="-2"/>
          <w:sz w:val="24"/>
        </w:rPr>
        <w:t>учитываются:</w:t>
      </w:r>
    </w:p>
    <w:p w:rsidR="00B377A2" w:rsidRDefault="004F1563">
      <w:pPr>
        <w:pStyle w:val="a4"/>
        <w:numPr>
          <w:ilvl w:val="0"/>
          <w:numId w:val="36"/>
        </w:numPr>
        <w:tabs>
          <w:tab w:val="left" w:pos="1833"/>
        </w:tabs>
        <w:spacing w:before="2" w:line="293" w:lineRule="exact"/>
        <w:ind w:left="1833" w:hanging="359"/>
        <w:jc w:val="left"/>
        <w:rPr>
          <w:sz w:val="24"/>
        </w:rPr>
      </w:pPr>
      <w:r>
        <w:rPr>
          <w:sz w:val="24"/>
        </w:rPr>
        <w:t>Доходы</w:t>
      </w:r>
      <w:r>
        <w:rPr>
          <w:spacing w:val="-6"/>
          <w:sz w:val="24"/>
        </w:rPr>
        <w:t xml:space="preserve"> </w:t>
      </w:r>
      <w:r>
        <w:rPr>
          <w:sz w:val="24"/>
        </w:rPr>
        <w:t>от</w:t>
      </w:r>
      <w:r>
        <w:rPr>
          <w:spacing w:val="-4"/>
          <w:sz w:val="24"/>
        </w:rPr>
        <w:t xml:space="preserve"> </w:t>
      </w:r>
      <w:r>
        <w:rPr>
          <w:sz w:val="24"/>
        </w:rPr>
        <w:t>оказания</w:t>
      </w:r>
      <w:r>
        <w:rPr>
          <w:spacing w:val="-4"/>
          <w:sz w:val="24"/>
        </w:rPr>
        <w:t xml:space="preserve"> </w:t>
      </w:r>
      <w:r>
        <w:rPr>
          <w:sz w:val="24"/>
        </w:rPr>
        <w:t>дополнительных</w:t>
      </w:r>
      <w:r>
        <w:rPr>
          <w:spacing w:val="1"/>
          <w:sz w:val="24"/>
        </w:rPr>
        <w:t xml:space="preserve"> </w:t>
      </w:r>
      <w:r>
        <w:rPr>
          <w:sz w:val="24"/>
        </w:rPr>
        <w:t>услуг</w:t>
      </w:r>
      <w:r>
        <w:rPr>
          <w:spacing w:val="-5"/>
          <w:sz w:val="24"/>
        </w:rPr>
        <w:t xml:space="preserve"> </w:t>
      </w:r>
      <w:r>
        <w:rPr>
          <w:sz w:val="24"/>
        </w:rPr>
        <w:t>на</w:t>
      </w:r>
      <w:r>
        <w:rPr>
          <w:spacing w:val="-3"/>
          <w:sz w:val="24"/>
        </w:rPr>
        <w:t xml:space="preserve"> </w:t>
      </w:r>
      <w:r>
        <w:rPr>
          <w:sz w:val="24"/>
        </w:rPr>
        <w:t>платной</w:t>
      </w:r>
      <w:r>
        <w:rPr>
          <w:spacing w:val="-3"/>
          <w:sz w:val="24"/>
        </w:rPr>
        <w:t xml:space="preserve"> </w:t>
      </w:r>
      <w:r>
        <w:rPr>
          <w:spacing w:val="-2"/>
          <w:sz w:val="24"/>
        </w:rPr>
        <w:t>основе;</w:t>
      </w:r>
    </w:p>
    <w:p w:rsidR="00B377A2" w:rsidRDefault="004F1563">
      <w:pPr>
        <w:pStyle w:val="a4"/>
        <w:numPr>
          <w:ilvl w:val="0"/>
          <w:numId w:val="36"/>
        </w:numPr>
        <w:tabs>
          <w:tab w:val="left" w:pos="1833"/>
        </w:tabs>
        <w:spacing w:line="293" w:lineRule="exact"/>
        <w:ind w:left="1833" w:hanging="359"/>
        <w:jc w:val="left"/>
        <w:rPr>
          <w:sz w:val="24"/>
        </w:rPr>
      </w:pPr>
      <w:r>
        <w:rPr>
          <w:sz w:val="24"/>
        </w:rPr>
        <w:t>Родительская</w:t>
      </w:r>
      <w:r>
        <w:rPr>
          <w:spacing w:val="-4"/>
          <w:sz w:val="24"/>
        </w:rPr>
        <w:t xml:space="preserve"> </w:t>
      </w:r>
      <w:r>
        <w:rPr>
          <w:spacing w:val="-2"/>
          <w:sz w:val="24"/>
        </w:rPr>
        <w:t>плата;</w:t>
      </w:r>
    </w:p>
    <w:p w:rsidR="00B377A2" w:rsidRDefault="004F1563">
      <w:pPr>
        <w:pStyle w:val="a4"/>
        <w:numPr>
          <w:ilvl w:val="0"/>
          <w:numId w:val="36"/>
        </w:numPr>
        <w:tabs>
          <w:tab w:val="left" w:pos="1833"/>
        </w:tabs>
        <w:spacing w:line="292" w:lineRule="exact"/>
        <w:ind w:left="1833" w:hanging="359"/>
        <w:jc w:val="left"/>
        <w:rPr>
          <w:sz w:val="24"/>
        </w:rPr>
      </w:pPr>
      <w:r>
        <w:rPr>
          <w:sz w:val="24"/>
        </w:rPr>
        <w:t>Пожертвования</w:t>
      </w:r>
      <w:r>
        <w:rPr>
          <w:spacing w:val="-4"/>
          <w:sz w:val="24"/>
        </w:rPr>
        <w:t xml:space="preserve"> </w:t>
      </w:r>
      <w:r>
        <w:rPr>
          <w:sz w:val="24"/>
        </w:rPr>
        <w:t>от</w:t>
      </w:r>
      <w:r>
        <w:rPr>
          <w:spacing w:val="-3"/>
          <w:sz w:val="24"/>
        </w:rPr>
        <w:t xml:space="preserve"> </w:t>
      </w:r>
      <w:r>
        <w:rPr>
          <w:sz w:val="24"/>
        </w:rPr>
        <w:t>физических</w:t>
      </w:r>
      <w:r>
        <w:rPr>
          <w:spacing w:val="-5"/>
          <w:sz w:val="24"/>
        </w:rPr>
        <w:t xml:space="preserve"> </w:t>
      </w:r>
      <w:r>
        <w:rPr>
          <w:sz w:val="24"/>
        </w:rPr>
        <w:t>и</w:t>
      </w:r>
      <w:r>
        <w:rPr>
          <w:spacing w:val="-3"/>
          <w:sz w:val="24"/>
        </w:rPr>
        <w:t xml:space="preserve"> </w:t>
      </w:r>
      <w:r>
        <w:rPr>
          <w:sz w:val="24"/>
        </w:rPr>
        <w:t>юридических</w:t>
      </w:r>
      <w:r>
        <w:rPr>
          <w:spacing w:val="-3"/>
          <w:sz w:val="24"/>
        </w:rPr>
        <w:t xml:space="preserve"> </w:t>
      </w:r>
      <w:r>
        <w:rPr>
          <w:spacing w:val="-4"/>
          <w:sz w:val="24"/>
        </w:rPr>
        <w:t>лиц</w:t>
      </w:r>
      <w:r w:rsidR="00A75ED5">
        <w:rPr>
          <w:spacing w:val="-4"/>
          <w:sz w:val="24"/>
        </w:rPr>
        <w:t xml:space="preserve"> </w:t>
      </w:r>
      <w:r w:rsidR="007877AC">
        <w:rPr>
          <w:spacing w:val="-4"/>
          <w:sz w:val="24"/>
        </w:rPr>
        <w:t xml:space="preserve">договор (Положение о добровольном пожертвовании </w:t>
      </w:r>
      <w:r w:rsidR="00A75ED5">
        <w:rPr>
          <w:spacing w:val="-4"/>
          <w:sz w:val="24"/>
        </w:rPr>
        <w:t>Приложение № 12</w:t>
      </w:r>
      <w:r>
        <w:rPr>
          <w:spacing w:val="-4"/>
          <w:sz w:val="24"/>
        </w:rPr>
        <w:t>.</w:t>
      </w:r>
      <w:r w:rsidR="007877AC">
        <w:rPr>
          <w:spacing w:val="-4"/>
          <w:sz w:val="24"/>
        </w:rPr>
        <w:t>)</w:t>
      </w:r>
    </w:p>
    <w:p w:rsidR="00B377A2" w:rsidRDefault="004F1563">
      <w:pPr>
        <w:pStyle w:val="a3"/>
        <w:ind w:left="254" w:right="706" w:firstLine="720"/>
        <w:jc w:val="both"/>
      </w:pPr>
      <w:r>
        <w:t>Начисление дохода по средствам от приносящей доход деятельности производится ежемесячно в конце месяца на основании табелей учета. Полученные средства расходуются в соответствии с ПФХД: большая часть средств расходуется на оплату услуги по обеспечению питанием (аутсорсинг), часть средств на приобретение материальных запасов для обеспечения присмотра и ухода за детьми. Доход по пожертвованиям начисляется на дату получения средств. Расходуются средства по целевому назначению, указанному в договоре пожертвования.</w:t>
      </w:r>
    </w:p>
    <w:p w:rsidR="00B377A2" w:rsidRDefault="004F1563">
      <w:pPr>
        <w:pStyle w:val="a3"/>
        <w:ind w:left="254" w:right="713" w:firstLine="720"/>
        <w:jc w:val="both"/>
      </w:pPr>
      <w:r>
        <w:t>Отражение учета расчетов с родителями (законными представителями) по оплате, вносимой за присмотр и уход за детьми, осваивающими общеобразовательные программы дошкольного образования, производится на счете 205.31.Внесение родителями (законными представителями) платы за присмотр и уход услуги осуществляется путем авансовых платежей за текущий месяц. Окончательный расчет с родителями (законными представителями) производится по итогам месяца на основании данных табелей посещаемости с учетом внесенного аванса.</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left="254" w:right="711" w:firstLine="720"/>
        <w:jc w:val="both"/>
      </w:pPr>
      <w:r>
        <w:lastRenderedPageBreak/>
        <w:t xml:space="preserve">Расчеты по присмотру и уходу отражаются в </w:t>
      </w:r>
      <w:proofErr w:type="spellStart"/>
      <w:r>
        <w:t>оборотно</w:t>
      </w:r>
      <w:proofErr w:type="spellEnd"/>
      <w:r>
        <w:t>–сальдовой ведомости, составляемой ежемесячно. При выбытии ребенка из детского сада родителю (законному представителю), внесшему плату, на основании его заявления возвращается стоимость излишне внесенных авансовых сумм за присмотр и уход путем безналичного перечисления на банковский счет, указанный в заявлении.</w:t>
      </w:r>
    </w:p>
    <w:p w:rsidR="00B377A2" w:rsidRDefault="004F1563">
      <w:pPr>
        <w:pStyle w:val="a4"/>
        <w:numPr>
          <w:ilvl w:val="2"/>
          <w:numId w:val="44"/>
        </w:numPr>
        <w:tabs>
          <w:tab w:val="left" w:pos="1734"/>
        </w:tabs>
        <w:spacing w:before="1"/>
        <w:ind w:right="717" w:firstLine="240"/>
        <w:rPr>
          <w:sz w:val="24"/>
        </w:rPr>
      </w:pPr>
      <w:r>
        <w:rPr>
          <w:sz w:val="24"/>
        </w:rPr>
        <w:t xml:space="preserve">Для ведения бухгалтерского учета расчетов по доходам применяются счета аналитического учета в соответствии с объектами учета и содержанием хозяйственной </w:t>
      </w:r>
      <w:r>
        <w:rPr>
          <w:spacing w:val="-2"/>
          <w:sz w:val="24"/>
        </w:rPr>
        <w:t>операции:</w:t>
      </w:r>
    </w:p>
    <w:p w:rsidR="00B377A2" w:rsidRDefault="004F1563">
      <w:pPr>
        <w:pStyle w:val="a3"/>
        <w:ind w:left="974" w:right="1002"/>
        <w:jc w:val="both"/>
      </w:pPr>
      <w:r>
        <w:t>020530000</w:t>
      </w:r>
      <w:r>
        <w:rPr>
          <w:spacing w:val="-3"/>
        </w:rPr>
        <w:t xml:space="preserve"> </w:t>
      </w:r>
      <w:r>
        <w:t>"</w:t>
      </w:r>
      <w:r>
        <w:rPr>
          <w:spacing w:val="-10"/>
        </w:rPr>
        <w:t xml:space="preserve"> </w:t>
      </w:r>
      <w:r>
        <w:t>Расчеты</w:t>
      </w:r>
      <w:r>
        <w:rPr>
          <w:spacing w:val="-3"/>
        </w:rPr>
        <w:t xml:space="preserve"> </w:t>
      </w:r>
      <w:r>
        <w:t>по</w:t>
      </w:r>
      <w:r>
        <w:rPr>
          <w:spacing w:val="-1"/>
        </w:rPr>
        <w:t xml:space="preserve"> </w:t>
      </w:r>
      <w:r>
        <w:t>доходам</w:t>
      </w:r>
      <w:r>
        <w:rPr>
          <w:spacing w:val="-4"/>
        </w:rPr>
        <w:t xml:space="preserve"> </w:t>
      </w:r>
      <w:r>
        <w:t>от</w:t>
      </w:r>
      <w:r>
        <w:rPr>
          <w:spacing w:val="-3"/>
        </w:rPr>
        <w:t xml:space="preserve"> </w:t>
      </w:r>
      <w:r>
        <w:t>оказания</w:t>
      </w:r>
      <w:r>
        <w:rPr>
          <w:spacing w:val="-3"/>
        </w:rPr>
        <w:t xml:space="preserve"> </w:t>
      </w:r>
      <w:r>
        <w:t>платных услуг</w:t>
      </w:r>
      <w:r>
        <w:rPr>
          <w:spacing w:val="-4"/>
        </w:rPr>
        <w:t xml:space="preserve"> </w:t>
      </w:r>
      <w:r>
        <w:t>(работ),</w:t>
      </w:r>
      <w:r>
        <w:rPr>
          <w:spacing w:val="-3"/>
        </w:rPr>
        <w:t xml:space="preserve"> </w:t>
      </w:r>
      <w:r>
        <w:t>компенсаций</w:t>
      </w:r>
      <w:r>
        <w:rPr>
          <w:spacing w:val="-3"/>
        </w:rPr>
        <w:t xml:space="preserve"> </w:t>
      </w:r>
      <w:r>
        <w:t>затрат"; 020580000 "Расчеты по прочим доходам".</w:t>
      </w:r>
    </w:p>
    <w:p w:rsidR="00B377A2" w:rsidRDefault="004F1563">
      <w:pPr>
        <w:pStyle w:val="a3"/>
        <w:ind w:left="254" w:right="711" w:firstLine="720"/>
        <w:jc w:val="both"/>
      </w:pPr>
      <w:r>
        <w:t>020555000 «Расчеты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p w:rsidR="00B377A2" w:rsidRDefault="00B377A2">
      <w:pPr>
        <w:pStyle w:val="a3"/>
        <w:ind w:left="0"/>
      </w:pPr>
    </w:p>
    <w:p w:rsidR="00B377A2" w:rsidRDefault="004F1563">
      <w:pPr>
        <w:pStyle w:val="a4"/>
        <w:numPr>
          <w:ilvl w:val="1"/>
          <w:numId w:val="44"/>
        </w:numPr>
        <w:tabs>
          <w:tab w:val="left" w:pos="2810"/>
        </w:tabs>
        <w:ind w:left="2810"/>
        <w:jc w:val="left"/>
        <w:rPr>
          <w:sz w:val="24"/>
        </w:rPr>
      </w:pPr>
      <w:r>
        <w:rPr>
          <w:sz w:val="24"/>
        </w:rPr>
        <w:t>Учет</w:t>
      </w:r>
      <w:r>
        <w:rPr>
          <w:spacing w:val="-4"/>
          <w:sz w:val="24"/>
        </w:rPr>
        <w:t xml:space="preserve"> </w:t>
      </w:r>
      <w:r>
        <w:rPr>
          <w:sz w:val="24"/>
        </w:rPr>
        <w:t>расчетов</w:t>
      </w:r>
      <w:r>
        <w:rPr>
          <w:spacing w:val="-5"/>
          <w:sz w:val="24"/>
        </w:rPr>
        <w:t xml:space="preserve"> </w:t>
      </w:r>
      <w:r>
        <w:rPr>
          <w:sz w:val="24"/>
        </w:rPr>
        <w:t>по</w:t>
      </w:r>
      <w:r>
        <w:rPr>
          <w:spacing w:val="-3"/>
          <w:sz w:val="24"/>
        </w:rPr>
        <w:t xml:space="preserve"> </w:t>
      </w:r>
      <w:r>
        <w:rPr>
          <w:sz w:val="24"/>
        </w:rPr>
        <w:t>компенсации</w:t>
      </w:r>
      <w:r>
        <w:rPr>
          <w:spacing w:val="-4"/>
          <w:sz w:val="24"/>
        </w:rPr>
        <w:t xml:space="preserve"> </w:t>
      </w:r>
      <w:r>
        <w:rPr>
          <w:sz w:val="24"/>
        </w:rPr>
        <w:t>части</w:t>
      </w:r>
      <w:r>
        <w:rPr>
          <w:spacing w:val="-4"/>
          <w:sz w:val="24"/>
        </w:rPr>
        <w:t xml:space="preserve"> </w:t>
      </w:r>
      <w:r>
        <w:rPr>
          <w:sz w:val="24"/>
        </w:rPr>
        <w:t>родительской</w:t>
      </w:r>
      <w:r>
        <w:rPr>
          <w:spacing w:val="-3"/>
          <w:sz w:val="24"/>
        </w:rPr>
        <w:t xml:space="preserve"> </w:t>
      </w:r>
      <w:r>
        <w:rPr>
          <w:spacing w:val="-2"/>
          <w:sz w:val="24"/>
        </w:rPr>
        <w:t>платы.</w:t>
      </w:r>
    </w:p>
    <w:p w:rsidR="00B377A2" w:rsidRDefault="00B377A2">
      <w:pPr>
        <w:pStyle w:val="a3"/>
        <w:ind w:left="0"/>
      </w:pPr>
    </w:p>
    <w:p w:rsidR="00B377A2" w:rsidRDefault="004F1563">
      <w:pPr>
        <w:pStyle w:val="a3"/>
        <w:ind w:right="707" w:firstLine="540"/>
        <w:jc w:val="both"/>
      </w:pPr>
      <w:r>
        <w:t>6.1 Начисление компенсации части родительской платы отражается на счете 302.63, производится ежемесячно в соответствии с Порядком назначения и выплаты компенсации части родительской платы за присмотр и уход, утвержденным приказом департамента образования ЯО от 25.03.2014г N 10-нп и Порядком предоставлении компенсации части родительской платы за присмотр и уход для отдельных категорий граждан, утвержденным Постановлением мэрии г. Ярославля от 11.06.2015г . N 1119, с последующими изменениями и дополнениями. Основанием для начисления компенсации являются заявление получателя, приказ руководителя о назначении компенсации, табеля посещаемости. Начисленные суммы отражаются в ведомости начисленной компенсации.</w:t>
      </w:r>
    </w:p>
    <w:p w:rsidR="00B377A2" w:rsidRDefault="004F1563">
      <w:pPr>
        <w:pStyle w:val="a3"/>
        <w:ind w:right="707" w:firstLine="540"/>
        <w:jc w:val="both"/>
      </w:pPr>
      <w:r>
        <w:t>6.2. Перечисление компенсации производится в сроки, установленные нормативными документами, путем безналичного перечисления средств на расчетные счета получателей, указанные в заявлении.</w:t>
      </w:r>
    </w:p>
    <w:p w:rsidR="00B377A2" w:rsidRDefault="004F1563">
      <w:pPr>
        <w:pStyle w:val="a3"/>
        <w:ind w:right="711" w:firstLine="540"/>
        <w:jc w:val="both"/>
      </w:pPr>
      <w:r>
        <w:t>6.3.Основанием для прекращения начисления компенсации окончание срока ее назначения согласно поданному заявлению, отсутствие внесенной оплаты либо иные</w:t>
      </w:r>
      <w:r>
        <w:rPr>
          <w:spacing w:val="40"/>
        </w:rPr>
        <w:t xml:space="preserve"> </w:t>
      </w:r>
      <w:r>
        <w:t>причины, определенные нормативными документами. Суммы излишне перечисленной компенсации подлежат возврату получателями на лицевой счет учреждения для учета субсидий на иные цели</w:t>
      </w:r>
    </w:p>
    <w:p w:rsidR="00B377A2" w:rsidRDefault="004F1563">
      <w:pPr>
        <w:pStyle w:val="a4"/>
        <w:numPr>
          <w:ilvl w:val="1"/>
          <w:numId w:val="44"/>
        </w:numPr>
        <w:tabs>
          <w:tab w:val="left" w:pos="4009"/>
        </w:tabs>
        <w:spacing w:line="275" w:lineRule="exact"/>
        <w:ind w:left="4009"/>
        <w:jc w:val="left"/>
        <w:rPr>
          <w:sz w:val="24"/>
        </w:rPr>
      </w:pPr>
      <w:r>
        <w:rPr>
          <w:sz w:val="24"/>
        </w:rPr>
        <w:t>Учет</w:t>
      </w:r>
      <w:r>
        <w:rPr>
          <w:spacing w:val="-2"/>
          <w:sz w:val="24"/>
        </w:rPr>
        <w:t xml:space="preserve"> </w:t>
      </w:r>
      <w:r>
        <w:rPr>
          <w:sz w:val="24"/>
        </w:rPr>
        <w:t>расчетов</w:t>
      </w:r>
      <w:r>
        <w:rPr>
          <w:spacing w:val="-3"/>
          <w:sz w:val="24"/>
        </w:rPr>
        <w:t xml:space="preserve"> </w:t>
      </w:r>
      <w:r>
        <w:rPr>
          <w:sz w:val="24"/>
        </w:rPr>
        <w:t>по</w:t>
      </w:r>
      <w:r>
        <w:rPr>
          <w:spacing w:val="-2"/>
          <w:sz w:val="24"/>
        </w:rPr>
        <w:t xml:space="preserve"> </w:t>
      </w:r>
      <w:r>
        <w:rPr>
          <w:sz w:val="24"/>
        </w:rPr>
        <w:t>питанию</w:t>
      </w:r>
      <w:r>
        <w:rPr>
          <w:spacing w:val="-2"/>
          <w:sz w:val="24"/>
        </w:rPr>
        <w:t xml:space="preserve"> сотрудников.</w:t>
      </w:r>
    </w:p>
    <w:p w:rsidR="00B377A2" w:rsidRDefault="00B377A2">
      <w:pPr>
        <w:pStyle w:val="a3"/>
        <w:ind w:left="0"/>
      </w:pPr>
    </w:p>
    <w:p w:rsidR="00B377A2" w:rsidRDefault="004F1563">
      <w:pPr>
        <w:pStyle w:val="a3"/>
        <w:ind w:right="707" w:firstLine="540"/>
        <w:jc w:val="both"/>
      </w:pPr>
      <w:r>
        <w:t>7.1 Питание сотруднику предоставляется на основании его заявления. Данные о количестве довольствующихся ежедневно предоставляются в организацию, оказывающую услугу по организации питания в учреждении (аутсорсинг). По итогам месяца лицом, ответственным за контроль питания сотрудников, предоставляется в бухгалтерию детского сада табель учета довольствующихся для начисления стоимости питания за месяц.</w:t>
      </w:r>
    </w:p>
    <w:p w:rsidR="00B377A2" w:rsidRDefault="004F1563">
      <w:pPr>
        <w:pStyle w:val="a3"/>
        <w:ind w:right="717" w:firstLine="540"/>
        <w:jc w:val="both"/>
      </w:pPr>
      <w:r>
        <w:t xml:space="preserve">7.2. Начисление стоимости питания производится исходя из ежедневной фиксированной суммы, установленной организацией, оказывающей услуги по организации питания в </w:t>
      </w:r>
      <w:r>
        <w:rPr>
          <w:spacing w:val="-2"/>
        </w:rPr>
        <w:t>учреждении.</w:t>
      </w:r>
    </w:p>
    <w:p w:rsidR="00B377A2" w:rsidRDefault="004F1563">
      <w:pPr>
        <w:pStyle w:val="a3"/>
        <w:ind w:right="716" w:firstLine="540"/>
        <w:jc w:val="both"/>
      </w:pPr>
      <w:r>
        <w:t xml:space="preserve">7.3. Расчет с сотрудниками за питание производится 1 раз в месяц путем удержания из заработной </w:t>
      </w:r>
      <w:proofErr w:type="gramStart"/>
      <w:r>
        <w:t>платы(</w:t>
      </w:r>
      <w:proofErr w:type="gramEnd"/>
      <w:r>
        <w:t xml:space="preserve">на основании заявления работника) фактической стоимости питания, отражается в </w:t>
      </w:r>
      <w:proofErr w:type="spellStart"/>
      <w:r>
        <w:t>оборотно</w:t>
      </w:r>
      <w:proofErr w:type="spellEnd"/>
      <w:r>
        <w:t xml:space="preserve"> - сальдовой ведомости. Средства, удержанные из заработной платы сотрудников за питание, зачисляются на лицевой счет учреждения в Департаменте финансов для последующего перечисления организации, оказывающей услуги по питанию в учреждению (аутсорсинг).</w:t>
      </w:r>
    </w:p>
    <w:p w:rsidR="00B377A2" w:rsidRDefault="00B377A2">
      <w:pPr>
        <w:pStyle w:val="a3"/>
        <w:spacing w:before="1"/>
        <w:ind w:left="0"/>
      </w:pPr>
    </w:p>
    <w:p w:rsidR="00B377A2" w:rsidRDefault="004F1563">
      <w:pPr>
        <w:pStyle w:val="a4"/>
        <w:numPr>
          <w:ilvl w:val="1"/>
          <w:numId w:val="44"/>
        </w:numPr>
        <w:tabs>
          <w:tab w:val="left" w:pos="4253"/>
        </w:tabs>
        <w:ind w:left="4253"/>
        <w:jc w:val="left"/>
        <w:rPr>
          <w:sz w:val="24"/>
        </w:rPr>
      </w:pPr>
      <w:r>
        <w:rPr>
          <w:sz w:val="24"/>
        </w:rPr>
        <w:t>Учет</w:t>
      </w:r>
      <w:r>
        <w:rPr>
          <w:spacing w:val="-2"/>
          <w:sz w:val="24"/>
        </w:rPr>
        <w:t xml:space="preserve"> </w:t>
      </w:r>
      <w:r>
        <w:rPr>
          <w:sz w:val="24"/>
        </w:rPr>
        <w:t>расчетов</w:t>
      </w:r>
      <w:r>
        <w:rPr>
          <w:spacing w:val="-3"/>
          <w:sz w:val="24"/>
        </w:rPr>
        <w:t xml:space="preserve"> </w:t>
      </w:r>
      <w:r>
        <w:rPr>
          <w:sz w:val="24"/>
        </w:rPr>
        <w:t>по</w:t>
      </w:r>
      <w:r>
        <w:rPr>
          <w:spacing w:val="-2"/>
          <w:sz w:val="24"/>
        </w:rPr>
        <w:t xml:space="preserve"> </w:t>
      </w:r>
      <w:r>
        <w:rPr>
          <w:sz w:val="24"/>
        </w:rPr>
        <w:t>заработной</w:t>
      </w:r>
      <w:r>
        <w:rPr>
          <w:spacing w:val="-2"/>
          <w:sz w:val="24"/>
        </w:rPr>
        <w:t xml:space="preserve"> плате.</w:t>
      </w:r>
    </w:p>
    <w:p w:rsidR="00B377A2" w:rsidRDefault="004F1563">
      <w:pPr>
        <w:pStyle w:val="a4"/>
        <w:numPr>
          <w:ilvl w:val="2"/>
          <w:numId w:val="44"/>
        </w:numPr>
        <w:tabs>
          <w:tab w:val="left" w:pos="1918"/>
        </w:tabs>
        <w:spacing w:before="276"/>
        <w:ind w:right="713" w:firstLine="540"/>
        <w:rPr>
          <w:sz w:val="24"/>
        </w:rPr>
      </w:pPr>
      <w:r>
        <w:rPr>
          <w:sz w:val="24"/>
        </w:rPr>
        <w:t>Расчеты с сотрудниками по оплате труда, пособиям и прочим выплатам осуществляются путем безналичного перечисления средств наличные банковские карты работников. Сроки перечисления заработной платы:</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3"/>
        <w:spacing w:before="78"/>
        <w:ind w:left="1361"/>
        <w:jc w:val="both"/>
      </w:pPr>
      <w:r>
        <w:lastRenderedPageBreak/>
        <w:t>-за</w:t>
      </w:r>
      <w:r>
        <w:rPr>
          <w:spacing w:val="-3"/>
        </w:rPr>
        <w:t xml:space="preserve"> </w:t>
      </w:r>
      <w:r>
        <w:t>1</w:t>
      </w:r>
      <w:r>
        <w:rPr>
          <w:spacing w:val="-1"/>
        </w:rPr>
        <w:t xml:space="preserve"> </w:t>
      </w:r>
      <w:r>
        <w:t>половину</w:t>
      </w:r>
      <w:r>
        <w:rPr>
          <w:spacing w:val="-9"/>
        </w:rPr>
        <w:t xml:space="preserve"> </w:t>
      </w:r>
      <w:r>
        <w:t>месяца –29</w:t>
      </w:r>
      <w:r>
        <w:rPr>
          <w:spacing w:val="-1"/>
        </w:rPr>
        <w:t xml:space="preserve"> </w:t>
      </w:r>
      <w:r>
        <w:t>число</w:t>
      </w:r>
      <w:r>
        <w:rPr>
          <w:spacing w:val="-1"/>
        </w:rPr>
        <w:t xml:space="preserve"> </w:t>
      </w:r>
      <w:r>
        <w:t>текущего</w:t>
      </w:r>
      <w:r>
        <w:rPr>
          <w:spacing w:val="1"/>
        </w:rPr>
        <w:t xml:space="preserve"> </w:t>
      </w:r>
      <w:r>
        <w:rPr>
          <w:spacing w:val="-2"/>
        </w:rPr>
        <w:t>месяца;</w:t>
      </w:r>
    </w:p>
    <w:p w:rsidR="00B377A2" w:rsidRDefault="004F1563">
      <w:pPr>
        <w:pStyle w:val="a3"/>
        <w:ind w:left="1361"/>
        <w:jc w:val="both"/>
      </w:pPr>
      <w:r>
        <w:t>-за</w:t>
      </w:r>
      <w:r>
        <w:rPr>
          <w:spacing w:val="-5"/>
        </w:rPr>
        <w:t xml:space="preserve"> </w:t>
      </w:r>
      <w:r>
        <w:t>2</w:t>
      </w:r>
      <w:r>
        <w:rPr>
          <w:spacing w:val="-1"/>
        </w:rPr>
        <w:t xml:space="preserve"> </w:t>
      </w:r>
      <w:r>
        <w:t>половину</w:t>
      </w:r>
      <w:r>
        <w:rPr>
          <w:spacing w:val="-9"/>
        </w:rPr>
        <w:t xml:space="preserve"> </w:t>
      </w:r>
      <w:r>
        <w:t>месяца</w:t>
      </w:r>
      <w:r>
        <w:rPr>
          <w:spacing w:val="-1"/>
        </w:rPr>
        <w:t xml:space="preserve"> </w:t>
      </w:r>
      <w:r>
        <w:t>–14</w:t>
      </w:r>
      <w:r>
        <w:rPr>
          <w:spacing w:val="-1"/>
        </w:rPr>
        <w:t xml:space="preserve"> </w:t>
      </w:r>
      <w:r>
        <w:t>число</w:t>
      </w:r>
      <w:r>
        <w:rPr>
          <w:spacing w:val="-1"/>
        </w:rPr>
        <w:t xml:space="preserve"> </w:t>
      </w:r>
      <w:r>
        <w:t xml:space="preserve">следующего </w:t>
      </w:r>
      <w:r>
        <w:rPr>
          <w:spacing w:val="-2"/>
        </w:rPr>
        <w:t>месяца;</w:t>
      </w:r>
    </w:p>
    <w:p w:rsidR="00B377A2" w:rsidRDefault="004F1563">
      <w:pPr>
        <w:pStyle w:val="a3"/>
        <w:ind w:right="715" w:firstLine="540"/>
        <w:jc w:val="both"/>
      </w:pPr>
      <w:r>
        <w:t>-выплаты отпускных, расчета при увольнении и прочие выплаты, предусмотренные Положением об оплате труда, -в сроки, установленные ТК РФ.</w:t>
      </w:r>
    </w:p>
    <w:p w:rsidR="00B377A2" w:rsidRDefault="004F1563">
      <w:pPr>
        <w:pStyle w:val="a3"/>
        <w:spacing w:before="1"/>
        <w:ind w:right="717" w:firstLine="540"/>
        <w:jc w:val="both"/>
      </w:pPr>
      <w:r>
        <w:t>Больничные листы за счет работодателя учитываются на счете 302.66 "Расчеты по социальным пособиям и компенсациям персоналу в денежной форме".</w:t>
      </w:r>
    </w:p>
    <w:p w:rsidR="00B377A2" w:rsidRDefault="004F1563">
      <w:pPr>
        <w:pStyle w:val="a4"/>
        <w:numPr>
          <w:ilvl w:val="2"/>
          <w:numId w:val="44"/>
        </w:numPr>
        <w:tabs>
          <w:tab w:val="left" w:pos="1810"/>
        </w:tabs>
        <w:ind w:right="709" w:firstLine="540"/>
        <w:rPr>
          <w:sz w:val="24"/>
        </w:rPr>
      </w:pPr>
      <w:r>
        <w:rPr>
          <w:sz w:val="24"/>
        </w:rPr>
        <w:t>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(ф. 0504071)в разрезе видов финансового обеспечения и видов расходов по формированию себестоимости.</w:t>
      </w:r>
    </w:p>
    <w:p w:rsidR="00B377A2" w:rsidRDefault="004F1563">
      <w:pPr>
        <w:pStyle w:val="a4"/>
        <w:numPr>
          <w:ilvl w:val="2"/>
          <w:numId w:val="44"/>
        </w:numPr>
        <w:tabs>
          <w:tab w:val="left" w:pos="1720"/>
        </w:tabs>
        <w:ind w:right="714" w:firstLine="540"/>
        <w:rPr>
          <w:sz w:val="24"/>
        </w:rPr>
      </w:pPr>
      <w:r>
        <w:rPr>
          <w:sz w:val="24"/>
        </w:rPr>
        <w:t>Начисление заработной платы сотрудникам производится согласно штатному расписанию, тарификационным спискам, на основании табелей учета использования рабочего времени, приказов руководителя и иных подтверждающих документов.</w:t>
      </w:r>
    </w:p>
    <w:p w:rsidR="00B377A2" w:rsidRDefault="004F1563">
      <w:pPr>
        <w:pStyle w:val="a3"/>
        <w:ind w:right="710" w:firstLine="540"/>
        <w:jc w:val="both"/>
      </w:pPr>
      <w:r>
        <w:t xml:space="preserve">Все данные о начисленных и удержанных суммах отражаются ежемесячно в </w:t>
      </w:r>
      <w:proofErr w:type="spellStart"/>
      <w:r>
        <w:t>расчетно</w:t>
      </w:r>
      <w:proofErr w:type="spellEnd"/>
      <w:r>
        <w:t xml:space="preserve"> – платежных ведомостях и расчетных листках по заработной плате.</w:t>
      </w:r>
    </w:p>
    <w:p w:rsidR="00B377A2" w:rsidRDefault="004F1563">
      <w:pPr>
        <w:pStyle w:val="a4"/>
        <w:numPr>
          <w:ilvl w:val="2"/>
          <w:numId w:val="44"/>
        </w:numPr>
        <w:tabs>
          <w:tab w:val="left" w:pos="1720"/>
        </w:tabs>
        <w:ind w:right="711" w:firstLine="540"/>
        <w:rPr>
          <w:sz w:val="24"/>
        </w:rPr>
      </w:pPr>
      <w:r>
        <w:rPr>
          <w:sz w:val="24"/>
        </w:rPr>
        <w:t>В</w:t>
      </w:r>
      <w:r>
        <w:rPr>
          <w:spacing w:val="-6"/>
          <w:sz w:val="24"/>
        </w:rPr>
        <w:t xml:space="preserve"> </w:t>
      </w:r>
      <w:r>
        <w:rPr>
          <w:sz w:val="24"/>
        </w:rPr>
        <w:t>Табеле</w:t>
      </w:r>
      <w:r>
        <w:rPr>
          <w:spacing w:val="20"/>
          <w:sz w:val="24"/>
        </w:rPr>
        <w:t xml:space="preserve"> </w:t>
      </w:r>
      <w:r>
        <w:rPr>
          <w:sz w:val="24"/>
        </w:rPr>
        <w:t>учета</w:t>
      </w:r>
      <w:r>
        <w:rPr>
          <w:spacing w:val="-5"/>
          <w:sz w:val="24"/>
        </w:rPr>
        <w:t xml:space="preserve"> </w:t>
      </w:r>
      <w:r>
        <w:rPr>
          <w:sz w:val="24"/>
        </w:rPr>
        <w:t>использования</w:t>
      </w:r>
      <w:r>
        <w:rPr>
          <w:spacing w:val="-4"/>
          <w:sz w:val="24"/>
        </w:rPr>
        <w:t xml:space="preserve"> </w:t>
      </w:r>
      <w:r>
        <w:rPr>
          <w:sz w:val="24"/>
        </w:rPr>
        <w:t>рабочего</w:t>
      </w:r>
      <w:r>
        <w:rPr>
          <w:spacing w:val="-4"/>
          <w:sz w:val="24"/>
        </w:rPr>
        <w:t xml:space="preserve"> </w:t>
      </w:r>
      <w:r>
        <w:rPr>
          <w:sz w:val="24"/>
        </w:rPr>
        <w:t>времени</w:t>
      </w:r>
      <w:r>
        <w:rPr>
          <w:spacing w:val="-4"/>
          <w:sz w:val="24"/>
        </w:rPr>
        <w:t xml:space="preserve"> </w:t>
      </w:r>
      <w:r>
        <w:rPr>
          <w:sz w:val="24"/>
        </w:rPr>
        <w:t>(ф.</w:t>
      </w:r>
      <w:r>
        <w:rPr>
          <w:spacing w:val="-4"/>
          <w:sz w:val="24"/>
        </w:rPr>
        <w:t xml:space="preserve"> </w:t>
      </w:r>
      <w:r>
        <w:rPr>
          <w:sz w:val="24"/>
        </w:rPr>
        <w:t>0504421) регистрируются</w:t>
      </w:r>
      <w:r>
        <w:rPr>
          <w:spacing w:val="-2"/>
          <w:sz w:val="24"/>
        </w:rPr>
        <w:t xml:space="preserve"> </w:t>
      </w:r>
      <w:r>
        <w:rPr>
          <w:sz w:val="24"/>
        </w:rPr>
        <w:t>случаи отклонений от нормального использования рабочего времени, установленного правилами внутреннего трудового</w:t>
      </w:r>
      <w:r>
        <w:rPr>
          <w:spacing w:val="40"/>
          <w:sz w:val="24"/>
        </w:rPr>
        <w:t xml:space="preserve"> </w:t>
      </w:r>
      <w:r>
        <w:rPr>
          <w:sz w:val="24"/>
        </w:rPr>
        <w:t>распорядка (приложение № 8).</w:t>
      </w:r>
    </w:p>
    <w:p w:rsidR="00B377A2" w:rsidRDefault="004F1563">
      <w:pPr>
        <w:pStyle w:val="a4"/>
        <w:numPr>
          <w:ilvl w:val="1"/>
          <w:numId w:val="44"/>
        </w:numPr>
        <w:tabs>
          <w:tab w:val="left" w:pos="4318"/>
        </w:tabs>
        <w:spacing w:before="274"/>
        <w:ind w:left="4318"/>
        <w:jc w:val="left"/>
        <w:rPr>
          <w:sz w:val="24"/>
        </w:rPr>
      </w:pPr>
      <w:r>
        <w:rPr>
          <w:sz w:val="24"/>
        </w:rPr>
        <w:t>Учет</w:t>
      </w:r>
      <w:r>
        <w:rPr>
          <w:spacing w:val="-2"/>
          <w:sz w:val="24"/>
        </w:rPr>
        <w:t xml:space="preserve"> </w:t>
      </w:r>
      <w:r>
        <w:rPr>
          <w:sz w:val="24"/>
        </w:rPr>
        <w:t>расчетов</w:t>
      </w:r>
      <w:r>
        <w:rPr>
          <w:spacing w:val="-3"/>
          <w:sz w:val="24"/>
        </w:rPr>
        <w:t xml:space="preserve"> </w:t>
      </w:r>
      <w:r>
        <w:rPr>
          <w:sz w:val="24"/>
        </w:rPr>
        <w:t>с</w:t>
      </w:r>
      <w:r>
        <w:rPr>
          <w:spacing w:val="2"/>
          <w:sz w:val="24"/>
        </w:rPr>
        <w:t xml:space="preserve"> </w:t>
      </w:r>
      <w:r>
        <w:rPr>
          <w:spacing w:val="-2"/>
          <w:sz w:val="24"/>
        </w:rPr>
        <w:t>учредителем</w:t>
      </w:r>
    </w:p>
    <w:p w:rsidR="00B377A2" w:rsidRDefault="00B377A2">
      <w:pPr>
        <w:pStyle w:val="a3"/>
        <w:ind w:left="0"/>
      </w:pPr>
    </w:p>
    <w:p w:rsidR="00B377A2" w:rsidRDefault="004F1563">
      <w:pPr>
        <w:pStyle w:val="a4"/>
        <w:numPr>
          <w:ilvl w:val="2"/>
          <w:numId w:val="44"/>
        </w:numPr>
        <w:tabs>
          <w:tab w:val="left" w:pos="1784"/>
        </w:tabs>
        <w:ind w:right="710" w:firstLine="540"/>
        <w:rPr>
          <w:sz w:val="24"/>
        </w:rPr>
      </w:pPr>
      <w:r>
        <w:rPr>
          <w:sz w:val="24"/>
        </w:rPr>
        <w:t>Изменение показателей, отраженных на счетах 0 210 06 000, производится в</w:t>
      </w:r>
      <w:r>
        <w:rPr>
          <w:spacing w:val="40"/>
          <w:sz w:val="24"/>
        </w:rPr>
        <w:t xml:space="preserve"> </w:t>
      </w:r>
      <w:r>
        <w:rPr>
          <w:sz w:val="24"/>
        </w:rPr>
        <w:t>момент совершения операции.</w:t>
      </w:r>
    </w:p>
    <w:p w:rsidR="00B377A2" w:rsidRDefault="004F1563">
      <w:pPr>
        <w:pStyle w:val="a4"/>
        <w:numPr>
          <w:ilvl w:val="2"/>
          <w:numId w:val="44"/>
        </w:numPr>
        <w:tabs>
          <w:tab w:val="left" w:pos="1790"/>
        </w:tabs>
        <w:ind w:right="708" w:firstLine="540"/>
        <w:rPr>
          <w:sz w:val="24"/>
        </w:rPr>
      </w:pPr>
      <w:r>
        <w:rPr>
          <w:sz w:val="24"/>
        </w:rPr>
        <w:t xml:space="preserve">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один раз в год (перед составлением годовой отчетности). На сумму изменений учреждением составляется и направляется учредителю Извещение </w:t>
      </w:r>
      <w:hyperlink r:id="rId66">
        <w:r>
          <w:rPr>
            <w:sz w:val="24"/>
          </w:rPr>
          <w:t>(ф. 0504805)</w:t>
        </w:r>
      </w:hyperlink>
      <w:r>
        <w:rPr>
          <w:sz w:val="24"/>
        </w:rPr>
        <w:t>.</w:t>
      </w:r>
    </w:p>
    <w:p w:rsidR="00B377A2" w:rsidRDefault="00B377A2">
      <w:pPr>
        <w:pStyle w:val="a3"/>
        <w:ind w:left="0"/>
      </w:pPr>
    </w:p>
    <w:p w:rsidR="00B377A2" w:rsidRDefault="004F1563">
      <w:pPr>
        <w:pStyle w:val="a4"/>
        <w:numPr>
          <w:ilvl w:val="1"/>
          <w:numId w:val="44"/>
        </w:numPr>
        <w:tabs>
          <w:tab w:val="left" w:pos="4297"/>
        </w:tabs>
        <w:ind w:left="4297" w:hanging="360"/>
        <w:jc w:val="left"/>
        <w:rPr>
          <w:sz w:val="24"/>
        </w:rPr>
      </w:pPr>
      <w:r>
        <w:rPr>
          <w:sz w:val="24"/>
        </w:rPr>
        <w:t>Расчеты</w:t>
      </w:r>
      <w:r>
        <w:rPr>
          <w:spacing w:val="-3"/>
          <w:sz w:val="24"/>
        </w:rPr>
        <w:t xml:space="preserve"> </w:t>
      </w:r>
      <w:r>
        <w:rPr>
          <w:sz w:val="24"/>
        </w:rPr>
        <w:t>по</w:t>
      </w:r>
      <w:r>
        <w:rPr>
          <w:spacing w:val="-2"/>
          <w:sz w:val="24"/>
        </w:rPr>
        <w:t xml:space="preserve"> </w:t>
      </w:r>
      <w:r>
        <w:rPr>
          <w:sz w:val="24"/>
        </w:rPr>
        <w:t>выданным</w:t>
      </w:r>
      <w:r>
        <w:rPr>
          <w:spacing w:val="-3"/>
          <w:sz w:val="24"/>
        </w:rPr>
        <w:t xml:space="preserve"> </w:t>
      </w:r>
      <w:r>
        <w:rPr>
          <w:spacing w:val="-2"/>
          <w:sz w:val="24"/>
        </w:rPr>
        <w:t>авансам</w:t>
      </w:r>
    </w:p>
    <w:p w:rsidR="00B377A2" w:rsidRDefault="00B377A2">
      <w:pPr>
        <w:pStyle w:val="a3"/>
        <w:spacing w:before="1"/>
        <w:ind w:left="0"/>
      </w:pPr>
    </w:p>
    <w:p w:rsidR="00B377A2" w:rsidRDefault="004F1563">
      <w:pPr>
        <w:pStyle w:val="a4"/>
        <w:numPr>
          <w:ilvl w:val="2"/>
          <w:numId w:val="44"/>
        </w:numPr>
        <w:tabs>
          <w:tab w:val="left" w:pos="2005"/>
        </w:tabs>
        <w:ind w:right="717" w:firstLine="540"/>
        <w:rPr>
          <w:sz w:val="24"/>
        </w:rPr>
      </w:pPr>
      <w:r>
        <w:rPr>
          <w:sz w:val="24"/>
        </w:rPr>
        <w:t>Для</w:t>
      </w:r>
      <w:r>
        <w:rPr>
          <w:spacing w:val="80"/>
          <w:sz w:val="24"/>
        </w:rPr>
        <w:t xml:space="preserve"> </w:t>
      </w:r>
      <w:r>
        <w:rPr>
          <w:sz w:val="24"/>
        </w:rPr>
        <w:t>ведения</w:t>
      </w:r>
      <w:r>
        <w:rPr>
          <w:spacing w:val="80"/>
          <w:sz w:val="24"/>
        </w:rPr>
        <w:t xml:space="preserve"> </w:t>
      </w:r>
      <w:r>
        <w:rPr>
          <w:sz w:val="24"/>
        </w:rPr>
        <w:t>бухгалтерского</w:t>
      </w:r>
      <w:r>
        <w:rPr>
          <w:spacing w:val="80"/>
          <w:sz w:val="24"/>
        </w:rPr>
        <w:t xml:space="preserve"> </w:t>
      </w:r>
      <w:r>
        <w:rPr>
          <w:sz w:val="24"/>
        </w:rPr>
        <w:t>учета</w:t>
      </w:r>
      <w:r>
        <w:rPr>
          <w:spacing w:val="80"/>
          <w:sz w:val="24"/>
        </w:rPr>
        <w:t xml:space="preserve"> </w:t>
      </w:r>
      <w:r>
        <w:rPr>
          <w:sz w:val="24"/>
        </w:rPr>
        <w:t>расчетов</w:t>
      </w:r>
      <w:r>
        <w:rPr>
          <w:spacing w:val="80"/>
          <w:sz w:val="24"/>
        </w:rPr>
        <w:t xml:space="preserve"> </w:t>
      </w:r>
      <w:r>
        <w:rPr>
          <w:sz w:val="24"/>
        </w:rPr>
        <w:t>по</w:t>
      </w:r>
      <w:r>
        <w:rPr>
          <w:spacing w:val="80"/>
          <w:sz w:val="24"/>
        </w:rPr>
        <w:t xml:space="preserve"> </w:t>
      </w:r>
      <w:r>
        <w:rPr>
          <w:sz w:val="24"/>
        </w:rPr>
        <w:t>авансам</w:t>
      </w:r>
      <w:r>
        <w:rPr>
          <w:spacing w:val="80"/>
          <w:sz w:val="24"/>
        </w:rPr>
        <w:t xml:space="preserve"> </w:t>
      </w:r>
      <w:r>
        <w:rPr>
          <w:sz w:val="24"/>
        </w:rPr>
        <w:t>применяются</w:t>
      </w:r>
      <w:r>
        <w:rPr>
          <w:spacing w:val="80"/>
          <w:sz w:val="24"/>
        </w:rPr>
        <w:t xml:space="preserve"> </w:t>
      </w:r>
      <w:r>
        <w:rPr>
          <w:sz w:val="24"/>
        </w:rPr>
        <w:t>счета аналитического учета:</w:t>
      </w:r>
    </w:p>
    <w:p w:rsidR="00B377A2" w:rsidRDefault="004F1563">
      <w:pPr>
        <w:pStyle w:val="a3"/>
        <w:ind w:left="1361" w:right="3647"/>
      </w:pPr>
      <w:r>
        <w:t>020621000 "Расчеты по авансам по услугам связи"; 020623000</w:t>
      </w:r>
      <w:r>
        <w:rPr>
          <w:spacing w:val="-7"/>
        </w:rPr>
        <w:t xml:space="preserve"> </w:t>
      </w:r>
      <w:r>
        <w:t>"Расчеты</w:t>
      </w:r>
      <w:r>
        <w:rPr>
          <w:spacing w:val="-7"/>
        </w:rPr>
        <w:t xml:space="preserve"> </w:t>
      </w:r>
      <w:r>
        <w:t>по</w:t>
      </w:r>
      <w:r>
        <w:rPr>
          <w:spacing w:val="-7"/>
        </w:rPr>
        <w:t xml:space="preserve"> </w:t>
      </w:r>
      <w:r>
        <w:t>авансам</w:t>
      </w:r>
      <w:r>
        <w:rPr>
          <w:spacing w:val="-8"/>
        </w:rPr>
        <w:t xml:space="preserve"> </w:t>
      </w:r>
      <w:r>
        <w:t>по</w:t>
      </w:r>
      <w:r>
        <w:rPr>
          <w:spacing w:val="-7"/>
        </w:rPr>
        <w:t xml:space="preserve"> </w:t>
      </w:r>
      <w:r>
        <w:t>коммунальным</w:t>
      </w:r>
      <w:r>
        <w:rPr>
          <w:spacing w:val="-6"/>
        </w:rPr>
        <w:t xml:space="preserve"> </w:t>
      </w:r>
      <w:r>
        <w:t>услугам";</w:t>
      </w:r>
    </w:p>
    <w:p w:rsidR="00B377A2" w:rsidRDefault="004F1563">
      <w:pPr>
        <w:pStyle w:val="a3"/>
        <w:ind w:left="1361"/>
      </w:pPr>
      <w:r>
        <w:t>020626000</w:t>
      </w:r>
      <w:r>
        <w:rPr>
          <w:spacing w:val="-4"/>
        </w:rPr>
        <w:t xml:space="preserve"> </w:t>
      </w:r>
      <w:r>
        <w:t>"Расчеты</w:t>
      </w:r>
      <w:r>
        <w:rPr>
          <w:spacing w:val="-2"/>
        </w:rPr>
        <w:t xml:space="preserve"> </w:t>
      </w:r>
      <w:r>
        <w:t>по</w:t>
      </w:r>
      <w:r>
        <w:rPr>
          <w:spacing w:val="-1"/>
        </w:rPr>
        <w:t xml:space="preserve"> </w:t>
      </w:r>
      <w:r>
        <w:t>авансам</w:t>
      </w:r>
      <w:r>
        <w:rPr>
          <w:spacing w:val="-3"/>
        </w:rPr>
        <w:t xml:space="preserve"> </w:t>
      </w:r>
      <w:r>
        <w:t>по</w:t>
      </w:r>
      <w:r>
        <w:rPr>
          <w:spacing w:val="-1"/>
        </w:rPr>
        <w:t xml:space="preserve"> </w:t>
      </w:r>
      <w:r>
        <w:t>прочим</w:t>
      </w:r>
      <w:r>
        <w:rPr>
          <w:spacing w:val="-3"/>
        </w:rPr>
        <w:t xml:space="preserve"> </w:t>
      </w:r>
      <w:r>
        <w:t>работам,</w:t>
      </w:r>
      <w:r>
        <w:rPr>
          <w:spacing w:val="4"/>
        </w:rPr>
        <w:t xml:space="preserve"> </w:t>
      </w:r>
      <w:r>
        <w:rPr>
          <w:spacing w:val="-2"/>
        </w:rPr>
        <w:t>услугам";</w:t>
      </w:r>
    </w:p>
    <w:p w:rsidR="00B377A2" w:rsidRDefault="004F1563">
      <w:pPr>
        <w:pStyle w:val="a3"/>
        <w:ind w:right="712" w:firstLine="540"/>
        <w:jc w:val="both"/>
      </w:pPr>
      <w:r>
        <w:t>020663000 «Расчеты по авансам по пособиям по социальной помощи населению в натуральной форме»</w:t>
      </w:r>
    </w:p>
    <w:p w:rsidR="00B377A2" w:rsidRDefault="004F1563">
      <w:pPr>
        <w:pStyle w:val="a3"/>
        <w:ind w:right="707" w:firstLine="540"/>
        <w:jc w:val="both"/>
      </w:pPr>
      <w:r>
        <w:t>списание с балансового учета нереальной к взысканию суммы задолженности по предоставленным авансам отражается на основании Справки (ф. 0504833) с приложением оправдательных документов по кредиту соответствующих счетов аналитического учета счета 020600000 "Расчеты по выданным авансам" и дебету счета 040120273 "Чрезвычайные</w:t>
      </w:r>
      <w:r>
        <w:rPr>
          <w:spacing w:val="80"/>
        </w:rPr>
        <w:t xml:space="preserve"> </w:t>
      </w:r>
      <w:r>
        <w:t>расходы по операциям с активами" с одновременным отражением списанной суммы на забалансовом счете 04 "Сомнительная задолженность".</w:t>
      </w:r>
    </w:p>
    <w:p w:rsidR="00B377A2" w:rsidRDefault="004F1563">
      <w:pPr>
        <w:pStyle w:val="a4"/>
        <w:numPr>
          <w:ilvl w:val="2"/>
          <w:numId w:val="44"/>
        </w:numPr>
        <w:tabs>
          <w:tab w:val="left" w:pos="1900"/>
        </w:tabs>
        <w:ind w:left="1900" w:hanging="539"/>
        <w:rPr>
          <w:sz w:val="24"/>
        </w:rPr>
      </w:pPr>
      <w:r>
        <w:rPr>
          <w:sz w:val="24"/>
        </w:rPr>
        <w:t>Списание</w:t>
      </w:r>
      <w:r>
        <w:rPr>
          <w:spacing w:val="-6"/>
          <w:sz w:val="24"/>
        </w:rPr>
        <w:t xml:space="preserve"> </w:t>
      </w:r>
      <w:r>
        <w:rPr>
          <w:sz w:val="24"/>
        </w:rPr>
        <w:t>безнадежной</w:t>
      </w:r>
      <w:r>
        <w:rPr>
          <w:spacing w:val="-5"/>
          <w:sz w:val="24"/>
        </w:rPr>
        <w:t xml:space="preserve"> </w:t>
      </w:r>
      <w:r>
        <w:rPr>
          <w:sz w:val="24"/>
        </w:rPr>
        <w:t>задолженности</w:t>
      </w:r>
      <w:r>
        <w:rPr>
          <w:spacing w:val="-6"/>
          <w:sz w:val="24"/>
        </w:rPr>
        <w:t xml:space="preserve"> </w:t>
      </w:r>
      <w:r>
        <w:rPr>
          <w:spacing w:val="-2"/>
          <w:sz w:val="24"/>
        </w:rPr>
        <w:t>производится:</w:t>
      </w:r>
    </w:p>
    <w:p w:rsidR="00B377A2" w:rsidRDefault="004F1563">
      <w:pPr>
        <w:pStyle w:val="a4"/>
        <w:numPr>
          <w:ilvl w:val="0"/>
          <w:numId w:val="35"/>
        </w:numPr>
        <w:tabs>
          <w:tab w:val="left" w:pos="2080"/>
        </w:tabs>
        <w:spacing w:before="3" w:line="293" w:lineRule="exact"/>
        <w:ind w:left="2080" w:hanging="359"/>
        <w:rPr>
          <w:sz w:val="24"/>
        </w:rPr>
      </w:pPr>
      <w:r>
        <w:rPr>
          <w:sz w:val="24"/>
        </w:rPr>
        <w:t>По</w:t>
      </w:r>
      <w:r>
        <w:rPr>
          <w:spacing w:val="-2"/>
          <w:sz w:val="24"/>
        </w:rPr>
        <w:t xml:space="preserve"> </w:t>
      </w:r>
      <w:r>
        <w:rPr>
          <w:sz w:val="24"/>
        </w:rPr>
        <w:t>истечении</w:t>
      </w:r>
      <w:r>
        <w:rPr>
          <w:spacing w:val="-3"/>
          <w:sz w:val="24"/>
        </w:rPr>
        <w:t xml:space="preserve"> </w:t>
      </w:r>
      <w:r>
        <w:rPr>
          <w:sz w:val="24"/>
        </w:rPr>
        <w:t>общего</w:t>
      </w:r>
      <w:r>
        <w:rPr>
          <w:spacing w:val="-2"/>
          <w:sz w:val="24"/>
        </w:rPr>
        <w:t xml:space="preserve"> </w:t>
      </w:r>
      <w:r>
        <w:rPr>
          <w:sz w:val="24"/>
        </w:rPr>
        <w:t>срока</w:t>
      </w:r>
      <w:r>
        <w:rPr>
          <w:spacing w:val="-2"/>
          <w:sz w:val="24"/>
        </w:rPr>
        <w:t xml:space="preserve"> </w:t>
      </w:r>
      <w:r>
        <w:rPr>
          <w:sz w:val="24"/>
        </w:rPr>
        <w:t>исковой</w:t>
      </w:r>
      <w:r>
        <w:rPr>
          <w:spacing w:val="-2"/>
          <w:sz w:val="24"/>
        </w:rPr>
        <w:t xml:space="preserve"> давности;</w:t>
      </w:r>
    </w:p>
    <w:p w:rsidR="00B377A2" w:rsidRDefault="004F1563">
      <w:pPr>
        <w:pStyle w:val="a4"/>
        <w:numPr>
          <w:ilvl w:val="0"/>
          <w:numId w:val="35"/>
        </w:numPr>
        <w:tabs>
          <w:tab w:val="left" w:pos="2081"/>
        </w:tabs>
        <w:ind w:right="716"/>
        <w:rPr>
          <w:sz w:val="24"/>
        </w:rPr>
      </w:pPr>
      <w:r>
        <w:rPr>
          <w:sz w:val="24"/>
        </w:rPr>
        <w:t>В</w:t>
      </w:r>
      <w:r>
        <w:rPr>
          <w:spacing w:val="-5"/>
          <w:sz w:val="24"/>
        </w:rPr>
        <w:t xml:space="preserve"> </w:t>
      </w:r>
      <w:r>
        <w:rPr>
          <w:sz w:val="24"/>
        </w:rPr>
        <w:t>связи</w:t>
      </w:r>
      <w:r>
        <w:rPr>
          <w:spacing w:val="-2"/>
          <w:sz w:val="24"/>
        </w:rPr>
        <w:t xml:space="preserve"> </w:t>
      </w:r>
      <w:r>
        <w:rPr>
          <w:sz w:val="24"/>
        </w:rPr>
        <w:t>с</w:t>
      </w:r>
      <w:r>
        <w:rPr>
          <w:spacing w:val="-4"/>
          <w:sz w:val="24"/>
        </w:rPr>
        <w:t xml:space="preserve"> </w:t>
      </w:r>
      <w:r>
        <w:rPr>
          <w:sz w:val="24"/>
        </w:rPr>
        <w:t>прекращением</w:t>
      </w:r>
      <w:r>
        <w:rPr>
          <w:spacing w:val="-4"/>
          <w:sz w:val="24"/>
        </w:rPr>
        <w:t xml:space="preserve"> </w:t>
      </w:r>
      <w:r>
        <w:rPr>
          <w:sz w:val="24"/>
        </w:rPr>
        <w:t>исполнения</w:t>
      </w:r>
      <w:r>
        <w:rPr>
          <w:spacing w:val="-3"/>
          <w:sz w:val="24"/>
        </w:rPr>
        <w:t xml:space="preserve"> </w:t>
      </w:r>
      <w:r>
        <w:rPr>
          <w:sz w:val="24"/>
        </w:rPr>
        <w:t>обязательства</w:t>
      </w:r>
      <w:r>
        <w:rPr>
          <w:spacing w:val="-5"/>
          <w:sz w:val="24"/>
        </w:rPr>
        <w:t xml:space="preserve"> </w:t>
      </w:r>
      <w:r>
        <w:rPr>
          <w:sz w:val="24"/>
        </w:rPr>
        <w:t>вследствие</w:t>
      </w:r>
      <w:r>
        <w:rPr>
          <w:spacing w:val="-4"/>
          <w:sz w:val="24"/>
        </w:rPr>
        <w:t xml:space="preserve"> </w:t>
      </w:r>
      <w:r>
        <w:rPr>
          <w:sz w:val="24"/>
        </w:rPr>
        <w:t>невозможности</w:t>
      </w:r>
      <w:r>
        <w:rPr>
          <w:spacing w:val="-2"/>
          <w:sz w:val="24"/>
        </w:rPr>
        <w:t xml:space="preserve"> </w:t>
      </w:r>
      <w:r>
        <w:rPr>
          <w:sz w:val="24"/>
        </w:rPr>
        <w:t xml:space="preserve">его </w:t>
      </w:r>
      <w:r>
        <w:rPr>
          <w:spacing w:val="-2"/>
          <w:sz w:val="24"/>
        </w:rPr>
        <w:t>исполнения;</w:t>
      </w:r>
    </w:p>
    <w:p w:rsidR="00B377A2" w:rsidRDefault="004F1563">
      <w:pPr>
        <w:pStyle w:val="a4"/>
        <w:numPr>
          <w:ilvl w:val="0"/>
          <w:numId w:val="35"/>
        </w:numPr>
        <w:tabs>
          <w:tab w:val="left" w:pos="2081"/>
        </w:tabs>
        <w:spacing w:before="3" w:line="237" w:lineRule="auto"/>
        <w:ind w:right="712"/>
        <w:rPr>
          <w:sz w:val="24"/>
        </w:rPr>
      </w:pPr>
      <w:r>
        <w:rPr>
          <w:sz w:val="24"/>
        </w:rPr>
        <w:t>В связи с прекращением исполнения обязательства на основании акта государственного органа;</w:t>
      </w:r>
    </w:p>
    <w:p w:rsidR="00B377A2" w:rsidRDefault="004F1563">
      <w:pPr>
        <w:pStyle w:val="a4"/>
        <w:numPr>
          <w:ilvl w:val="0"/>
          <w:numId w:val="35"/>
        </w:numPr>
        <w:tabs>
          <w:tab w:val="left" w:pos="2080"/>
        </w:tabs>
        <w:spacing w:before="2"/>
        <w:ind w:left="2080" w:hanging="359"/>
        <w:rPr>
          <w:sz w:val="24"/>
        </w:rPr>
      </w:pPr>
      <w:r>
        <w:rPr>
          <w:sz w:val="24"/>
        </w:rPr>
        <w:t>На</w:t>
      </w:r>
      <w:r>
        <w:rPr>
          <w:spacing w:val="-4"/>
          <w:sz w:val="24"/>
        </w:rPr>
        <w:t xml:space="preserve"> </w:t>
      </w:r>
      <w:r>
        <w:rPr>
          <w:sz w:val="24"/>
        </w:rPr>
        <w:t>основании</w:t>
      </w:r>
      <w:r>
        <w:rPr>
          <w:spacing w:val="-2"/>
          <w:sz w:val="24"/>
        </w:rPr>
        <w:t xml:space="preserve"> </w:t>
      </w:r>
      <w:r>
        <w:rPr>
          <w:sz w:val="24"/>
        </w:rPr>
        <w:t>акта</w:t>
      </w:r>
      <w:r>
        <w:rPr>
          <w:spacing w:val="-3"/>
          <w:sz w:val="24"/>
        </w:rPr>
        <w:t xml:space="preserve"> </w:t>
      </w:r>
      <w:r>
        <w:rPr>
          <w:sz w:val="24"/>
        </w:rPr>
        <w:t>о</w:t>
      </w:r>
      <w:r>
        <w:rPr>
          <w:spacing w:val="-2"/>
          <w:sz w:val="24"/>
        </w:rPr>
        <w:t xml:space="preserve"> </w:t>
      </w:r>
      <w:r>
        <w:rPr>
          <w:sz w:val="24"/>
        </w:rPr>
        <w:t>ликвидации</w:t>
      </w:r>
      <w:r>
        <w:rPr>
          <w:spacing w:val="-2"/>
          <w:sz w:val="24"/>
        </w:rPr>
        <w:t xml:space="preserve"> предприятия.</w:t>
      </w:r>
    </w:p>
    <w:p w:rsidR="00B377A2" w:rsidRDefault="004F1563">
      <w:pPr>
        <w:pStyle w:val="a4"/>
        <w:numPr>
          <w:ilvl w:val="1"/>
          <w:numId w:val="44"/>
        </w:numPr>
        <w:tabs>
          <w:tab w:val="left" w:pos="3236"/>
        </w:tabs>
        <w:spacing w:before="272"/>
        <w:ind w:left="3236" w:hanging="360"/>
        <w:jc w:val="left"/>
        <w:rPr>
          <w:sz w:val="24"/>
        </w:rPr>
      </w:pPr>
      <w:r>
        <w:rPr>
          <w:sz w:val="24"/>
        </w:rPr>
        <w:t>Счет</w:t>
      </w:r>
      <w:r>
        <w:rPr>
          <w:spacing w:val="-2"/>
          <w:sz w:val="24"/>
        </w:rPr>
        <w:t xml:space="preserve"> </w:t>
      </w:r>
      <w:r>
        <w:rPr>
          <w:sz w:val="24"/>
        </w:rPr>
        <w:t>030300000</w:t>
      </w:r>
      <w:r>
        <w:rPr>
          <w:spacing w:val="-2"/>
          <w:sz w:val="24"/>
        </w:rPr>
        <w:t xml:space="preserve"> </w:t>
      </w:r>
      <w:r>
        <w:rPr>
          <w:sz w:val="24"/>
        </w:rPr>
        <w:t>"Расчеты</w:t>
      </w:r>
      <w:r>
        <w:rPr>
          <w:spacing w:val="-2"/>
          <w:sz w:val="24"/>
        </w:rPr>
        <w:t xml:space="preserve"> </w:t>
      </w:r>
      <w:r>
        <w:rPr>
          <w:sz w:val="24"/>
        </w:rPr>
        <w:t>по</w:t>
      </w:r>
      <w:r>
        <w:rPr>
          <w:spacing w:val="-1"/>
          <w:sz w:val="24"/>
        </w:rPr>
        <w:t xml:space="preserve"> </w:t>
      </w:r>
      <w:r>
        <w:rPr>
          <w:sz w:val="24"/>
        </w:rPr>
        <w:t>платежам</w:t>
      </w:r>
      <w:r>
        <w:rPr>
          <w:spacing w:val="-3"/>
          <w:sz w:val="24"/>
        </w:rPr>
        <w:t xml:space="preserve"> </w:t>
      </w:r>
      <w:r>
        <w:rPr>
          <w:sz w:val="24"/>
        </w:rPr>
        <w:t>в</w:t>
      </w:r>
      <w:r>
        <w:rPr>
          <w:spacing w:val="-2"/>
          <w:sz w:val="24"/>
        </w:rPr>
        <w:t xml:space="preserve"> бюджеты"</w:t>
      </w:r>
    </w:p>
    <w:p w:rsidR="00B377A2" w:rsidRDefault="004F1563">
      <w:pPr>
        <w:pStyle w:val="a4"/>
        <w:numPr>
          <w:ilvl w:val="2"/>
          <w:numId w:val="44"/>
        </w:numPr>
        <w:tabs>
          <w:tab w:val="left" w:pos="1931"/>
        </w:tabs>
        <w:ind w:right="715" w:firstLine="540"/>
        <w:rPr>
          <w:sz w:val="24"/>
        </w:rPr>
      </w:pPr>
      <w:r>
        <w:rPr>
          <w:sz w:val="24"/>
        </w:rPr>
        <w:t>Для формирования в денежном выражении информации о состоянии расчетов по</w:t>
      </w:r>
      <w:r>
        <w:rPr>
          <w:spacing w:val="40"/>
          <w:sz w:val="24"/>
        </w:rPr>
        <w:t xml:space="preserve"> </w:t>
      </w:r>
      <w:r>
        <w:rPr>
          <w:sz w:val="24"/>
        </w:rPr>
        <w:t>обязательным платежам в бюджеты бюджетной системы Российской Федерации и операций,</w:t>
      </w:r>
    </w:p>
    <w:p w:rsidR="00B377A2" w:rsidRDefault="00B377A2">
      <w:pPr>
        <w:rPr>
          <w:sz w:val="24"/>
        </w:rPr>
        <w:sectPr w:rsidR="00B377A2">
          <w:pgSz w:w="11910" w:h="16840"/>
          <w:pgMar w:top="860" w:right="80" w:bottom="280" w:left="540" w:header="720" w:footer="720" w:gutter="0"/>
          <w:cols w:space="720"/>
        </w:sectPr>
      </w:pPr>
    </w:p>
    <w:p w:rsidR="00B377A2" w:rsidRDefault="004F1563">
      <w:pPr>
        <w:pStyle w:val="a3"/>
        <w:tabs>
          <w:tab w:val="left" w:pos="2394"/>
          <w:tab w:val="left" w:pos="3693"/>
          <w:tab w:val="left" w:pos="5415"/>
          <w:tab w:val="left" w:pos="7029"/>
          <w:tab w:val="left" w:pos="7808"/>
          <w:tab w:val="left" w:pos="9660"/>
          <w:tab w:val="left" w:pos="10451"/>
        </w:tabs>
        <w:spacing w:before="78"/>
        <w:ind w:right="717"/>
      </w:pPr>
      <w:r>
        <w:rPr>
          <w:spacing w:val="-2"/>
        </w:rPr>
        <w:lastRenderedPageBreak/>
        <w:t>изменяющих</w:t>
      </w:r>
      <w:r>
        <w:tab/>
      </w:r>
      <w:r>
        <w:rPr>
          <w:spacing w:val="-2"/>
        </w:rPr>
        <w:t>указанные</w:t>
      </w:r>
      <w:r>
        <w:tab/>
      </w:r>
      <w:r>
        <w:rPr>
          <w:spacing w:val="-2"/>
        </w:rPr>
        <w:t>обязательства,</w:t>
      </w:r>
      <w:r>
        <w:tab/>
      </w:r>
      <w:r>
        <w:rPr>
          <w:spacing w:val="-2"/>
        </w:rPr>
        <w:t>применяются</w:t>
      </w:r>
      <w:r>
        <w:tab/>
      </w:r>
      <w:r>
        <w:rPr>
          <w:spacing w:val="-2"/>
        </w:rPr>
        <w:t>счета</w:t>
      </w:r>
      <w:r>
        <w:tab/>
      </w:r>
      <w:r>
        <w:rPr>
          <w:spacing w:val="-2"/>
        </w:rPr>
        <w:t>аналитического</w:t>
      </w:r>
      <w:r>
        <w:tab/>
      </w:r>
      <w:r>
        <w:rPr>
          <w:spacing w:val="-2"/>
        </w:rPr>
        <w:t>учета</w:t>
      </w:r>
      <w:r>
        <w:tab/>
      </w:r>
      <w:r>
        <w:rPr>
          <w:spacing w:val="-10"/>
        </w:rPr>
        <w:t xml:space="preserve">в </w:t>
      </w:r>
      <w:r>
        <w:t>соответствии с объектом учета и содержанием хозяйственной операции:</w:t>
      </w:r>
    </w:p>
    <w:p w:rsidR="00B377A2" w:rsidRDefault="004F1563">
      <w:pPr>
        <w:pStyle w:val="a3"/>
        <w:ind w:left="1361" w:right="3647"/>
      </w:pPr>
      <w:r>
        <w:t>030301000</w:t>
      </w:r>
      <w:r>
        <w:rPr>
          <w:spacing w:val="-5"/>
        </w:rPr>
        <w:t xml:space="preserve"> </w:t>
      </w:r>
      <w:r>
        <w:t>"Расчеты</w:t>
      </w:r>
      <w:r>
        <w:rPr>
          <w:spacing w:val="-5"/>
        </w:rPr>
        <w:t xml:space="preserve"> </w:t>
      </w:r>
      <w:r>
        <w:t>по</w:t>
      </w:r>
      <w:r>
        <w:rPr>
          <w:spacing w:val="-5"/>
        </w:rPr>
        <w:t xml:space="preserve"> </w:t>
      </w:r>
      <w:r>
        <w:t>налогу</w:t>
      </w:r>
      <w:r>
        <w:rPr>
          <w:spacing w:val="-10"/>
        </w:rPr>
        <w:t xml:space="preserve"> </w:t>
      </w:r>
      <w:r>
        <w:t>на</w:t>
      </w:r>
      <w:r>
        <w:rPr>
          <w:spacing w:val="-6"/>
        </w:rPr>
        <w:t xml:space="preserve"> </w:t>
      </w:r>
      <w:r>
        <w:t>доходы</w:t>
      </w:r>
      <w:r>
        <w:rPr>
          <w:spacing w:val="-5"/>
        </w:rPr>
        <w:t xml:space="preserve"> </w:t>
      </w:r>
      <w:r>
        <w:t>физических</w:t>
      </w:r>
      <w:r>
        <w:rPr>
          <w:spacing w:val="-3"/>
        </w:rPr>
        <w:t xml:space="preserve"> </w:t>
      </w:r>
      <w:r>
        <w:t>лиц"; 030305000 "Расчеты по прочим платежам в бюджет";</w:t>
      </w:r>
    </w:p>
    <w:p w:rsidR="00B377A2" w:rsidRDefault="004F1563">
      <w:pPr>
        <w:pStyle w:val="a3"/>
        <w:spacing w:before="1"/>
        <w:ind w:firstLine="540"/>
      </w:pPr>
      <w:r>
        <w:t>030306000 "Расчеты по страховым взносам на обязательное социальное страхование от несчастных случаев на производстве и профессиональных заболеваний";</w:t>
      </w:r>
    </w:p>
    <w:p w:rsidR="00B377A2" w:rsidRDefault="004F1563">
      <w:pPr>
        <w:pStyle w:val="a3"/>
        <w:ind w:left="1361" w:right="3647"/>
      </w:pPr>
      <w:r>
        <w:t>030312000</w:t>
      </w:r>
      <w:r>
        <w:rPr>
          <w:spacing w:val="-5"/>
        </w:rPr>
        <w:t xml:space="preserve"> </w:t>
      </w:r>
      <w:r>
        <w:t>"Расчеты</w:t>
      </w:r>
      <w:r>
        <w:rPr>
          <w:spacing w:val="-5"/>
        </w:rPr>
        <w:t xml:space="preserve"> </w:t>
      </w:r>
      <w:r>
        <w:t>по</w:t>
      </w:r>
      <w:r>
        <w:rPr>
          <w:spacing w:val="-5"/>
        </w:rPr>
        <w:t xml:space="preserve"> </w:t>
      </w:r>
      <w:r>
        <w:t>налогу</w:t>
      </w:r>
      <w:r>
        <w:rPr>
          <w:spacing w:val="-10"/>
        </w:rPr>
        <w:t xml:space="preserve"> </w:t>
      </w:r>
      <w:r>
        <w:t>на</w:t>
      </w:r>
      <w:r>
        <w:rPr>
          <w:spacing w:val="-6"/>
        </w:rPr>
        <w:t xml:space="preserve"> </w:t>
      </w:r>
      <w:r>
        <w:t>имущество</w:t>
      </w:r>
      <w:r>
        <w:rPr>
          <w:spacing w:val="-5"/>
        </w:rPr>
        <w:t xml:space="preserve"> </w:t>
      </w:r>
      <w:r>
        <w:t>организаций"; 030313000 "Расчеты по земельному налогу";</w:t>
      </w:r>
    </w:p>
    <w:p w:rsidR="00B377A2" w:rsidRDefault="004F1563">
      <w:pPr>
        <w:pStyle w:val="a3"/>
        <w:ind w:left="1361" w:right="3647"/>
      </w:pPr>
      <w:r>
        <w:t>030314000</w:t>
      </w:r>
      <w:r>
        <w:rPr>
          <w:spacing w:val="-2"/>
        </w:rPr>
        <w:t xml:space="preserve"> </w:t>
      </w:r>
      <w:r>
        <w:t>«Расчеты</w:t>
      </w:r>
      <w:r>
        <w:rPr>
          <w:spacing w:val="-6"/>
        </w:rPr>
        <w:t xml:space="preserve"> </w:t>
      </w:r>
      <w:r>
        <w:t>по</w:t>
      </w:r>
      <w:r>
        <w:rPr>
          <w:spacing w:val="-4"/>
        </w:rPr>
        <w:t xml:space="preserve"> </w:t>
      </w:r>
      <w:r>
        <w:t>единому</w:t>
      </w:r>
      <w:r>
        <w:rPr>
          <w:spacing w:val="-10"/>
        </w:rPr>
        <w:t xml:space="preserve"> </w:t>
      </w:r>
      <w:r>
        <w:t>налоговому</w:t>
      </w:r>
      <w:r>
        <w:rPr>
          <w:spacing w:val="-10"/>
        </w:rPr>
        <w:t xml:space="preserve"> </w:t>
      </w:r>
      <w:r>
        <w:t>платежу» 030315000 «Расчеты по единому страховому тарифу».</w:t>
      </w:r>
    </w:p>
    <w:p w:rsidR="00B377A2" w:rsidRDefault="004F1563">
      <w:pPr>
        <w:pStyle w:val="a4"/>
        <w:numPr>
          <w:ilvl w:val="2"/>
          <w:numId w:val="44"/>
        </w:numPr>
        <w:tabs>
          <w:tab w:val="left" w:pos="1907"/>
        </w:tabs>
        <w:ind w:right="712" w:firstLine="540"/>
        <w:rPr>
          <w:sz w:val="24"/>
        </w:rPr>
      </w:pPr>
      <w:r>
        <w:rPr>
          <w:sz w:val="24"/>
        </w:rPr>
        <w:t>Оплата налогов, сборов, страховых взносов и иных обязательных платежей в доход бюджетов бюджетной системы Российской Федерации отражается по дебету соответствующих счетов аналитического учета счета 030300000 "Расчеты по платежам в бюджеты"</w:t>
      </w:r>
      <w:r>
        <w:rPr>
          <w:spacing w:val="40"/>
          <w:sz w:val="24"/>
        </w:rPr>
        <w:t xml:space="preserve"> </w:t>
      </w:r>
      <w:r>
        <w:rPr>
          <w:sz w:val="24"/>
        </w:rPr>
        <w:t>и кредиту счета 020111610 "Выбытия денежных средств учреждения с лицевых счетов в органе казначейства";</w:t>
      </w:r>
    </w:p>
    <w:p w:rsidR="00B377A2" w:rsidRDefault="004F1563">
      <w:pPr>
        <w:pStyle w:val="a3"/>
        <w:ind w:right="713" w:firstLine="540"/>
        <w:jc w:val="both"/>
      </w:pPr>
      <w:r>
        <w:t>начисление работникам бюджетного учреждения выплат обязательного страхового обеспечения по обязательному социальному страхованию от несчастных случаев на производстве и профессиональных заболеваний, отражаются на основании Листка о временной нетрудоспособности и документа, подтверждающего факт несчастного случая на производстве, по дебету счета 030306830 "Уменьшение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 и кредиту счета 030213730 "Увеличение кредиторской задолженности по начислениям на выплаты по оплате труда".</w:t>
      </w:r>
    </w:p>
    <w:p w:rsidR="00B377A2" w:rsidRDefault="004F1563">
      <w:pPr>
        <w:pStyle w:val="a4"/>
        <w:numPr>
          <w:ilvl w:val="2"/>
          <w:numId w:val="44"/>
        </w:numPr>
        <w:tabs>
          <w:tab w:val="left" w:pos="1916"/>
        </w:tabs>
        <w:ind w:right="708" w:firstLine="540"/>
        <w:rPr>
          <w:sz w:val="24"/>
        </w:rPr>
      </w:pPr>
      <w:r>
        <w:rPr>
          <w:sz w:val="24"/>
        </w:rPr>
        <w:t xml:space="preserve">Аналитический учет по счету 0303000 ведется в </w:t>
      </w:r>
      <w:proofErr w:type="spellStart"/>
      <w:r>
        <w:rPr>
          <w:sz w:val="24"/>
        </w:rPr>
        <w:t>Многографной</w:t>
      </w:r>
      <w:proofErr w:type="spellEnd"/>
      <w:r>
        <w:rPr>
          <w:sz w:val="24"/>
        </w:rPr>
        <w:t xml:space="preserve"> карточке в разрезе бюджетов и соответственно зачисляемых видов платежей.</w:t>
      </w:r>
    </w:p>
    <w:p w:rsidR="00B377A2" w:rsidRDefault="004F1563">
      <w:pPr>
        <w:pStyle w:val="a3"/>
        <w:ind w:right="708" w:firstLine="60"/>
        <w:jc w:val="both"/>
      </w:pPr>
      <w:r>
        <w:t xml:space="preserve">Учет операций по счету ведется в соответствии с содержанием хозяйственной операции: в Журнале операций по оплате труда, в Журнале операций расчетов с поставщиками и подрядчиками - в части начисленных сумм налога на доходы физических лиц; в Журнале операций с безналичными денежными средствами - в части оплаты расчетов по платежам в </w:t>
      </w:r>
      <w:r>
        <w:rPr>
          <w:spacing w:val="-2"/>
        </w:rPr>
        <w:t>бюджеты.</w:t>
      </w:r>
    </w:p>
    <w:p w:rsidR="00B377A2" w:rsidRDefault="004F1563">
      <w:pPr>
        <w:pStyle w:val="a4"/>
        <w:numPr>
          <w:ilvl w:val="2"/>
          <w:numId w:val="44"/>
        </w:numPr>
        <w:tabs>
          <w:tab w:val="left" w:pos="1907"/>
        </w:tabs>
        <w:ind w:right="708" w:firstLine="540"/>
        <w:rPr>
          <w:sz w:val="24"/>
        </w:rPr>
      </w:pPr>
      <w:r>
        <w:rPr>
          <w:sz w:val="24"/>
        </w:rPr>
        <w:t>Для расчетов по ЕНП нужно применять новый счет – 303.14 «Расчеты по единому налоговому</w:t>
      </w:r>
      <w:r>
        <w:rPr>
          <w:spacing w:val="38"/>
          <w:sz w:val="24"/>
        </w:rPr>
        <w:t xml:space="preserve"> </w:t>
      </w:r>
      <w:r>
        <w:rPr>
          <w:sz w:val="24"/>
        </w:rPr>
        <w:t>платежу».</w:t>
      </w:r>
      <w:r>
        <w:rPr>
          <w:spacing w:val="47"/>
          <w:sz w:val="24"/>
        </w:rPr>
        <w:t xml:space="preserve"> </w:t>
      </w:r>
      <w:r>
        <w:rPr>
          <w:sz w:val="24"/>
        </w:rPr>
        <w:t>Минфин</w:t>
      </w:r>
      <w:r>
        <w:rPr>
          <w:spacing w:val="44"/>
          <w:sz w:val="24"/>
        </w:rPr>
        <w:t xml:space="preserve"> </w:t>
      </w:r>
      <w:r>
        <w:rPr>
          <w:sz w:val="24"/>
        </w:rPr>
        <w:t>ввел</w:t>
      </w:r>
      <w:r>
        <w:rPr>
          <w:spacing w:val="43"/>
          <w:sz w:val="24"/>
        </w:rPr>
        <w:t xml:space="preserve"> </w:t>
      </w:r>
      <w:r>
        <w:rPr>
          <w:sz w:val="24"/>
        </w:rPr>
        <w:t>новый</w:t>
      </w:r>
      <w:r>
        <w:rPr>
          <w:spacing w:val="44"/>
          <w:sz w:val="24"/>
        </w:rPr>
        <w:t xml:space="preserve"> </w:t>
      </w:r>
      <w:r>
        <w:rPr>
          <w:sz w:val="24"/>
        </w:rPr>
        <w:t>счет</w:t>
      </w:r>
      <w:r>
        <w:rPr>
          <w:spacing w:val="4"/>
          <w:sz w:val="24"/>
        </w:rPr>
        <w:t xml:space="preserve"> </w:t>
      </w:r>
      <w:hyperlink r:id="rId67">
        <w:r>
          <w:rPr>
            <w:sz w:val="24"/>
          </w:rPr>
          <w:t>приказом</w:t>
        </w:r>
        <w:r>
          <w:rPr>
            <w:spacing w:val="42"/>
            <w:sz w:val="24"/>
          </w:rPr>
          <w:t xml:space="preserve"> </w:t>
        </w:r>
        <w:r>
          <w:rPr>
            <w:sz w:val="24"/>
          </w:rPr>
          <w:t>от</w:t>
        </w:r>
        <w:r>
          <w:rPr>
            <w:spacing w:val="44"/>
            <w:sz w:val="24"/>
          </w:rPr>
          <w:t xml:space="preserve"> </w:t>
        </w:r>
        <w:r>
          <w:rPr>
            <w:sz w:val="24"/>
          </w:rPr>
          <w:t>21.12.2022</w:t>
        </w:r>
        <w:r>
          <w:rPr>
            <w:spacing w:val="43"/>
            <w:sz w:val="24"/>
          </w:rPr>
          <w:t xml:space="preserve"> </w:t>
        </w:r>
        <w:r>
          <w:rPr>
            <w:sz w:val="24"/>
          </w:rPr>
          <w:t>№</w:t>
        </w:r>
        <w:r>
          <w:rPr>
            <w:spacing w:val="42"/>
            <w:sz w:val="24"/>
          </w:rPr>
          <w:t xml:space="preserve"> </w:t>
        </w:r>
        <w:r>
          <w:rPr>
            <w:sz w:val="24"/>
          </w:rPr>
          <w:t>192н</w:t>
        </w:r>
      </w:hyperlink>
      <w:r>
        <w:rPr>
          <w:sz w:val="24"/>
        </w:rPr>
        <w:t>.</w:t>
      </w:r>
      <w:r>
        <w:rPr>
          <w:spacing w:val="43"/>
          <w:sz w:val="24"/>
        </w:rPr>
        <w:t xml:space="preserve"> </w:t>
      </w:r>
      <w:r>
        <w:rPr>
          <w:color w:val="212121"/>
          <w:sz w:val="24"/>
        </w:rPr>
        <w:t>На</w:t>
      </w:r>
      <w:r>
        <w:rPr>
          <w:color w:val="212121"/>
          <w:spacing w:val="42"/>
          <w:sz w:val="24"/>
        </w:rPr>
        <w:t xml:space="preserve"> </w:t>
      </w:r>
      <w:r>
        <w:rPr>
          <w:color w:val="212121"/>
          <w:spacing w:val="-2"/>
          <w:sz w:val="24"/>
        </w:rPr>
        <w:t>счете</w:t>
      </w:r>
    </w:p>
    <w:p w:rsidR="00B377A2" w:rsidRDefault="004F1563">
      <w:pPr>
        <w:pStyle w:val="a3"/>
        <w:ind w:right="707"/>
        <w:jc w:val="both"/>
      </w:pPr>
      <w:r>
        <w:t>303.14 отражаются налоги и взносы, которые входят в состав единого налогового платежа (ЕНП): НДФЛ, страховые взносы, налоги, госпошлина по исполнительному листу, а также пени, штрафы и проценты по ним.</w:t>
      </w:r>
    </w:p>
    <w:p w:rsidR="00B377A2" w:rsidRDefault="004F1563">
      <w:pPr>
        <w:pStyle w:val="a3"/>
        <w:ind w:left="881" w:right="710" w:firstLine="300"/>
        <w:jc w:val="both"/>
      </w:pPr>
      <w:r>
        <w:t xml:space="preserve">Зачет ЕНП в счет конкретного налога проводится по Дт 303.ХХ Кт 303.14. Основание – </w:t>
      </w:r>
      <w:hyperlink r:id="rId68">
        <w:r>
          <w:t>документ о принадлежности сумм ЕНП</w:t>
        </w:r>
      </w:hyperlink>
      <w:r>
        <w:t>.</w:t>
      </w:r>
    </w:p>
    <w:p w:rsidR="00B377A2" w:rsidRDefault="004F1563">
      <w:pPr>
        <w:pStyle w:val="a4"/>
        <w:numPr>
          <w:ilvl w:val="2"/>
          <w:numId w:val="44"/>
        </w:numPr>
        <w:tabs>
          <w:tab w:val="left" w:pos="1906"/>
        </w:tabs>
        <w:ind w:right="713" w:firstLine="540"/>
        <w:rPr>
          <w:sz w:val="24"/>
        </w:rPr>
      </w:pPr>
      <w:r>
        <w:rPr>
          <w:sz w:val="24"/>
        </w:rPr>
        <w:t>Ежемесячно до 25 числа месяца следующего за отчетным в ИФНС предоставляется уведомление об исчисленных суммах налогов, авансовых платежей по налогам, сборам, страховым взносам. Оплата исчисленных сумм налогов производится</w:t>
      </w:r>
      <w:r>
        <w:rPr>
          <w:spacing w:val="-1"/>
          <w:sz w:val="24"/>
        </w:rPr>
        <w:t xml:space="preserve"> </w:t>
      </w:r>
      <w:r>
        <w:rPr>
          <w:sz w:val="24"/>
        </w:rPr>
        <w:t>до 28 числа ежемесячно на основании уведомления.</w:t>
      </w:r>
    </w:p>
    <w:p w:rsidR="00B377A2" w:rsidRDefault="004F1563">
      <w:pPr>
        <w:pStyle w:val="a4"/>
        <w:numPr>
          <w:ilvl w:val="1"/>
          <w:numId w:val="44"/>
        </w:numPr>
        <w:tabs>
          <w:tab w:val="left" w:pos="4697"/>
        </w:tabs>
        <w:spacing w:line="275" w:lineRule="exact"/>
        <w:ind w:left="4697" w:hanging="360"/>
        <w:jc w:val="both"/>
        <w:rPr>
          <w:sz w:val="24"/>
        </w:rPr>
      </w:pPr>
      <w:r>
        <w:rPr>
          <w:sz w:val="24"/>
        </w:rPr>
        <w:t>Финансовый</w:t>
      </w:r>
      <w:r>
        <w:rPr>
          <w:spacing w:val="-4"/>
          <w:sz w:val="24"/>
        </w:rPr>
        <w:t xml:space="preserve"> </w:t>
      </w:r>
      <w:r>
        <w:rPr>
          <w:spacing w:val="-2"/>
          <w:sz w:val="24"/>
        </w:rPr>
        <w:t>результат</w:t>
      </w:r>
    </w:p>
    <w:p w:rsidR="00B377A2" w:rsidRDefault="004F1563">
      <w:pPr>
        <w:pStyle w:val="a4"/>
        <w:numPr>
          <w:ilvl w:val="2"/>
          <w:numId w:val="44"/>
        </w:numPr>
        <w:tabs>
          <w:tab w:val="left" w:pos="1954"/>
        </w:tabs>
        <w:ind w:right="714" w:firstLine="540"/>
        <w:rPr>
          <w:sz w:val="24"/>
        </w:rPr>
      </w:pPr>
      <w:r>
        <w:rPr>
          <w:sz w:val="24"/>
        </w:rPr>
        <w:t>Начисление доходов в виде субсидии на выполнение государственного задания производится ежеквартально на основании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(выполнение работ) согласно графика перечисления субсидии.</w:t>
      </w:r>
    </w:p>
    <w:p w:rsidR="00B377A2" w:rsidRDefault="004F1563">
      <w:pPr>
        <w:pStyle w:val="a4"/>
        <w:numPr>
          <w:ilvl w:val="2"/>
          <w:numId w:val="44"/>
        </w:numPr>
        <w:tabs>
          <w:tab w:val="left" w:pos="1900"/>
        </w:tabs>
        <w:ind w:left="1900" w:hanging="539"/>
        <w:rPr>
          <w:sz w:val="24"/>
        </w:rPr>
      </w:pPr>
      <w:r>
        <w:rPr>
          <w:sz w:val="24"/>
        </w:rPr>
        <w:t>Начисление</w:t>
      </w:r>
      <w:r>
        <w:rPr>
          <w:spacing w:val="-5"/>
          <w:sz w:val="24"/>
        </w:rPr>
        <w:t xml:space="preserve"> </w:t>
      </w:r>
      <w:r>
        <w:rPr>
          <w:sz w:val="24"/>
        </w:rPr>
        <w:t>доходов</w:t>
      </w:r>
      <w:r>
        <w:rPr>
          <w:spacing w:val="-4"/>
          <w:sz w:val="24"/>
        </w:rPr>
        <w:t xml:space="preserve"> </w:t>
      </w:r>
      <w:r>
        <w:rPr>
          <w:spacing w:val="-2"/>
          <w:sz w:val="24"/>
        </w:rPr>
        <w:t>осуществляется:</w:t>
      </w:r>
    </w:p>
    <w:p w:rsidR="00B377A2" w:rsidRDefault="004F1563">
      <w:pPr>
        <w:pStyle w:val="a4"/>
        <w:numPr>
          <w:ilvl w:val="0"/>
          <w:numId w:val="34"/>
        </w:numPr>
        <w:tabs>
          <w:tab w:val="left" w:pos="1528"/>
        </w:tabs>
        <w:ind w:right="712" w:firstLine="540"/>
        <w:jc w:val="left"/>
        <w:rPr>
          <w:sz w:val="24"/>
        </w:rPr>
      </w:pPr>
      <w:r>
        <w:rPr>
          <w:sz w:val="24"/>
        </w:rPr>
        <w:t>от оказания платных</w:t>
      </w:r>
      <w:r>
        <w:rPr>
          <w:spacing w:val="29"/>
          <w:sz w:val="24"/>
        </w:rPr>
        <w:t xml:space="preserve"> </w:t>
      </w:r>
      <w:r>
        <w:rPr>
          <w:sz w:val="24"/>
        </w:rPr>
        <w:t>образовательных</w:t>
      </w:r>
      <w:r>
        <w:rPr>
          <w:spacing w:val="30"/>
          <w:sz w:val="24"/>
        </w:rPr>
        <w:t xml:space="preserve"> </w:t>
      </w:r>
      <w:r>
        <w:rPr>
          <w:sz w:val="24"/>
        </w:rPr>
        <w:t>услуг - на дату подписания акта выполненных работ (оказанных услуг);</w:t>
      </w:r>
    </w:p>
    <w:p w:rsidR="00B377A2" w:rsidRDefault="004F1563">
      <w:pPr>
        <w:pStyle w:val="a4"/>
        <w:numPr>
          <w:ilvl w:val="0"/>
          <w:numId w:val="34"/>
        </w:numPr>
        <w:tabs>
          <w:tab w:val="left" w:pos="1499"/>
        </w:tabs>
        <w:ind w:left="1499" w:hanging="138"/>
        <w:jc w:val="left"/>
        <w:rPr>
          <w:sz w:val="24"/>
        </w:rPr>
      </w:pPr>
      <w:r>
        <w:rPr>
          <w:sz w:val="24"/>
        </w:rPr>
        <w:t>от</w:t>
      </w:r>
      <w:r>
        <w:rPr>
          <w:spacing w:val="-2"/>
          <w:sz w:val="24"/>
        </w:rPr>
        <w:t xml:space="preserve"> </w:t>
      </w:r>
      <w:r>
        <w:rPr>
          <w:sz w:val="24"/>
        </w:rPr>
        <w:t>аренды</w:t>
      </w:r>
      <w:r>
        <w:rPr>
          <w:spacing w:val="-1"/>
          <w:sz w:val="24"/>
        </w:rPr>
        <w:t xml:space="preserve"> </w:t>
      </w:r>
      <w:r>
        <w:rPr>
          <w:sz w:val="24"/>
        </w:rPr>
        <w:t>помещения -</w:t>
      </w:r>
      <w:r>
        <w:rPr>
          <w:spacing w:val="-2"/>
          <w:sz w:val="24"/>
        </w:rPr>
        <w:t xml:space="preserve"> ежемесячно;</w:t>
      </w:r>
    </w:p>
    <w:p w:rsidR="00B377A2" w:rsidRDefault="004F1563">
      <w:pPr>
        <w:pStyle w:val="a4"/>
        <w:numPr>
          <w:ilvl w:val="0"/>
          <w:numId w:val="34"/>
        </w:numPr>
        <w:tabs>
          <w:tab w:val="left" w:pos="1537"/>
        </w:tabs>
        <w:ind w:right="712" w:firstLine="540"/>
        <w:jc w:val="left"/>
        <w:rPr>
          <w:sz w:val="24"/>
        </w:rPr>
      </w:pPr>
      <w:r>
        <w:rPr>
          <w:sz w:val="24"/>
        </w:rPr>
        <w:t>от</w:t>
      </w:r>
      <w:r>
        <w:rPr>
          <w:spacing w:val="35"/>
          <w:sz w:val="24"/>
        </w:rPr>
        <w:t xml:space="preserve"> </w:t>
      </w:r>
      <w:r>
        <w:rPr>
          <w:sz w:val="24"/>
        </w:rPr>
        <w:t>сумм</w:t>
      </w:r>
      <w:r>
        <w:rPr>
          <w:spacing w:val="34"/>
          <w:sz w:val="24"/>
        </w:rPr>
        <w:t xml:space="preserve"> </w:t>
      </w:r>
      <w:r>
        <w:rPr>
          <w:sz w:val="24"/>
        </w:rPr>
        <w:t>принудительного</w:t>
      </w:r>
      <w:r>
        <w:rPr>
          <w:spacing w:val="35"/>
          <w:sz w:val="24"/>
        </w:rPr>
        <w:t xml:space="preserve"> </w:t>
      </w:r>
      <w:r>
        <w:rPr>
          <w:sz w:val="24"/>
        </w:rPr>
        <w:t>изъятия</w:t>
      </w:r>
      <w:r>
        <w:rPr>
          <w:spacing w:val="38"/>
          <w:sz w:val="24"/>
        </w:rPr>
        <w:t xml:space="preserve"> </w:t>
      </w:r>
      <w:r>
        <w:rPr>
          <w:sz w:val="24"/>
        </w:rPr>
        <w:t>-</w:t>
      </w:r>
      <w:r>
        <w:rPr>
          <w:spacing w:val="32"/>
          <w:sz w:val="24"/>
        </w:rPr>
        <w:t xml:space="preserve"> </w:t>
      </w:r>
      <w:r>
        <w:rPr>
          <w:sz w:val="24"/>
        </w:rPr>
        <w:t>на</w:t>
      </w:r>
      <w:r>
        <w:rPr>
          <w:spacing w:val="34"/>
          <w:sz w:val="24"/>
        </w:rPr>
        <w:t xml:space="preserve"> </w:t>
      </w:r>
      <w:r>
        <w:rPr>
          <w:sz w:val="24"/>
        </w:rPr>
        <w:t>дату</w:t>
      </w:r>
      <w:r>
        <w:rPr>
          <w:spacing w:val="32"/>
          <w:sz w:val="24"/>
        </w:rPr>
        <w:t xml:space="preserve"> </w:t>
      </w:r>
      <w:r>
        <w:rPr>
          <w:sz w:val="24"/>
        </w:rPr>
        <w:t>признания</w:t>
      </w:r>
      <w:r>
        <w:rPr>
          <w:spacing w:val="32"/>
          <w:sz w:val="24"/>
        </w:rPr>
        <w:t xml:space="preserve"> </w:t>
      </w:r>
      <w:r>
        <w:rPr>
          <w:sz w:val="24"/>
        </w:rPr>
        <w:t>поставщиком</w:t>
      </w:r>
      <w:r>
        <w:rPr>
          <w:spacing w:val="34"/>
          <w:sz w:val="24"/>
        </w:rPr>
        <w:t xml:space="preserve"> </w:t>
      </w:r>
      <w:r>
        <w:rPr>
          <w:sz w:val="24"/>
        </w:rPr>
        <w:t>(исполнителем, подрядчиком) требования об уплате неустойки (штрафа, пени);</w:t>
      </w:r>
    </w:p>
    <w:p w:rsidR="00B377A2" w:rsidRDefault="004F1563">
      <w:pPr>
        <w:pStyle w:val="a4"/>
        <w:numPr>
          <w:ilvl w:val="0"/>
          <w:numId w:val="34"/>
        </w:numPr>
        <w:tabs>
          <w:tab w:val="left" w:pos="1540"/>
        </w:tabs>
        <w:ind w:right="713" w:firstLine="540"/>
        <w:jc w:val="left"/>
        <w:rPr>
          <w:sz w:val="24"/>
        </w:rPr>
      </w:pPr>
      <w:r>
        <w:rPr>
          <w:sz w:val="24"/>
        </w:rPr>
        <w:t>от</w:t>
      </w:r>
      <w:r>
        <w:rPr>
          <w:spacing w:val="38"/>
          <w:sz w:val="24"/>
        </w:rPr>
        <w:t xml:space="preserve"> </w:t>
      </w:r>
      <w:r>
        <w:rPr>
          <w:sz w:val="24"/>
        </w:rPr>
        <w:t>реализации</w:t>
      </w:r>
      <w:r>
        <w:rPr>
          <w:spacing w:val="36"/>
          <w:sz w:val="24"/>
        </w:rPr>
        <w:t xml:space="preserve"> </w:t>
      </w:r>
      <w:r>
        <w:rPr>
          <w:sz w:val="24"/>
        </w:rPr>
        <w:t>нефинансовых</w:t>
      </w:r>
      <w:r>
        <w:rPr>
          <w:spacing w:val="39"/>
          <w:sz w:val="24"/>
        </w:rPr>
        <w:t xml:space="preserve"> </w:t>
      </w:r>
      <w:r>
        <w:rPr>
          <w:sz w:val="24"/>
        </w:rPr>
        <w:t>активов</w:t>
      </w:r>
      <w:r>
        <w:rPr>
          <w:spacing w:val="40"/>
          <w:sz w:val="24"/>
        </w:rPr>
        <w:t xml:space="preserve"> </w:t>
      </w:r>
      <w:r>
        <w:rPr>
          <w:sz w:val="24"/>
        </w:rPr>
        <w:t>-</w:t>
      </w:r>
      <w:r>
        <w:rPr>
          <w:spacing w:val="37"/>
          <w:sz w:val="24"/>
        </w:rPr>
        <w:t xml:space="preserve"> </w:t>
      </w:r>
      <w:r>
        <w:rPr>
          <w:sz w:val="24"/>
        </w:rPr>
        <w:t>на</w:t>
      </w:r>
      <w:r>
        <w:rPr>
          <w:spacing w:val="34"/>
          <w:sz w:val="24"/>
        </w:rPr>
        <w:t xml:space="preserve"> </w:t>
      </w:r>
      <w:r>
        <w:rPr>
          <w:sz w:val="24"/>
        </w:rPr>
        <w:t>дату</w:t>
      </w:r>
      <w:r>
        <w:rPr>
          <w:spacing w:val="32"/>
          <w:sz w:val="24"/>
        </w:rPr>
        <w:t xml:space="preserve"> </w:t>
      </w:r>
      <w:r>
        <w:rPr>
          <w:sz w:val="24"/>
        </w:rPr>
        <w:t>реализации</w:t>
      </w:r>
      <w:r>
        <w:rPr>
          <w:spacing w:val="36"/>
          <w:sz w:val="24"/>
        </w:rPr>
        <w:t xml:space="preserve"> </w:t>
      </w:r>
      <w:r>
        <w:rPr>
          <w:sz w:val="24"/>
        </w:rPr>
        <w:t>активов</w:t>
      </w:r>
      <w:r>
        <w:rPr>
          <w:spacing w:val="37"/>
          <w:sz w:val="24"/>
        </w:rPr>
        <w:t xml:space="preserve"> </w:t>
      </w:r>
      <w:r>
        <w:rPr>
          <w:sz w:val="24"/>
        </w:rPr>
        <w:t>(перехода</w:t>
      </w:r>
      <w:r>
        <w:rPr>
          <w:spacing w:val="36"/>
          <w:sz w:val="24"/>
        </w:rPr>
        <w:t xml:space="preserve"> </w:t>
      </w:r>
      <w:r>
        <w:rPr>
          <w:sz w:val="24"/>
        </w:rPr>
        <w:t xml:space="preserve">права </w:t>
      </w:r>
      <w:r>
        <w:rPr>
          <w:spacing w:val="-2"/>
          <w:sz w:val="24"/>
        </w:rPr>
        <w:t>собственности);</w:t>
      </w:r>
    </w:p>
    <w:p w:rsidR="00B377A2" w:rsidRDefault="00B377A2">
      <w:pPr>
        <w:rPr>
          <w:sz w:val="24"/>
        </w:rPr>
        <w:sectPr w:rsidR="00B377A2">
          <w:pgSz w:w="11910" w:h="16840"/>
          <w:pgMar w:top="860" w:right="80" w:bottom="280" w:left="540" w:header="720" w:footer="720" w:gutter="0"/>
          <w:cols w:space="720"/>
        </w:sectPr>
      </w:pPr>
    </w:p>
    <w:p w:rsidR="00B377A2" w:rsidRDefault="004F1563">
      <w:pPr>
        <w:pStyle w:val="a4"/>
        <w:numPr>
          <w:ilvl w:val="0"/>
          <w:numId w:val="34"/>
        </w:numPr>
        <w:tabs>
          <w:tab w:val="left" w:pos="1499"/>
        </w:tabs>
        <w:spacing w:before="78"/>
        <w:ind w:left="1499" w:hanging="138"/>
        <w:rPr>
          <w:sz w:val="24"/>
        </w:rPr>
      </w:pPr>
      <w:r>
        <w:rPr>
          <w:sz w:val="24"/>
        </w:rPr>
        <w:lastRenderedPageBreak/>
        <w:t>от</w:t>
      </w:r>
      <w:r>
        <w:rPr>
          <w:spacing w:val="-4"/>
          <w:sz w:val="24"/>
        </w:rPr>
        <w:t xml:space="preserve"> </w:t>
      </w:r>
      <w:r>
        <w:rPr>
          <w:sz w:val="24"/>
        </w:rPr>
        <w:t>возмещения</w:t>
      </w:r>
      <w:r>
        <w:rPr>
          <w:spacing w:val="1"/>
          <w:sz w:val="24"/>
        </w:rPr>
        <w:t xml:space="preserve"> </w:t>
      </w:r>
      <w:r>
        <w:rPr>
          <w:sz w:val="24"/>
        </w:rPr>
        <w:t>ущерба</w:t>
      </w:r>
      <w:r>
        <w:rPr>
          <w:spacing w:val="-2"/>
          <w:sz w:val="24"/>
        </w:rPr>
        <w:t xml:space="preserve"> </w:t>
      </w:r>
      <w:r>
        <w:rPr>
          <w:sz w:val="24"/>
        </w:rPr>
        <w:t>-</w:t>
      </w:r>
      <w:r>
        <w:rPr>
          <w:spacing w:val="-3"/>
          <w:sz w:val="24"/>
        </w:rPr>
        <w:t xml:space="preserve"> </w:t>
      </w:r>
      <w:r>
        <w:rPr>
          <w:sz w:val="24"/>
        </w:rPr>
        <w:t>на</w:t>
      </w:r>
      <w:r>
        <w:rPr>
          <w:spacing w:val="-2"/>
          <w:sz w:val="24"/>
        </w:rPr>
        <w:t xml:space="preserve"> </w:t>
      </w:r>
      <w:r>
        <w:rPr>
          <w:sz w:val="24"/>
        </w:rPr>
        <w:t>дату</w:t>
      </w:r>
      <w:r>
        <w:rPr>
          <w:spacing w:val="-7"/>
          <w:sz w:val="24"/>
        </w:rPr>
        <w:t xml:space="preserve"> </w:t>
      </w:r>
      <w:r>
        <w:rPr>
          <w:sz w:val="24"/>
        </w:rPr>
        <w:t>обнаружения</w:t>
      </w:r>
      <w:r>
        <w:rPr>
          <w:spacing w:val="1"/>
          <w:sz w:val="24"/>
        </w:rPr>
        <w:t xml:space="preserve"> </w:t>
      </w:r>
      <w:r>
        <w:rPr>
          <w:sz w:val="24"/>
        </w:rPr>
        <w:t>ущерба,</w:t>
      </w:r>
      <w:r>
        <w:rPr>
          <w:spacing w:val="-2"/>
          <w:sz w:val="24"/>
        </w:rPr>
        <w:t xml:space="preserve"> </w:t>
      </w:r>
      <w:r>
        <w:rPr>
          <w:sz w:val="24"/>
        </w:rPr>
        <w:t>хищений</w:t>
      </w:r>
      <w:r>
        <w:rPr>
          <w:spacing w:val="-1"/>
          <w:sz w:val="24"/>
        </w:rPr>
        <w:t xml:space="preserve"> </w:t>
      </w:r>
      <w:r>
        <w:rPr>
          <w:spacing w:val="-2"/>
          <w:sz w:val="24"/>
        </w:rPr>
        <w:t>имущества.</w:t>
      </w:r>
    </w:p>
    <w:p w:rsidR="00B377A2" w:rsidRDefault="004F1563">
      <w:pPr>
        <w:pStyle w:val="a3"/>
        <w:ind w:right="716" w:firstLine="540"/>
        <w:jc w:val="both"/>
      </w:pPr>
      <w:r>
        <w:t>12.3 Принятие объектов основных средств, поступивших в порядке возмещения в натуральной форме ущерба, причиненного виновным</w:t>
      </w:r>
      <w:r>
        <w:rPr>
          <w:spacing w:val="-1"/>
        </w:rPr>
        <w:t xml:space="preserve"> </w:t>
      </w:r>
      <w:r>
        <w:t>лицом, отражается с</w:t>
      </w:r>
      <w:r>
        <w:rPr>
          <w:spacing w:val="-1"/>
        </w:rPr>
        <w:t xml:space="preserve"> </w:t>
      </w:r>
      <w:r>
        <w:t>применением</w:t>
      </w:r>
      <w:r>
        <w:rPr>
          <w:spacing w:val="-1"/>
        </w:rPr>
        <w:t xml:space="preserve"> </w:t>
      </w:r>
      <w:r>
        <w:t>счета 0 401 10 172.</w:t>
      </w:r>
    </w:p>
    <w:p w:rsidR="00B377A2" w:rsidRDefault="004F1563">
      <w:pPr>
        <w:pStyle w:val="a4"/>
        <w:numPr>
          <w:ilvl w:val="1"/>
          <w:numId w:val="33"/>
        </w:numPr>
        <w:tabs>
          <w:tab w:val="left" w:pos="1900"/>
        </w:tabs>
        <w:spacing w:before="1"/>
        <w:ind w:left="1900" w:hanging="539"/>
        <w:rPr>
          <w:sz w:val="24"/>
        </w:rPr>
      </w:pPr>
      <w:r>
        <w:rPr>
          <w:sz w:val="24"/>
        </w:rPr>
        <w:t>В</w:t>
      </w:r>
      <w:r>
        <w:rPr>
          <w:spacing w:val="-7"/>
          <w:sz w:val="24"/>
        </w:rPr>
        <w:t xml:space="preserve"> </w:t>
      </w:r>
      <w:r>
        <w:rPr>
          <w:sz w:val="24"/>
        </w:rPr>
        <w:t>составе</w:t>
      </w:r>
      <w:r>
        <w:rPr>
          <w:spacing w:val="-4"/>
          <w:sz w:val="24"/>
        </w:rPr>
        <w:t xml:space="preserve"> </w:t>
      </w:r>
      <w:r>
        <w:rPr>
          <w:sz w:val="24"/>
        </w:rPr>
        <w:t>расходов</w:t>
      </w:r>
      <w:r>
        <w:rPr>
          <w:spacing w:val="-2"/>
          <w:sz w:val="24"/>
        </w:rPr>
        <w:t xml:space="preserve"> </w:t>
      </w:r>
      <w:r>
        <w:rPr>
          <w:sz w:val="24"/>
        </w:rPr>
        <w:t>будущих</w:t>
      </w:r>
      <w:r>
        <w:rPr>
          <w:spacing w:val="-1"/>
          <w:sz w:val="24"/>
        </w:rPr>
        <w:t xml:space="preserve"> </w:t>
      </w:r>
      <w:r>
        <w:rPr>
          <w:sz w:val="24"/>
        </w:rPr>
        <w:t>периодов</w:t>
      </w:r>
      <w:r>
        <w:rPr>
          <w:spacing w:val="-3"/>
          <w:sz w:val="24"/>
        </w:rPr>
        <w:t xml:space="preserve"> </w:t>
      </w:r>
      <w:r>
        <w:rPr>
          <w:sz w:val="24"/>
        </w:rPr>
        <w:t>отражаются</w:t>
      </w:r>
      <w:r>
        <w:rPr>
          <w:spacing w:val="-3"/>
          <w:sz w:val="24"/>
        </w:rPr>
        <w:t xml:space="preserve"> </w:t>
      </w:r>
      <w:r>
        <w:rPr>
          <w:sz w:val="24"/>
        </w:rPr>
        <w:t>расходы,</w:t>
      </w:r>
      <w:r>
        <w:rPr>
          <w:spacing w:val="-2"/>
          <w:sz w:val="24"/>
        </w:rPr>
        <w:t xml:space="preserve"> связанные:</w:t>
      </w:r>
    </w:p>
    <w:p w:rsidR="00B377A2" w:rsidRDefault="004F1563">
      <w:pPr>
        <w:pStyle w:val="a4"/>
        <w:numPr>
          <w:ilvl w:val="0"/>
          <w:numId w:val="32"/>
        </w:numPr>
        <w:tabs>
          <w:tab w:val="left" w:pos="1499"/>
        </w:tabs>
        <w:ind w:left="1499" w:hanging="138"/>
        <w:rPr>
          <w:sz w:val="24"/>
        </w:rPr>
      </w:pPr>
      <w:r>
        <w:rPr>
          <w:sz w:val="24"/>
        </w:rPr>
        <w:t>со</w:t>
      </w:r>
      <w:r>
        <w:rPr>
          <w:spacing w:val="-6"/>
          <w:sz w:val="24"/>
        </w:rPr>
        <w:t xml:space="preserve"> </w:t>
      </w:r>
      <w:r>
        <w:rPr>
          <w:sz w:val="24"/>
        </w:rPr>
        <w:t>страхованием</w:t>
      </w:r>
      <w:r>
        <w:rPr>
          <w:spacing w:val="-3"/>
          <w:sz w:val="24"/>
        </w:rPr>
        <w:t xml:space="preserve"> </w:t>
      </w:r>
      <w:r>
        <w:rPr>
          <w:sz w:val="24"/>
        </w:rPr>
        <w:t>имущества,</w:t>
      </w:r>
      <w:r>
        <w:rPr>
          <w:spacing w:val="-3"/>
          <w:sz w:val="24"/>
        </w:rPr>
        <w:t xml:space="preserve"> </w:t>
      </w:r>
      <w:r>
        <w:rPr>
          <w:sz w:val="24"/>
        </w:rPr>
        <w:t>гражданской</w:t>
      </w:r>
      <w:r>
        <w:rPr>
          <w:spacing w:val="-3"/>
          <w:sz w:val="24"/>
        </w:rPr>
        <w:t xml:space="preserve"> </w:t>
      </w:r>
      <w:r>
        <w:rPr>
          <w:spacing w:val="-2"/>
          <w:sz w:val="24"/>
        </w:rPr>
        <w:t>ответственности;</w:t>
      </w:r>
    </w:p>
    <w:p w:rsidR="00B377A2" w:rsidRDefault="004F1563">
      <w:pPr>
        <w:pStyle w:val="a4"/>
        <w:numPr>
          <w:ilvl w:val="0"/>
          <w:numId w:val="32"/>
        </w:numPr>
        <w:tabs>
          <w:tab w:val="left" w:pos="1518"/>
        </w:tabs>
        <w:ind w:right="716" w:firstLine="540"/>
        <w:rPr>
          <w:sz w:val="24"/>
        </w:rPr>
      </w:pPr>
      <w:r>
        <w:rPr>
          <w:sz w:val="24"/>
        </w:rPr>
        <w:t>с приобретением неисключительного права пользования нематериальными активами в течение нескольких отчетных периодов;</w:t>
      </w:r>
    </w:p>
    <w:p w:rsidR="00B377A2" w:rsidRDefault="004F1563">
      <w:pPr>
        <w:pStyle w:val="a4"/>
        <w:numPr>
          <w:ilvl w:val="0"/>
          <w:numId w:val="32"/>
        </w:numPr>
        <w:tabs>
          <w:tab w:val="left" w:pos="1499"/>
        </w:tabs>
        <w:ind w:left="1499" w:hanging="138"/>
        <w:rPr>
          <w:sz w:val="24"/>
        </w:rPr>
      </w:pPr>
      <w:r>
        <w:rPr>
          <w:sz w:val="24"/>
        </w:rPr>
        <w:t>с</w:t>
      </w:r>
      <w:r>
        <w:rPr>
          <w:spacing w:val="-7"/>
          <w:sz w:val="24"/>
        </w:rPr>
        <w:t xml:space="preserve"> </w:t>
      </w:r>
      <w:r>
        <w:rPr>
          <w:sz w:val="24"/>
        </w:rPr>
        <w:t>неравномерно</w:t>
      </w:r>
      <w:r>
        <w:rPr>
          <w:spacing w:val="-3"/>
          <w:sz w:val="24"/>
        </w:rPr>
        <w:t xml:space="preserve"> </w:t>
      </w:r>
      <w:r>
        <w:rPr>
          <w:sz w:val="24"/>
        </w:rPr>
        <w:t>производимым</w:t>
      </w:r>
      <w:r>
        <w:rPr>
          <w:spacing w:val="-3"/>
          <w:sz w:val="24"/>
        </w:rPr>
        <w:t xml:space="preserve"> </w:t>
      </w:r>
      <w:r>
        <w:rPr>
          <w:sz w:val="24"/>
        </w:rPr>
        <w:t>ремонтом</w:t>
      </w:r>
      <w:r>
        <w:rPr>
          <w:spacing w:val="-4"/>
          <w:sz w:val="24"/>
        </w:rPr>
        <w:t xml:space="preserve"> </w:t>
      </w:r>
      <w:r>
        <w:rPr>
          <w:sz w:val="24"/>
        </w:rPr>
        <w:t>основных</w:t>
      </w:r>
      <w:r>
        <w:rPr>
          <w:spacing w:val="-2"/>
          <w:sz w:val="24"/>
        </w:rPr>
        <w:t xml:space="preserve"> средств.</w:t>
      </w:r>
    </w:p>
    <w:p w:rsidR="00B377A2" w:rsidRDefault="004F1563">
      <w:pPr>
        <w:pStyle w:val="a3"/>
        <w:ind w:right="719" w:firstLine="540"/>
        <w:jc w:val="both"/>
      </w:pPr>
      <w:r>
        <w:t>Расходы будущих периодов списываются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 расходов.</w:t>
      </w:r>
    </w:p>
    <w:p w:rsidR="00B377A2" w:rsidRDefault="004F1563">
      <w:pPr>
        <w:pStyle w:val="a4"/>
        <w:numPr>
          <w:ilvl w:val="1"/>
          <w:numId w:val="33"/>
        </w:numPr>
        <w:tabs>
          <w:tab w:val="left" w:pos="1990"/>
        </w:tabs>
        <w:spacing w:line="247" w:lineRule="auto"/>
        <w:ind w:left="821" w:right="712" w:firstLine="540"/>
        <w:rPr>
          <w:sz w:val="24"/>
        </w:rPr>
      </w:pPr>
      <w:r>
        <w:rPr>
          <w:sz w:val="24"/>
        </w:rPr>
        <w:t xml:space="preserve">Порядок формирования резервов предстоящих расходов и его использования приведен в Приложении № </w:t>
      </w:r>
      <w:r>
        <w:rPr>
          <w:rFonts w:ascii="Calibri" w:hAnsi="Calibri"/>
          <w:sz w:val="24"/>
        </w:rPr>
        <w:t xml:space="preserve">9 </w:t>
      </w:r>
      <w:r>
        <w:rPr>
          <w:sz w:val="24"/>
        </w:rPr>
        <w:t>к Учетной политике.</w:t>
      </w:r>
    </w:p>
    <w:p w:rsidR="00B377A2" w:rsidRDefault="004F1563">
      <w:pPr>
        <w:pStyle w:val="a4"/>
        <w:numPr>
          <w:ilvl w:val="1"/>
          <w:numId w:val="33"/>
        </w:numPr>
        <w:tabs>
          <w:tab w:val="left" w:pos="2005"/>
        </w:tabs>
        <w:spacing w:line="259" w:lineRule="exact"/>
        <w:ind w:left="2005" w:hanging="644"/>
        <w:rPr>
          <w:sz w:val="24"/>
        </w:rPr>
      </w:pPr>
      <w:r>
        <w:rPr>
          <w:sz w:val="24"/>
        </w:rPr>
        <w:t>Начисление</w:t>
      </w:r>
      <w:r>
        <w:rPr>
          <w:spacing w:val="69"/>
          <w:w w:val="150"/>
          <w:sz w:val="24"/>
        </w:rPr>
        <w:t xml:space="preserve"> </w:t>
      </w:r>
      <w:r>
        <w:rPr>
          <w:sz w:val="24"/>
        </w:rPr>
        <w:t>доходов</w:t>
      </w:r>
      <w:r>
        <w:rPr>
          <w:spacing w:val="73"/>
          <w:w w:val="150"/>
          <w:sz w:val="24"/>
        </w:rPr>
        <w:t xml:space="preserve"> </w:t>
      </w:r>
      <w:r>
        <w:rPr>
          <w:sz w:val="24"/>
        </w:rPr>
        <w:t>от</w:t>
      </w:r>
      <w:r>
        <w:rPr>
          <w:spacing w:val="73"/>
          <w:w w:val="150"/>
          <w:sz w:val="24"/>
        </w:rPr>
        <w:t xml:space="preserve"> </w:t>
      </w:r>
      <w:r>
        <w:rPr>
          <w:sz w:val="24"/>
        </w:rPr>
        <w:t>возмещения</w:t>
      </w:r>
      <w:r>
        <w:rPr>
          <w:spacing w:val="70"/>
          <w:w w:val="150"/>
          <w:sz w:val="24"/>
        </w:rPr>
        <w:t xml:space="preserve"> </w:t>
      </w:r>
      <w:r>
        <w:rPr>
          <w:sz w:val="24"/>
        </w:rPr>
        <w:t>ущерба</w:t>
      </w:r>
      <w:r>
        <w:rPr>
          <w:spacing w:val="71"/>
          <w:w w:val="150"/>
          <w:sz w:val="24"/>
        </w:rPr>
        <w:t xml:space="preserve"> </w:t>
      </w:r>
      <w:r>
        <w:rPr>
          <w:sz w:val="24"/>
        </w:rPr>
        <w:t>отражается</w:t>
      </w:r>
      <w:r>
        <w:rPr>
          <w:spacing w:val="73"/>
          <w:w w:val="150"/>
          <w:sz w:val="24"/>
        </w:rPr>
        <w:t xml:space="preserve"> </w:t>
      </w:r>
      <w:r>
        <w:rPr>
          <w:sz w:val="24"/>
        </w:rPr>
        <w:t>исходя</w:t>
      </w:r>
      <w:r>
        <w:rPr>
          <w:spacing w:val="72"/>
          <w:w w:val="150"/>
          <w:sz w:val="24"/>
        </w:rPr>
        <w:t xml:space="preserve"> </w:t>
      </w:r>
      <w:r>
        <w:rPr>
          <w:sz w:val="24"/>
        </w:rPr>
        <w:t>из</w:t>
      </w:r>
      <w:r>
        <w:rPr>
          <w:spacing w:val="74"/>
          <w:w w:val="150"/>
          <w:sz w:val="24"/>
        </w:rPr>
        <w:t xml:space="preserve"> </w:t>
      </w:r>
      <w:r>
        <w:rPr>
          <w:spacing w:val="-2"/>
          <w:sz w:val="24"/>
        </w:rPr>
        <w:t>текущей</w:t>
      </w:r>
    </w:p>
    <w:p w:rsidR="00B377A2" w:rsidRDefault="004F1563">
      <w:pPr>
        <w:pStyle w:val="a3"/>
        <w:ind w:right="715"/>
        <w:jc w:val="both"/>
      </w:pPr>
      <w:r>
        <w:t>восстановительной стоимости материальных ценностей, которая определяется комиссией по поступлению и выбытию активов учреждения.</w:t>
      </w:r>
    </w:p>
    <w:p w:rsidR="00B377A2" w:rsidRDefault="00B377A2">
      <w:pPr>
        <w:pStyle w:val="a3"/>
        <w:ind w:left="0"/>
      </w:pPr>
    </w:p>
    <w:p w:rsidR="00B377A2" w:rsidRDefault="004F1563">
      <w:pPr>
        <w:pStyle w:val="a4"/>
        <w:numPr>
          <w:ilvl w:val="1"/>
          <w:numId w:val="44"/>
        </w:numPr>
        <w:tabs>
          <w:tab w:val="left" w:pos="4397"/>
        </w:tabs>
        <w:ind w:left="4397" w:hanging="360"/>
        <w:jc w:val="left"/>
        <w:rPr>
          <w:sz w:val="24"/>
        </w:rPr>
      </w:pPr>
      <w:r>
        <w:rPr>
          <w:sz w:val="24"/>
        </w:rPr>
        <w:t>Санкционирование</w:t>
      </w:r>
      <w:r>
        <w:rPr>
          <w:spacing w:val="-13"/>
          <w:sz w:val="24"/>
        </w:rPr>
        <w:t xml:space="preserve"> </w:t>
      </w:r>
      <w:r>
        <w:rPr>
          <w:spacing w:val="-2"/>
          <w:sz w:val="24"/>
        </w:rPr>
        <w:t>расходов</w:t>
      </w:r>
    </w:p>
    <w:p w:rsidR="00B377A2" w:rsidRDefault="00B377A2">
      <w:pPr>
        <w:pStyle w:val="a3"/>
        <w:ind w:left="0"/>
      </w:pPr>
    </w:p>
    <w:p w:rsidR="00B377A2" w:rsidRDefault="004F1563">
      <w:pPr>
        <w:pStyle w:val="a4"/>
        <w:numPr>
          <w:ilvl w:val="2"/>
          <w:numId w:val="44"/>
        </w:numPr>
        <w:tabs>
          <w:tab w:val="left" w:pos="2038"/>
        </w:tabs>
        <w:ind w:right="718" w:firstLine="540"/>
        <w:rPr>
          <w:sz w:val="24"/>
        </w:rPr>
      </w:pPr>
      <w:r>
        <w:rPr>
          <w:sz w:val="24"/>
        </w:rPr>
        <w:t xml:space="preserve">Счета по санкционированию расходов группируются по соответствующим финансовым годам согласно </w:t>
      </w:r>
      <w:hyperlink r:id="rId69">
        <w:r>
          <w:rPr>
            <w:sz w:val="24"/>
          </w:rPr>
          <w:t>п. 309</w:t>
        </w:r>
      </w:hyperlink>
      <w:r>
        <w:rPr>
          <w:sz w:val="24"/>
        </w:rPr>
        <w:t xml:space="preserve"> Инструкции № 157н, </w:t>
      </w:r>
      <w:hyperlink r:id="rId70">
        <w:r>
          <w:rPr>
            <w:sz w:val="24"/>
          </w:rPr>
          <w:t>п. 161</w:t>
        </w:r>
      </w:hyperlink>
      <w:r>
        <w:rPr>
          <w:sz w:val="24"/>
        </w:rPr>
        <w:t xml:space="preserve"> Инструкции № 174н.</w:t>
      </w:r>
    </w:p>
    <w:p w:rsidR="00B377A2" w:rsidRDefault="004F1563">
      <w:pPr>
        <w:pStyle w:val="a4"/>
        <w:numPr>
          <w:ilvl w:val="2"/>
          <w:numId w:val="44"/>
        </w:numPr>
        <w:tabs>
          <w:tab w:val="left" w:pos="1940"/>
        </w:tabs>
        <w:spacing w:before="1"/>
        <w:ind w:right="713" w:firstLine="540"/>
        <w:rPr>
          <w:sz w:val="24"/>
        </w:rPr>
      </w:pPr>
      <w:r>
        <w:rPr>
          <w:sz w:val="24"/>
        </w:rPr>
        <w:t xml:space="preserve">Для целей бухгалтерского учета устанавливается следующий порядок отражения </w:t>
      </w:r>
      <w:r>
        <w:rPr>
          <w:spacing w:val="-2"/>
          <w:sz w:val="24"/>
        </w:rPr>
        <w:t>обязательств:</w:t>
      </w:r>
    </w:p>
    <w:p w:rsidR="00B377A2" w:rsidRDefault="004F1563">
      <w:pPr>
        <w:pStyle w:val="a4"/>
        <w:numPr>
          <w:ilvl w:val="0"/>
          <w:numId w:val="31"/>
        </w:numPr>
        <w:tabs>
          <w:tab w:val="left" w:pos="1640"/>
        </w:tabs>
        <w:ind w:right="710" w:firstLine="540"/>
        <w:rPr>
          <w:sz w:val="24"/>
        </w:rPr>
      </w:pPr>
      <w:proofErr w:type="gramStart"/>
      <w:r>
        <w:rPr>
          <w:sz w:val="24"/>
        </w:rPr>
        <w:t>принятые</w:t>
      </w:r>
      <w:proofErr w:type="gramEnd"/>
      <w:r>
        <w:rPr>
          <w:sz w:val="24"/>
        </w:rPr>
        <w:t xml:space="preserve"> обязательства по заработной плате перед работниками учреждения отражаются в бухгалтерском учете на дату выделения ассигнований согласно плана финансово-хозяйственной деятельности;</w:t>
      </w:r>
    </w:p>
    <w:p w:rsidR="00B377A2" w:rsidRDefault="004F1563">
      <w:pPr>
        <w:pStyle w:val="a4"/>
        <w:numPr>
          <w:ilvl w:val="0"/>
          <w:numId w:val="31"/>
        </w:numPr>
        <w:tabs>
          <w:tab w:val="left" w:pos="1607"/>
        </w:tabs>
        <w:ind w:right="710" w:firstLine="540"/>
        <w:rPr>
          <w:sz w:val="24"/>
        </w:rPr>
      </w:pPr>
      <w:r>
        <w:rPr>
          <w:sz w:val="24"/>
        </w:rPr>
        <w:t>принятые обязательства по гражданско-правовым договорам с юридическими и физическими лицами на выполнение работ, оказание услуг, поставку материальных</w:t>
      </w:r>
      <w:r>
        <w:rPr>
          <w:spacing w:val="80"/>
          <w:sz w:val="24"/>
        </w:rPr>
        <w:t xml:space="preserve"> </w:t>
      </w:r>
      <w:r>
        <w:rPr>
          <w:sz w:val="24"/>
        </w:rPr>
        <w:t>ценностей отражаются в день подписания соответствующих договоров;</w:t>
      </w:r>
    </w:p>
    <w:p w:rsidR="00B377A2" w:rsidRDefault="004F1563">
      <w:pPr>
        <w:pStyle w:val="a4"/>
        <w:numPr>
          <w:ilvl w:val="0"/>
          <w:numId w:val="31"/>
        </w:numPr>
        <w:tabs>
          <w:tab w:val="left" w:pos="1523"/>
        </w:tabs>
        <w:ind w:right="714" w:firstLine="540"/>
        <w:rPr>
          <w:sz w:val="24"/>
        </w:rPr>
      </w:pPr>
      <w:r>
        <w:rPr>
          <w:sz w:val="24"/>
        </w:rPr>
        <w:t xml:space="preserve">принятые обязательства по оплате продукции, работ, услуг без заключения договоров отражаются на дату принятия к оплате разовых счетов, актов выполненных работ (оказанных </w:t>
      </w:r>
      <w:r>
        <w:rPr>
          <w:spacing w:val="-2"/>
          <w:sz w:val="24"/>
        </w:rPr>
        <w:t>услуг);</w:t>
      </w:r>
    </w:p>
    <w:p w:rsidR="00B377A2" w:rsidRDefault="004F1563">
      <w:pPr>
        <w:pStyle w:val="a4"/>
        <w:numPr>
          <w:ilvl w:val="0"/>
          <w:numId w:val="31"/>
        </w:numPr>
        <w:tabs>
          <w:tab w:val="left" w:pos="1578"/>
        </w:tabs>
        <w:ind w:right="713" w:firstLine="540"/>
        <w:rPr>
          <w:sz w:val="24"/>
        </w:rPr>
      </w:pPr>
      <w:r>
        <w:rPr>
          <w:sz w:val="24"/>
        </w:rPr>
        <w:t>принятые обязательства по оплате товаров, работ, услуг через подотчетных лиц, командировочных расходов отражаются на основании служебных записок, согласованных с руководителем учреждения, на дату утверждения заявления на выдачу под отчет денежных средств или авансового отчета;</w:t>
      </w:r>
    </w:p>
    <w:p w:rsidR="00B377A2" w:rsidRDefault="004F1563">
      <w:pPr>
        <w:pStyle w:val="a4"/>
        <w:numPr>
          <w:ilvl w:val="0"/>
          <w:numId w:val="31"/>
        </w:numPr>
        <w:tabs>
          <w:tab w:val="left" w:pos="1504"/>
        </w:tabs>
        <w:ind w:right="713" w:firstLine="540"/>
        <w:rPr>
          <w:sz w:val="24"/>
        </w:rPr>
      </w:pPr>
      <w:r>
        <w:rPr>
          <w:sz w:val="24"/>
        </w:rPr>
        <w:t>принятые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кредиторской задолженности;</w:t>
      </w:r>
    </w:p>
    <w:p w:rsidR="00B377A2" w:rsidRDefault="004F1563">
      <w:pPr>
        <w:pStyle w:val="a4"/>
        <w:numPr>
          <w:ilvl w:val="0"/>
          <w:numId w:val="31"/>
        </w:numPr>
        <w:tabs>
          <w:tab w:val="left" w:pos="1547"/>
        </w:tabs>
        <w:ind w:right="710" w:firstLine="540"/>
        <w:rPr>
          <w:sz w:val="24"/>
        </w:rPr>
      </w:pPr>
      <w:r>
        <w:rPr>
          <w:sz w:val="24"/>
        </w:rPr>
        <w:t>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w:t>
      </w:r>
      <w:r>
        <w:rPr>
          <w:spacing w:val="40"/>
          <w:sz w:val="24"/>
        </w:rPr>
        <w:t xml:space="preserve"> </w:t>
      </w:r>
      <w:r>
        <w:rPr>
          <w:sz w:val="24"/>
        </w:rPr>
        <w:t>силу решения суда, поступления исполнительного листа, принятия решения руководителя об уплате соответственно;</w:t>
      </w:r>
    </w:p>
    <w:p w:rsidR="00B377A2" w:rsidRDefault="004F1563">
      <w:pPr>
        <w:pStyle w:val="a4"/>
        <w:numPr>
          <w:ilvl w:val="0"/>
          <w:numId w:val="31"/>
        </w:numPr>
        <w:tabs>
          <w:tab w:val="left" w:pos="1537"/>
        </w:tabs>
        <w:ind w:right="715" w:firstLine="540"/>
        <w:rPr>
          <w:sz w:val="24"/>
        </w:rPr>
      </w:pPr>
      <w:r>
        <w:rPr>
          <w:sz w:val="24"/>
        </w:rPr>
        <w:t>принятые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w:t>
      </w:r>
      <w:r>
        <w:rPr>
          <w:spacing w:val="40"/>
          <w:sz w:val="24"/>
        </w:rPr>
        <w:t xml:space="preserve"> </w:t>
      </w:r>
      <w:r>
        <w:rPr>
          <w:sz w:val="24"/>
        </w:rPr>
        <w:t>на основании актов сверок взаимных расчетов по состоянию на начало текущего года;</w:t>
      </w:r>
    </w:p>
    <w:p w:rsidR="00B377A2" w:rsidRDefault="004F1563">
      <w:pPr>
        <w:pStyle w:val="a4"/>
        <w:numPr>
          <w:ilvl w:val="0"/>
          <w:numId w:val="31"/>
        </w:numPr>
        <w:tabs>
          <w:tab w:val="left" w:pos="1652"/>
        </w:tabs>
        <w:ind w:right="710" w:firstLine="540"/>
        <w:rPr>
          <w:sz w:val="24"/>
        </w:rPr>
      </w:pPr>
      <w:r>
        <w:rPr>
          <w:sz w:val="24"/>
        </w:rPr>
        <w:t xml:space="preserve">сумма принимаемых обязательств определяется на основании извещений об осуществлении закупок с использованием конкурентных способов определения поставщиков (подрядчиков, исполнителей), размещаемых в ЕИС или ГОИС, и принимается в размере цены </w:t>
      </w:r>
      <w:r>
        <w:rPr>
          <w:spacing w:val="-2"/>
          <w:sz w:val="24"/>
        </w:rPr>
        <w:t>контракта.</w:t>
      </w:r>
    </w:p>
    <w:p w:rsidR="00B377A2" w:rsidRDefault="004F1563">
      <w:pPr>
        <w:pStyle w:val="a4"/>
        <w:numPr>
          <w:ilvl w:val="2"/>
          <w:numId w:val="44"/>
        </w:numPr>
        <w:tabs>
          <w:tab w:val="left" w:pos="1940"/>
        </w:tabs>
        <w:ind w:right="713" w:firstLine="540"/>
        <w:rPr>
          <w:sz w:val="24"/>
        </w:rPr>
      </w:pPr>
      <w:r>
        <w:rPr>
          <w:sz w:val="24"/>
        </w:rPr>
        <w:t>Для целей бухгалтерского учета устанавливается следующий порядок отражения денежных обязательств:</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4"/>
        <w:numPr>
          <w:ilvl w:val="0"/>
          <w:numId w:val="30"/>
        </w:numPr>
        <w:tabs>
          <w:tab w:val="left" w:pos="1578"/>
        </w:tabs>
        <w:spacing w:before="78"/>
        <w:ind w:right="716" w:firstLine="540"/>
        <w:rPr>
          <w:sz w:val="24"/>
        </w:rPr>
      </w:pPr>
      <w:r>
        <w:rPr>
          <w:sz w:val="24"/>
        </w:rPr>
        <w:lastRenderedPageBreak/>
        <w:t>обязательства по заработной плате перед работниками учреждения отражаются в бухгалтерском учете</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последнего дня месяца, за</w:t>
      </w:r>
      <w:r>
        <w:rPr>
          <w:spacing w:val="-1"/>
          <w:sz w:val="24"/>
        </w:rPr>
        <w:t xml:space="preserve"> </w:t>
      </w:r>
      <w:r>
        <w:rPr>
          <w:sz w:val="24"/>
        </w:rPr>
        <w:t>который</w:t>
      </w:r>
      <w:r>
        <w:rPr>
          <w:spacing w:val="-2"/>
          <w:sz w:val="24"/>
        </w:rPr>
        <w:t xml:space="preserve"> </w:t>
      </w:r>
      <w:r>
        <w:rPr>
          <w:sz w:val="24"/>
        </w:rPr>
        <w:t xml:space="preserve">производится начисление, на основании Расчетной ведомости </w:t>
      </w:r>
      <w:hyperlink r:id="rId71">
        <w:r>
          <w:rPr>
            <w:sz w:val="24"/>
          </w:rPr>
          <w:t>(ф. 0504402)</w:t>
        </w:r>
      </w:hyperlink>
      <w:r>
        <w:rPr>
          <w:sz w:val="24"/>
        </w:rPr>
        <w:t>;</w:t>
      </w:r>
    </w:p>
    <w:p w:rsidR="00B377A2" w:rsidRDefault="004F1563">
      <w:pPr>
        <w:pStyle w:val="a4"/>
        <w:numPr>
          <w:ilvl w:val="0"/>
          <w:numId w:val="30"/>
        </w:numPr>
        <w:tabs>
          <w:tab w:val="left" w:pos="1559"/>
        </w:tabs>
        <w:spacing w:before="1"/>
        <w:ind w:right="710" w:firstLine="540"/>
        <w:rPr>
          <w:sz w:val="24"/>
        </w:rPr>
      </w:pPr>
      <w:r>
        <w:rPr>
          <w:sz w:val="24"/>
        </w:rPr>
        <w:t>обязательства по гражданско-правовым договорам с юридическими и физическими лицами на выполнение работ, оказание услуг, поставку материальных ценностей отражаются на основании первичных учетных документов в соответствии с условиями договора. Формы документов должны содержать обязательные</w:t>
      </w:r>
      <w:r>
        <w:rPr>
          <w:spacing w:val="-4"/>
          <w:sz w:val="24"/>
        </w:rPr>
        <w:t xml:space="preserve"> </w:t>
      </w:r>
      <w:r>
        <w:rPr>
          <w:sz w:val="24"/>
        </w:rPr>
        <w:t xml:space="preserve">реквизиты, предусмотренные </w:t>
      </w:r>
      <w:hyperlink r:id="rId72">
        <w:r>
          <w:rPr>
            <w:sz w:val="24"/>
          </w:rPr>
          <w:t>п. 7</w:t>
        </w:r>
      </w:hyperlink>
      <w:r>
        <w:rPr>
          <w:spacing w:val="-1"/>
          <w:sz w:val="24"/>
        </w:rPr>
        <w:t xml:space="preserve"> </w:t>
      </w:r>
      <w:r>
        <w:rPr>
          <w:sz w:val="24"/>
        </w:rPr>
        <w:t>Инструкции</w:t>
      </w:r>
      <w:r>
        <w:rPr>
          <w:spacing w:val="-1"/>
          <w:sz w:val="24"/>
        </w:rPr>
        <w:t xml:space="preserve"> </w:t>
      </w:r>
      <w:r>
        <w:rPr>
          <w:sz w:val="24"/>
        </w:rPr>
        <w:t xml:space="preserve">N </w:t>
      </w:r>
      <w:r>
        <w:rPr>
          <w:spacing w:val="-4"/>
          <w:sz w:val="24"/>
        </w:rPr>
        <w:t>157н;</w:t>
      </w:r>
    </w:p>
    <w:p w:rsidR="00B377A2" w:rsidRDefault="004F1563">
      <w:pPr>
        <w:pStyle w:val="a4"/>
        <w:numPr>
          <w:ilvl w:val="0"/>
          <w:numId w:val="30"/>
        </w:numPr>
        <w:tabs>
          <w:tab w:val="left" w:pos="1499"/>
        </w:tabs>
        <w:ind w:right="709" w:firstLine="540"/>
        <w:rPr>
          <w:sz w:val="24"/>
        </w:rPr>
      </w:pPr>
      <w:r>
        <w:rPr>
          <w:sz w:val="24"/>
        </w:rPr>
        <w:t>обязательства</w:t>
      </w:r>
      <w:r>
        <w:rPr>
          <w:spacing w:val="-5"/>
          <w:sz w:val="24"/>
        </w:rPr>
        <w:t xml:space="preserve"> </w:t>
      </w:r>
      <w:r>
        <w:rPr>
          <w:sz w:val="24"/>
        </w:rPr>
        <w:t>по</w:t>
      </w:r>
      <w:r>
        <w:rPr>
          <w:spacing w:val="-3"/>
          <w:sz w:val="24"/>
        </w:rPr>
        <w:t xml:space="preserve"> </w:t>
      </w:r>
      <w:r>
        <w:rPr>
          <w:sz w:val="24"/>
        </w:rPr>
        <w:t>оплате</w:t>
      </w:r>
      <w:r>
        <w:rPr>
          <w:spacing w:val="-4"/>
          <w:sz w:val="24"/>
        </w:rPr>
        <w:t xml:space="preserve"> </w:t>
      </w:r>
      <w:r>
        <w:rPr>
          <w:sz w:val="24"/>
        </w:rPr>
        <w:t>товаров,</w:t>
      </w:r>
      <w:r>
        <w:rPr>
          <w:spacing w:val="-2"/>
          <w:sz w:val="24"/>
        </w:rPr>
        <w:t xml:space="preserve"> </w:t>
      </w:r>
      <w:r>
        <w:rPr>
          <w:sz w:val="24"/>
        </w:rPr>
        <w:t>работ, услуг</w:t>
      </w:r>
      <w:r>
        <w:rPr>
          <w:spacing w:val="-1"/>
          <w:sz w:val="24"/>
        </w:rPr>
        <w:t xml:space="preserve"> </w:t>
      </w:r>
      <w:r>
        <w:rPr>
          <w:sz w:val="24"/>
        </w:rPr>
        <w:t>без</w:t>
      </w:r>
      <w:r>
        <w:rPr>
          <w:spacing w:val="-3"/>
          <w:sz w:val="24"/>
        </w:rPr>
        <w:t xml:space="preserve"> </w:t>
      </w:r>
      <w:r>
        <w:rPr>
          <w:sz w:val="24"/>
        </w:rPr>
        <w:t>заключения</w:t>
      </w:r>
      <w:r>
        <w:rPr>
          <w:spacing w:val="-3"/>
          <w:sz w:val="24"/>
        </w:rPr>
        <w:t xml:space="preserve"> </w:t>
      </w:r>
      <w:r>
        <w:rPr>
          <w:sz w:val="24"/>
        </w:rPr>
        <w:t>договоров</w:t>
      </w:r>
      <w:r>
        <w:rPr>
          <w:spacing w:val="-4"/>
          <w:sz w:val="24"/>
        </w:rPr>
        <w:t xml:space="preserve"> </w:t>
      </w:r>
      <w:r>
        <w:rPr>
          <w:sz w:val="24"/>
        </w:rPr>
        <w:t>отражаются</w:t>
      </w:r>
      <w:r>
        <w:rPr>
          <w:spacing w:val="-1"/>
          <w:sz w:val="24"/>
        </w:rPr>
        <w:t xml:space="preserve"> </w:t>
      </w:r>
      <w:r>
        <w:rPr>
          <w:sz w:val="24"/>
        </w:rPr>
        <w:t>на дату принятия к оплате разовых счетов, актов выполненных работ (оказанных услуг);</w:t>
      </w:r>
    </w:p>
    <w:p w:rsidR="00B377A2" w:rsidRDefault="004F1563">
      <w:pPr>
        <w:pStyle w:val="a4"/>
        <w:numPr>
          <w:ilvl w:val="0"/>
          <w:numId w:val="30"/>
        </w:numPr>
        <w:tabs>
          <w:tab w:val="left" w:pos="1705"/>
        </w:tabs>
        <w:ind w:right="713" w:firstLine="540"/>
        <w:rPr>
          <w:sz w:val="24"/>
        </w:rPr>
      </w:pPr>
      <w:r>
        <w:rPr>
          <w:sz w:val="24"/>
        </w:rPr>
        <w:t>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учреждения, на дату его утверждения;</w:t>
      </w:r>
    </w:p>
    <w:p w:rsidR="00B377A2" w:rsidRDefault="004F1563">
      <w:pPr>
        <w:pStyle w:val="a4"/>
        <w:numPr>
          <w:ilvl w:val="0"/>
          <w:numId w:val="30"/>
        </w:numPr>
        <w:tabs>
          <w:tab w:val="left" w:pos="1600"/>
        </w:tabs>
        <w:ind w:right="713" w:firstLine="540"/>
        <w:rPr>
          <w:sz w:val="24"/>
        </w:rPr>
      </w:pPr>
      <w:r>
        <w:rPr>
          <w:sz w:val="24"/>
        </w:rPr>
        <w:t>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B377A2" w:rsidRDefault="004F1563">
      <w:pPr>
        <w:pStyle w:val="a4"/>
        <w:numPr>
          <w:ilvl w:val="0"/>
          <w:numId w:val="30"/>
        </w:numPr>
        <w:tabs>
          <w:tab w:val="left" w:pos="1554"/>
        </w:tabs>
        <w:ind w:right="715" w:firstLine="540"/>
        <w:rPr>
          <w:sz w:val="24"/>
        </w:rPr>
      </w:pPr>
      <w:r>
        <w:rPr>
          <w:sz w:val="24"/>
        </w:rPr>
        <w:t>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B377A2" w:rsidRDefault="004F1563">
      <w:pPr>
        <w:pStyle w:val="a4"/>
        <w:numPr>
          <w:ilvl w:val="0"/>
          <w:numId w:val="30"/>
        </w:numPr>
        <w:tabs>
          <w:tab w:val="left" w:pos="1693"/>
        </w:tabs>
        <w:ind w:right="713" w:firstLine="540"/>
        <w:rPr>
          <w:sz w:val="24"/>
        </w:rPr>
      </w:pPr>
      <w:r>
        <w:rPr>
          <w:sz w:val="24"/>
        </w:rPr>
        <w:t>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w:t>
      </w:r>
      <w:r>
        <w:rPr>
          <w:spacing w:val="40"/>
          <w:sz w:val="24"/>
        </w:rPr>
        <w:t xml:space="preserve"> </w:t>
      </w:r>
      <w:r>
        <w:rPr>
          <w:sz w:val="24"/>
        </w:rPr>
        <w:t>на основании актов сверок взаимных расчетов по состоянию на начало текущего года.</w:t>
      </w:r>
    </w:p>
    <w:p w:rsidR="00B377A2" w:rsidRDefault="004F1563">
      <w:pPr>
        <w:pStyle w:val="a4"/>
        <w:numPr>
          <w:ilvl w:val="1"/>
          <w:numId w:val="44"/>
        </w:numPr>
        <w:tabs>
          <w:tab w:val="left" w:pos="3884"/>
        </w:tabs>
        <w:spacing w:before="274"/>
        <w:ind w:left="3884" w:hanging="360"/>
        <w:jc w:val="left"/>
        <w:rPr>
          <w:sz w:val="24"/>
        </w:rPr>
      </w:pPr>
      <w:r>
        <w:rPr>
          <w:sz w:val="24"/>
        </w:rPr>
        <w:t>Порядок</w:t>
      </w:r>
      <w:r>
        <w:rPr>
          <w:spacing w:val="-1"/>
          <w:sz w:val="24"/>
        </w:rPr>
        <w:t xml:space="preserve"> </w:t>
      </w:r>
      <w:r>
        <w:rPr>
          <w:sz w:val="24"/>
        </w:rPr>
        <w:t>учета</w:t>
      </w:r>
      <w:r>
        <w:rPr>
          <w:spacing w:val="-3"/>
          <w:sz w:val="24"/>
        </w:rPr>
        <w:t xml:space="preserve"> </w:t>
      </w:r>
      <w:r>
        <w:rPr>
          <w:sz w:val="24"/>
        </w:rPr>
        <w:t>на</w:t>
      </w:r>
      <w:r>
        <w:rPr>
          <w:spacing w:val="-4"/>
          <w:sz w:val="24"/>
        </w:rPr>
        <w:t xml:space="preserve"> </w:t>
      </w:r>
      <w:r>
        <w:rPr>
          <w:sz w:val="24"/>
        </w:rPr>
        <w:t xml:space="preserve">забалансовых </w:t>
      </w:r>
      <w:r>
        <w:rPr>
          <w:spacing w:val="-2"/>
          <w:sz w:val="24"/>
        </w:rPr>
        <w:t>счетах</w:t>
      </w:r>
    </w:p>
    <w:p w:rsidR="00B377A2" w:rsidRDefault="00B377A2">
      <w:pPr>
        <w:pStyle w:val="a3"/>
        <w:ind w:left="0"/>
      </w:pPr>
    </w:p>
    <w:p w:rsidR="00B377A2" w:rsidRDefault="004F1563">
      <w:pPr>
        <w:pStyle w:val="a4"/>
        <w:numPr>
          <w:ilvl w:val="2"/>
          <w:numId w:val="44"/>
        </w:numPr>
        <w:tabs>
          <w:tab w:val="left" w:pos="2029"/>
        </w:tabs>
        <w:ind w:right="715" w:firstLine="540"/>
        <w:rPr>
          <w:sz w:val="24"/>
        </w:rPr>
      </w:pPr>
      <w:r>
        <w:rPr>
          <w:sz w:val="24"/>
        </w:rPr>
        <w:t>Учет на забалансовых счетах ведется в разрезе кодов вида финансового обеспечения (деятельности), приведенных в п. 5 Организационной части Учетной политики.</w:t>
      </w:r>
    </w:p>
    <w:p w:rsidR="00B377A2" w:rsidRDefault="004F1563">
      <w:pPr>
        <w:pStyle w:val="a4"/>
        <w:numPr>
          <w:ilvl w:val="2"/>
          <w:numId w:val="44"/>
        </w:numPr>
        <w:tabs>
          <w:tab w:val="left" w:pos="1954"/>
        </w:tabs>
        <w:ind w:right="710" w:firstLine="540"/>
        <w:rPr>
          <w:sz w:val="24"/>
        </w:rPr>
      </w:pPr>
      <w:r>
        <w:rPr>
          <w:sz w:val="24"/>
        </w:rPr>
        <w:t xml:space="preserve">Данные об имуществе, учитываемом на забалансовом счете 02 до момента его демонтажа (утилизации, уничтожения), в Справке о наличии имущества и обязательств на забалансовых счетах в составе Баланса </w:t>
      </w:r>
      <w:hyperlink r:id="rId73">
        <w:r>
          <w:rPr>
            <w:sz w:val="24"/>
          </w:rPr>
          <w:t>(ф. 0503730)</w:t>
        </w:r>
      </w:hyperlink>
      <w:r>
        <w:rPr>
          <w:sz w:val="24"/>
        </w:rPr>
        <w:t xml:space="preserve"> отражаются в следующей группировке:</w:t>
      </w:r>
    </w:p>
    <w:p w:rsidR="00B377A2" w:rsidRDefault="004F1563">
      <w:pPr>
        <w:pStyle w:val="a4"/>
        <w:numPr>
          <w:ilvl w:val="0"/>
          <w:numId w:val="29"/>
        </w:numPr>
        <w:tabs>
          <w:tab w:val="left" w:pos="1499"/>
        </w:tabs>
        <w:spacing w:before="1"/>
        <w:ind w:left="1499" w:hanging="138"/>
        <w:rPr>
          <w:sz w:val="24"/>
        </w:rPr>
      </w:pPr>
      <w:r>
        <w:rPr>
          <w:sz w:val="24"/>
        </w:rPr>
        <w:t>особо</w:t>
      </w:r>
      <w:r>
        <w:rPr>
          <w:spacing w:val="-3"/>
          <w:sz w:val="24"/>
        </w:rPr>
        <w:t xml:space="preserve"> </w:t>
      </w:r>
      <w:r>
        <w:rPr>
          <w:sz w:val="24"/>
        </w:rPr>
        <w:t>ценное</w:t>
      </w:r>
      <w:r>
        <w:rPr>
          <w:spacing w:val="-4"/>
          <w:sz w:val="24"/>
        </w:rPr>
        <w:t xml:space="preserve"> </w:t>
      </w:r>
      <w:r>
        <w:rPr>
          <w:sz w:val="24"/>
        </w:rPr>
        <w:t>движимое</w:t>
      </w:r>
      <w:r>
        <w:rPr>
          <w:spacing w:val="-3"/>
          <w:sz w:val="24"/>
        </w:rPr>
        <w:t xml:space="preserve"> </w:t>
      </w:r>
      <w:r>
        <w:rPr>
          <w:spacing w:val="-2"/>
          <w:sz w:val="24"/>
        </w:rPr>
        <w:t>имущество;</w:t>
      </w:r>
    </w:p>
    <w:p w:rsidR="00B377A2" w:rsidRDefault="004F1563">
      <w:pPr>
        <w:pStyle w:val="a4"/>
        <w:numPr>
          <w:ilvl w:val="0"/>
          <w:numId w:val="29"/>
        </w:numPr>
        <w:tabs>
          <w:tab w:val="left" w:pos="1499"/>
        </w:tabs>
        <w:ind w:left="1499" w:hanging="138"/>
        <w:rPr>
          <w:sz w:val="24"/>
        </w:rPr>
      </w:pPr>
      <w:r>
        <w:rPr>
          <w:sz w:val="24"/>
        </w:rPr>
        <w:t>иное</w:t>
      </w:r>
      <w:r>
        <w:rPr>
          <w:spacing w:val="-3"/>
          <w:sz w:val="24"/>
        </w:rPr>
        <w:t xml:space="preserve"> </w:t>
      </w:r>
      <w:r>
        <w:rPr>
          <w:sz w:val="24"/>
        </w:rPr>
        <w:t>движимое</w:t>
      </w:r>
      <w:r>
        <w:rPr>
          <w:spacing w:val="-3"/>
          <w:sz w:val="24"/>
        </w:rPr>
        <w:t xml:space="preserve"> </w:t>
      </w:r>
      <w:r>
        <w:rPr>
          <w:spacing w:val="-2"/>
          <w:sz w:val="24"/>
        </w:rPr>
        <w:t>имущество.</w:t>
      </w:r>
    </w:p>
    <w:p w:rsidR="00B377A2" w:rsidRDefault="004F1563">
      <w:pPr>
        <w:pStyle w:val="a4"/>
        <w:numPr>
          <w:ilvl w:val="2"/>
          <w:numId w:val="44"/>
        </w:numPr>
        <w:tabs>
          <w:tab w:val="left" w:pos="1900"/>
        </w:tabs>
        <w:ind w:left="1900" w:hanging="539"/>
        <w:rPr>
          <w:sz w:val="24"/>
        </w:rPr>
      </w:pPr>
      <w:r>
        <w:rPr>
          <w:sz w:val="24"/>
        </w:rPr>
        <w:t>На</w:t>
      </w:r>
      <w:r>
        <w:rPr>
          <w:spacing w:val="-3"/>
          <w:sz w:val="24"/>
        </w:rPr>
        <w:t xml:space="preserve"> </w:t>
      </w:r>
      <w:r>
        <w:rPr>
          <w:sz w:val="24"/>
        </w:rPr>
        <w:t>забалансовом</w:t>
      </w:r>
      <w:r>
        <w:rPr>
          <w:spacing w:val="-2"/>
          <w:sz w:val="24"/>
        </w:rPr>
        <w:t xml:space="preserve"> </w:t>
      </w:r>
      <w:r>
        <w:rPr>
          <w:sz w:val="24"/>
        </w:rPr>
        <w:t>счете</w:t>
      </w:r>
      <w:r>
        <w:rPr>
          <w:spacing w:val="-2"/>
          <w:sz w:val="24"/>
        </w:rPr>
        <w:t xml:space="preserve"> </w:t>
      </w:r>
      <w:r>
        <w:rPr>
          <w:sz w:val="24"/>
        </w:rPr>
        <w:t>03</w:t>
      </w:r>
      <w:r>
        <w:rPr>
          <w:spacing w:val="3"/>
          <w:sz w:val="24"/>
        </w:rPr>
        <w:t xml:space="preserve"> </w:t>
      </w:r>
      <w:r>
        <w:rPr>
          <w:spacing w:val="-2"/>
          <w:sz w:val="24"/>
        </w:rPr>
        <w:t>учитываются:</w:t>
      </w:r>
    </w:p>
    <w:p w:rsidR="00B377A2" w:rsidRDefault="004F1563">
      <w:pPr>
        <w:pStyle w:val="a4"/>
        <w:numPr>
          <w:ilvl w:val="0"/>
          <w:numId w:val="28"/>
        </w:numPr>
        <w:tabs>
          <w:tab w:val="left" w:pos="1499"/>
        </w:tabs>
        <w:ind w:left="1499" w:hanging="138"/>
        <w:jc w:val="left"/>
        <w:rPr>
          <w:sz w:val="24"/>
        </w:rPr>
      </w:pPr>
      <w:r>
        <w:rPr>
          <w:sz w:val="24"/>
        </w:rPr>
        <w:t>трудовые</w:t>
      </w:r>
      <w:r>
        <w:rPr>
          <w:spacing w:val="-3"/>
          <w:sz w:val="24"/>
        </w:rPr>
        <w:t xml:space="preserve"> </w:t>
      </w:r>
      <w:r>
        <w:rPr>
          <w:spacing w:val="-2"/>
          <w:sz w:val="24"/>
        </w:rPr>
        <w:t>книжки;</w:t>
      </w:r>
    </w:p>
    <w:p w:rsidR="00B377A2" w:rsidRDefault="004F1563">
      <w:pPr>
        <w:pStyle w:val="a4"/>
        <w:numPr>
          <w:ilvl w:val="0"/>
          <w:numId w:val="28"/>
        </w:numPr>
        <w:tabs>
          <w:tab w:val="left" w:pos="1499"/>
        </w:tabs>
        <w:ind w:left="1499" w:hanging="138"/>
        <w:jc w:val="left"/>
        <w:rPr>
          <w:sz w:val="24"/>
        </w:rPr>
      </w:pPr>
      <w:r>
        <w:rPr>
          <w:sz w:val="24"/>
        </w:rPr>
        <w:t>вкладыши</w:t>
      </w:r>
      <w:r>
        <w:rPr>
          <w:spacing w:val="-5"/>
          <w:sz w:val="24"/>
        </w:rPr>
        <w:t xml:space="preserve"> </w:t>
      </w:r>
      <w:r>
        <w:rPr>
          <w:sz w:val="24"/>
        </w:rPr>
        <w:t>к</w:t>
      </w:r>
      <w:r>
        <w:rPr>
          <w:spacing w:val="-5"/>
          <w:sz w:val="24"/>
        </w:rPr>
        <w:t xml:space="preserve"> </w:t>
      </w:r>
      <w:r>
        <w:rPr>
          <w:sz w:val="24"/>
        </w:rPr>
        <w:t>трудовой</w:t>
      </w:r>
      <w:r>
        <w:rPr>
          <w:spacing w:val="-2"/>
          <w:sz w:val="24"/>
        </w:rPr>
        <w:t xml:space="preserve"> книжке;</w:t>
      </w:r>
    </w:p>
    <w:p w:rsidR="00B377A2" w:rsidRDefault="004F1563">
      <w:pPr>
        <w:pStyle w:val="a4"/>
        <w:numPr>
          <w:ilvl w:val="0"/>
          <w:numId w:val="28"/>
        </w:numPr>
        <w:tabs>
          <w:tab w:val="left" w:pos="1499"/>
        </w:tabs>
        <w:ind w:left="1499" w:hanging="138"/>
        <w:jc w:val="left"/>
        <w:rPr>
          <w:sz w:val="24"/>
        </w:rPr>
      </w:pPr>
      <w:r>
        <w:rPr>
          <w:sz w:val="24"/>
        </w:rPr>
        <w:t>иные</w:t>
      </w:r>
      <w:r>
        <w:rPr>
          <w:spacing w:val="-5"/>
          <w:sz w:val="24"/>
        </w:rPr>
        <w:t xml:space="preserve"> </w:t>
      </w:r>
      <w:r>
        <w:rPr>
          <w:sz w:val="24"/>
        </w:rPr>
        <w:t>бланки</w:t>
      </w:r>
      <w:r>
        <w:rPr>
          <w:spacing w:val="-2"/>
          <w:sz w:val="24"/>
        </w:rPr>
        <w:t xml:space="preserve"> </w:t>
      </w:r>
      <w:r>
        <w:rPr>
          <w:sz w:val="24"/>
        </w:rPr>
        <w:t>строгой</w:t>
      </w:r>
      <w:r>
        <w:rPr>
          <w:spacing w:val="-4"/>
          <w:sz w:val="24"/>
        </w:rPr>
        <w:t xml:space="preserve"> </w:t>
      </w:r>
      <w:r>
        <w:rPr>
          <w:spacing w:val="-2"/>
          <w:sz w:val="24"/>
        </w:rPr>
        <w:t>отчетности.</w:t>
      </w:r>
    </w:p>
    <w:p w:rsidR="00B377A2" w:rsidRDefault="004F1563">
      <w:pPr>
        <w:pStyle w:val="a4"/>
        <w:numPr>
          <w:ilvl w:val="2"/>
          <w:numId w:val="44"/>
        </w:numPr>
        <w:tabs>
          <w:tab w:val="left" w:pos="1947"/>
        </w:tabs>
        <w:ind w:right="713" w:firstLine="540"/>
        <w:rPr>
          <w:sz w:val="24"/>
        </w:rPr>
      </w:pPr>
      <w:r>
        <w:rPr>
          <w:sz w:val="24"/>
        </w:rPr>
        <w:t>Учет бланков строгой отчетности на забалансовом счете 03 ведется в условной оценке: один бланк, один рубль.</w:t>
      </w:r>
    </w:p>
    <w:p w:rsidR="00B377A2" w:rsidRDefault="004F1563">
      <w:pPr>
        <w:pStyle w:val="a4"/>
        <w:numPr>
          <w:ilvl w:val="2"/>
          <w:numId w:val="44"/>
        </w:numPr>
        <w:tabs>
          <w:tab w:val="left" w:pos="1902"/>
        </w:tabs>
        <w:ind w:right="710" w:firstLine="540"/>
        <w:rPr>
          <w:sz w:val="24"/>
        </w:rPr>
      </w:pPr>
      <w:r>
        <w:rPr>
          <w:sz w:val="24"/>
        </w:rPr>
        <w:t>Данные</w:t>
      </w:r>
      <w:r>
        <w:rPr>
          <w:spacing w:val="-3"/>
          <w:sz w:val="24"/>
        </w:rPr>
        <w:t xml:space="preserve"> </w:t>
      </w:r>
      <w:r>
        <w:rPr>
          <w:sz w:val="24"/>
        </w:rPr>
        <w:t>о</w:t>
      </w:r>
      <w:r>
        <w:rPr>
          <w:spacing w:val="-1"/>
          <w:sz w:val="24"/>
        </w:rPr>
        <w:t xml:space="preserve"> </w:t>
      </w:r>
      <w:r>
        <w:rPr>
          <w:sz w:val="24"/>
        </w:rPr>
        <w:t>бланках</w:t>
      </w:r>
      <w:r>
        <w:rPr>
          <w:spacing w:val="-1"/>
          <w:sz w:val="24"/>
        </w:rPr>
        <w:t xml:space="preserve"> </w:t>
      </w:r>
      <w:r>
        <w:rPr>
          <w:sz w:val="24"/>
        </w:rPr>
        <w:t>строгой отчетности,</w:t>
      </w:r>
      <w:r>
        <w:rPr>
          <w:spacing w:val="-3"/>
          <w:sz w:val="24"/>
        </w:rPr>
        <w:t xml:space="preserve"> </w:t>
      </w:r>
      <w:r>
        <w:rPr>
          <w:sz w:val="24"/>
        </w:rPr>
        <w:t>принятых</w:t>
      </w:r>
      <w:r>
        <w:rPr>
          <w:spacing w:val="-1"/>
          <w:sz w:val="24"/>
        </w:rPr>
        <w:t xml:space="preserve"> </w:t>
      </w:r>
      <w:r>
        <w:rPr>
          <w:sz w:val="24"/>
        </w:rPr>
        <w:t>к учету</w:t>
      </w:r>
      <w:r>
        <w:rPr>
          <w:spacing w:val="-6"/>
          <w:sz w:val="24"/>
        </w:rPr>
        <w:t xml:space="preserve"> </w:t>
      </w:r>
      <w:r>
        <w:rPr>
          <w:sz w:val="24"/>
        </w:rPr>
        <w:t>на</w:t>
      </w:r>
      <w:r>
        <w:rPr>
          <w:spacing w:val="-2"/>
          <w:sz w:val="24"/>
        </w:rPr>
        <w:t xml:space="preserve"> </w:t>
      </w:r>
      <w:r>
        <w:rPr>
          <w:sz w:val="24"/>
        </w:rPr>
        <w:t>забалансовый счет</w:t>
      </w:r>
      <w:r>
        <w:rPr>
          <w:spacing w:val="-1"/>
          <w:sz w:val="24"/>
        </w:rPr>
        <w:t xml:space="preserve"> </w:t>
      </w:r>
      <w:r>
        <w:rPr>
          <w:sz w:val="24"/>
        </w:rPr>
        <w:t>03,</w:t>
      </w:r>
      <w:r>
        <w:rPr>
          <w:spacing w:val="-1"/>
          <w:sz w:val="24"/>
        </w:rPr>
        <w:t xml:space="preserve"> </w:t>
      </w:r>
      <w:r>
        <w:rPr>
          <w:sz w:val="24"/>
        </w:rPr>
        <w:t xml:space="preserve">в Справке о наличии имущества и обязательств на забалансовых счетах в составе Баланса </w:t>
      </w:r>
      <w:hyperlink r:id="rId74">
        <w:r>
          <w:rPr>
            <w:sz w:val="24"/>
          </w:rPr>
          <w:t>(ф.</w:t>
        </w:r>
      </w:hyperlink>
      <w:r>
        <w:rPr>
          <w:sz w:val="24"/>
        </w:rPr>
        <w:t xml:space="preserve"> </w:t>
      </w:r>
      <w:hyperlink r:id="rId75">
        <w:r>
          <w:rPr>
            <w:sz w:val="24"/>
          </w:rPr>
          <w:t>0503730)</w:t>
        </w:r>
      </w:hyperlink>
      <w:r>
        <w:rPr>
          <w:sz w:val="24"/>
        </w:rPr>
        <w:t xml:space="preserve"> отражаются в группировке по наименованиям бланков согласно п. 10.3 настоящей Учетной политики.</w:t>
      </w:r>
    </w:p>
    <w:p w:rsidR="00B377A2" w:rsidRDefault="004F1563">
      <w:pPr>
        <w:pStyle w:val="a4"/>
        <w:numPr>
          <w:ilvl w:val="2"/>
          <w:numId w:val="44"/>
        </w:numPr>
        <w:tabs>
          <w:tab w:val="left" w:pos="1911"/>
        </w:tabs>
        <w:ind w:left="1911" w:hanging="550"/>
        <w:rPr>
          <w:sz w:val="24"/>
        </w:rPr>
      </w:pPr>
      <w:r>
        <w:rPr>
          <w:sz w:val="24"/>
        </w:rPr>
        <w:t>Данные</w:t>
      </w:r>
      <w:r>
        <w:rPr>
          <w:spacing w:val="5"/>
          <w:sz w:val="24"/>
        </w:rPr>
        <w:t xml:space="preserve"> </w:t>
      </w:r>
      <w:r>
        <w:rPr>
          <w:sz w:val="24"/>
        </w:rPr>
        <w:t>по</w:t>
      </w:r>
      <w:r>
        <w:rPr>
          <w:spacing w:val="9"/>
          <w:sz w:val="24"/>
        </w:rPr>
        <w:t xml:space="preserve"> </w:t>
      </w:r>
      <w:r>
        <w:rPr>
          <w:sz w:val="24"/>
        </w:rPr>
        <w:t>дебиторской</w:t>
      </w:r>
      <w:r>
        <w:rPr>
          <w:spacing w:val="12"/>
          <w:sz w:val="24"/>
        </w:rPr>
        <w:t xml:space="preserve"> </w:t>
      </w:r>
      <w:r>
        <w:rPr>
          <w:sz w:val="24"/>
        </w:rPr>
        <w:t>задолженности,</w:t>
      </w:r>
      <w:r>
        <w:rPr>
          <w:spacing w:val="7"/>
          <w:sz w:val="24"/>
        </w:rPr>
        <w:t xml:space="preserve"> </w:t>
      </w:r>
      <w:r>
        <w:rPr>
          <w:sz w:val="24"/>
        </w:rPr>
        <w:t>принятой</w:t>
      </w:r>
      <w:r>
        <w:rPr>
          <w:spacing w:val="7"/>
          <w:sz w:val="24"/>
        </w:rPr>
        <w:t xml:space="preserve"> </w:t>
      </w:r>
      <w:r>
        <w:rPr>
          <w:sz w:val="24"/>
        </w:rPr>
        <w:t>к</w:t>
      </w:r>
      <w:r>
        <w:rPr>
          <w:spacing w:val="12"/>
          <w:sz w:val="24"/>
        </w:rPr>
        <w:t xml:space="preserve"> </w:t>
      </w:r>
      <w:r>
        <w:rPr>
          <w:sz w:val="24"/>
        </w:rPr>
        <w:t>учету</w:t>
      </w:r>
      <w:r>
        <w:rPr>
          <w:spacing w:val="4"/>
          <w:sz w:val="24"/>
        </w:rPr>
        <w:t xml:space="preserve"> </w:t>
      </w:r>
      <w:r>
        <w:rPr>
          <w:sz w:val="24"/>
        </w:rPr>
        <w:t>на</w:t>
      </w:r>
      <w:r>
        <w:rPr>
          <w:spacing w:val="7"/>
          <w:sz w:val="24"/>
        </w:rPr>
        <w:t xml:space="preserve"> </w:t>
      </w:r>
      <w:r>
        <w:rPr>
          <w:sz w:val="24"/>
        </w:rPr>
        <w:t>забалансовый</w:t>
      </w:r>
      <w:r>
        <w:rPr>
          <w:spacing w:val="10"/>
          <w:sz w:val="24"/>
        </w:rPr>
        <w:t xml:space="preserve"> </w:t>
      </w:r>
      <w:r>
        <w:rPr>
          <w:sz w:val="24"/>
        </w:rPr>
        <w:t>счет</w:t>
      </w:r>
      <w:r>
        <w:rPr>
          <w:spacing w:val="10"/>
          <w:sz w:val="24"/>
        </w:rPr>
        <w:t xml:space="preserve"> </w:t>
      </w:r>
      <w:r>
        <w:rPr>
          <w:spacing w:val="-5"/>
          <w:sz w:val="24"/>
        </w:rPr>
        <w:t>04</w:t>
      </w:r>
    </w:p>
    <w:p w:rsidR="00B377A2" w:rsidRDefault="004F1563">
      <w:pPr>
        <w:pStyle w:val="a3"/>
        <w:ind w:right="714"/>
        <w:jc w:val="both"/>
      </w:pPr>
      <w:r>
        <w:t xml:space="preserve">«Сомнительная задолженность», в Справке о наличии имущества и обязательств на забалансовых счетах в составе Баланса </w:t>
      </w:r>
      <w:hyperlink r:id="rId76">
        <w:r>
          <w:t>(ф. 0503730)</w:t>
        </w:r>
      </w:hyperlink>
      <w:r>
        <w:t xml:space="preserve"> отражаются в следующей группировке:</w:t>
      </w:r>
    </w:p>
    <w:p w:rsidR="00B377A2" w:rsidRDefault="004F1563">
      <w:pPr>
        <w:pStyle w:val="a4"/>
        <w:numPr>
          <w:ilvl w:val="0"/>
          <w:numId w:val="27"/>
        </w:numPr>
        <w:tabs>
          <w:tab w:val="left" w:pos="1499"/>
        </w:tabs>
        <w:spacing w:before="1"/>
        <w:ind w:left="1499" w:hanging="138"/>
        <w:jc w:val="left"/>
        <w:rPr>
          <w:sz w:val="24"/>
        </w:rPr>
      </w:pPr>
      <w:r>
        <w:rPr>
          <w:sz w:val="24"/>
        </w:rPr>
        <w:t>задолженность</w:t>
      </w:r>
      <w:r>
        <w:rPr>
          <w:spacing w:val="-2"/>
          <w:sz w:val="24"/>
        </w:rPr>
        <w:t xml:space="preserve"> </w:t>
      </w:r>
      <w:r>
        <w:rPr>
          <w:sz w:val="24"/>
        </w:rPr>
        <w:t>по</w:t>
      </w:r>
      <w:r>
        <w:rPr>
          <w:spacing w:val="-1"/>
          <w:sz w:val="24"/>
        </w:rPr>
        <w:t xml:space="preserve"> </w:t>
      </w:r>
      <w:r>
        <w:rPr>
          <w:spacing w:val="-2"/>
          <w:sz w:val="24"/>
        </w:rPr>
        <w:t>расчетам;</w:t>
      </w:r>
    </w:p>
    <w:p w:rsidR="00B377A2" w:rsidRDefault="004F1563">
      <w:pPr>
        <w:pStyle w:val="a4"/>
        <w:numPr>
          <w:ilvl w:val="0"/>
          <w:numId w:val="27"/>
        </w:numPr>
        <w:tabs>
          <w:tab w:val="left" w:pos="1499"/>
        </w:tabs>
        <w:ind w:left="1499" w:hanging="138"/>
        <w:jc w:val="left"/>
        <w:rPr>
          <w:sz w:val="24"/>
        </w:rPr>
      </w:pPr>
      <w:r>
        <w:rPr>
          <w:sz w:val="24"/>
        </w:rPr>
        <w:t>задолженность</w:t>
      </w:r>
      <w:r>
        <w:rPr>
          <w:spacing w:val="-2"/>
          <w:sz w:val="24"/>
        </w:rPr>
        <w:t xml:space="preserve"> </w:t>
      </w:r>
      <w:r>
        <w:rPr>
          <w:sz w:val="24"/>
        </w:rPr>
        <w:t>по</w:t>
      </w:r>
      <w:r>
        <w:rPr>
          <w:spacing w:val="-1"/>
          <w:sz w:val="24"/>
        </w:rPr>
        <w:t xml:space="preserve"> </w:t>
      </w:r>
      <w:r>
        <w:rPr>
          <w:spacing w:val="-2"/>
          <w:sz w:val="24"/>
        </w:rPr>
        <w:t>доходам;</w:t>
      </w:r>
    </w:p>
    <w:p w:rsidR="00B377A2" w:rsidRDefault="004F1563">
      <w:pPr>
        <w:pStyle w:val="a4"/>
        <w:numPr>
          <w:ilvl w:val="0"/>
          <w:numId w:val="27"/>
        </w:numPr>
        <w:tabs>
          <w:tab w:val="left" w:pos="1499"/>
        </w:tabs>
        <w:ind w:left="1499" w:hanging="138"/>
        <w:jc w:val="left"/>
        <w:rPr>
          <w:sz w:val="24"/>
        </w:rPr>
      </w:pPr>
      <w:r>
        <w:rPr>
          <w:sz w:val="24"/>
        </w:rPr>
        <w:t>задолженность</w:t>
      </w:r>
      <w:r>
        <w:rPr>
          <w:spacing w:val="-3"/>
          <w:sz w:val="24"/>
        </w:rPr>
        <w:t xml:space="preserve"> </w:t>
      </w:r>
      <w:r>
        <w:rPr>
          <w:sz w:val="24"/>
        </w:rPr>
        <w:t>по</w:t>
      </w:r>
      <w:r>
        <w:rPr>
          <w:spacing w:val="-3"/>
          <w:sz w:val="24"/>
        </w:rPr>
        <w:t xml:space="preserve"> </w:t>
      </w:r>
      <w:r>
        <w:rPr>
          <w:sz w:val="24"/>
        </w:rPr>
        <w:t>выданным</w:t>
      </w:r>
      <w:r>
        <w:rPr>
          <w:spacing w:val="-4"/>
          <w:sz w:val="24"/>
        </w:rPr>
        <w:t xml:space="preserve"> </w:t>
      </w:r>
      <w:r>
        <w:rPr>
          <w:spacing w:val="-2"/>
          <w:sz w:val="24"/>
        </w:rPr>
        <w:t>авансам;</w:t>
      </w:r>
    </w:p>
    <w:p w:rsidR="00B377A2" w:rsidRDefault="004F1563">
      <w:pPr>
        <w:pStyle w:val="a4"/>
        <w:numPr>
          <w:ilvl w:val="0"/>
          <w:numId w:val="27"/>
        </w:numPr>
        <w:tabs>
          <w:tab w:val="left" w:pos="1499"/>
        </w:tabs>
        <w:ind w:left="1499" w:hanging="138"/>
        <w:jc w:val="left"/>
        <w:rPr>
          <w:sz w:val="24"/>
        </w:rPr>
      </w:pPr>
      <w:r>
        <w:rPr>
          <w:sz w:val="24"/>
        </w:rPr>
        <w:t>задолженность</w:t>
      </w:r>
      <w:r>
        <w:rPr>
          <w:spacing w:val="-4"/>
          <w:sz w:val="24"/>
        </w:rPr>
        <w:t xml:space="preserve"> </w:t>
      </w:r>
      <w:r>
        <w:rPr>
          <w:sz w:val="24"/>
        </w:rPr>
        <w:t>подотчетных</w:t>
      </w:r>
      <w:r>
        <w:rPr>
          <w:spacing w:val="-3"/>
          <w:sz w:val="24"/>
        </w:rPr>
        <w:t xml:space="preserve"> </w:t>
      </w:r>
      <w:r>
        <w:rPr>
          <w:spacing w:val="-4"/>
          <w:sz w:val="24"/>
        </w:rPr>
        <w:t>лиц;</w:t>
      </w:r>
    </w:p>
    <w:p w:rsidR="00B377A2" w:rsidRDefault="004F1563">
      <w:pPr>
        <w:pStyle w:val="a4"/>
        <w:numPr>
          <w:ilvl w:val="0"/>
          <w:numId w:val="27"/>
        </w:numPr>
        <w:tabs>
          <w:tab w:val="left" w:pos="1499"/>
        </w:tabs>
        <w:ind w:left="1499" w:hanging="138"/>
        <w:jc w:val="left"/>
        <w:rPr>
          <w:sz w:val="24"/>
        </w:rPr>
      </w:pPr>
      <w:r>
        <w:rPr>
          <w:sz w:val="24"/>
        </w:rPr>
        <w:t>задолженность</w:t>
      </w:r>
      <w:r>
        <w:rPr>
          <w:spacing w:val="-2"/>
          <w:sz w:val="24"/>
        </w:rPr>
        <w:t xml:space="preserve"> </w:t>
      </w:r>
      <w:r>
        <w:rPr>
          <w:sz w:val="24"/>
        </w:rPr>
        <w:t>по</w:t>
      </w:r>
      <w:r>
        <w:rPr>
          <w:spacing w:val="-4"/>
          <w:sz w:val="24"/>
        </w:rPr>
        <w:t xml:space="preserve"> </w:t>
      </w:r>
      <w:r>
        <w:rPr>
          <w:spacing w:val="-2"/>
          <w:sz w:val="24"/>
        </w:rPr>
        <w:t>недостачам.</w:t>
      </w:r>
    </w:p>
    <w:p w:rsidR="00B377A2" w:rsidRDefault="004F1563">
      <w:pPr>
        <w:pStyle w:val="a4"/>
        <w:numPr>
          <w:ilvl w:val="2"/>
          <w:numId w:val="44"/>
        </w:numPr>
        <w:tabs>
          <w:tab w:val="left" w:pos="2017"/>
        </w:tabs>
        <w:ind w:right="710" w:firstLine="540"/>
        <w:rPr>
          <w:sz w:val="24"/>
        </w:rPr>
      </w:pPr>
      <w:r>
        <w:rPr>
          <w:sz w:val="24"/>
        </w:rPr>
        <w:t>Отражение операций по привлечению средств с одного вида финансового обеспечения на исполнение обязательств по другому по забалансовым счетам 17 и 18, открытых к</w:t>
      </w:r>
      <w:r>
        <w:rPr>
          <w:spacing w:val="-2"/>
          <w:sz w:val="24"/>
        </w:rPr>
        <w:t xml:space="preserve"> </w:t>
      </w:r>
      <w:r>
        <w:rPr>
          <w:sz w:val="24"/>
        </w:rPr>
        <w:t>счету</w:t>
      </w:r>
      <w:r>
        <w:rPr>
          <w:spacing w:val="-5"/>
          <w:sz w:val="24"/>
        </w:rPr>
        <w:t xml:space="preserve"> </w:t>
      </w:r>
      <w:r>
        <w:rPr>
          <w:sz w:val="24"/>
        </w:rPr>
        <w:t>0</w:t>
      </w:r>
      <w:r>
        <w:rPr>
          <w:spacing w:val="-2"/>
          <w:sz w:val="24"/>
        </w:rPr>
        <w:t xml:space="preserve"> </w:t>
      </w:r>
      <w:r>
        <w:rPr>
          <w:sz w:val="24"/>
        </w:rPr>
        <w:t>304 06</w:t>
      </w:r>
      <w:r>
        <w:rPr>
          <w:spacing w:val="-2"/>
          <w:sz w:val="24"/>
        </w:rPr>
        <w:t xml:space="preserve"> </w:t>
      </w:r>
      <w:r>
        <w:rPr>
          <w:sz w:val="24"/>
        </w:rPr>
        <w:t>000,</w:t>
      </w:r>
      <w:r>
        <w:rPr>
          <w:spacing w:val="-2"/>
          <w:sz w:val="24"/>
        </w:rPr>
        <w:t xml:space="preserve"> </w:t>
      </w:r>
      <w:r>
        <w:rPr>
          <w:sz w:val="24"/>
        </w:rPr>
        <w:t>осуществляется</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 xml:space="preserve">с </w:t>
      </w:r>
      <w:hyperlink r:id="rId77">
        <w:r>
          <w:rPr>
            <w:sz w:val="24"/>
          </w:rPr>
          <w:t>Письмом</w:t>
        </w:r>
      </w:hyperlink>
      <w:r>
        <w:rPr>
          <w:spacing w:val="-3"/>
          <w:sz w:val="24"/>
        </w:rPr>
        <w:t xml:space="preserve"> </w:t>
      </w:r>
      <w:r>
        <w:rPr>
          <w:sz w:val="24"/>
        </w:rPr>
        <w:t>Минфина</w:t>
      </w:r>
      <w:r>
        <w:rPr>
          <w:spacing w:val="-3"/>
          <w:sz w:val="24"/>
        </w:rPr>
        <w:t xml:space="preserve"> </w:t>
      </w:r>
      <w:r>
        <w:rPr>
          <w:sz w:val="24"/>
        </w:rPr>
        <w:t>России</w:t>
      </w:r>
      <w:r>
        <w:rPr>
          <w:spacing w:val="-2"/>
          <w:sz w:val="24"/>
        </w:rPr>
        <w:t xml:space="preserve"> </w:t>
      </w:r>
      <w:r>
        <w:rPr>
          <w:sz w:val="24"/>
        </w:rPr>
        <w:t>от 28.12.2016 № 02-06-10/79177.</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4"/>
        <w:numPr>
          <w:ilvl w:val="2"/>
          <w:numId w:val="44"/>
        </w:numPr>
        <w:tabs>
          <w:tab w:val="left" w:pos="1995"/>
        </w:tabs>
        <w:spacing w:before="78"/>
        <w:ind w:right="710" w:firstLine="540"/>
        <w:rPr>
          <w:sz w:val="24"/>
        </w:rPr>
      </w:pPr>
      <w:r>
        <w:rPr>
          <w:sz w:val="24"/>
        </w:rPr>
        <w:lastRenderedPageBreak/>
        <w:t>Кредиторская задолженность, не востребованная кредитором, списывается на финансовый результат на основании приказа руководителя учреждения и учитывается на забалансовом счете 20.</w:t>
      </w:r>
    </w:p>
    <w:p w:rsidR="00B377A2" w:rsidRDefault="004F1563">
      <w:pPr>
        <w:pStyle w:val="a3"/>
        <w:spacing w:before="1"/>
        <w:ind w:right="718" w:firstLine="540"/>
        <w:jc w:val="both"/>
      </w:pPr>
      <w:r>
        <w:t>Основанием для принятия решений о списании кредиторской задолженности с баланса и принятии ее на забалансовый счет 20 являются:</w:t>
      </w:r>
    </w:p>
    <w:p w:rsidR="00B377A2" w:rsidRDefault="004F1563">
      <w:pPr>
        <w:pStyle w:val="a4"/>
        <w:numPr>
          <w:ilvl w:val="0"/>
          <w:numId w:val="26"/>
        </w:numPr>
        <w:tabs>
          <w:tab w:val="left" w:pos="1607"/>
        </w:tabs>
        <w:ind w:right="716" w:firstLine="540"/>
        <w:rPr>
          <w:sz w:val="24"/>
        </w:rPr>
      </w:pPr>
      <w:r>
        <w:rPr>
          <w:sz w:val="24"/>
        </w:rPr>
        <w:t xml:space="preserve">Инвентаризационная опись расчетов с покупателями, поставщиками и прочими дебиторами и кредиторами </w:t>
      </w:r>
      <w:hyperlink r:id="rId78">
        <w:r>
          <w:rPr>
            <w:sz w:val="24"/>
          </w:rPr>
          <w:t>(ф. 0504089)</w:t>
        </w:r>
      </w:hyperlink>
      <w:r>
        <w:rPr>
          <w:sz w:val="24"/>
        </w:rPr>
        <w:t>;</w:t>
      </w:r>
    </w:p>
    <w:p w:rsidR="00B377A2" w:rsidRDefault="004F1563">
      <w:pPr>
        <w:pStyle w:val="a4"/>
        <w:numPr>
          <w:ilvl w:val="0"/>
          <w:numId w:val="26"/>
        </w:numPr>
        <w:tabs>
          <w:tab w:val="left" w:pos="1604"/>
        </w:tabs>
        <w:ind w:right="716" w:firstLine="540"/>
        <w:rPr>
          <w:sz w:val="24"/>
        </w:rPr>
      </w:pPr>
      <w:r>
        <w:rPr>
          <w:sz w:val="24"/>
        </w:rPr>
        <w:t>докладная записка руководителю о выявлении кредиторской задолженности, не востребованной кредиторами, срок исковой давности по которой истек.</w:t>
      </w:r>
    </w:p>
    <w:p w:rsidR="00B377A2" w:rsidRDefault="004F1563">
      <w:pPr>
        <w:pStyle w:val="a3"/>
        <w:ind w:right="715" w:firstLine="540"/>
        <w:jc w:val="both"/>
      </w:pPr>
      <w: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w:t>
      </w:r>
      <w:r>
        <w:rPr>
          <w:spacing w:val="-2"/>
        </w:rPr>
        <w:t>учреждения:</w:t>
      </w:r>
    </w:p>
    <w:p w:rsidR="00B377A2" w:rsidRDefault="004F1563">
      <w:pPr>
        <w:pStyle w:val="a4"/>
        <w:numPr>
          <w:ilvl w:val="0"/>
          <w:numId w:val="26"/>
        </w:numPr>
        <w:tabs>
          <w:tab w:val="left" w:pos="1499"/>
        </w:tabs>
        <w:ind w:left="1499" w:hanging="138"/>
        <w:rPr>
          <w:sz w:val="24"/>
        </w:rPr>
      </w:pPr>
      <w:r>
        <w:rPr>
          <w:sz w:val="24"/>
        </w:rPr>
        <w:t>по</w:t>
      </w:r>
      <w:r>
        <w:rPr>
          <w:spacing w:val="-5"/>
          <w:sz w:val="24"/>
        </w:rPr>
        <w:t xml:space="preserve"> </w:t>
      </w:r>
      <w:r>
        <w:rPr>
          <w:sz w:val="24"/>
        </w:rPr>
        <w:t>истечении</w:t>
      </w:r>
      <w:r>
        <w:rPr>
          <w:spacing w:val="-2"/>
          <w:sz w:val="24"/>
        </w:rPr>
        <w:t xml:space="preserve"> </w:t>
      </w:r>
      <w:r>
        <w:rPr>
          <w:sz w:val="24"/>
        </w:rPr>
        <w:t>пяти</w:t>
      </w:r>
      <w:r>
        <w:rPr>
          <w:spacing w:val="-2"/>
          <w:sz w:val="24"/>
        </w:rPr>
        <w:t xml:space="preserve"> </w:t>
      </w:r>
      <w:r>
        <w:rPr>
          <w:sz w:val="24"/>
        </w:rPr>
        <w:t>лет</w:t>
      </w:r>
      <w:r>
        <w:rPr>
          <w:spacing w:val="-4"/>
          <w:sz w:val="24"/>
        </w:rPr>
        <w:t xml:space="preserve"> </w:t>
      </w:r>
      <w:r>
        <w:rPr>
          <w:sz w:val="24"/>
        </w:rPr>
        <w:t>отражения</w:t>
      </w:r>
      <w:r>
        <w:rPr>
          <w:spacing w:val="-2"/>
          <w:sz w:val="24"/>
        </w:rPr>
        <w:t xml:space="preserve"> </w:t>
      </w:r>
      <w:r>
        <w:rPr>
          <w:sz w:val="24"/>
        </w:rPr>
        <w:t>задолженности</w:t>
      </w:r>
      <w:r>
        <w:rPr>
          <w:spacing w:val="-2"/>
          <w:sz w:val="24"/>
        </w:rPr>
        <w:t xml:space="preserve"> </w:t>
      </w:r>
      <w:r>
        <w:rPr>
          <w:sz w:val="24"/>
        </w:rPr>
        <w:t>на</w:t>
      </w:r>
      <w:r>
        <w:rPr>
          <w:spacing w:val="-3"/>
          <w:sz w:val="24"/>
        </w:rPr>
        <w:t xml:space="preserve"> </w:t>
      </w:r>
      <w:r>
        <w:rPr>
          <w:sz w:val="24"/>
        </w:rPr>
        <w:t>забалансовом</w:t>
      </w:r>
      <w:r>
        <w:rPr>
          <w:spacing w:val="-1"/>
          <w:sz w:val="24"/>
        </w:rPr>
        <w:t xml:space="preserve"> </w:t>
      </w:r>
      <w:r>
        <w:rPr>
          <w:spacing w:val="-2"/>
          <w:sz w:val="24"/>
        </w:rPr>
        <w:t>учете;</w:t>
      </w:r>
    </w:p>
    <w:p w:rsidR="00B377A2" w:rsidRDefault="004F1563">
      <w:pPr>
        <w:pStyle w:val="a4"/>
        <w:numPr>
          <w:ilvl w:val="0"/>
          <w:numId w:val="26"/>
        </w:numPr>
        <w:tabs>
          <w:tab w:val="left" w:pos="1513"/>
        </w:tabs>
        <w:ind w:right="715" w:firstLine="540"/>
        <w:rPr>
          <w:sz w:val="24"/>
        </w:rPr>
      </w:pPr>
      <w:r>
        <w:rPr>
          <w:sz w:val="24"/>
        </w:rPr>
        <w:t>по завершении срока возможного возобновления процедуры взыскания задолженности согласно действующему законодательству;</w:t>
      </w:r>
    </w:p>
    <w:p w:rsidR="00B377A2" w:rsidRDefault="004F1563">
      <w:pPr>
        <w:pStyle w:val="a4"/>
        <w:numPr>
          <w:ilvl w:val="0"/>
          <w:numId w:val="26"/>
        </w:numPr>
        <w:tabs>
          <w:tab w:val="left" w:pos="1566"/>
        </w:tabs>
        <w:ind w:right="716" w:firstLine="540"/>
        <w:rPr>
          <w:sz w:val="24"/>
        </w:rPr>
      </w:pPr>
      <w:r>
        <w:rPr>
          <w:sz w:val="24"/>
        </w:rPr>
        <w:t>при наличии документов, подтверждающих прекращение обязательства в связи со смертью (ликвидацией) контрагента.</w:t>
      </w:r>
    </w:p>
    <w:p w:rsidR="00B377A2" w:rsidRDefault="004F1563">
      <w:pPr>
        <w:pStyle w:val="a3"/>
        <w:ind w:right="710" w:firstLine="540"/>
        <w:jc w:val="both"/>
      </w:pPr>
      <w:r>
        <w:t>Суммы денежных средств, полученных во временное распоряжение и не</w:t>
      </w:r>
      <w:r>
        <w:rPr>
          <w:spacing w:val="80"/>
        </w:rPr>
        <w:t xml:space="preserve"> </w:t>
      </w:r>
      <w:r>
        <w:t>востребованных владельцем в течение срока исковой давности, также учитываются на забалансовом счете 20.</w:t>
      </w:r>
    </w:p>
    <w:p w:rsidR="00B377A2" w:rsidRDefault="004F1563">
      <w:pPr>
        <w:pStyle w:val="a4"/>
        <w:numPr>
          <w:ilvl w:val="2"/>
          <w:numId w:val="44"/>
        </w:numPr>
        <w:tabs>
          <w:tab w:val="left" w:pos="1906"/>
        </w:tabs>
        <w:ind w:right="710" w:firstLine="540"/>
        <w:rPr>
          <w:sz w:val="24"/>
        </w:rPr>
      </w:pPr>
      <w:r>
        <w:rPr>
          <w:sz w:val="24"/>
        </w:rPr>
        <w:t xml:space="preserve">Данные о кредиторской задолженности, принятой к учету на забалансовый счет 20, в Справке о наличии имущества и обязательств на забалансовых счетах в составе Баланса </w:t>
      </w:r>
      <w:hyperlink r:id="rId79">
        <w:r>
          <w:rPr>
            <w:sz w:val="24"/>
          </w:rPr>
          <w:t>(ф.</w:t>
        </w:r>
      </w:hyperlink>
      <w:r>
        <w:rPr>
          <w:sz w:val="24"/>
        </w:rPr>
        <w:t xml:space="preserve"> </w:t>
      </w:r>
      <w:hyperlink r:id="rId80">
        <w:r>
          <w:rPr>
            <w:sz w:val="24"/>
          </w:rPr>
          <w:t>0503730)</w:t>
        </w:r>
      </w:hyperlink>
      <w:r>
        <w:rPr>
          <w:sz w:val="24"/>
        </w:rPr>
        <w:t xml:space="preserve"> отражаются в следующей группировке:</w:t>
      </w:r>
    </w:p>
    <w:p w:rsidR="00B377A2" w:rsidRDefault="004F1563">
      <w:pPr>
        <w:pStyle w:val="a4"/>
        <w:numPr>
          <w:ilvl w:val="0"/>
          <w:numId w:val="25"/>
        </w:numPr>
        <w:tabs>
          <w:tab w:val="left" w:pos="1499"/>
        </w:tabs>
        <w:ind w:left="1499" w:hanging="138"/>
        <w:jc w:val="left"/>
        <w:rPr>
          <w:sz w:val="24"/>
        </w:rPr>
      </w:pPr>
      <w:r>
        <w:rPr>
          <w:sz w:val="24"/>
        </w:rPr>
        <w:t>задолженность</w:t>
      </w:r>
      <w:r>
        <w:rPr>
          <w:spacing w:val="-3"/>
          <w:sz w:val="24"/>
        </w:rPr>
        <w:t xml:space="preserve"> </w:t>
      </w:r>
      <w:r>
        <w:rPr>
          <w:sz w:val="24"/>
        </w:rPr>
        <w:t>по</w:t>
      </w:r>
      <w:r>
        <w:rPr>
          <w:spacing w:val="-5"/>
          <w:sz w:val="24"/>
        </w:rPr>
        <w:t xml:space="preserve"> </w:t>
      </w:r>
      <w:r>
        <w:rPr>
          <w:sz w:val="24"/>
        </w:rPr>
        <w:t>крупным</w:t>
      </w:r>
      <w:r>
        <w:rPr>
          <w:spacing w:val="-3"/>
          <w:sz w:val="24"/>
        </w:rPr>
        <w:t xml:space="preserve"> </w:t>
      </w:r>
      <w:r>
        <w:rPr>
          <w:spacing w:val="-2"/>
          <w:sz w:val="24"/>
        </w:rPr>
        <w:t>сделкам;</w:t>
      </w:r>
    </w:p>
    <w:p w:rsidR="00B377A2" w:rsidRDefault="004F1563">
      <w:pPr>
        <w:pStyle w:val="a4"/>
        <w:numPr>
          <w:ilvl w:val="0"/>
          <w:numId w:val="25"/>
        </w:numPr>
        <w:tabs>
          <w:tab w:val="left" w:pos="1499"/>
        </w:tabs>
        <w:ind w:left="1499" w:hanging="138"/>
        <w:jc w:val="left"/>
        <w:rPr>
          <w:sz w:val="24"/>
        </w:rPr>
      </w:pPr>
      <w:r>
        <w:rPr>
          <w:sz w:val="24"/>
        </w:rPr>
        <w:t>задолженность</w:t>
      </w:r>
      <w:r>
        <w:rPr>
          <w:spacing w:val="-3"/>
          <w:sz w:val="24"/>
        </w:rPr>
        <w:t xml:space="preserve"> </w:t>
      </w:r>
      <w:r>
        <w:rPr>
          <w:sz w:val="24"/>
        </w:rPr>
        <w:t>по</w:t>
      </w:r>
      <w:r>
        <w:rPr>
          <w:spacing w:val="-2"/>
          <w:sz w:val="24"/>
        </w:rPr>
        <w:t xml:space="preserve"> </w:t>
      </w:r>
      <w:r>
        <w:rPr>
          <w:sz w:val="24"/>
        </w:rPr>
        <w:t>сделкам</w:t>
      </w:r>
      <w:r>
        <w:rPr>
          <w:spacing w:val="-3"/>
          <w:sz w:val="24"/>
        </w:rPr>
        <w:t xml:space="preserve"> </w:t>
      </w:r>
      <w:r>
        <w:rPr>
          <w:sz w:val="24"/>
        </w:rPr>
        <w:t>с</w:t>
      </w:r>
      <w:r>
        <w:rPr>
          <w:spacing w:val="-2"/>
          <w:sz w:val="24"/>
        </w:rPr>
        <w:t xml:space="preserve"> заинтересованностью;</w:t>
      </w:r>
    </w:p>
    <w:p w:rsidR="00B377A2" w:rsidRDefault="004F1563">
      <w:pPr>
        <w:pStyle w:val="a4"/>
        <w:numPr>
          <w:ilvl w:val="0"/>
          <w:numId w:val="25"/>
        </w:numPr>
        <w:tabs>
          <w:tab w:val="left" w:pos="1499"/>
        </w:tabs>
        <w:ind w:left="1499" w:hanging="138"/>
        <w:jc w:val="left"/>
        <w:rPr>
          <w:sz w:val="24"/>
        </w:rPr>
      </w:pPr>
      <w:r>
        <w:rPr>
          <w:sz w:val="24"/>
        </w:rPr>
        <w:t>задолженность</w:t>
      </w:r>
      <w:r>
        <w:rPr>
          <w:spacing w:val="-3"/>
          <w:sz w:val="24"/>
        </w:rPr>
        <w:t xml:space="preserve"> </w:t>
      </w:r>
      <w:r>
        <w:rPr>
          <w:sz w:val="24"/>
        </w:rPr>
        <w:t>по</w:t>
      </w:r>
      <w:r>
        <w:rPr>
          <w:spacing w:val="-5"/>
          <w:sz w:val="24"/>
        </w:rPr>
        <w:t xml:space="preserve"> </w:t>
      </w:r>
      <w:r>
        <w:rPr>
          <w:sz w:val="24"/>
        </w:rPr>
        <w:t>прочим</w:t>
      </w:r>
      <w:r>
        <w:rPr>
          <w:spacing w:val="-3"/>
          <w:sz w:val="24"/>
        </w:rPr>
        <w:t xml:space="preserve"> </w:t>
      </w:r>
      <w:r>
        <w:rPr>
          <w:spacing w:val="-2"/>
          <w:sz w:val="24"/>
        </w:rPr>
        <w:t>сделкам.</w:t>
      </w:r>
    </w:p>
    <w:p w:rsidR="00B377A2" w:rsidRDefault="004F1563">
      <w:pPr>
        <w:pStyle w:val="a4"/>
        <w:numPr>
          <w:ilvl w:val="2"/>
          <w:numId w:val="44"/>
        </w:numPr>
        <w:tabs>
          <w:tab w:val="left" w:pos="2026"/>
        </w:tabs>
        <w:ind w:right="716" w:firstLine="540"/>
        <w:rPr>
          <w:sz w:val="24"/>
        </w:rPr>
      </w:pPr>
      <w:r>
        <w:rPr>
          <w:sz w:val="24"/>
        </w:rPr>
        <w:t>Основные средства на счете 21 учитываются по балансовой стоимости введенного в эксплуатацию объекта.</w:t>
      </w:r>
    </w:p>
    <w:p w:rsidR="00B377A2" w:rsidRDefault="004F1563">
      <w:pPr>
        <w:pStyle w:val="a3"/>
        <w:ind w:firstLine="540"/>
      </w:pPr>
      <w:r>
        <w:t>Данные</w:t>
      </w:r>
      <w:r>
        <w:rPr>
          <w:spacing w:val="40"/>
        </w:rPr>
        <w:t xml:space="preserve"> </w:t>
      </w:r>
      <w:r>
        <w:t>об</w:t>
      </w:r>
      <w:r>
        <w:rPr>
          <w:spacing w:val="40"/>
        </w:rPr>
        <w:t xml:space="preserve"> </w:t>
      </w:r>
      <w:r>
        <w:t>основных</w:t>
      </w:r>
      <w:r>
        <w:rPr>
          <w:spacing w:val="40"/>
        </w:rPr>
        <w:t xml:space="preserve"> </w:t>
      </w:r>
      <w:r>
        <w:t>средствах</w:t>
      </w:r>
      <w:r>
        <w:rPr>
          <w:spacing w:val="40"/>
        </w:rPr>
        <w:t xml:space="preserve"> </w:t>
      </w:r>
      <w:r>
        <w:t>в</w:t>
      </w:r>
      <w:r>
        <w:rPr>
          <w:spacing w:val="40"/>
        </w:rPr>
        <w:t xml:space="preserve"> </w:t>
      </w:r>
      <w:r>
        <w:t>Справке</w:t>
      </w:r>
      <w:r>
        <w:rPr>
          <w:spacing w:val="40"/>
        </w:rPr>
        <w:t xml:space="preserve"> </w:t>
      </w:r>
      <w:r>
        <w:t>о</w:t>
      </w:r>
      <w:r>
        <w:rPr>
          <w:spacing w:val="40"/>
        </w:rPr>
        <w:t xml:space="preserve"> </w:t>
      </w:r>
      <w:r>
        <w:t>наличии</w:t>
      </w:r>
      <w:r>
        <w:rPr>
          <w:spacing w:val="40"/>
        </w:rPr>
        <w:t xml:space="preserve"> </w:t>
      </w:r>
      <w:r>
        <w:t>имущества</w:t>
      </w:r>
      <w:r>
        <w:rPr>
          <w:spacing w:val="40"/>
        </w:rPr>
        <w:t xml:space="preserve"> </w:t>
      </w:r>
      <w:r>
        <w:t>и</w:t>
      </w:r>
      <w:r>
        <w:rPr>
          <w:spacing w:val="40"/>
        </w:rPr>
        <w:t xml:space="preserve"> </w:t>
      </w:r>
      <w:r>
        <w:t>обязательств</w:t>
      </w:r>
      <w:r>
        <w:rPr>
          <w:spacing w:val="40"/>
        </w:rPr>
        <w:t xml:space="preserve"> </w:t>
      </w:r>
      <w:r>
        <w:t>на</w:t>
      </w:r>
      <w:r>
        <w:rPr>
          <w:spacing w:val="80"/>
        </w:rPr>
        <w:t xml:space="preserve"> </w:t>
      </w:r>
      <w:r>
        <w:t xml:space="preserve">забалансовых счетах в составе Баланса </w:t>
      </w:r>
      <w:hyperlink r:id="rId81">
        <w:r>
          <w:t>(ф. 0503730)</w:t>
        </w:r>
      </w:hyperlink>
      <w:r>
        <w:t xml:space="preserve"> отражаются в следующей группировке:</w:t>
      </w:r>
    </w:p>
    <w:p w:rsidR="00B377A2" w:rsidRDefault="004F1563">
      <w:pPr>
        <w:pStyle w:val="a4"/>
        <w:numPr>
          <w:ilvl w:val="0"/>
          <w:numId w:val="24"/>
        </w:numPr>
        <w:tabs>
          <w:tab w:val="left" w:pos="1499"/>
        </w:tabs>
        <w:ind w:left="1499" w:hanging="138"/>
        <w:jc w:val="left"/>
        <w:rPr>
          <w:sz w:val="24"/>
        </w:rPr>
      </w:pPr>
      <w:r>
        <w:rPr>
          <w:sz w:val="24"/>
        </w:rPr>
        <w:t>особо</w:t>
      </w:r>
      <w:r>
        <w:rPr>
          <w:spacing w:val="-3"/>
          <w:sz w:val="24"/>
        </w:rPr>
        <w:t xml:space="preserve"> </w:t>
      </w:r>
      <w:r>
        <w:rPr>
          <w:sz w:val="24"/>
        </w:rPr>
        <w:t>ценное</w:t>
      </w:r>
      <w:r>
        <w:rPr>
          <w:spacing w:val="-4"/>
          <w:sz w:val="24"/>
        </w:rPr>
        <w:t xml:space="preserve"> </w:t>
      </w:r>
      <w:r>
        <w:rPr>
          <w:sz w:val="24"/>
        </w:rPr>
        <w:t>движимое</w:t>
      </w:r>
      <w:r>
        <w:rPr>
          <w:spacing w:val="-3"/>
          <w:sz w:val="24"/>
        </w:rPr>
        <w:t xml:space="preserve"> </w:t>
      </w:r>
      <w:r>
        <w:rPr>
          <w:spacing w:val="-2"/>
          <w:sz w:val="24"/>
        </w:rPr>
        <w:t>имущество;</w:t>
      </w:r>
    </w:p>
    <w:p w:rsidR="00B377A2" w:rsidRDefault="004F1563">
      <w:pPr>
        <w:pStyle w:val="a4"/>
        <w:numPr>
          <w:ilvl w:val="0"/>
          <w:numId w:val="24"/>
        </w:numPr>
        <w:tabs>
          <w:tab w:val="left" w:pos="1499"/>
        </w:tabs>
        <w:ind w:left="1499" w:hanging="138"/>
        <w:jc w:val="left"/>
        <w:rPr>
          <w:sz w:val="24"/>
        </w:rPr>
      </w:pPr>
      <w:r>
        <w:rPr>
          <w:sz w:val="24"/>
        </w:rPr>
        <w:t>иное</w:t>
      </w:r>
      <w:r>
        <w:rPr>
          <w:spacing w:val="-3"/>
          <w:sz w:val="24"/>
        </w:rPr>
        <w:t xml:space="preserve"> </w:t>
      </w:r>
      <w:r>
        <w:rPr>
          <w:sz w:val="24"/>
        </w:rPr>
        <w:t>движимое</w:t>
      </w:r>
      <w:r>
        <w:rPr>
          <w:spacing w:val="-2"/>
          <w:sz w:val="24"/>
        </w:rPr>
        <w:t xml:space="preserve"> имущество.</w:t>
      </w:r>
    </w:p>
    <w:p w:rsidR="00B377A2" w:rsidRDefault="004F1563">
      <w:pPr>
        <w:pStyle w:val="a4"/>
        <w:numPr>
          <w:ilvl w:val="2"/>
          <w:numId w:val="44"/>
        </w:numPr>
        <w:tabs>
          <w:tab w:val="left" w:pos="2142"/>
        </w:tabs>
        <w:ind w:right="716" w:firstLine="540"/>
        <w:rPr>
          <w:sz w:val="24"/>
        </w:rPr>
      </w:pPr>
      <w:r>
        <w:rPr>
          <w:sz w:val="24"/>
        </w:rPr>
        <w:t>Учет</w:t>
      </w:r>
      <w:r>
        <w:rPr>
          <w:spacing w:val="80"/>
          <w:sz w:val="24"/>
        </w:rPr>
        <w:t xml:space="preserve"> </w:t>
      </w:r>
      <w:r>
        <w:rPr>
          <w:sz w:val="24"/>
        </w:rPr>
        <w:t>имущества,</w:t>
      </w:r>
      <w:r>
        <w:rPr>
          <w:spacing w:val="80"/>
          <w:sz w:val="24"/>
        </w:rPr>
        <w:t xml:space="preserve"> </w:t>
      </w:r>
      <w:r>
        <w:rPr>
          <w:sz w:val="24"/>
        </w:rPr>
        <w:t>переданного</w:t>
      </w:r>
      <w:r>
        <w:rPr>
          <w:spacing w:val="80"/>
          <w:sz w:val="24"/>
        </w:rPr>
        <w:t xml:space="preserve"> </w:t>
      </w:r>
      <w:r>
        <w:rPr>
          <w:sz w:val="24"/>
        </w:rPr>
        <w:t>учреждением</w:t>
      </w:r>
      <w:r>
        <w:rPr>
          <w:spacing w:val="80"/>
          <w:sz w:val="24"/>
        </w:rPr>
        <w:t xml:space="preserve"> </w:t>
      </w:r>
      <w:r>
        <w:rPr>
          <w:sz w:val="24"/>
        </w:rPr>
        <w:t>в</w:t>
      </w:r>
      <w:r>
        <w:rPr>
          <w:spacing w:val="80"/>
          <w:sz w:val="24"/>
        </w:rPr>
        <w:t xml:space="preserve"> </w:t>
      </w:r>
      <w:r>
        <w:rPr>
          <w:sz w:val="24"/>
        </w:rPr>
        <w:t>возмездное</w:t>
      </w:r>
      <w:r>
        <w:rPr>
          <w:spacing w:val="80"/>
          <w:sz w:val="24"/>
        </w:rPr>
        <w:t xml:space="preserve"> </w:t>
      </w:r>
      <w:r>
        <w:rPr>
          <w:sz w:val="24"/>
        </w:rPr>
        <w:t>пользование</w:t>
      </w:r>
      <w:r>
        <w:rPr>
          <w:spacing w:val="80"/>
          <w:sz w:val="24"/>
        </w:rPr>
        <w:t xml:space="preserve"> </w:t>
      </w:r>
      <w:r>
        <w:rPr>
          <w:sz w:val="24"/>
        </w:rPr>
        <w:t>по</w:t>
      </w:r>
      <w:r>
        <w:rPr>
          <w:spacing w:val="80"/>
          <w:sz w:val="24"/>
        </w:rPr>
        <w:t xml:space="preserve"> </w:t>
      </w:r>
      <w:r>
        <w:rPr>
          <w:sz w:val="24"/>
        </w:rPr>
        <w:t>договорам аренды, ведется по балансовой стоимости переданного имущества.</w:t>
      </w:r>
    </w:p>
    <w:p w:rsidR="00B377A2" w:rsidRDefault="004F1563">
      <w:pPr>
        <w:pStyle w:val="a3"/>
        <w:ind w:right="709" w:firstLine="540"/>
        <w:jc w:val="both"/>
      </w:pPr>
      <w:r>
        <w:t xml:space="preserve">Данные об имуществе, переданном в возмездное пользование (аренду), в Справке о наличии имущества и обязательств на забалансовых счетах в составе Баланса </w:t>
      </w:r>
      <w:hyperlink r:id="rId82">
        <w:r>
          <w:t>(ф. 0503730)</w:t>
        </w:r>
      </w:hyperlink>
      <w:r>
        <w:t xml:space="preserve"> отражаются в следующей группировке:</w:t>
      </w:r>
    </w:p>
    <w:p w:rsidR="00B377A2" w:rsidRDefault="004F1563">
      <w:pPr>
        <w:pStyle w:val="a4"/>
        <w:numPr>
          <w:ilvl w:val="0"/>
          <w:numId w:val="23"/>
        </w:numPr>
        <w:tabs>
          <w:tab w:val="left" w:pos="1499"/>
        </w:tabs>
        <w:ind w:left="1499" w:hanging="138"/>
        <w:rPr>
          <w:sz w:val="24"/>
        </w:rPr>
      </w:pPr>
      <w:r>
        <w:rPr>
          <w:sz w:val="24"/>
        </w:rPr>
        <w:t>недвижимое</w:t>
      </w:r>
      <w:r>
        <w:rPr>
          <w:spacing w:val="-6"/>
          <w:sz w:val="24"/>
        </w:rPr>
        <w:t xml:space="preserve"> </w:t>
      </w:r>
      <w:r>
        <w:rPr>
          <w:spacing w:val="-2"/>
          <w:sz w:val="24"/>
        </w:rPr>
        <w:t>имущество;</w:t>
      </w:r>
    </w:p>
    <w:p w:rsidR="00B377A2" w:rsidRDefault="004F1563">
      <w:pPr>
        <w:pStyle w:val="a4"/>
        <w:numPr>
          <w:ilvl w:val="0"/>
          <w:numId w:val="23"/>
        </w:numPr>
        <w:tabs>
          <w:tab w:val="left" w:pos="1499"/>
        </w:tabs>
        <w:ind w:left="1499" w:hanging="138"/>
        <w:rPr>
          <w:sz w:val="24"/>
        </w:rPr>
      </w:pPr>
      <w:r>
        <w:rPr>
          <w:sz w:val="24"/>
        </w:rPr>
        <w:t>особо</w:t>
      </w:r>
      <w:r>
        <w:rPr>
          <w:spacing w:val="-3"/>
          <w:sz w:val="24"/>
        </w:rPr>
        <w:t xml:space="preserve"> </w:t>
      </w:r>
      <w:r>
        <w:rPr>
          <w:sz w:val="24"/>
        </w:rPr>
        <w:t>ценное</w:t>
      </w:r>
      <w:r>
        <w:rPr>
          <w:spacing w:val="-3"/>
          <w:sz w:val="24"/>
        </w:rPr>
        <w:t xml:space="preserve"> </w:t>
      </w:r>
      <w:r>
        <w:rPr>
          <w:sz w:val="24"/>
        </w:rPr>
        <w:t>движимое</w:t>
      </w:r>
      <w:r>
        <w:rPr>
          <w:spacing w:val="-3"/>
          <w:sz w:val="24"/>
        </w:rPr>
        <w:t xml:space="preserve"> </w:t>
      </w:r>
      <w:r>
        <w:rPr>
          <w:spacing w:val="-2"/>
          <w:sz w:val="24"/>
        </w:rPr>
        <w:t>имущество;</w:t>
      </w:r>
    </w:p>
    <w:p w:rsidR="00B377A2" w:rsidRDefault="004F1563">
      <w:pPr>
        <w:pStyle w:val="a4"/>
        <w:numPr>
          <w:ilvl w:val="0"/>
          <w:numId w:val="23"/>
        </w:numPr>
        <w:tabs>
          <w:tab w:val="left" w:pos="1499"/>
        </w:tabs>
        <w:ind w:left="1499" w:hanging="138"/>
        <w:rPr>
          <w:sz w:val="24"/>
        </w:rPr>
      </w:pPr>
      <w:r>
        <w:rPr>
          <w:sz w:val="24"/>
        </w:rPr>
        <w:t>иное</w:t>
      </w:r>
      <w:r>
        <w:rPr>
          <w:spacing w:val="-3"/>
          <w:sz w:val="24"/>
        </w:rPr>
        <w:t xml:space="preserve"> </w:t>
      </w:r>
      <w:r>
        <w:rPr>
          <w:sz w:val="24"/>
        </w:rPr>
        <w:t>движимое</w:t>
      </w:r>
      <w:r>
        <w:rPr>
          <w:spacing w:val="-3"/>
          <w:sz w:val="24"/>
        </w:rPr>
        <w:t xml:space="preserve"> </w:t>
      </w:r>
      <w:r>
        <w:rPr>
          <w:spacing w:val="-2"/>
          <w:sz w:val="24"/>
        </w:rPr>
        <w:t>имущество.</w:t>
      </w:r>
    </w:p>
    <w:p w:rsidR="00B377A2" w:rsidRDefault="004F1563">
      <w:pPr>
        <w:pStyle w:val="a4"/>
        <w:numPr>
          <w:ilvl w:val="2"/>
          <w:numId w:val="44"/>
        </w:numPr>
        <w:tabs>
          <w:tab w:val="left" w:pos="2046"/>
        </w:tabs>
        <w:ind w:right="715" w:firstLine="540"/>
        <w:rPr>
          <w:sz w:val="24"/>
        </w:rPr>
      </w:pPr>
      <w:r>
        <w:rPr>
          <w:sz w:val="24"/>
        </w:rPr>
        <w:t xml:space="preserve">Принятие к учету на забалансовый счет 25 осуществляется на основании Акта о приеме-передаче объектов нефинансовых активов </w:t>
      </w:r>
      <w:hyperlink r:id="rId83">
        <w:r>
          <w:rPr>
            <w:sz w:val="24"/>
          </w:rPr>
          <w:t>(ф. 0504101)</w:t>
        </w:r>
      </w:hyperlink>
      <w:r>
        <w:rPr>
          <w:sz w:val="24"/>
        </w:rPr>
        <w:t>.</w:t>
      </w:r>
    </w:p>
    <w:p w:rsidR="00B377A2" w:rsidRDefault="004F1563">
      <w:pPr>
        <w:pStyle w:val="a3"/>
        <w:ind w:left="1361"/>
      </w:pPr>
      <w:r>
        <w:t>Выбытие</w:t>
      </w:r>
      <w:r>
        <w:rPr>
          <w:spacing w:val="-7"/>
        </w:rPr>
        <w:t xml:space="preserve"> </w:t>
      </w:r>
      <w:r>
        <w:t>объектов</w:t>
      </w:r>
      <w:r>
        <w:rPr>
          <w:spacing w:val="-4"/>
        </w:rPr>
        <w:t xml:space="preserve"> </w:t>
      </w:r>
      <w:r>
        <w:t>имущества</w:t>
      </w:r>
      <w:r>
        <w:rPr>
          <w:spacing w:val="-6"/>
        </w:rPr>
        <w:t xml:space="preserve"> </w:t>
      </w:r>
      <w:r>
        <w:t>с</w:t>
      </w:r>
      <w:r>
        <w:rPr>
          <w:spacing w:val="-4"/>
        </w:rPr>
        <w:t xml:space="preserve"> </w:t>
      </w:r>
      <w:r>
        <w:t>забалансового</w:t>
      </w:r>
      <w:r>
        <w:rPr>
          <w:spacing w:val="-1"/>
        </w:rPr>
        <w:t xml:space="preserve"> </w:t>
      </w:r>
      <w:r>
        <w:t>учета</w:t>
      </w:r>
      <w:r>
        <w:rPr>
          <w:spacing w:val="-4"/>
        </w:rPr>
        <w:t xml:space="preserve"> </w:t>
      </w:r>
      <w:r>
        <w:t>производится</w:t>
      </w:r>
      <w:r>
        <w:rPr>
          <w:spacing w:val="-3"/>
        </w:rPr>
        <w:t xml:space="preserve"> </w:t>
      </w:r>
      <w:r>
        <w:t>на</w:t>
      </w:r>
      <w:r>
        <w:rPr>
          <w:spacing w:val="-7"/>
        </w:rPr>
        <w:t xml:space="preserve"> </w:t>
      </w:r>
      <w:r>
        <w:rPr>
          <w:spacing w:val="-2"/>
        </w:rPr>
        <w:t>основании:</w:t>
      </w:r>
    </w:p>
    <w:p w:rsidR="00B377A2" w:rsidRDefault="004F1563">
      <w:pPr>
        <w:pStyle w:val="a4"/>
        <w:numPr>
          <w:ilvl w:val="0"/>
          <w:numId w:val="22"/>
        </w:numPr>
        <w:tabs>
          <w:tab w:val="left" w:pos="1528"/>
        </w:tabs>
        <w:ind w:right="710" w:firstLine="540"/>
        <w:jc w:val="left"/>
        <w:rPr>
          <w:sz w:val="24"/>
        </w:rPr>
      </w:pPr>
      <w:r>
        <w:rPr>
          <w:sz w:val="24"/>
        </w:rPr>
        <w:t>Акта о приеме-передаче объектов нефинансовых активов</w:t>
      </w:r>
      <w:r>
        <w:rPr>
          <w:spacing w:val="30"/>
          <w:sz w:val="24"/>
        </w:rPr>
        <w:t xml:space="preserve"> </w:t>
      </w:r>
      <w:hyperlink r:id="rId84">
        <w:r>
          <w:rPr>
            <w:sz w:val="24"/>
          </w:rPr>
          <w:t>(ф. 0504101)</w:t>
        </w:r>
      </w:hyperlink>
      <w:r>
        <w:rPr>
          <w:sz w:val="24"/>
        </w:rPr>
        <w:t xml:space="preserve"> - при возврате</w:t>
      </w:r>
      <w:r>
        <w:rPr>
          <w:spacing w:val="40"/>
          <w:sz w:val="24"/>
        </w:rPr>
        <w:t xml:space="preserve"> </w:t>
      </w:r>
      <w:r>
        <w:rPr>
          <w:sz w:val="24"/>
        </w:rPr>
        <w:t>имущества пользователем;</w:t>
      </w:r>
    </w:p>
    <w:p w:rsidR="00B377A2" w:rsidRDefault="004F1563">
      <w:pPr>
        <w:pStyle w:val="a4"/>
        <w:numPr>
          <w:ilvl w:val="0"/>
          <w:numId w:val="22"/>
        </w:numPr>
        <w:tabs>
          <w:tab w:val="left" w:pos="1540"/>
        </w:tabs>
        <w:ind w:left="1540" w:hanging="179"/>
        <w:jc w:val="left"/>
        <w:rPr>
          <w:sz w:val="24"/>
        </w:rPr>
      </w:pPr>
      <w:r>
        <w:rPr>
          <w:sz w:val="24"/>
        </w:rPr>
        <w:t>Акта</w:t>
      </w:r>
      <w:r>
        <w:rPr>
          <w:spacing w:val="34"/>
          <w:sz w:val="24"/>
        </w:rPr>
        <w:t xml:space="preserve"> </w:t>
      </w:r>
      <w:r>
        <w:rPr>
          <w:sz w:val="24"/>
        </w:rPr>
        <w:t>о</w:t>
      </w:r>
      <w:r>
        <w:rPr>
          <w:spacing w:val="37"/>
          <w:sz w:val="24"/>
        </w:rPr>
        <w:t xml:space="preserve"> </w:t>
      </w:r>
      <w:r>
        <w:rPr>
          <w:sz w:val="24"/>
        </w:rPr>
        <w:t>списании</w:t>
      </w:r>
      <w:r>
        <w:rPr>
          <w:spacing w:val="38"/>
          <w:sz w:val="24"/>
        </w:rPr>
        <w:t xml:space="preserve"> </w:t>
      </w:r>
      <w:r>
        <w:rPr>
          <w:sz w:val="24"/>
        </w:rPr>
        <w:t>объектов</w:t>
      </w:r>
      <w:r>
        <w:rPr>
          <w:spacing w:val="37"/>
          <w:sz w:val="24"/>
        </w:rPr>
        <w:t xml:space="preserve"> </w:t>
      </w:r>
      <w:r>
        <w:rPr>
          <w:sz w:val="24"/>
        </w:rPr>
        <w:t>нефинансовых</w:t>
      </w:r>
      <w:r>
        <w:rPr>
          <w:spacing w:val="39"/>
          <w:sz w:val="24"/>
        </w:rPr>
        <w:t xml:space="preserve"> </w:t>
      </w:r>
      <w:r>
        <w:rPr>
          <w:sz w:val="24"/>
        </w:rPr>
        <w:t>активов</w:t>
      </w:r>
      <w:r>
        <w:rPr>
          <w:spacing w:val="36"/>
          <w:sz w:val="24"/>
        </w:rPr>
        <w:t xml:space="preserve"> </w:t>
      </w:r>
      <w:r>
        <w:rPr>
          <w:sz w:val="24"/>
        </w:rPr>
        <w:t>(кроме</w:t>
      </w:r>
      <w:r>
        <w:rPr>
          <w:spacing w:val="36"/>
          <w:sz w:val="24"/>
        </w:rPr>
        <w:t xml:space="preserve"> </w:t>
      </w:r>
      <w:r>
        <w:rPr>
          <w:sz w:val="24"/>
        </w:rPr>
        <w:t>транспортных</w:t>
      </w:r>
      <w:r>
        <w:rPr>
          <w:spacing w:val="39"/>
          <w:sz w:val="24"/>
        </w:rPr>
        <w:t xml:space="preserve"> </w:t>
      </w:r>
      <w:r>
        <w:rPr>
          <w:sz w:val="24"/>
        </w:rPr>
        <w:t>средств)</w:t>
      </w:r>
      <w:r>
        <w:rPr>
          <w:spacing w:val="45"/>
          <w:sz w:val="24"/>
        </w:rPr>
        <w:t xml:space="preserve"> </w:t>
      </w:r>
      <w:hyperlink r:id="rId85">
        <w:r>
          <w:rPr>
            <w:spacing w:val="-5"/>
            <w:sz w:val="24"/>
          </w:rPr>
          <w:t>(ф.</w:t>
        </w:r>
      </w:hyperlink>
    </w:p>
    <w:p w:rsidR="00B377A2" w:rsidRDefault="00166D2D">
      <w:pPr>
        <w:pStyle w:val="a3"/>
      </w:pPr>
      <w:hyperlink r:id="rId86">
        <w:r w:rsidR="004F1563">
          <w:t>0504104),</w:t>
        </w:r>
      </w:hyperlink>
      <w:r w:rsidR="004F1563">
        <w:rPr>
          <w:spacing w:val="-3"/>
        </w:rPr>
        <w:t xml:space="preserve"> </w:t>
      </w:r>
      <w:r w:rsidR="004F1563">
        <w:t>Акта</w:t>
      </w:r>
      <w:r w:rsidR="004F1563">
        <w:rPr>
          <w:spacing w:val="-2"/>
        </w:rPr>
        <w:t xml:space="preserve"> </w:t>
      </w:r>
      <w:r w:rsidR="004F1563">
        <w:t>о</w:t>
      </w:r>
      <w:r w:rsidR="004F1563">
        <w:rPr>
          <w:spacing w:val="-1"/>
        </w:rPr>
        <w:t xml:space="preserve"> </w:t>
      </w:r>
      <w:r w:rsidR="004F1563">
        <w:t>списании</w:t>
      </w:r>
      <w:r w:rsidR="004F1563">
        <w:rPr>
          <w:spacing w:val="-3"/>
        </w:rPr>
        <w:t xml:space="preserve"> </w:t>
      </w:r>
      <w:r w:rsidR="004F1563">
        <w:t>транспортного</w:t>
      </w:r>
      <w:r w:rsidR="004F1563">
        <w:rPr>
          <w:spacing w:val="-1"/>
        </w:rPr>
        <w:t xml:space="preserve"> </w:t>
      </w:r>
      <w:r w:rsidR="004F1563">
        <w:t>средства</w:t>
      </w:r>
      <w:r w:rsidR="004F1563">
        <w:rPr>
          <w:spacing w:val="1"/>
        </w:rPr>
        <w:t xml:space="preserve"> </w:t>
      </w:r>
      <w:hyperlink r:id="rId87">
        <w:r w:rsidR="004F1563">
          <w:t>(ф.</w:t>
        </w:r>
        <w:r w:rsidR="004F1563">
          <w:rPr>
            <w:spacing w:val="-1"/>
          </w:rPr>
          <w:t xml:space="preserve"> </w:t>
        </w:r>
        <w:r w:rsidR="004F1563">
          <w:t>0504105)</w:t>
        </w:r>
      </w:hyperlink>
      <w:r w:rsidR="004F1563">
        <w:rPr>
          <w:spacing w:val="-2"/>
        </w:rPr>
        <w:t xml:space="preserve"> </w:t>
      </w:r>
      <w:r w:rsidR="004F1563">
        <w:t>-</w:t>
      </w:r>
      <w:r w:rsidR="004F1563">
        <w:rPr>
          <w:spacing w:val="-2"/>
        </w:rPr>
        <w:t xml:space="preserve"> </w:t>
      </w:r>
      <w:r w:rsidR="004F1563">
        <w:t xml:space="preserve">при </w:t>
      </w:r>
      <w:r w:rsidR="004F1563">
        <w:rPr>
          <w:spacing w:val="-2"/>
        </w:rPr>
        <w:t>списании.</w:t>
      </w:r>
    </w:p>
    <w:p w:rsidR="00B377A2" w:rsidRDefault="00B377A2">
      <w:pPr>
        <w:pStyle w:val="a3"/>
        <w:spacing w:before="4"/>
        <w:ind w:left="0"/>
      </w:pPr>
    </w:p>
    <w:p w:rsidR="00B377A2" w:rsidRDefault="004F1563">
      <w:pPr>
        <w:pStyle w:val="a4"/>
        <w:numPr>
          <w:ilvl w:val="2"/>
          <w:numId w:val="44"/>
        </w:numPr>
        <w:tabs>
          <w:tab w:val="left" w:pos="2057"/>
        </w:tabs>
        <w:spacing w:before="1"/>
        <w:ind w:right="709" w:firstLine="566"/>
        <w:rPr>
          <w:sz w:val="24"/>
        </w:rPr>
      </w:pPr>
      <w:r>
        <w:rPr>
          <w:sz w:val="24"/>
        </w:rPr>
        <w:t>Выданный в личное пользование мягкий инвентарь приходуется на забалансовый счет 27 «Материальные ценности, выданные в личное пользование работникам (сотрудникам)» и числятся на нем до возврата мягкого инвентаря на склад сотрудником или списанием в связи с полным износом. Возврат имущества в места хранения одновременно отражается в общеустановленном порядке на балансовых (забалансовых) счетах: как внутреннее</w:t>
      </w:r>
      <w:r>
        <w:rPr>
          <w:spacing w:val="-2"/>
          <w:sz w:val="24"/>
        </w:rPr>
        <w:t xml:space="preserve"> </w:t>
      </w:r>
      <w:r>
        <w:rPr>
          <w:sz w:val="24"/>
        </w:rPr>
        <w:t>перемещение.</w:t>
      </w:r>
      <w:r>
        <w:rPr>
          <w:spacing w:val="-1"/>
          <w:sz w:val="24"/>
        </w:rPr>
        <w:t xml:space="preserve"> </w:t>
      </w:r>
      <w:r>
        <w:rPr>
          <w:sz w:val="24"/>
        </w:rPr>
        <w:t>Аналитический учет</w:t>
      </w:r>
      <w:r>
        <w:rPr>
          <w:spacing w:val="-1"/>
          <w:sz w:val="24"/>
        </w:rPr>
        <w:t xml:space="preserve"> </w:t>
      </w:r>
      <w:r>
        <w:rPr>
          <w:sz w:val="24"/>
        </w:rPr>
        <w:t>по</w:t>
      </w:r>
      <w:r>
        <w:rPr>
          <w:spacing w:val="-1"/>
          <w:sz w:val="24"/>
        </w:rPr>
        <w:t xml:space="preserve"> </w:t>
      </w:r>
      <w:r>
        <w:rPr>
          <w:sz w:val="24"/>
        </w:rPr>
        <w:t>счету</w:t>
      </w:r>
      <w:r>
        <w:rPr>
          <w:spacing w:val="-9"/>
          <w:sz w:val="24"/>
        </w:rPr>
        <w:t xml:space="preserve"> </w:t>
      </w:r>
      <w:r>
        <w:rPr>
          <w:sz w:val="24"/>
        </w:rPr>
        <w:t>27</w:t>
      </w:r>
      <w:r>
        <w:rPr>
          <w:spacing w:val="-1"/>
          <w:sz w:val="24"/>
        </w:rPr>
        <w:t xml:space="preserve"> </w:t>
      </w:r>
      <w:r>
        <w:rPr>
          <w:sz w:val="24"/>
        </w:rPr>
        <w:t>ведется</w:t>
      </w:r>
      <w:r>
        <w:rPr>
          <w:spacing w:val="-1"/>
          <w:sz w:val="24"/>
        </w:rPr>
        <w:t xml:space="preserve"> </w:t>
      </w:r>
      <w:r>
        <w:rPr>
          <w:sz w:val="24"/>
        </w:rPr>
        <w:t>в</w:t>
      </w:r>
      <w:r>
        <w:rPr>
          <w:spacing w:val="-2"/>
          <w:sz w:val="24"/>
        </w:rPr>
        <w:t xml:space="preserve"> </w:t>
      </w:r>
      <w:r>
        <w:rPr>
          <w:sz w:val="24"/>
        </w:rPr>
        <w:t>Карточке</w:t>
      </w:r>
      <w:r>
        <w:rPr>
          <w:spacing w:val="-2"/>
          <w:sz w:val="24"/>
        </w:rPr>
        <w:t xml:space="preserve"> </w:t>
      </w:r>
      <w:r>
        <w:rPr>
          <w:sz w:val="24"/>
        </w:rPr>
        <w:t>количественно-</w:t>
      </w:r>
    </w:p>
    <w:p w:rsidR="00B377A2" w:rsidRDefault="00B377A2">
      <w:pPr>
        <w:jc w:val="both"/>
        <w:rPr>
          <w:sz w:val="24"/>
        </w:rPr>
        <w:sectPr w:rsidR="00B377A2">
          <w:pgSz w:w="11910" w:h="16840"/>
          <w:pgMar w:top="860" w:right="80" w:bottom="280" w:left="540" w:header="720" w:footer="720" w:gutter="0"/>
          <w:cols w:space="720"/>
        </w:sectPr>
      </w:pPr>
    </w:p>
    <w:p w:rsidR="00B377A2" w:rsidRDefault="004F1563">
      <w:pPr>
        <w:pStyle w:val="a3"/>
        <w:spacing w:before="78"/>
        <w:ind w:right="704"/>
      </w:pPr>
      <w:r>
        <w:lastRenderedPageBreak/>
        <w:t>суммового</w:t>
      </w:r>
      <w:r>
        <w:rPr>
          <w:spacing w:val="31"/>
        </w:rPr>
        <w:t xml:space="preserve"> </w:t>
      </w:r>
      <w:r>
        <w:t>учета материальных ценностей (ф. 0504041) по количеству и стоимости каждого</w:t>
      </w:r>
      <w:r>
        <w:rPr>
          <w:spacing w:val="40"/>
        </w:rPr>
        <w:t xml:space="preserve"> </w:t>
      </w:r>
      <w:r>
        <w:t>вида имущества в разрезе:</w:t>
      </w:r>
    </w:p>
    <w:p w:rsidR="00B377A2" w:rsidRDefault="00B377A2">
      <w:pPr>
        <w:pStyle w:val="a3"/>
        <w:spacing w:before="3"/>
        <w:ind w:left="0"/>
      </w:pPr>
    </w:p>
    <w:p w:rsidR="00B377A2" w:rsidRDefault="004F1563">
      <w:pPr>
        <w:pStyle w:val="a4"/>
        <w:numPr>
          <w:ilvl w:val="0"/>
          <w:numId w:val="21"/>
        </w:numPr>
        <w:tabs>
          <w:tab w:val="left" w:pos="1541"/>
        </w:tabs>
        <w:jc w:val="left"/>
        <w:rPr>
          <w:sz w:val="24"/>
        </w:rPr>
      </w:pPr>
      <w:r>
        <w:rPr>
          <w:sz w:val="24"/>
        </w:rPr>
        <w:t>пользователей</w:t>
      </w:r>
      <w:r>
        <w:rPr>
          <w:spacing w:val="-6"/>
          <w:sz w:val="24"/>
        </w:rPr>
        <w:t xml:space="preserve"> </w:t>
      </w:r>
      <w:r>
        <w:rPr>
          <w:spacing w:val="-2"/>
          <w:sz w:val="24"/>
        </w:rPr>
        <w:t>имущества;</w:t>
      </w:r>
    </w:p>
    <w:p w:rsidR="00B377A2" w:rsidRDefault="004F1563">
      <w:pPr>
        <w:pStyle w:val="a4"/>
        <w:numPr>
          <w:ilvl w:val="0"/>
          <w:numId w:val="21"/>
        </w:numPr>
        <w:tabs>
          <w:tab w:val="left" w:pos="1541"/>
        </w:tabs>
        <w:jc w:val="left"/>
        <w:rPr>
          <w:sz w:val="24"/>
        </w:rPr>
      </w:pPr>
      <w:r>
        <w:rPr>
          <w:sz w:val="24"/>
        </w:rPr>
        <w:t>мест</w:t>
      </w:r>
      <w:r>
        <w:rPr>
          <w:spacing w:val="-2"/>
          <w:sz w:val="24"/>
        </w:rPr>
        <w:t xml:space="preserve"> </w:t>
      </w:r>
      <w:r>
        <w:rPr>
          <w:sz w:val="24"/>
        </w:rPr>
        <w:t>его</w:t>
      </w:r>
      <w:r>
        <w:rPr>
          <w:spacing w:val="-2"/>
          <w:sz w:val="24"/>
        </w:rPr>
        <w:t xml:space="preserve"> нахождения.</w:t>
      </w:r>
    </w:p>
    <w:p w:rsidR="00B377A2" w:rsidRDefault="00B377A2">
      <w:pPr>
        <w:pStyle w:val="a3"/>
        <w:spacing w:before="5"/>
        <w:ind w:left="0"/>
      </w:pPr>
    </w:p>
    <w:p w:rsidR="00B377A2" w:rsidRDefault="004F1563">
      <w:pPr>
        <w:pStyle w:val="a4"/>
        <w:numPr>
          <w:ilvl w:val="2"/>
          <w:numId w:val="44"/>
        </w:numPr>
        <w:tabs>
          <w:tab w:val="left" w:pos="2092"/>
        </w:tabs>
        <w:ind w:right="713" w:firstLine="540"/>
        <w:rPr>
          <w:sz w:val="24"/>
        </w:rPr>
      </w:pPr>
      <w:r>
        <w:rPr>
          <w:sz w:val="24"/>
        </w:rPr>
        <w:t>Учет основных средств, переданных в безвозмездное пользование сторонним организациям ведется раздельно по материально-</w:t>
      </w:r>
      <w:proofErr w:type="spellStart"/>
      <w:r>
        <w:rPr>
          <w:sz w:val="24"/>
        </w:rPr>
        <w:t>ответственнным</w:t>
      </w:r>
      <w:proofErr w:type="spellEnd"/>
      <w:r>
        <w:rPr>
          <w:sz w:val="24"/>
        </w:rPr>
        <w:t xml:space="preserve"> лицам на </w:t>
      </w:r>
      <w:proofErr w:type="spellStart"/>
      <w:r>
        <w:rPr>
          <w:sz w:val="24"/>
        </w:rPr>
        <w:t>забалансовом</w:t>
      </w:r>
      <w:proofErr w:type="spellEnd"/>
      <w:r>
        <w:rPr>
          <w:sz w:val="24"/>
        </w:rPr>
        <w:t xml:space="preserve"> счете 26 по балансовой стоимости, введенного в эксплуатацию объекта.</w:t>
      </w:r>
    </w:p>
    <w:p w:rsidR="00B377A2" w:rsidRDefault="004F1563">
      <w:pPr>
        <w:pStyle w:val="a4"/>
        <w:numPr>
          <w:ilvl w:val="1"/>
          <w:numId w:val="44"/>
        </w:numPr>
        <w:tabs>
          <w:tab w:val="left" w:pos="1609"/>
        </w:tabs>
        <w:spacing w:before="230"/>
        <w:ind w:left="1609" w:hanging="359"/>
        <w:jc w:val="left"/>
        <w:rPr>
          <w:sz w:val="24"/>
        </w:rPr>
      </w:pPr>
      <w:r>
        <w:rPr>
          <w:sz w:val="24"/>
        </w:rPr>
        <w:t>Порядок</w:t>
      </w:r>
      <w:r>
        <w:rPr>
          <w:spacing w:val="-3"/>
          <w:sz w:val="24"/>
        </w:rPr>
        <w:t xml:space="preserve"> </w:t>
      </w:r>
      <w:r>
        <w:rPr>
          <w:sz w:val="24"/>
        </w:rPr>
        <w:t>обработки</w:t>
      </w:r>
      <w:r>
        <w:rPr>
          <w:spacing w:val="-4"/>
          <w:sz w:val="24"/>
        </w:rPr>
        <w:t xml:space="preserve"> </w:t>
      </w:r>
      <w:r>
        <w:rPr>
          <w:sz w:val="24"/>
        </w:rPr>
        <w:t>учетной</w:t>
      </w:r>
      <w:r>
        <w:rPr>
          <w:spacing w:val="-3"/>
          <w:sz w:val="24"/>
        </w:rPr>
        <w:t xml:space="preserve"> </w:t>
      </w:r>
      <w:r>
        <w:rPr>
          <w:sz w:val="24"/>
        </w:rPr>
        <w:t>информации,</w:t>
      </w:r>
      <w:r>
        <w:rPr>
          <w:spacing w:val="-2"/>
          <w:sz w:val="24"/>
        </w:rPr>
        <w:t xml:space="preserve"> </w:t>
      </w:r>
      <w:r>
        <w:rPr>
          <w:sz w:val="24"/>
        </w:rPr>
        <w:t>регистров</w:t>
      </w:r>
      <w:r>
        <w:rPr>
          <w:spacing w:val="-1"/>
          <w:sz w:val="24"/>
        </w:rPr>
        <w:t xml:space="preserve"> </w:t>
      </w:r>
      <w:r>
        <w:rPr>
          <w:sz w:val="24"/>
        </w:rPr>
        <w:t>учета</w:t>
      </w:r>
      <w:r>
        <w:rPr>
          <w:spacing w:val="-4"/>
          <w:sz w:val="24"/>
        </w:rPr>
        <w:t xml:space="preserve"> </w:t>
      </w:r>
      <w:r>
        <w:rPr>
          <w:sz w:val="24"/>
        </w:rPr>
        <w:t>и</w:t>
      </w:r>
      <w:r>
        <w:rPr>
          <w:spacing w:val="-2"/>
          <w:sz w:val="24"/>
        </w:rPr>
        <w:t xml:space="preserve"> </w:t>
      </w:r>
      <w:r>
        <w:rPr>
          <w:sz w:val="24"/>
        </w:rPr>
        <w:t>хранения</w:t>
      </w:r>
      <w:r>
        <w:rPr>
          <w:spacing w:val="-2"/>
          <w:sz w:val="24"/>
        </w:rPr>
        <w:t xml:space="preserve"> документов.</w:t>
      </w:r>
    </w:p>
    <w:p w:rsidR="00B377A2" w:rsidRDefault="00B377A2">
      <w:pPr>
        <w:pStyle w:val="a3"/>
        <w:ind w:left="0"/>
      </w:pPr>
    </w:p>
    <w:p w:rsidR="00B377A2" w:rsidRDefault="004F1563">
      <w:pPr>
        <w:pStyle w:val="a4"/>
        <w:numPr>
          <w:ilvl w:val="2"/>
          <w:numId w:val="44"/>
        </w:numPr>
        <w:tabs>
          <w:tab w:val="left" w:pos="1866"/>
        </w:tabs>
        <w:ind w:left="1866" w:hanging="479"/>
        <w:rPr>
          <w:sz w:val="24"/>
        </w:rPr>
      </w:pPr>
      <w:r>
        <w:rPr>
          <w:sz w:val="24"/>
        </w:rPr>
        <w:t>Порядок</w:t>
      </w:r>
      <w:r>
        <w:rPr>
          <w:spacing w:val="-6"/>
          <w:sz w:val="24"/>
        </w:rPr>
        <w:t xml:space="preserve"> </w:t>
      </w:r>
      <w:r>
        <w:rPr>
          <w:sz w:val="24"/>
        </w:rPr>
        <w:t>обработки</w:t>
      </w:r>
      <w:r>
        <w:rPr>
          <w:spacing w:val="-2"/>
          <w:sz w:val="24"/>
        </w:rPr>
        <w:t xml:space="preserve"> </w:t>
      </w:r>
      <w:r>
        <w:rPr>
          <w:sz w:val="24"/>
        </w:rPr>
        <w:t>учетной</w:t>
      </w:r>
      <w:r>
        <w:rPr>
          <w:spacing w:val="-4"/>
          <w:sz w:val="24"/>
        </w:rPr>
        <w:t xml:space="preserve"> </w:t>
      </w:r>
      <w:r>
        <w:rPr>
          <w:sz w:val="24"/>
        </w:rPr>
        <w:t>информации</w:t>
      </w:r>
      <w:r>
        <w:rPr>
          <w:spacing w:val="-6"/>
          <w:sz w:val="24"/>
        </w:rPr>
        <w:t xml:space="preserve"> </w:t>
      </w:r>
      <w:r>
        <w:rPr>
          <w:sz w:val="24"/>
        </w:rPr>
        <w:t>установлен</w:t>
      </w:r>
      <w:r>
        <w:rPr>
          <w:spacing w:val="-3"/>
          <w:sz w:val="24"/>
        </w:rPr>
        <w:t xml:space="preserve"> </w:t>
      </w:r>
      <w:r>
        <w:rPr>
          <w:spacing w:val="-2"/>
          <w:sz w:val="24"/>
        </w:rPr>
        <w:t>следующий:</w:t>
      </w:r>
    </w:p>
    <w:p w:rsidR="00B377A2" w:rsidRDefault="004F1563">
      <w:pPr>
        <w:pStyle w:val="a3"/>
        <w:ind w:right="718" w:firstLine="566"/>
        <w:jc w:val="both"/>
      </w:pPr>
      <w:r>
        <w:t>-первичные документы предоставляются в бухгалтерию учреждения в соответствии с утвержденным графиком документооборота (приложение № 11);</w:t>
      </w:r>
    </w:p>
    <w:p w:rsidR="00B377A2" w:rsidRDefault="004F1563">
      <w:pPr>
        <w:pStyle w:val="a3"/>
        <w:ind w:right="711" w:firstLine="566"/>
        <w:jc w:val="both"/>
      </w:pPr>
      <w:r>
        <w:t>-первичные документы обрабатываются бухгалтерией по мере их поступления, но не позднее сроков, установленных графиком документооборота;</w:t>
      </w:r>
    </w:p>
    <w:p w:rsidR="00B377A2" w:rsidRDefault="004F1563">
      <w:pPr>
        <w:pStyle w:val="a3"/>
        <w:spacing w:before="1"/>
        <w:ind w:right="709" w:firstLine="566"/>
        <w:jc w:val="both"/>
      </w:pPr>
      <w:r>
        <w:t>-первичные документы подлежат проверке сотрудниками бухгалтерии на предмет правильности их оформления, полноты заполнения всех необходимых реквизитов, наличия подписей лиц, ответственных за совершение операций, своевременности составления, правильности арифметических подсчетов, соответствие экономической классификации расходов по плану ФХД;</w:t>
      </w:r>
    </w:p>
    <w:p w:rsidR="00B377A2" w:rsidRDefault="004F1563">
      <w:pPr>
        <w:pStyle w:val="a3"/>
        <w:ind w:right="713" w:firstLine="566"/>
        <w:jc w:val="both"/>
      </w:pPr>
      <w:r>
        <w:t xml:space="preserve">-в документах не допускаются неаккуратное оформление, подчистки, незаверенные </w:t>
      </w:r>
      <w:r>
        <w:rPr>
          <w:spacing w:val="-2"/>
        </w:rPr>
        <w:t>исправления;</w:t>
      </w:r>
    </w:p>
    <w:p w:rsidR="00B377A2" w:rsidRDefault="004F1563">
      <w:pPr>
        <w:pStyle w:val="a3"/>
        <w:ind w:right="718" w:firstLine="566"/>
        <w:jc w:val="both"/>
      </w:pPr>
      <w:r>
        <w:t>-неправильно составленные первичные документы бухгалтерией к обработке не принимаются, подлежат возврату для внесения в них исправлений или полной замены;</w:t>
      </w:r>
    </w:p>
    <w:p w:rsidR="00B377A2" w:rsidRDefault="004F1563">
      <w:pPr>
        <w:pStyle w:val="a3"/>
        <w:ind w:firstLine="566"/>
      </w:pPr>
      <w:r>
        <w:t>-все</w:t>
      </w:r>
      <w:r>
        <w:rPr>
          <w:spacing w:val="38"/>
        </w:rPr>
        <w:t xml:space="preserve"> </w:t>
      </w:r>
      <w:r>
        <w:t>документы,</w:t>
      </w:r>
      <w:r>
        <w:rPr>
          <w:spacing w:val="38"/>
        </w:rPr>
        <w:t xml:space="preserve"> </w:t>
      </w:r>
      <w:r>
        <w:t>подлежащие</w:t>
      </w:r>
      <w:r>
        <w:rPr>
          <w:spacing w:val="38"/>
        </w:rPr>
        <w:t xml:space="preserve"> </w:t>
      </w:r>
      <w:r>
        <w:t>оплате</w:t>
      </w:r>
      <w:r>
        <w:rPr>
          <w:spacing w:val="38"/>
        </w:rPr>
        <w:t xml:space="preserve"> </w:t>
      </w:r>
      <w:r>
        <w:t>счета,</w:t>
      </w:r>
      <w:r>
        <w:rPr>
          <w:spacing w:val="38"/>
        </w:rPr>
        <w:t xml:space="preserve"> </w:t>
      </w:r>
      <w:r>
        <w:t>счета-фактуры,</w:t>
      </w:r>
      <w:r>
        <w:rPr>
          <w:spacing w:val="38"/>
        </w:rPr>
        <w:t xml:space="preserve"> </w:t>
      </w:r>
      <w:r>
        <w:t>иные</w:t>
      </w:r>
      <w:r>
        <w:rPr>
          <w:spacing w:val="37"/>
        </w:rPr>
        <w:t xml:space="preserve"> </w:t>
      </w:r>
      <w:r>
        <w:t>документы),</w:t>
      </w:r>
      <w:r>
        <w:rPr>
          <w:spacing w:val="38"/>
        </w:rPr>
        <w:t xml:space="preserve"> </w:t>
      </w:r>
      <w:r>
        <w:t>должны содержать визу руководителя «К оплате».</w:t>
      </w:r>
    </w:p>
    <w:p w:rsidR="00B377A2" w:rsidRDefault="004F1563">
      <w:pPr>
        <w:pStyle w:val="a3"/>
        <w:ind w:left="1387"/>
      </w:pPr>
      <w:r>
        <w:t>-первичные документы являются основанием для совершения бухгалтерских операций. 15.2.Бухгалтерские</w:t>
      </w:r>
      <w:r>
        <w:rPr>
          <w:spacing w:val="80"/>
          <w:w w:val="150"/>
        </w:rPr>
        <w:t xml:space="preserve"> </w:t>
      </w:r>
      <w:r>
        <w:t>операции,</w:t>
      </w:r>
      <w:r>
        <w:rPr>
          <w:spacing w:val="80"/>
          <w:w w:val="150"/>
        </w:rPr>
        <w:t xml:space="preserve"> </w:t>
      </w:r>
      <w:r>
        <w:t>совершенные</w:t>
      </w:r>
      <w:r>
        <w:rPr>
          <w:spacing w:val="80"/>
          <w:w w:val="150"/>
        </w:rPr>
        <w:t xml:space="preserve"> </w:t>
      </w:r>
      <w:r>
        <w:t>на</w:t>
      </w:r>
      <w:r>
        <w:rPr>
          <w:spacing w:val="80"/>
          <w:w w:val="150"/>
        </w:rPr>
        <w:t xml:space="preserve"> </w:t>
      </w:r>
      <w:r>
        <w:t>основании</w:t>
      </w:r>
      <w:r>
        <w:rPr>
          <w:spacing w:val="80"/>
          <w:w w:val="150"/>
        </w:rPr>
        <w:t xml:space="preserve"> </w:t>
      </w:r>
      <w:r>
        <w:t>первичных</w:t>
      </w:r>
      <w:r>
        <w:rPr>
          <w:spacing w:val="80"/>
          <w:w w:val="150"/>
        </w:rPr>
        <w:t xml:space="preserve"> </w:t>
      </w:r>
      <w:r>
        <w:t>документов,</w:t>
      </w:r>
    </w:p>
    <w:p w:rsidR="00B377A2" w:rsidRDefault="004F1563">
      <w:pPr>
        <w:pStyle w:val="a3"/>
        <w:spacing w:before="1"/>
        <w:ind w:right="707"/>
        <w:jc w:val="both"/>
      </w:pPr>
      <w:r>
        <w:t>подлежат группировке в регистрах бухгалтерского учета в зависимости от их содержания. Регистрами бухгалтерского учета являются накопительные ведомости, расчетные ведомости, журналы–ордера, формируемые ежемесячно в последнюю рабочую дату месяца, с подведением накопительных итогов бухгалтерских операций по корреспондирующим счетам. Регистры бухгалтерского учета распечатываются в бумажном варианте. Сгруппированные первичные документы являются приложением к журналам –ордерам в качестве документального подтверждения совершенных бухгалтерских операций.</w:t>
      </w:r>
    </w:p>
    <w:p w:rsidR="00B377A2" w:rsidRDefault="004F1563">
      <w:pPr>
        <w:pStyle w:val="a4"/>
        <w:numPr>
          <w:ilvl w:val="1"/>
          <w:numId w:val="20"/>
        </w:numPr>
        <w:tabs>
          <w:tab w:val="left" w:pos="1864"/>
        </w:tabs>
        <w:ind w:right="720" w:firstLine="566"/>
        <w:rPr>
          <w:sz w:val="24"/>
        </w:rPr>
      </w:pPr>
      <w:r>
        <w:rPr>
          <w:sz w:val="24"/>
        </w:rPr>
        <w:t>Регистры бухгалтерского учета с прилагаемыми к ним первичными документами подбираются в хронологическом порядке, нумеруются и брошюруются в папки помесячно</w:t>
      </w:r>
    </w:p>
    <w:p w:rsidR="00B377A2" w:rsidRDefault="004F1563">
      <w:pPr>
        <w:pStyle w:val="a3"/>
        <w:ind w:right="708" w:firstLine="566"/>
        <w:jc w:val="both"/>
      </w:pPr>
      <w:r>
        <w:t>с</w:t>
      </w:r>
      <w:r>
        <w:rPr>
          <w:spacing w:val="-1"/>
        </w:rPr>
        <w:t xml:space="preserve"> </w:t>
      </w:r>
      <w:r>
        <w:t>указанием</w:t>
      </w:r>
      <w:r>
        <w:rPr>
          <w:spacing w:val="-3"/>
        </w:rPr>
        <w:t xml:space="preserve"> </w:t>
      </w:r>
      <w:r>
        <w:t>на</w:t>
      </w:r>
      <w:r>
        <w:rPr>
          <w:spacing w:val="-3"/>
        </w:rPr>
        <w:t xml:space="preserve"> </w:t>
      </w:r>
      <w:r>
        <w:t>обложке</w:t>
      </w:r>
      <w:r>
        <w:rPr>
          <w:spacing w:val="-1"/>
        </w:rPr>
        <w:t xml:space="preserve"> </w:t>
      </w:r>
      <w:r>
        <w:t>месяца,</w:t>
      </w:r>
      <w:r>
        <w:rPr>
          <w:spacing w:val="-2"/>
        </w:rPr>
        <w:t xml:space="preserve"> </w:t>
      </w:r>
      <w:r>
        <w:t>года</w:t>
      </w:r>
      <w:r>
        <w:rPr>
          <w:spacing w:val="-3"/>
        </w:rPr>
        <w:t xml:space="preserve"> </w:t>
      </w:r>
      <w:r>
        <w:t>и</w:t>
      </w:r>
      <w:r>
        <w:rPr>
          <w:spacing w:val="-1"/>
        </w:rPr>
        <w:t xml:space="preserve"> </w:t>
      </w:r>
      <w:r>
        <w:t>наименования</w:t>
      </w:r>
      <w:r>
        <w:rPr>
          <w:spacing w:val="-2"/>
        </w:rPr>
        <w:t xml:space="preserve"> </w:t>
      </w:r>
      <w:r>
        <w:t>журналов –ордеров,</w:t>
      </w:r>
      <w:r>
        <w:rPr>
          <w:spacing w:val="-3"/>
        </w:rPr>
        <w:t xml:space="preserve"> </w:t>
      </w:r>
      <w:r>
        <w:t>содержащихся в</w:t>
      </w:r>
      <w:r>
        <w:rPr>
          <w:spacing w:val="-4"/>
        </w:rPr>
        <w:t xml:space="preserve"> </w:t>
      </w:r>
      <w:r>
        <w:t>папке.</w:t>
      </w:r>
      <w:r>
        <w:rPr>
          <w:spacing w:val="-3"/>
        </w:rPr>
        <w:t xml:space="preserve"> </w:t>
      </w:r>
      <w:r>
        <w:t>Прочие</w:t>
      </w:r>
      <w:r>
        <w:rPr>
          <w:spacing w:val="-4"/>
        </w:rPr>
        <w:t xml:space="preserve"> </w:t>
      </w:r>
      <w:r>
        <w:t>документы,</w:t>
      </w:r>
      <w:r>
        <w:rPr>
          <w:spacing w:val="-3"/>
        </w:rPr>
        <w:t xml:space="preserve"> </w:t>
      </w:r>
      <w:r>
        <w:t>не</w:t>
      </w:r>
      <w:r>
        <w:rPr>
          <w:spacing w:val="-4"/>
        </w:rPr>
        <w:t xml:space="preserve"> </w:t>
      </w:r>
      <w:r>
        <w:t>являющиеся</w:t>
      </w:r>
      <w:r>
        <w:rPr>
          <w:spacing w:val="-3"/>
        </w:rPr>
        <w:t xml:space="preserve"> </w:t>
      </w:r>
      <w:r>
        <w:t>приложением</w:t>
      </w:r>
      <w:r>
        <w:rPr>
          <w:spacing w:val="-4"/>
        </w:rPr>
        <w:t xml:space="preserve"> </w:t>
      </w:r>
      <w:r>
        <w:t>к</w:t>
      </w:r>
      <w:r>
        <w:rPr>
          <w:spacing w:val="-3"/>
        </w:rPr>
        <w:t xml:space="preserve"> </w:t>
      </w:r>
      <w:r>
        <w:t>журналам –ордерам,</w:t>
      </w:r>
      <w:r>
        <w:rPr>
          <w:spacing w:val="-1"/>
        </w:rPr>
        <w:t xml:space="preserve"> </w:t>
      </w:r>
      <w:r>
        <w:t xml:space="preserve">подбираются в хронологическом порядке, нумеруются и брошюруются в папки по итогам года с указанием наименования документов, содержащихся в папке, и отчетного года. К таким документам </w:t>
      </w:r>
      <w:r>
        <w:rPr>
          <w:spacing w:val="-2"/>
        </w:rPr>
        <w:t>относятся:</w:t>
      </w:r>
    </w:p>
    <w:p w:rsidR="00B377A2" w:rsidRDefault="004F1563">
      <w:pPr>
        <w:pStyle w:val="a3"/>
        <w:ind w:left="1387"/>
        <w:jc w:val="both"/>
      </w:pPr>
      <w:r>
        <w:t>-план</w:t>
      </w:r>
      <w:r>
        <w:rPr>
          <w:spacing w:val="-5"/>
        </w:rPr>
        <w:t xml:space="preserve"> </w:t>
      </w:r>
      <w:r>
        <w:t>ФХД</w:t>
      </w:r>
      <w:r>
        <w:rPr>
          <w:spacing w:val="-3"/>
        </w:rPr>
        <w:t xml:space="preserve"> </w:t>
      </w:r>
      <w:r>
        <w:t>с</w:t>
      </w:r>
      <w:r>
        <w:rPr>
          <w:spacing w:val="-4"/>
        </w:rPr>
        <w:t xml:space="preserve"> </w:t>
      </w:r>
      <w:r>
        <w:t>последующими</w:t>
      </w:r>
      <w:r>
        <w:rPr>
          <w:spacing w:val="-2"/>
        </w:rPr>
        <w:t xml:space="preserve"> </w:t>
      </w:r>
      <w:r>
        <w:t>изменениями</w:t>
      </w:r>
      <w:r>
        <w:rPr>
          <w:spacing w:val="-5"/>
        </w:rPr>
        <w:t xml:space="preserve"> </w:t>
      </w:r>
      <w:r>
        <w:t>и</w:t>
      </w:r>
      <w:r>
        <w:rPr>
          <w:spacing w:val="-2"/>
        </w:rPr>
        <w:t xml:space="preserve"> </w:t>
      </w:r>
      <w:r>
        <w:t>Соглашения</w:t>
      </w:r>
      <w:r>
        <w:rPr>
          <w:spacing w:val="-3"/>
        </w:rPr>
        <w:t xml:space="preserve"> </w:t>
      </w:r>
      <w:r>
        <w:t>с</w:t>
      </w:r>
      <w:r>
        <w:rPr>
          <w:spacing w:val="-1"/>
        </w:rPr>
        <w:t xml:space="preserve"> </w:t>
      </w:r>
      <w:r>
        <w:rPr>
          <w:spacing w:val="-2"/>
        </w:rPr>
        <w:t>учредителем;</w:t>
      </w:r>
    </w:p>
    <w:p w:rsidR="00B377A2" w:rsidRDefault="004F1563">
      <w:pPr>
        <w:pStyle w:val="a3"/>
        <w:ind w:left="1387"/>
        <w:jc w:val="both"/>
      </w:pPr>
      <w:r>
        <w:t>-тарификация</w:t>
      </w:r>
      <w:r>
        <w:rPr>
          <w:spacing w:val="-6"/>
        </w:rPr>
        <w:t xml:space="preserve"> </w:t>
      </w:r>
      <w:r>
        <w:t>учреждения</w:t>
      </w:r>
      <w:r>
        <w:rPr>
          <w:spacing w:val="-6"/>
        </w:rPr>
        <w:t xml:space="preserve"> </w:t>
      </w:r>
      <w:r>
        <w:t>с</w:t>
      </w:r>
      <w:r>
        <w:rPr>
          <w:spacing w:val="-6"/>
        </w:rPr>
        <w:t xml:space="preserve"> </w:t>
      </w:r>
      <w:r>
        <w:t>последующими</w:t>
      </w:r>
      <w:r>
        <w:rPr>
          <w:spacing w:val="-5"/>
        </w:rPr>
        <w:t xml:space="preserve"> </w:t>
      </w:r>
      <w:r>
        <w:rPr>
          <w:spacing w:val="-2"/>
        </w:rPr>
        <w:t>изменениями;</w:t>
      </w:r>
    </w:p>
    <w:p w:rsidR="00B377A2" w:rsidRDefault="004F1563">
      <w:pPr>
        <w:pStyle w:val="a3"/>
        <w:ind w:left="1387"/>
        <w:jc w:val="both"/>
      </w:pPr>
      <w:r>
        <w:t>-главная</w:t>
      </w:r>
      <w:r>
        <w:rPr>
          <w:spacing w:val="-4"/>
        </w:rPr>
        <w:t xml:space="preserve"> </w:t>
      </w:r>
      <w:r>
        <w:rPr>
          <w:spacing w:val="-2"/>
        </w:rPr>
        <w:t>книга;</w:t>
      </w:r>
    </w:p>
    <w:p w:rsidR="00B377A2" w:rsidRDefault="004F1563">
      <w:pPr>
        <w:pStyle w:val="a3"/>
        <w:ind w:left="1387"/>
        <w:jc w:val="both"/>
      </w:pPr>
      <w:r>
        <w:t>-кассовые</w:t>
      </w:r>
      <w:r>
        <w:rPr>
          <w:spacing w:val="-4"/>
        </w:rPr>
        <w:t xml:space="preserve"> </w:t>
      </w:r>
      <w:r>
        <w:t>документы</w:t>
      </w:r>
      <w:r>
        <w:rPr>
          <w:spacing w:val="-3"/>
        </w:rPr>
        <w:t xml:space="preserve"> </w:t>
      </w:r>
      <w:r>
        <w:t>(акты</w:t>
      </w:r>
      <w:r>
        <w:rPr>
          <w:spacing w:val="-2"/>
        </w:rPr>
        <w:t xml:space="preserve"> </w:t>
      </w:r>
      <w:r>
        <w:t>снятия</w:t>
      </w:r>
      <w:r>
        <w:rPr>
          <w:spacing w:val="-3"/>
        </w:rPr>
        <w:t xml:space="preserve"> </w:t>
      </w:r>
      <w:r>
        <w:t>остатков</w:t>
      </w:r>
      <w:r>
        <w:rPr>
          <w:spacing w:val="-3"/>
        </w:rPr>
        <w:t xml:space="preserve"> </w:t>
      </w:r>
      <w:r>
        <w:rPr>
          <w:spacing w:val="-2"/>
        </w:rPr>
        <w:t>кассы);</w:t>
      </w:r>
    </w:p>
    <w:p w:rsidR="00B377A2" w:rsidRDefault="004F1563">
      <w:pPr>
        <w:pStyle w:val="a3"/>
        <w:ind w:left="1387"/>
        <w:jc w:val="both"/>
      </w:pPr>
      <w:r>
        <w:t>-оборотная</w:t>
      </w:r>
      <w:r>
        <w:rPr>
          <w:spacing w:val="-5"/>
        </w:rPr>
        <w:t xml:space="preserve"> </w:t>
      </w:r>
      <w:r>
        <w:t>ведомость</w:t>
      </w:r>
      <w:r>
        <w:rPr>
          <w:spacing w:val="-2"/>
        </w:rPr>
        <w:t xml:space="preserve"> </w:t>
      </w:r>
      <w:r>
        <w:t>по</w:t>
      </w:r>
      <w:r>
        <w:rPr>
          <w:spacing w:val="-2"/>
        </w:rPr>
        <w:t xml:space="preserve"> </w:t>
      </w:r>
      <w:r>
        <w:t>расчетам</w:t>
      </w:r>
      <w:r>
        <w:rPr>
          <w:spacing w:val="-3"/>
        </w:rPr>
        <w:t xml:space="preserve"> </w:t>
      </w:r>
      <w:r>
        <w:t>с</w:t>
      </w:r>
      <w:r>
        <w:rPr>
          <w:spacing w:val="-1"/>
        </w:rPr>
        <w:t xml:space="preserve"> </w:t>
      </w:r>
      <w:r>
        <w:t>сотрудниками</w:t>
      </w:r>
      <w:r>
        <w:rPr>
          <w:spacing w:val="-2"/>
        </w:rPr>
        <w:t xml:space="preserve"> </w:t>
      </w:r>
      <w:r>
        <w:t>за</w:t>
      </w:r>
      <w:r>
        <w:rPr>
          <w:spacing w:val="-3"/>
        </w:rPr>
        <w:t xml:space="preserve"> </w:t>
      </w:r>
      <w:r>
        <w:rPr>
          <w:spacing w:val="-2"/>
        </w:rPr>
        <w:t>питание;</w:t>
      </w:r>
    </w:p>
    <w:p w:rsidR="00B377A2" w:rsidRDefault="004F1563">
      <w:pPr>
        <w:pStyle w:val="a3"/>
        <w:ind w:left="1387"/>
      </w:pPr>
      <w:r>
        <w:rPr>
          <w:spacing w:val="-2"/>
        </w:rPr>
        <w:t>-инвентаризация;</w:t>
      </w:r>
    </w:p>
    <w:p w:rsidR="00B377A2" w:rsidRDefault="004F1563">
      <w:pPr>
        <w:pStyle w:val="a3"/>
        <w:ind w:left="1387"/>
      </w:pPr>
      <w:r>
        <w:t>-отчеты</w:t>
      </w:r>
      <w:r>
        <w:rPr>
          <w:spacing w:val="-2"/>
        </w:rPr>
        <w:t xml:space="preserve"> </w:t>
      </w:r>
      <w:r>
        <w:t>и</w:t>
      </w:r>
      <w:r>
        <w:rPr>
          <w:spacing w:val="-2"/>
        </w:rPr>
        <w:t xml:space="preserve"> </w:t>
      </w:r>
      <w:r>
        <w:t>письма</w:t>
      </w:r>
      <w:r>
        <w:rPr>
          <w:spacing w:val="-3"/>
        </w:rPr>
        <w:t xml:space="preserve"> </w:t>
      </w:r>
      <w:r>
        <w:t>в</w:t>
      </w:r>
      <w:r>
        <w:rPr>
          <w:spacing w:val="-3"/>
        </w:rPr>
        <w:t xml:space="preserve"> </w:t>
      </w:r>
      <w:r>
        <w:t>Департамент</w:t>
      </w:r>
      <w:r>
        <w:rPr>
          <w:spacing w:val="-1"/>
        </w:rPr>
        <w:t xml:space="preserve"> </w:t>
      </w:r>
      <w:r>
        <w:rPr>
          <w:spacing w:val="-2"/>
        </w:rPr>
        <w:t>образования;</w:t>
      </w:r>
    </w:p>
    <w:p w:rsidR="00B377A2" w:rsidRDefault="004F1563">
      <w:pPr>
        <w:pStyle w:val="a3"/>
        <w:ind w:left="1387"/>
      </w:pPr>
      <w:r>
        <w:t>-отчеты</w:t>
      </w:r>
      <w:r>
        <w:rPr>
          <w:spacing w:val="-4"/>
        </w:rPr>
        <w:t xml:space="preserve"> </w:t>
      </w:r>
      <w:r>
        <w:t>квартальные</w:t>
      </w:r>
      <w:r>
        <w:rPr>
          <w:spacing w:val="-4"/>
        </w:rPr>
        <w:t xml:space="preserve"> </w:t>
      </w:r>
      <w:r>
        <w:t>в</w:t>
      </w:r>
      <w:r>
        <w:rPr>
          <w:spacing w:val="-2"/>
        </w:rPr>
        <w:t xml:space="preserve"> </w:t>
      </w:r>
      <w:r>
        <w:t>Департамент</w:t>
      </w:r>
      <w:r>
        <w:rPr>
          <w:spacing w:val="-3"/>
        </w:rPr>
        <w:t xml:space="preserve"> </w:t>
      </w:r>
      <w:r>
        <w:rPr>
          <w:spacing w:val="-2"/>
        </w:rPr>
        <w:t>финансов;</w:t>
      </w:r>
    </w:p>
    <w:p w:rsidR="00B377A2" w:rsidRDefault="004F1563">
      <w:pPr>
        <w:pStyle w:val="a3"/>
        <w:ind w:left="1387"/>
      </w:pPr>
      <w:r>
        <w:t>-статистическая</w:t>
      </w:r>
      <w:r>
        <w:rPr>
          <w:spacing w:val="-8"/>
        </w:rPr>
        <w:t xml:space="preserve"> </w:t>
      </w:r>
      <w:r>
        <w:rPr>
          <w:spacing w:val="-2"/>
        </w:rPr>
        <w:t>отчетность;</w:t>
      </w:r>
    </w:p>
    <w:p w:rsidR="00B377A2" w:rsidRDefault="00B377A2">
      <w:pPr>
        <w:sectPr w:rsidR="00B377A2">
          <w:pgSz w:w="11910" w:h="16840"/>
          <w:pgMar w:top="860" w:right="80" w:bottom="280" w:left="540" w:header="720" w:footer="720" w:gutter="0"/>
          <w:cols w:space="720"/>
        </w:sectPr>
      </w:pPr>
    </w:p>
    <w:p w:rsidR="00B377A2" w:rsidRDefault="004F1563">
      <w:pPr>
        <w:pStyle w:val="a3"/>
        <w:spacing w:before="78"/>
        <w:ind w:left="1387" w:right="6375"/>
      </w:pPr>
      <w:r>
        <w:lastRenderedPageBreak/>
        <w:t>-налоговая</w:t>
      </w:r>
      <w:r>
        <w:rPr>
          <w:spacing w:val="-15"/>
        </w:rPr>
        <w:t xml:space="preserve"> </w:t>
      </w:r>
      <w:r>
        <w:t>отчетность;- отчетность в ФСС;</w:t>
      </w:r>
    </w:p>
    <w:p w:rsidR="00B377A2" w:rsidRDefault="004F1563">
      <w:pPr>
        <w:pStyle w:val="a3"/>
        <w:ind w:left="1387"/>
      </w:pPr>
      <w:r>
        <w:t>-листы</w:t>
      </w:r>
      <w:r>
        <w:rPr>
          <w:spacing w:val="-5"/>
        </w:rPr>
        <w:t xml:space="preserve"> </w:t>
      </w:r>
      <w:r>
        <w:t>нетрудоспособности</w:t>
      </w:r>
      <w:r>
        <w:rPr>
          <w:spacing w:val="-2"/>
        </w:rPr>
        <w:t xml:space="preserve"> </w:t>
      </w:r>
      <w:r>
        <w:t>и</w:t>
      </w:r>
      <w:r>
        <w:rPr>
          <w:spacing w:val="-2"/>
        </w:rPr>
        <w:t xml:space="preserve"> </w:t>
      </w:r>
      <w:r>
        <w:t>прочие</w:t>
      </w:r>
      <w:r>
        <w:rPr>
          <w:spacing w:val="-3"/>
        </w:rPr>
        <w:t xml:space="preserve"> </w:t>
      </w:r>
      <w:r>
        <w:t>выплаты</w:t>
      </w:r>
      <w:r>
        <w:rPr>
          <w:spacing w:val="-3"/>
        </w:rPr>
        <w:t xml:space="preserve"> </w:t>
      </w:r>
      <w:r>
        <w:t>из</w:t>
      </w:r>
      <w:r>
        <w:rPr>
          <w:spacing w:val="-2"/>
        </w:rPr>
        <w:t xml:space="preserve"> </w:t>
      </w:r>
      <w:r>
        <w:t>ФСС</w:t>
      </w:r>
      <w:r>
        <w:rPr>
          <w:spacing w:val="-2"/>
        </w:rPr>
        <w:t xml:space="preserve"> </w:t>
      </w:r>
      <w:r>
        <w:t>с</w:t>
      </w:r>
      <w:r>
        <w:rPr>
          <w:spacing w:val="-3"/>
        </w:rPr>
        <w:t xml:space="preserve"> </w:t>
      </w:r>
      <w:r>
        <w:rPr>
          <w:spacing w:val="-2"/>
        </w:rPr>
        <w:t>расчетами;</w:t>
      </w:r>
    </w:p>
    <w:p w:rsidR="00B377A2" w:rsidRDefault="004F1563">
      <w:pPr>
        <w:pStyle w:val="a3"/>
        <w:spacing w:before="1"/>
        <w:ind w:left="1387"/>
      </w:pPr>
      <w:r>
        <w:t>-отчетность</w:t>
      </w:r>
      <w:r>
        <w:rPr>
          <w:spacing w:val="-4"/>
        </w:rPr>
        <w:t xml:space="preserve"> </w:t>
      </w:r>
      <w:r>
        <w:t>в</w:t>
      </w:r>
      <w:r>
        <w:rPr>
          <w:spacing w:val="-2"/>
        </w:rPr>
        <w:t xml:space="preserve"> </w:t>
      </w:r>
      <w:r>
        <w:rPr>
          <w:spacing w:val="-4"/>
        </w:rPr>
        <w:t>ПФР;</w:t>
      </w:r>
    </w:p>
    <w:p w:rsidR="00B377A2" w:rsidRDefault="004F1563">
      <w:pPr>
        <w:pStyle w:val="a3"/>
        <w:ind w:left="1387"/>
      </w:pPr>
      <w:r>
        <w:t>-договора</w:t>
      </w:r>
      <w:r>
        <w:rPr>
          <w:spacing w:val="-5"/>
        </w:rPr>
        <w:t xml:space="preserve"> </w:t>
      </w:r>
      <w:r>
        <w:t>и</w:t>
      </w:r>
      <w:r>
        <w:rPr>
          <w:spacing w:val="-3"/>
        </w:rPr>
        <w:t xml:space="preserve"> </w:t>
      </w:r>
      <w:r>
        <w:t>муниципальные</w:t>
      </w:r>
      <w:r>
        <w:rPr>
          <w:spacing w:val="-4"/>
        </w:rPr>
        <w:t xml:space="preserve"> </w:t>
      </w:r>
      <w:r>
        <w:rPr>
          <w:spacing w:val="-2"/>
        </w:rPr>
        <w:t>контракты;</w:t>
      </w:r>
    </w:p>
    <w:p w:rsidR="00B377A2" w:rsidRDefault="004F1563">
      <w:pPr>
        <w:pStyle w:val="a3"/>
        <w:ind w:left="1387"/>
      </w:pPr>
      <w:r>
        <w:t>-</w:t>
      </w:r>
      <w:proofErr w:type="spellStart"/>
      <w:r>
        <w:t>оборотно</w:t>
      </w:r>
      <w:proofErr w:type="spellEnd"/>
      <w:r>
        <w:rPr>
          <w:spacing w:val="-5"/>
        </w:rPr>
        <w:t xml:space="preserve"> </w:t>
      </w:r>
      <w:r>
        <w:t>-сальдовые</w:t>
      </w:r>
      <w:r>
        <w:rPr>
          <w:spacing w:val="-3"/>
        </w:rPr>
        <w:t xml:space="preserve"> </w:t>
      </w:r>
      <w:r>
        <w:t>ведомости</w:t>
      </w:r>
      <w:r>
        <w:rPr>
          <w:spacing w:val="-2"/>
        </w:rPr>
        <w:t xml:space="preserve"> </w:t>
      </w:r>
      <w:r>
        <w:t>по</w:t>
      </w:r>
      <w:r>
        <w:rPr>
          <w:spacing w:val="-2"/>
        </w:rPr>
        <w:t xml:space="preserve"> </w:t>
      </w:r>
      <w:r>
        <w:t>основным</w:t>
      </w:r>
      <w:r>
        <w:rPr>
          <w:spacing w:val="-4"/>
        </w:rPr>
        <w:t xml:space="preserve"> </w:t>
      </w:r>
      <w:r>
        <w:rPr>
          <w:spacing w:val="-2"/>
        </w:rPr>
        <w:t>средствам;</w:t>
      </w:r>
    </w:p>
    <w:p w:rsidR="00B377A2" w:rsidRDefault="004F1563">
      <w:pPr>
        <w:pStyle w:val="a3"/>
        <w:ind w:left="1387" w:right="3647"/>
      </w:pPr>
      <w:r>
        <w:t>-</w:t>
      </w:r>
      <w:proofErr w:type="spellStart"/>
      <w:r>
        <w:t>оборотно</w:t>
      </w:r>
      <w:proofErr w:type="spellEnd"/>
      <w:r>
        <w:rPr>
          <w:spacing w:val="-6"/>
        </w:rPr>
        <w:t xml:space="preserve"> </w:t>
      </w:r>
      <w:r>
        <w:t>-сальдовые</w:t>
      </w:r>
      <w:r>
        <w:rPr>
          <w:spacing w:val="-7"/>
        </w:rPr>
        <w:t xml:space="preserve"> </w:t>
      </w:r>
      <w:r>
        <w:t>ведомости</w:t>
      </w:r>
      <w:r>
        <w:rPr>
          <w:spacing w:val="-6"/>
        </w:rPr>
        <w:t xml:space="preserve"> </w:t>
      </w:r>
      <w:r>
        <w:t>по</w:t>
      </w:r>
      <w:r>
        <w:rPr>
          <w:spacing w:val="-6"/>
        </w:rPr>
        <w:t xml:space="preserve"> </w:t>
      </w:r>
      <w:r>
        <w:t>материальным</w:t>
      </w:r>
      <w:r>
        <w:rPr>
          <w:spacing w:val="-8"/>
        </w:rPr>
        <w:t xml:space="preserve"> </w:t>
      </w:r>
      <w:proofErr w:type="gramStart"/>
      <w:r>
        <w:t>запасам;-</w:t>
      </w:r>
      <w:proofErr w:type="gramEnd"/>
      <w:r>
        <w:t xml:space="preserve"> </w:t>
      </w:r>
      <w:proofErr w:type="spellStart"/>
      <w:r>
        <w:t>оборотно</w:t>
      </w:r>
      <w:proofErr w:type="spellEnd"/>
      <w:r>
        <w:t xml:space="preserve">-сальдовые ведомости по </w:t>
      </w:r>
      <w:proofErr w:type="spellStart"/>
      <w:r>
        <w:t>забалансовым</w:t>
      </w:r>
      <w:proofErr w:type="spellEnd"/>
      <w:r>
        <w:t xml:space="preserve"> счетам;</w:t>
      </w:r>
    </w:p>
    <w:p w:rsidR="00B377A2" w:rsidRDefault="004F1563">
      <w:pPr>
        <w:pStyle w:val="a3"/>
        <w:ind w:left="1387"/>
      </w:pPr>
      <w:r>
        <w:t>-акты</w:t>
      </w:r>
      <w:r>
        <w:rPr>
          <w:spacing w:val="-2"/>
        </w:rPr>
        <w:t xml:space="preserve"> </w:t>
      </w:r>
      <w:r>
        <w:t>сверки</w:t>
      </w:r>
      <w:r>
        <w:rPr>
          <w:spacing w:val="-2"/>
        </w:rPr>
        <w:t xml:space="preserve"> </w:t>
      </w:r>
      <w:r>
        <w:t>с</w:t>
      </w:r>
      <w:r>
        <w:rPr>
          <w:spacing w:val="-3"/>
        </w:rPr>
        <w:t xml:space="preserve"> </w:t>
      </w:r>
      <w:r>
        <w:t>поставщиками</w:t>
      </w:r>
      <w:r>
        <w:rPr>
          <w:spacing w:val="-2"/>
        </w:rPr>
        <w:t xml:space="preserve"> </w:t>
      </w:r>
      <w:r>
        <w:t>и</w:t>
      </w:r>
      <w:r>
        <w:rPr>
          <w:spacing w:val="-3"/>
        </w:rPr>
        <w:t xml:space="preserve"> </w:t>
      </w:r>
      <w:r>
        <w:rPr>
          <w:spacing w:val="-2"/>
        </w:rPr>
        <w:t>подрядчиками;</w:t>
      </w:r>
    </w:p>
    <w:p w:rsidR="00B377A2" w:rsidRDefault="004F1563">
      <w:pPr>
        <w:pStyle w:val="a3"/>
        <w:ind w:left="1387"/>
      </w:pPr>
      <w:r>
        <w:t>-движение</w:t>
      </w:r>
      <w:r>
        <w:rPr>
          <w:spacing w:val="-6"/>
        </w:rPr>
        <w:t xml:space="preserve"> </w:t>
      </w:r>
      <w:r>
        <w:rPr>
          <w:spacing w:val="-2"/>
        </w:rPr>
        <w:t>ОЦДИ;</w:t>
      </w:r>
    </w:p>
    <w:p w:rsidR="00B377A2" w:rsidRDefault="004F1563">
      <w:pPr>
        <w:pStyle w:val="a3"/>
        <w:ind w:left="1387"/>
      </w:pPr>
      <w:r>
        <w:t>-</w:t>
      </w:r>
      <w:proofErr w:type="spellStart"/>
      <w:r>
        <w:t>многографные</w:t>
      </w:r>
      <w:proofErr w:type="spellEnd"/>
      <w:r>
        <w:rPr>
          <w:spacing w:val="-5"/>
        </w:rPr>
        <w:t xml:space="preserve"> </w:t>
      </w:r>
      <w:r>
        <w:rPr>
          <w:spacing w:val="-2"/>
        </w:rPr>
        <w:t>карточки;</w:t>
      </w:r>
    </w:p>
    <w:p w:rsidR="00B377A2" w:rsidRDefault="004F1563">
      <w:pPr>
        <w:pStyle w:val="a3"/>
        <w:ind w:left="1387"/>
      </w:pPr>
      <w:r>
        <w:t>-прочие</w:t>
      </w:r>
      <w:r>
        <w:rPr>
          <w:spacing w:val="-6"/>
        </w:rPr>
        <w:t xml:space="preserve"> </w:t>
      </w:r>
      <w:r>
        <w:t>документы,</w:t>
      </w:r>
      <w:r>
        <w:rPr>
          <w:spacing w:val="-2"/>
        </w:rPr>
        <w:t xml:space="preserve"> </w:t>
      </w:r>
      <w:r>
        <w:t>не</w:t>
      </w:r>
      <w:r>
        <w:rPr>
          <w:spacing w:val="-2"/>
        </w:rPr>
        <w:t xml:space="preserve"> </w:t>
      </w:r>
      <w:r>
        <w:t>относящиеся</w:t>
      </w:r>
      <w:r>
        <w:rPr>
          <w:spacing w:val="-2"/>
        </w:rPr>
        <w:t xml:space="preserve"> </w:t>
      </w:r>
      <w:r>
        <w:t>к</w:t>
      </w:r>
      <w:r>
        <w:rPr>
          <w:spacing w:val="-2"/>
        </w:rPr>
        <w:t xml:space="preserve"> вышеперечисленным.</w:t>
      </w:r>
    </w:p>
    <w:p w:rsidR="00B377A2" w:rsidRDefault="004F1563">
      <w:pPr>
        <w:pStyle w:val="a3"/>
        <w:ind w:right="707" w:firstLine="566"/>
        <w:jc w:val="both"/>
      </w:pPr>
      <w:r>
        <w:t>Брошюрование документов производится учреждением самостоятельно либо с привлечением организаций, оказывающих услуги по переплету документов. Лицевые карточки сотрудников ф.0504417 и инвентарные карточки учета нефинансовых активов брошюруются в папки по итогам года с указанием наименования документов, содержащихся</w:t>
      </w:r>
      <w:r>
        <w:rPr>
          <w:spacing w:val="80"/>
        </w:rPr>
        <w:t xml:space="preserve"> </w:t>
      </w:r>
      <w:r>
        <w:t>в папке, и отчетного года.</w:t>
      </w:r>
    </w:p>
    <w:p w:rsidR="00B377A2" w:rsidRDefault="004F1563">
      <w:pPr>
        <w:pStyle w:val="a4"/>
        <w:numPr>
          <w:ilvl w:val="1"/>
          <w:numId w:val="20"/>
        </w:numPr>
        <w:tabs>
          <w:tab w:val="left" w:pos="1864"/>
        </w:tabs>
        <w:ind w:right="708" w:firstLine="566"/>
        <w:rPr>
          <w:sz w:val="24"/>
        </w:rPr>
      </w:pPr>
      <w:r>
        <w:rPr>
          <w:sz w:val="24"/>
        </w:rPr>
        <w:t>Регистры бухгалтерского учета, первичные документы и бухгалтерская отчетность хранятся в учреждении в сброшюрованном виде в течении сроков, установленных в соответствии с правилами организации государственного архивного дела, но не менее 5 лет. Регистры и первичные документы в течение текущего финансового года хранятся непосредственно в бухгалтерии, за прошлые отчетные периоды –в выделенном помещении архива. Последовательность сдачи документов в архив и их последующее хранение регламентируется внутренним локальным актом. Передача документов в архив производится по</w:t>
      </w:r>
      <w:r>
        <w:rPr>
          <w:spacing w:val="-3"/>
          <w:sz w:val="24"/>
        </w:rPr>
        <w:t xml:space="preserve"> </w:t>
      </w:r>
      <w:r>
        <w:rPr>
          <w:sz w:val="24"/>
        </w:rPr>
        <w:t>описи.</w:t>
      </w:r>
      <w:r>
        <w:rPr>
          <w:spacing w:val="-3"/>
          <w:sz w:val="24"/>
        </w:rPr>
        <w:t xml:space="preserve"> </w:t>
      </w:r>
      <w:r>
        <w:rPr>
          <w:sz w:val="24"/>
        </w:rPr>
        <w:t>Ответственность за</w:t>
      </w:r>
      <w:r>
        <w:rPr>
          <w:spacing w:val="-4"/>
          <w:sz w:val="24"/>
        </w:rPr>
        <w:t xml:space="preserve"> </w:t>
      </w:r>
      <w:r>
        <w:rPr>
          <w:sz w:val="24"/>
        </w:rPr>
        <w:t>сохранность</w:t>
      </w:r>
      <w:r>
        <w:rPr>
          <w:spacing w:val="-3"/>
          <w:sz w:val="24"/>
        </w:rPr>
        <w:t xml:space="preserve"> </w:t>
      </w:r>
      <w:r>
        <w:rPr>
          <w:sz w:val="24"/>
        </w:rPr>
        <w:t>документов</w:t>
      </w:r>
      <w:r>
        <w:rPr>
          <w:spacing w:val="-4"/>
          <w:sz w:val="24"/>
        </w:rPr>
        <w:t xml:space="preserve"> </w:t>
      </w:r>
      <w:r>
        <w:rPr>
          <w:sz w:val="24"/>
        </w:rPr>
        <w:t>в</w:t>
      </w:r>
      <w:r>
        <w:rPr>
          <w:spacing w:val="-4"/>
          <w:sz w:val="24"/>
        </w:rPr>
        <w:t xml:space="preserve"> </w:t>
      </w:r>
      <w:r>
        <w:rPr>
          <w:sz w:val="24"/>
        </w:rPr>
        <w:t>архиве</w:t>
      </w:r>
      <w:r>
        <w:rPr>
          <w:spacing w:val="-5"/>
          <w:sz w:val="24"/>
        </w:rPr>
        <w:t xml:space="preserve"> </w:t>
      </w:r>
      <w:r>
        <w:rPr>
          <w:sz w:val="24"/>
        </w:rPr>
        <w:t>несут</w:t>
      </w:r>
      <w:r>
        <w:rPr>
          <w:spacing w:val="-1"/>
          <w:sz w:val="24"/>
        </w:rPr>
        <w:t xml:space="preserve"> </w:t>
      </w:r>
      <w:r>
        <w:rPr>
          <w:sz w:val="24"/>
        </w:rPr>
        <w:t>руководитель</w:t>
      </w:r>
      <w:r>
        <w:rPr>
          <w:spacing w:val="-3"/>
          <w:sz w:val="24"/>
        </w:rPr>
        <w:t xml:space="preserve"> </w:t>
      </w:r>
      <w:r>
        <w:rPr>
          <w:sz w:val="24"/>
        </w:rPr>
        <w:t>и</w:t>
      </w:r>
      <w:r>
        <w:rPr>
          <w:spacing w:val="-3"/>
          <w:sz w:val="24"/>
        </w:rPr>
        <w:t xml:space="preserve"> </w:t>
      </w:r>
      <w:r>
        <w:rPr>
          <w:sz w:val="24"/>
        </w:rPr>
        <w:t>главный бухгалтер учреждения.</w:t>
      </w:r>
    </w:p>
    <w:p w:rsidR="00B377A2" w:rsidRDefault="004F1563">
      <w:pPr>
        <w:pStyle w:val="a4"/>
        <w:numPr>
          <w:ilvl w:val="1"/>
          <w:numId w:val="20"/>
        </w:numPr>
        <w:tabs>
          <w:tab w:val="left" w:pos="1866"/>
        </w:tabs>
        <w:ind w:right="706" w:firstLine="566"/>
        <w:rPr>
          <w:sz w:val="24"/>
        </w:rPr>
      </w:pPr>
      <w:r>
        <w:rPr>
          <w:sz w:val="24"/>
        </w:rPr>
        <w:t>Первичные учетные документы могут быть изъяты из архива по требованию прокуратуры, органов дознания, налоговой инспекции, в ходе проверок финансово - хозяйственной деятельности учреждения вышестоящими организациями, а также по разовым запросам вышестоящих организаций. Если документы изымаются за пределы учреждения, главный бухгалтер или должностное лицо, его заменяющее, имеет право в присутствии представителей органов, проводящих их изъятие, снять с документов копии с указание основания и даты изъятия. Перечень сотрудников учреждения, имеющих право на получение документов из архива:</w:t>
      </w:r>
    </w:p>
    <w:p w:rsidR="00B377A2" w:rsidRDefault="004F1563">
      <w:pPr>
        <w:pStyle w:val="a3"/>
        <w:ind w:left="1387"/>
      </w:pPr>
      <w:r>
        <w:t>-руководитель</w:t>
      </w:r>
      <w:r>
        <w:rPr>
          <w:spacing w:val="-7"/>
        </w:rPr>
        <w:t xml:space="preserve"> </w:t>
      </w:r>
      <w:r>
        <w:rPr>
          <w:spacing w:val="-2"/>
        </w:rPr>
        <w:t>учреждения;</w:t>
      </w:r>
    </w:p>
    <w:p w:rsidR="00B377A2" w:rsidRDefault="004F1563">
      <w:pPr>
        <w:pStyle w:val="a3"/>
        <w:ind w:left="1387"/>
      </w:pPr>
      <w:r>
        <w:t>-заместитель</w:t>
      </w:r>
      <w:r>
        <w:rPr>
          <w:spacing w:val="-4"/>
        </w:rPr>
        <w:t xml:space="preserve"> </w:t>
      </w:r>
      <w:r>
        <w:t>заведующего</w:t>
      </w:r>
      <w:r>
        <w:rPr>
          <w:spacing w:val="-4"/>
        </w:rPr>
        <w:t xml:space="preserve"> </w:t>
      </w:r>
      <w:r>
        <w:t>по</w:t>
      </w:r>
      <w:r>
        <w:rPr>
          <w:spacing w:val="-4"/>
        </w:rPr>
        <w:t xml:space="preserve"> АХР;</w:t>
      </w:r>
    </w:p>
    <w:p w:rsidR="00B377A2" w:rsidRDefault="004F1563">
      <w:pPr>
        <w:pStyle w:val="a3"/>
        <w:ind w:left="1387"/>
      </w:pPr>
      <w:r>
        <w:t>-главный</w:t>
      </w:r>
      <w:r>
        <w:rPr>
          <w:spacing w:val="-5"/>
        </w:rPr>
        <w:t xml:space="preserve"> </w:t>
      </w:r>
      <w:r>
        <w:t>бухгалтер</w:t>
      </w:r>
      <w:r>
        <w:rPr>
          <w:spacing w:val="-3"/>
        </w:rPr>
        <w:t xml:space="preserve"> </w:t>
      </w:r>
      <w:r>
        <w:t>и</w:t>
      </w:r>
      <w:r>
        <w:rPr>
          <w:spacing w:val="-2"/>
        </w:rPr>
        <w:t xml:space="preserve"> </w:t>
      </w:r>
      <w:r>
        <w:t>другие</w:t>
      </w:r>
      <w:r>
        <w:rPr>
          <w:spacing w:val="-4"/>
        </w:rPr>
        <w:t xml:space="preserve"> </w:t>
      </w:r>
      <w:r>
        <w:t>сотрудники</w:t>
      </w:r>
      <w:r>
        <w:rPr>
          <w:spacing w:val="3"/>
        </w:rPr>
        <w:t xml:space="preserve"> </w:t>
      </w:r>
      <w:r>
        <w:rPr>
          <w:spacing w:val="-2"/>
        </w:rPr>
        <w:t>бухгалтерии.</w:t>
      </w:r>
    </w:p>
    <w:p w:rsidR="00B377A2" w:rsidRDefault="004F1563">
      <w:pPr>
        <w:pStyle w:val="a4"/>
        <w:numPr>
          <w:ilvl w:val="1"/>
          <w:numId w:val="44"/>
        </w:numPr>
        <w:tabs>
          <w:tab w:val="left" w:pos="4817"/>
        </w:tabs>
        <w:spacing w:before="275"/>
        <w:ind w:left="4817" w:hanging="360"/>
        <w:jc w:val="both"/>
        <w:rPr>
          <w:sz w:val="24"/>
        </w:rPr>
      </w:pPr>
      <w:r>
        <w:rPr>
          <w:sz w:val="24"/>
        </w:rPr>
        <w:t>Бухгалтерская</w:t>
      </w:r>
      <w:r>
        <w:rPr>
          <w:spacing w:val="-7"/>
          <w:sz w:val="24"/>
        </w:rPr>
        <w:t xml:space="preserve"> </w:t>
      </w:r>
      <w:r>
        <w:rPr>
          <w:spacing w:val="-2"/>
          <w:sz w:val="24"/>
        </w:rPr>
        <w:t>отчетность</w:t>
      </w:r>
    </w:p>
    <w:p w:rsidR="00B377A2" w:rsidRDefault="004F1563">
      <w:pPr>
        <w:pStyle w:val="a3"/>
        <w:ind w:right="712" w:firstLine="540"/>
        <w:jc w:val="both"/>
      </w:pPr>
      <w:r>
        <w:t>Бухгалтерская (финансовая) отчетность формируется на основании данных бухгалтерского учета. В бухгалтерской (финансовой) отчетности показатели активов и обязательств, доходов и расходов отражаются обособленно (развернуто). Активы, в отношении которых предусмотрено формирование резервов, отражаются в бухгалтерском балансе за вычетом указанных резервов. Данные годовой бухгалтерской (финансовой) отчетности подтверждаются результатами инвентаризации активов и обязательств.</w:t>
      </w:r>
    </w:p>
    <w:p w:rsidR="00B377A2" w:rsidRDefault="004F1563">
      <w:pPr>
        <w:pStyle w:val="a3"/>
        <w:spacing w:before="1"/>
        <w:ind w:right="711" w:firstLine="540"/>
        <w:jc w:val="both"/>
      </w:pPr>
      <w:r>
        <w:t>Отчетным периодом в целях составления годовой бухгалтерской (финансовой) отчетности является отчетный год с 1 января по 31 декабря. Отчетной датой для годовой бухгалтерской (финансовой) отчетности является 1 января года, следующего за отчетным.</w:t>
      </w:r>
    </w:p>
    <w:p w:rsidR="00B377A2" w:rsidRDefault="004F1563">
      <w:pPr>
        <w:pStyle w:val="a3"/>
        <w:ind w:right="708" w:firstLine="540"/>
        <w:jc w:val="both"/>
      </w:pPr>
      <w:r>
        <w:t>Федеральный стандарт бухгалтерского учета для организаций государственного сектора "Информация о связанных сторонах" разработан в целях обеспечения единства системы требований к бухгалтерскому учету, осуществляемому государственными (муниципальными) бюджетными и автономными учреждениями бюджетному учету активов и обязательств формированию информации об объектах</w:t>
      </w:r>
      <w:r>
        <w:rPr>
          <w:spacing w:val="28"/>
        </w:rPr>
        <w:t xml:space="preserve"> </w:t>
      </w:r>
      <w:r>
        <w:t>бухгалтерского</w:t>
      </w:r>
      <w:r>
        <w:rPr>
          <w:spacing w:val="28"/>
        </w:rPr>
        <w:t xml:space="preserve"> </w:t>
      </w:r>
      <w:r>
        <w:t>учета, бухгалтерской (финансовой)</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17"/>
        <w:jc w:val="both"/>
      </w:pPr>
      <w:r>
        <w:lastRenderedPageBreak/>
        <w:t>отчетности государственных (муниципальных) бюджетных и автономных учреждений, бюджетной отчетности (далее - бухгалтерская (финансовая) отчетность).</w:t>
      </w:r>
    </w:p>
    <w:p w:rsidR="00B377A2" w:rsidRDefault="004F1563">
      <w:pPr>
        <w:pStyle w:val="a3"/>
        <w:ind w:right="708" w:firstLine="540"/>
        <w:jc w:val="both"/>
      </w:pPr>
      <w:r>
        <w:t xml:space="preserve">Операцией между субъектом отчетности и связанной стороной (далее - операции со связанными сторонами) считается любая операция по передаче (получению) активов, выполнению работ (оказанию услуг), их получению или факт хозяйственной жизни, ведущий к возникновению (прекращению) обязательств, независимо от того, являются ли указанные операции и (или) факты хозяйственной жизни обменными операциями либо необменными </w:t>
      </w:r>
      <w:r>
        <w:rPr>
          <w:spacing w:val="-2"/>
        </w:rPr>
        <w:t>операциями.</w:t>
      </w:r>
    </w:p>
    <w:p w:rsidR="00B377A2" w:rsidRDefault="004F1563">
      <w:pPr>
        <w:spacing w:before="5" w:line="237" w:lineRule="auto"/>
        <w:ind w:left="821" w:right="704"/>
        <w:rPr>
          <w:sz w:val="24"/>
        </w:rPr>
      </w:pPr>
      <w:r>
        <w:t>В</w:t>
      </w:r>
      <w:r>
        <w:rPr>
          <w:spacing w:val="40"/>
        </w:rPr>
        <w:t xml:space="preserve"> </w:t>
      </w:r>
      <w:r>
        <w:t>пояснениях</w:t>
      </w:r>
      <w:r>
        <w:rPr>
          <w:spacing w:val="72"/>
        </w:rPr>
        <w:t xml:space="preserve"> </w:t>
      </w:r>
      <w:r>
        <w:t>к</w:t>
      </w:r>
      <w:r>
        <w:rPr>
          <w:spacing w:val="40"/>
        </w:rPr>
        <w:t xml:space="preserve"> </w:t>
      </w:r>
      <w:r>
        <w:t>годовой</w:t>
      </w:r>
      <w:r>
        <w:rPr>
          <w:spacing w:val="40"/>
        </w:rPr>
        <w:t xml:space="preserve"> </w:t>
      </w:r>
      <w:r>
        <w:t>бухгалтерской</w:t>
      </w:r>
      <w:r>
        <w:rPr>
          <w:spacing w:val="40"/>
        </w:rPr>
        <w:t xml:space="preserve"> </w:t>
      </w:r>
      <w:r>
        <w:t>(финансовой)</w:t>
      </w:r>
      <w:r>
        <w:rPr>
          <w:spacing w:val="73"/>
        </w:rPr>
        <w:t xml:space="preserve"> </w:t>
      </w:r>
      <w:r>
        <w:t>отчетности</w:t>
      </w:r>
      <w:r>
        <w:rPr>
          <w:spacing w:val="40"/>
        </w:rPr>
        <w:t xml:space="preserve"> </w:t>
      </w:r>
      <w:r>
        <w:t>по</w:t>
      </w:r>
      <w:r>
        <w:rPr>
          <w:spacing w:val="40"/>
        </w:rPr>
        <w:t xml:space="preserve"> </w:t>
      </w:r>
      <w:r>
        <w:t>каждой</w:t>
      </w:r>
      <w:r>
        <w:rPr>
          <w:spacing w:val="40"/>
        </w:rPr>
        <w:t xml:space="preserve"> </w:t>
      </w:r>
      <w:r>
        <w:t>связанной</w:t>
      </w:r>
      <w:r>
        <w:rPr>
          <w:spacing w:val="40"/>
        </w:rPr>
        <w:t xml:space="preserve"> </w:t>
      </w:r>
      <w:r>
        <w:t>стороне,</w:t>
      </w:r>
      <w:r>
        <w:rPr>
          <w:spacing w:val="40"/>
        </w:rPr>
        <w:t xml:space="preserve"> </w:t>
      </w:r>
      <w:r>
        <w:t xml:space="preserve">информация об операциях с которой подлежит раскрытию, приводятся следующие </w:t>
      </w:r>
      <w:r>
        <w:rPr>
          <w:sz w:val="24"/>
        </w:rPr>
        <w:t>сведения: описание характера отношений субъекта отчетности и связанной стороны;</w:t>
      </w:r>
    </w:p>
    <w:p w:rsidR="00B377A2" w:rsidRDefault="004F1563">
      <w:pPr>
        <w:pStyle w:val="a3"/>
        <w:spacing w:before="3"/>
        <w:ind w:right="849"/>
      </w:pPr>
      <w:r>
        <w:t>виды</w:t>
      </w:r>
      <w:r>
        <w:rPr>
          <w:spacing w:val="-4"/>
        </w:rPr>
        <w:t xml:space="preserve"> </w:t>
      </w:r>
      <w:r>
        <w:t>операций</w:t>
      </w:r>
      <w:r>
        <w:rPr>
          <w:spacing w:val="-4"/>
        </w:rPr>
        <w:t xml:space="preserve"> </w:t>
      </w:r>
      <w:r>
        <w:t>со</w:t>
      </w:r>
      <w:r>
        <w:rPr>
          <w:spacing w:val="-4"/>
        </w:rPr>
        <w:t xml:space="preserve"> </w:t>
      </w:r>
      <w:r>
        <w:t>связанными</w:t>
      </w:r>
      <w:r>
        <w:rPr>
          <w:spacing w:val="-4"/>
        </w:rPr>
        <w:t xml:space="preserve"> </w:t>
      </w:r>
      <w:r>
        <w:t>сторонами,</w:t>
      </w:r>
      <w:r>
        <w:rPr>
          <w:spacing w:val="-4"/>
        </w:rPr>
        <w:t xml:space="preserve"> </w:t>
      </w:r>
      <w:r>
        <w:t>осуществленных</w:t>
      </w:r>
      <w:r>
        <w:rPr>
          <w:spacing w:val="-3"/>
        </w:rPr>
        <w:t xml:space="preserve"> </w:t>
      </w:r>
      <w:r>
        <w:t>в</w:t>
      </w:r>
      <w:r>
        <w:rPr>
          <w:spacing w:val="-5"/>
        </w:rPr>
        <w:t xml:space="preserve"> </w:t>
      </w:r>
      <w:r>
        <w:t>отчетном</w:t>
      </w:r>
      <w:r>
        <w:rPr>
          <w:spacing w:val="-5"/>
        </w:rPr>
        <w:t xml:space="preserve"> </w:t>
      </w:r>
      <w:r>
        <w:t>периоде,</w:t>
      </w:r>
      <w:r>
        <w:rPr>
          <w:spacing w:val="-4"/>
        </w:rPr>
        <w:t xml:space="preserve"> </w:t>
      </w:r>
      <w:r>
        <w:t>в</w:t>
      </w:r>
      <w:r>
        <w:rPr>
          <w:spacing w:val="-5"/>
        </w:rPr>
        <w:t xml:space="preserve"> </w:t>
      </w:r>
      <w:r>
        <w:t>том</w:t>
      </w:r>
      <w:r>
        <w:rPr>
          <w:spacing w:val="-4"/>
        </w:rPr>
        <w:t xml:space="preserve"> </w:t>
      </w:r>
      <w:r>
        <w:t>числе: а) безвозмездное перечисление (передача) активов;</w:t>
      </w:r>
    </w:p>
    <w:p w:rsidR="00B377A2" w:rsidRDefault="004F1563">
      <w:pPr>
        <w:pStyle w:val="a3"/>
      </w:pPr>
      <w:r>
        <w:t>б)</w:t>
      </w:r>
      <w:r>
        <w:rPr>
          <w:spacing w:val="-5"/>
        </w:rPr>
        <w:t xml:space="preserve"> </w:t>
      </w:r>
      <w:r>
        <w:t>предоставление</w:t>
      </w:r>
      <w:r>
        <w:rPr>
          <w:spacing w:val="-4"/>
        </w:rPr>
        <w:t xml:space="preserve"> </w:t>
      </w:r>
      <w:r>
        <w:t>(получение)</w:t>
      </w:r>
      <w:r>
        <w:rPr>
          <w:spacing w:val="-3"/>
        </w:rPr>
        <w:t xml:space="preserve"> </w:t>
      </w:r>
      <w:r>
        <w:t>кредитов,</w:t>
      </w:r>
      <w:r>
        <w:rPr>
          <w:spacing w:val="-3"/>
        </w:rPr>
        <w:t xml:space="preserve"> </w:t>
      </w:r>
      <w:r>
        <w:t>займов,</w:t>
      </w:r>
      <w:r>
        <w:rPr>
          <w:spacing w:val="-2"/>
        </w:rPr>
        <w:t xml:space="preserve"> ссуд;</w:t>
      </w:r>
    </w:p>
    <w:p w:rsidR="00B377A2" w:rsidRDefault="004F1563">
      <w:pPr>
        <w:pStyle w:val="a3"/>
      </w:pPr>
      <w:r>
        <w:t>в)</w:t>
      </w:r>
      <w:r>
        <w:rPr>
          <w:spacing w:val="-7"/>
        </w:rPr>
        <w:t xml:space="preserve"> </w:t>
      </w:r>
      <w:r>
        <w:t>реализация</w:t>
      </w:r>
      <w:r>
        <w:rPr>
          <w:spacing w:val="-2"/>
        </w:rPr>
        <w:t xml:space="preserve"> </w:t>
      </w:r>
      <w:r>
        <w:t>товаров,</w:t>
      </w:r>
      <w:r>
        <w:rPr>
          <w:spacing w:val="-2"/>
        </w:rPr>
        <w:t xml:space="preserve"> </w:t>
      </w:r>
      <w:r>
        <w:t>выполнение</w:t>
      </w:r>
      <w:r>
        <w:rPr>
          <w:spacing w:val="-4"/>
        </w:rPr>
        <w:t xml:space="preserve"> </w:t>
      </w:r>
      <w:r>
        <w:t>работ,</w:t>
      </w:r>
      <w:r>
        <w:rPr>
          <w:spacing w:val="-2"/>
        </w:rPr>
        <w:t xml:space="preserve"> </w:t>
      </w:r>
      <w:r>
        <w:t>оказание</w:t>
      </w:r>
      <w:r>
        <w:rPr>
          <w:spacing w:val="-1"/>
        </w:rPr>
        <w:t xml:space="preserve"> </w:t>
      </w:r>
      <w:r>
        <w:rPr>
          <w:spacing w:val="-2"/>
        </w:rPr>
        <w:t>услуг;</w:t>
      </w:r>
    </w:p>
    <w:p w:rsidR="00B377A2" w:rsidRDefault="004F1563">
      <w:pPr>
        <w:pStyle w:val="a3"/>
        <w:ind w:right="3142"/>
      </w:pPr>
      <w:r>
        <w:t>г)</w:t>
      </w:r>
      <w:r>
        <w:rPr>
          <w:spacing w:val="-6"/>
        </w:rPr>
        <w:t xml:space="preserve"> </w:t>
      </w:r>
      <w:r>
        <w:t>операции</w:t>
      </w:r>
      <w:r>
        <w:rPr>
          <w:spacing w:val="-6"/>
        </w:rPr>
        <w:t xml:space="preserve"> </w:t>
      </w:r>
      <w:r>
        <w:t>с</w:t>
      </w:r>
      <w:r>
        <w:rPr>
          <w:spacing w:val="-6"/>
        </w:rPr>
        <w:t xml:space="preserve"> </w:t>
      </w:r>
      <w:r>
        <w:t>иным</w:t>
      </w:r>
      <w:r>
        <w:rPr>
          <w:spacing w:val="-7"/>
        </w:rPr>
        <w:t xml:space="preserve"> </w:t>
      </w:r>
      <w:r>
        <w:t>государственным</w:t>
      </w:r>
      <w:r>
        <w:rPr>
          <w:spacing w:val="-7"/>
        </w:rPr>
        <w:t xml:space="preserve"> </w:t>
      </w:r>
      <w:r>
        <w:t>(муниципальным)</w:t>
      </w:r>
      <w:r>
        <w:rPr>
          <w:spacing w:val="-6"/>
        </w:rPr>
        <w:t xml:space="preserve"> </w:t>
      </w:r>
      <w:r>
        <w:t>имуществом; д) прочие операции.</w:t>
      </w:r>
    </w:p>
    <w:p w:rsidR="00B377A2" w:rsidRDefault="004F1563">
      <w:pPr>
        <w:pStyle w:val="a3"/>
        <w:tabs>
          <w:tab w:val="left" w:pos="2495"/>
          <w:tab w:val="left" w:pos="3965"/>
          <w:tab w:val="left" w:pos="5550"/>
          <w:tab w:val="left" w:pos="5953"/>
          <w:tab w:val="left" w:pos="7733"/>
          <w:tab w:val="left" w:pos="9421"/>
        </w:tabs>
        <w:ind w:right="715" w:firstLine="300"/>
      </w:pPr>
      <w:r>
        <w:rPr>
          <w:spacing w:val="-2"/>
        </w:rPr>
        <w:t>Раскрытие</w:t>
      </w:r>
      <w:r>
        <w:tab/>
      </w:r>
      <w:r>
        <w:rPr>
          <w:spacing w:val="-2"/>
        </w:rPr>
        <w:t>бюджетной</w:t>
      </w:r>
      <w:r>
        <w:tab/>
      </w:r>
      <w:r>
        <w:rPr>
          <w:spacing w:val="-2"/>
        </w:rPr>
        <w:t>информации</w:t>
      </w:r>
      <w:r>
        <w:tab/>
      </w:r>
      <w:r>
        <w:rPr>
          <w:spacing w:val="-10"/>
        </w:rPr>
        <w:t>в</w:t>
      </w:r>
      <w:r>
        <w:tab/>
      </w:r>
      <w:r>
        <w:rPr>
          <w:spacing w:val="-2"/>
        </w:rPr>
        <w:t>бухгалтерской</w:t>
      </w:r>
      <w:r>
        <w:tab/>
      </w:r>
      <w:r>
        <w:rPr>
          <w:spacing w:val="-2"/>
        </w:rPr>
        <w:t>(финансовой)</w:t>
      </w:r>
      <w:r>
        <w:tab/>
      </w:r>
      <w:r>
        <w:rPr>
          <w:spacing w:val="-2"/>
        </w:rPr>
        <w:t xml:space="preserve">отчетности </w:t>
      </w:r>
      <w:r>
        <w:t>осуществляется в целях:</w:t>
      </w:r>
    </w:p>
    <w:p w:rsidR="00B377A2" w:rsidRDefault="004F1563">
      <w:pPr>
        <w:pStyle w:val="a3"/>
        <w:spacing w:before="1"/>
        <w:ind w:right="714"/>
        <w:jc w:val="both"/>
      </w:pPr>
      <w:r>
        <w:t>а) мониторинга (анализа) исполнения бюджета по доходам, расходам и источникам финансирования дефицита бюджета, а также анализа причин неисполнения бюджета;</w:t>
      </w:r>
    </w:p>
    <w:p w:rsidR="00B377A2" w:rsidRDefault="004F1563">
      <w:pPr>
        <w:pStyle w:val="a3"/>
        <w:ind w:right="709"/>
        <w:jc w:val="both"/>
      </w:pPr>
      <w:r>
        <w:t>б) мониторинга (анализа) результатов выполнения плана финансово-хозяйственной деятельности государственного (муниципального) бюджетного, автономного учреждения и результатов выполнения государственного (муниципального) задания;</w:t>
      </w:r>
    </w:p>
    <w:p w:rsidR="00B377A2" w:rsidRDefault="004F1563">
      <w:pPr>
        <w:pStyle w:val="a3"/>
        <w:jc w:val="both"/>
      </w:pPr>
      <w:r>
        <w:t>в)</w:t>
      </w:r>
      <w:r>
        <w:rPr>
          <w:spacing w:val="-8"/>
        </w:rPr>
        <w:t xml:space="preserve"> </w:t>
      </w:r>
      <w:r>
        <w:t>контроля</w:t>
      </w:r>
      <w:r>
        <w:rPr>
          <w:spacing w:val="-3"/>
        </w:rPr>
        <w:t xml:space="preserve"> </w:t>
      </w:r>
      <w:r>
        <w:t>за</w:t>
      </w:r>
      <w:r>
        <w:rPr>
          <w:spacing w:val="-4"/>
        </w:rPr>
        <w:t xml:space="preserve"> </w:t>
      </w:r>
      <w:r>
        <w:t>соблюдением</w:t>
      </w:r>
      <w:r>
        <w:rPr>
          <w:spacing w:val="-5"/>
        </w:rPr>
        <w:t xml:space="preserve"> </w:t>
      </w:r>
      <w:r>
        <w:t>бюджетного</w:t>
      </w:r>
      <w:r>
        <w:rPr>
          <w:spacing w:val="-6"/>
        </w:rPr>
        <w:t xml:space="preserve"> </w:t>
      </w:r>
      <w:r>
        <w:t>законодательства</w:t>
      </w:r>
      <w:r>
        <w:rPr>
          <w:spacing w:val="-5"/>
        </w:rPr>
        <w:t xml:space="preserve"> </w:t>
      </w:r>
      <w:r>
        <w:t>Российской</w:t>
      </w:r>
      <w:r>
        <w:rPr>
          <w:spacing w:val="-3"/>
        </w:rPr>
        <w:t xml:space="preserve"> </w:t>
      </w:r>
      <w:r>
        <w:rPr>
          <w:spacing w:val="-2"/>
        </w:rPr>
        <w:t>Федерации.</w:t>
      </w:r>
    </w:p>
    <w:p w:rsidR="00B377A2" w:rsidRDefault="004F1563">
      <w:pPr>
        <w:pStyle w:val="a3"/>
        <w:ind w:right="706" w:firstLine="300"/>
        <w:jc w:val="both"/>
      </w:pPr>
      <w:r>
        <w:t>Отчеты, раскрывающие бюджетную информацию, должны содержать необходимые для осуществления мониторинга (анализа) и контроля показатели исполнения бюджетных и плановых назначений, информацию о величине и причинах возникших отклонений (в ред. Приказа Минфина России от 25.12.2019 N 251н). Отчеты, раскрывающие бюджетную информацию, составляются на ежеквартальной и ежегодной основе.</w:t>
      </w:r>
    </w:p>
    <w:p w:rsidR="00B377A2" w:rsidRDefault="004F1563">
      <w:pPr>
        <w:pStyle w:val="a4"/>
        <w:numPr>
          <w:ilvl w:val="1"/>
          <w:numId w:val="44"/>
        </w:numPr>
        <w:tabs>
          <w:tab w:val="left" w:pos="4829"/>
        </w:tabs>
        <w:ind w:left="4829" w:hanging="360"/>
        <w:jc w:val="both"/>
        <w:rPr>
          <w:sz w:val="24"/>
        </w:rPr>
      </w:pPr>
      <w:r>
        <w:rPr>
          <w:sz w:val="24"/>
        </w:rPr>
        <w:t>Непроизведенные</w:t>
      </w:r>
      <w:r>
        <w:rPr>
          <w:spacing w:val="-9"/>
          <w:sz w:val="24"/>
        </w:rPr>
        <w:t xml:space="preserve"> </w:t>
      </w:r>
      <w:r>
        <w:rPr>
          <w:spacing w:val="-2"/>
          <w:sz w:val="24"/>
        </w:rPr>
        <w:t>активы</w:t>
      </w:r>
    </w:p>
    <w:p w:rsidR="00B377A2" w:rsidRDefault="00B377A2">
      <w:pPr>
        <w:pStyle w:val="a3"/>
        <w:ind w:left="0"/>
      </w:pPr>
    </w:p>
    <w:p w:rsidR="00B377A2" w:rsidRDefault="004F1563">
      <w:pPr>
        <w:pStyle w:val="a3"/>
        <w:ind w:right="716" w:firstLine="540"/>
        <w:jc w:val="both"/>
      </w:pPr>
      <w:r>
        <w:t>Непроизведенные активы - объекты нефинансовых активов, не являющиеся продуктами производства, вещное право на которые закреплено в соответствии с законодательством Российской Федерации (земля, недра и иные объекты непроизведенных активов).</w:t>
      </w:r>
    </w:p>
    <w:p w:rsidR="00B377A2" w:rsidRDefault="004F1563">
      <w:pPr>
        <w:pStyle w:val="a3"/>
        <w:ind w:left="1361"/>
        <w:jc w:val="both"/>
      </w:pPr>
      <w:r>
        <w:t>Единицей</w:t>
      </w:r>
      <w:r>
        <w:rPr>
          <w:spacing w:val="-5"/>
        </w:rPr>
        <w:t xml:space="preserve"> </w:t>
      </w:r>
      <w:r>
        <w:t>учета</w:t>
      </w:r>
      <w:r>
        <w:rPr>
          <w:spacing w:val="-7"/>
        </w:rPr>
        <w:t xml:space="preserve"> </w:t>
      </w:r>
      <w:r>
        <w:t>непроизведенных</w:t>
      </w:r>
      <w:r>
        <w:rPr>
          <w:spacing w:val="-5"/>
        </w:rPr>
        <w:t xml:space="preserve"> </w:t>
      </w:r>
      <w:r>
        <w:t>активов</w:t>
      </w:r>
      <w:r>
        <w:rPr>
          <w:spacing w:val="-6"/>
        </w:rPr>
        <w:t xml:space="preserve"> </w:t>
      </w:r>
      <w:r>
        <w:t>является</w:t>
      </w:r>
      <w:r>
        <w:rPr>
          <w:spacing w:val="-6"/>
        </w:rPr>
        <w:t xml:space="preserve"> </w:t>
      </w:r>
      <w:r>
        <w:t>инвентарный</w:t>
      </w:r>
      <w:r>
        <w:rPr>
          <w:spacing w:val="-5"/>
        </w:rPr>
        <w:t xml:space="preserve"> </w:t>
      </w:r>
      <w:r>
        <w:rPr>
          <w:spacing w:val="-2"/>
        </w:rPr>
        <w:t>объект.</w:t>
      </w:r>
    </w:p>
    <w:p w:rsidR="00B377A2" w:rsidRDefault="004F1563">
      <w:pPr>
        <w:pStyle w:val="a3"/>
        <w:ind w:right="720" w:firstLine="540"/>
        <w:jc w:val="both"/>
      </w:pPr>
      <w:r>
        <w:t>Признание (принятие к бухгалтерскому учету) земельных участков осуществляется следующими субъектами учета:</w:t>
      </w:r>
    </w:p>
    <w:p w:rsidR="00B377A2" w:rsidRDefault="004F1563">
      <w:pPr>
        <w:pStyle w:val="a3"/>
        <w:ind w:right="710" w:firstLine="540"/>
        <w:jc w:val="both"/>
      </w:pPr>
      <w:r>
        <w:t>в части учета земельных участков (в том числе искусственно созданных), на которые разграничена государственная собственность, как внесенных, так и не внесенных в государственный кадастр недвижимости, независимо от факта их использования в деятельности учреждения, - организации бюджетной сферы, за которыми указанные земельные участки закреплены на праве постоянного (бессрочного) пользования (в ред. Приказа Минфина России от 10.12.2019 N 218н);</w:t>
      </w:r>
    </w:p>
    <w:p w:rsidR="00B377A2" w:rsidRDefault="004F1563">
      <w:pPr>
        <w:pStyle w:val="a3"/>
        <w:spacing w:before="1"/>
        <w:ind w:right="708" w:firstLine="540"/>
        <w:jc w:val="both"/>
      </w:pPr>
      <w:r>
        <w:t>в части учета земельных участков, на которые не разграничена государственная собственность и которые не внесены в государственный кадастр недвижимости, но закрепленных на праве постоянного (бессрочного) пользования, - организации бюджетной сферы, которые фактически используют указанные земельные участки (в том числе в случаях расположения участков под объектами недвижимости) (в ред. Приказа Минфина России от 10.12.2019 N 218н);</w:t>
      </w:r>
    </w:p>
    <w:p w:rsidR="00B377A2" w:rsidRDefault="004F1563">
      <w:pPr>
        <w:pStyle w:val="a3"/>
        <w:ind w:right="706" w:firstLine="540"/>
        <w:jc w:val="both"/>
      </w:pPr>
      <w:r>
        <w:t>в части учета земельных участков, на которые не разграничена государственная собственность, которые не внесены в государственный кадастр недвижимости и не</w:t>
      </w:r>
      <w:r>
        <w:rPr>
          <w:spacing w:val="40"/>
        </w:rPr>
        <w:t xml:space="preserve"> </w:t>
      </w:r>
      <w:r>
        <w:t>закреплены на праве постоянного (бессрочного) пользования, но которые используются (например, передаются в возмездное и безвозмездное пользование) - органы государственной</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05"/>
        <w:jc w:val="both"/>
      </w:pPr>
      <w:r>
        <w:lastRenderedPageBreak/>
        <w:t>власти</w:t>
      </w:r>
      <w:r>
        <w:rPr>
          <w:spacing w:val="-4"/>
        </w:rPr>
        <w:t xml:space="preserve"> </w:t>
      </w:r>
      <w:r>
        <w:t>(местного</w:t>
      </w:r>
      <w:r>
        <w:rPr>
          <w:spacing w:val="-4"/>
        </w:rPr>
        <w:t xml:space="preserve"> </w:t>
      </w:r>
      <w:r>
        <w:t>самоуправления),</w:t>
      </w:r>
      <w:r>
        <w:rPr>
          <w:spacing w:val="-3"/>
        </w:rPr>
        <w:t xml:space="preserve"> </w:t>
      </w:r>
      <w:r>
        <w:t>уполномоченные</w:t>
      </w:r>
      <w:r>
        <w:rPr>
          <w:spacing w:val="-6"/>
        </w:rPr>
        <w:t xml:space="preserve"> </w:t>
      </w:r>
      <w:r>
        <w:t>на</w:t>
      </w:r>
      <w:r>
        <w:rPr>
          <w:spacing w:val="-5"/>
        </w:rPr>
        <w:t xml:space="preserve"> </w:t>
      </w:r>
      <w:r>
        <w:t>распоряжение</w:t>
      </w:r>
      <w:r>
        <w:rPr>
          <w:spacing w:val="-3"/>
        </w:rPr>
        <w:t xml:space="preserve"> </w:t>
      </w:r>
      <w:r>
        <w:t>земельными</w:t>
      </w:r>
      <w:r>
        <w:rPr>
          <w:spacing w:val="-1"/>
        </w:rPr>
        <w:t xml:space="preserve"> </w:t>
      </w:r>
      <w:r>
        <w:t>участками, на которые государственная собственность не разграничена;</w:t>
      </w:r>
    </w:p>
    <w:p w:rsidR="00B377A2" w:rsidRDefault="004F1563">
      <w:pPr>
        <w:pStyle w:val="a3"/>
        <w:ind w:right="709" w:firstLine="540"/>
        <w:jc w:val="both"/>
      </w:pPr>
      <w:r>
        <w:t>в части учета земельных участков, на которые разграничена государственная собственность, как внесенных, так и не внесенных в государственный кадастр недвижимости, не закрепленных за организациями бюджетной сферы, государственными (муниципальными) унитарными предприятиями, независимо от факта их использования, - уполномоченные органы государственной власти (местного самоуправления), осуществляющие функции по управлению государственным (муниципальным) имуществом в сфере земельных отношений.</w:t>
      </w:r>
    </w:p>
    <w:p w:rsidR="00B377A2" w:rsidRDefault="004F1563">
      <w:pPr>
        <w:pStyle w:val="a3"/>
        <w:spacing w:before="1"/>
        <w:ind w:right="713" w:firstLine="540"/>
        <w:jc w:val="both"/>
      </w:pPr>
      <w:r>
        <w:t>Первоначальной</w:t>
      </w:r>
      <w:r>
        <w:rPr>
          <w:spacing w:val="-1"/>
        </w:rPr>
        <w:t xml:space="preserve"> </w:t>
      </w:r>
      <w:r>
        <w:t>стоимостью</w:t>
      </w:r>
      <w:r>
        <w:rPr>
          <w:spacing w:val="-2"/>
        </w:rPr>
        <w:t xml:space="preserve"> </w:t>
      </w:r>
      <w:r>
        <w:t>объекта</w:t>
      </w:r>
      <w:r>
        <w:rPr>
          <w:spacing w:val="-3"/>
        </w:rPr>
        <w:t xml:space="preserve"> </w:t>
      </w:r>
      <w:r>
        <w:t>непроизведенных</w:t>
      </w:r>
      <w:r>
        <w:rPr>
          <w:spacing w:val="-1"/>
        </w:rPr>
        <w:t xml:space="preserve"> </w:t>
      </w:r>
      <w:r>
        <w:t>активов,</w:t>
      </w:r>
      <w:r>
        <w:rPr>
          <w:spacing w:val="-2"/>
        </w:rPr>
        <w:t xml:space="preserve"> </w:t>
      </w:r>
      <w:r>
        <w:t>впервые</w:t>
      </w:r>
      <w:r>
        <w:rPr>
          <w:spacing w:val="-3"/>
        </w:rPr>
        <w:t xml:space="preserve"> </w:t>
      </w:r>
      <w:r>
        <w:t>вовлекаемого в хозяйственный оборот, является его справедливая стоимость на дату вовлечения в хозяйственный оборот.</w:t>
      </w:r>
      <w:r>
        <w:rPr>
          <w:spacing w:val="-1"/>
        </w:rPr>
        <w:t xml:space="preserve"> </w:t>
      </w:r>
      <w:r>
        <w:t>Справедливой стоимостью земельных участков, впервые вовлекаемых в хозяйственный оборот, является кадастровая стоимость указанных земельных участков.</w:t>
      </w:r>
    </w:p>
    <w:p w:rsidR="00B377A2" w:rsidRDefault="004F1563">
      <w:pPr>
        <w:pStyle w:val="a3"/>
        <w:ind w:right="709" w:firstLine="540"/>
        <w:jc w:val="both"/>
      </w:pPr>
      <w:r>
        <w:t>Переоценка объектов непроизведенных активов, относящихся к группе "Земля (земельные участки)", производится до справедливой стоимости, в качестве которой используется кадастровая стоимость. Изменение переоцененной стоимости объектов непроизведенных активов, относящихся к группе "Земля (земельные участки)", производится</w:t>
      </w:r>
      <w:r>
        <w:rPr>
          <w:spacing w:val="40"/>
        </w:rPr>
        <w:t xml:space="preserve"> </w:t>
      </w:r>
      <w:r>
        <w:t>в результате проведения государственной кадастровой переоценки или внесения изменений в государственный кадастр земельных участков в соответствии с законодательством</w:t>
      </w:r>
      <w:r>
        <w:rPr>
          <w:spacing w:val="40"/>
        </w:rPr>
        <w:t xml:space="preserve"> </w:t>
      </w:r>
      <w:r>
        <w:t>Российской Федерации.</w:t>
      </w:r>
    </w:p>
    <w:p w:rsidR="00B377A2" w:rsidRDefault="004F1563">
      <w:pPr>
        <w:pStyle w:val="a3"/>
        <w:spacing w:before="2"/>
        <w:ind w:left="0"/>
        <w:rPr>
          <w:sz w:val="6"/>
        </w:rPr>
      </w:pPr>
      <w:r>
        <w:rPr>
          <w:noProof/>
          <w:lang w:eastAsia="ru-RU"/>
        </w:rPr>
        <w:drawing>
          <wp:anchor distT="0" distB="0" distL="0" distR="0" simplePos="0" relativeHeight="487588352" behindDoc="1" locked="0" layoutInCell="1" allowOverlap="1">
            <wp:simplePos x="0" y="0"/>
            <wp:positionH relativeFrom="page">
              <wp:posOffset>1364807</wp:posOffset>
            </wp:positionH>
            <wp:positionV relativeFrom="paragraph">
              <wp:posOffset>60895</wp:posOffset>
            </wp:positionV>
            <wp:extent cx="4912002" cy="200177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8" cstate="print"/>
                    <a:stretch>
                      <a:fillRect/>
                    </a:stretch>
                  </pic:blipFill>
                  <pic:spPr>
                    <a:xfrm>
                      <a:off x="0" y="0"/>
                      <a:ext cx="4912002" cy="2001774"/>
                    </a:xfrm>
                    <a:prstGeom prst="rect">
                      <a:avLst/>
                    </a:prstGeom>
                  </pic:spPr>
                </pic:pic>
              </a:graphicData>
            </a:graphic>
          </wp:anchor>
        </w:drawing>
      </w:r>
    </w:p>
    <w:p w:rsidR="00B377A2" w:rsidRDefault="00B377A2">
      <w:pPr>
        <w:pStyle w:val="a3"/>
        <w:ind w:left="0"/>
      </w:pPr>
    </w:p>
    <w:p w:rsidR="00B377A2" w:rsidRDefault="00B377A2">
      <w:pPr>
        <w:pStyle w:val="a3"/>
        <w:spacing w:before="216"/>
        <w:ind w:left="0"/>
      </w:pPr>
    </w:p>
    <w:p w:rsidR="00B377A2" w:rsidRDefault="004F1563">
      <w:pPr>
        <w:pStyle w:val="a3"/>
        <w:ind w:right="708" w:firstLine="540"/>
        <w:jc w:val="both"/>
      </w:pPr>
      <w:r>
        <w:t xml:space="preserve">Изменение стоимости земельных участков, ранее принятых к бухгалтерскому учету, в связи с увеличением их кадастровой стоимости отражается по дебету счетов 010311330 "Увеличение стоимости земли - недвижимого имущества учреждения", 010391330 "Увеличение стоимости земли - в составе имущества </w:t>
      </w:r>
      <w:proofErr w:type="spellStart"/>
      <w:r>
        <w:t>концедента</w:t>
      </w:r>
      <w:proofErr w:type="spellEnd"/>
      <w:r>
        <w:t xml:space="preserve">" и кредиту счета 040110176 "Доходы текущего года от оценки активов и обязательств", в связи с уменьшением кадастровой стоимости по дебету счета 040110176 "Доходы текущего года от оценки активов и обязательств" и кредиту счета 010311430 "Уменьшение стоимости земли - недвижимого имущества учреждения", 010391430 "Уменьшение стоимости земли - в составе имущества </w:t>
      </w:r>
      <w:proofErr w:type="spellStart"/>
      <w:r>
        <w:t>концедента</w:t>
      </w:r>
      <w:proofErr w:type="spellEnd"/>
      <w:r>
        <w:t>" в сумме изменения.</w:t>
      </w:r>
    </w:p>
    <w:p w:rsidR="00B377A2" w:rsidRDefault="004F1563">
      <w:pPr>
        <w:pStyle w:val="a4"/>
        <w:numPr>
          <w:ilvl w:val="1"/>
          <w:numId w:val="44"/>
        </w:numPr>
        <w:tabs>
          <w:tab w:val="left" w:pos="4885"/>
        </w:tabs>
        <w:ind w:left="4885" w:hanging="360"/>
        <w:jc w:val="both"/>
        <w:rPr>
          <w:sz w:val="24"/>
        </w:rPr>
      </w:pPr>
      <w:r>
        <w:rPr>
          <w:sz w:val="24"/>
        </w:rPr>
        <w:t>Нематериальные</w:t>
      </w:r>
      <w:r>
        <w:rPr>
          <w:spacing w:val="-10"/>
          <w:sz w:val="24"/>
        </w:rPr>
        <w:t xml:space="preserve"> </w:t>
      </w:r>
      <w:r>
        <w:rPr>
          <w:spacing w:val="-2"/>
          <w:sz w:val="24"/>
        </w:rPr>
        <w:t>активы</w:t>
      </w:r>
    </w:p>
    <w:p w:rsidR="00B377A2" w:rsidRDefault="004F1563">
      <w:pPr>
        <w:pStyle w:val="a3"/>
        <w:ind w:right="716" w:firstLine="540"/>
        <w:jc w:val="both"/>
      </w:pPr>
      <w:r>
        <w:t xml:space="preserve">Единицей бухгалтерского учета объекта нематериальных активов является инвентарный </w:t>
      </w:r>
      <w:r>
        <w:rPr>
          <w:spacing w:val="-2"/>
        </w:rPr>
        <w:t>объект.</w:t>
      </w:r>
    </w:p>
    <w:p w:rsidR="00B377A2" w:rsidRDefault="004F1563">
      <w:pPr>
        <w:pStyle w:val="a3"/>
        <w:spacing w:before="1"/>
        <w:ind w:right="715" w:firstLine="252"/>
        <w:jc w:val="both"/>
      </w:pPr>
      <w:r>
        <w:t>Инвентарным объектом нематериальных активов признается совокупность прав на результаты интеллектуальной деятельности (средства индивидуализации) согласно патенту, свидетельству и (или) возникающих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 Российской Федерации, субъекта Российской</w:t>
      </w:r>
      <w:r>
        <w:rPr>
          <w:spacing w:val="40"/>
        </w:rPr>
        <w:t xml:space="preserve"> </w:t>
      </w:r>
      <w:r>
        <w:t>Федерации, муниципального образования, государственного (муниципального) учреждения прав на результаты интеллектуальной деятельности (на средства индивидуализации).</w:t>
      </w:r>
    </w:p>
    <w:p w:rsidR="00B377A2" w:rsidRDefault="004F1563">
      <w:pPr>
        <w:pStyle w:val="a3"/>
        <w:ind w:right="715" w:firstLine="300"/>
        <w:jc w:val="both"/>
      </w:pPr>
      <w:r>
        <w:t>Каждому инвентарному объекту нематериальных активов присваивается уникальный инвентарный номер.</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19" w:firstLine="300"/>
        <w:jc w:val="both"/>
      </w:pPr>
      <w:r>
        <w:lastRenderedPageBreak/>
        <w:t>Инвентарный номер, присвоенный объекту</w:t>
      </w:r>
      <w:r>
        <w:rPr>
          <w:spacing w:val="-1"/>
        </w:rPr>
        <w:t xml:space="preserve"> </w:t>
      </w:r>
      <w:r>
        <w:t>нематериального актива, сохраняется за ним на весь период его учета.</w:t>
      </w:r>
    </w:p>
    <w:p w:rsidR="00B377A2" w:rsidRDefault="004F1563">
      <w:pPr>
        <w:pStyle w:val="a3"/>
        <w:ind w:right="708" w:firstLine="300"/>
        <w:jc w:val="both"/>
      </w:pPr>
      <w:r>
        <w:t xml:space="preserve">Инвентарные номера выбывших (списанных) инвентарных объектов нематериальных активов вновь принятым к бухгалтерскому учету объектам нефинансовых активов не </w:t>
      </w:r>
      <w:r>
        <w:rPr>
          <w:spacing w:val="-2"/>
        </w:rPr>
        <w:t>присваиваются.</w:t>
      </w:r>
    </w:p>
    <w:p w:rsidR="00B377A2" w:rsidRDefault="004F1563">
      <w:pPr>
        <w:pStyle w:val="a3"/>
        <w:spacing w:before="1"/>
        <w:ind w:right="706" w:firstLine="360"/>
        <w:jc w:val="both"/>
      </w:pPr>
      <w:r>
        <w:t>После признания в бухгалтерском учете объекта бухгалтерского учета в качестве нематериального актива его учет осуществляется по балансовой стоимости. Амортизация начисляется по объектам нематериальных активов с определенным сроком полезного использования. Амортизация объекта нематериальных активов начинается с 1-го числа месяца, следующего за месяцем принятия его к бухгалтерскому учету. Амортизация объекта нематериальных активов прекращается с 1-го числа месяца, следующего за месяцем прекращения признания объекта нематериального актива (выбытия его из бухгалтерского учета), или с 1-го числа месяца, следующего за месяцем, в котором остаточная стоимость объекта нематериальных активов стала равна нулю.</w:t>
      </w:r>
    </w:p>
    <w:p w:rsidR="00B377A2" w:rsidRDefault="00B377A2">
      <w:pPr>
        <w:pStyle w:val="a3"/>
        <w:ind w:left="0"/>
      </w:pPr>
    </w:p>
    <w:p w:rsidR="00B377A2" w:rsidRDefault="004F1563">
      <w:pPr>
        <w:pStyle w:val="a4"/>
        <w:numPr>
          <w:ilvl w:val="1"/>
          <w:numId w:val="44"/>
        </w:numPr>
        <w:tabs>
          <w:tab w:val="left" w:pos="4522"/>
        </w:tabs>
        <w:ind w:left="4522" w:hanging="360"/>
        <w:jc w:val="left"/>
        <w:rPr>
          <w:sz w:val="24"/>
        </w:rPr>
      </w:pPr>
      <w:r>
        <w:rPr>
          <w:sz w:val="24"/>
        </w:rPr>
        <w:t>Финансовые</w:t>
      </w:r>
      <w:r>
        <w:rPr>
          <w:spacing w:val="-5"/>
          <w:sz w:val="24"/>
        </w:rPr>
        <w:t xml:space="preserve"> </w:t>
      </w:r>
      <w:r>
        <w:rPr>
          <w:spacing w:val="-2"/>
          <w:sz w:val="24"/>
        </w:rPr>
        <w:t>инструменты</w:t>
      </w:r>
    </w:p>
    <w:p w:rsidR="00B377A2" w:rsidRDefault="00B377A2">
      <w:pPr>
        <w:pStyle w:val="a3"/>
        <w:spacing w:before="2"/>
        <w:ind w:left="0"/>
      </w:pPr>
    </w:p>
    <w:p w:rsidR="00B377A2" w:rsidRDefault="004F1563">
      <w:pPr>
        <w:pStyle w:val="a3"/>
        <w:spacing w:before="1" w:line="237" w:lineRule="auto"/>
        <w:ind w:left="1387" w:right="3076" w:firstLine="299"/>
        <w:jc w:val="both"/>
      </w:pPr>
      <w:r>
        <w:t>К</w:t>
      </w:r>
      <w:r>
        <w:rPr>
          <w:spacing w:val="-6"/>
        </w:rPr>
        <w:t xml:space="preserve"> </w:t>
      </w:r>
      <w:r>
        <w:t>группе</w:t>
      </w:r>
      <w:r>
        <w:rPr>
          <w:spacing w:val="-7"/>
        </w:rPr>
        <w:t xml:space="preserve"> </w:t>
      </w:r>
      <w:r>
        <w:t>финансовых</w:t>
      </w:r>
      <w:r>
        <w:rPr>
          <w:spacing w:val="-4"/>
        </w:rPr>
        <w:t xml:space="preserve"> </w:t>
      </w:r>
      <w:r>
        <w:t>активов</w:t>
      </w:r>
      <w:r>
        <w:rPr>
          <w:spacing w:val="-7"/>
        </w:rPr>
        <w:t xml:space="preserve"> </w:t>
      </w:r>
      <w:r>
        <w:t>"Денежные</w:t>
      </w:r>
      <w:r>
        <w:rPr>
          <w:spacing w:val="-6"/>
        </w:rPr>
        <w:t xml:space="preserve"> </w:t>
      </w:r>
      <w:r>
        <w:t>средства"</w:t>
      </w:r>
      <w:r>
        <w:rPr>
          <w:spacing w:val="-8"/>
        </w:rPr>
        <w:t xml:space="preserve"> </w:t>
      </w:r>
      <w:r>
        <w:t>относятся: а) денежные средства в кассе учреждения;</w:t>
      </w:r>
    </w:p>
    <w:p w:rsidR="00B377A2" w:rsidRDefault="004F1563">
      <w:pPr>
        <w:pStyle w:val="a3"/>
        <w:spacing w:before="1"/>
        <w:ind w:right="709" w:firstLine="566"/>
        <w:jc w:val="both"/>
      </w:pPr>
      <w:r>
        <w:t>б) денежные средства на лицевых счетах Учреждения, открытых в органах</w:t>
      </w:r>
      <w:r>
        <w:rPr>
          <w:spacing w:val="40"/>
        </w:rPr>
        <w:t xml:space="preserve"> </w:t>
      </w:r>
      <w:r>
        <w:t>Федерального казначейства, департамента финансов мэрии города Ярославля.</w:t>
      </w:r>
    </w:p>
    <w:p w:rsidR="00B377A2" w:rsidRDefault="004F1563">
      <w:pPr>
        <w:pStyle w:val="a3"/>
        <w:ind w:right="710" w:firstLine="866"/>
        <w:jc w:val="both"/>
      </w:pPr>
      <w:r>
        <w:t>Дебиторская задолженность признается в бухгалтерском учете и в бухгалтерской (финансовой) отчетности субъекта учета в качестве финансовых активов, классифицируемых по группе "Финансовая дебиторская задолженность", в случае, если ее погашение ожидается денежными средствами и (или) их эквивалентами, а также при условии, что она не относится</w:t>
      </w:r>
      <w:r>
        <w:rPr>
          <w:spacing w:val="40"/>
        </w:rPr>
        <w:t xml:space="preserve"> </w:t>
      </w:r>
      <w:r>
        <w:t>к группе "Финансовые долговые требования".</w:t>
      </w:r>
    </w:p>
    <w:p w:rsidR="00B377A2" w:rsidRDefault="004F1563">
      <w:pPr>
        <w:pStyle w:val="a3"/>
        <w:ind w:right="709" w:firstLine="806"/>
        <w:jc w:val="both"/>
      </w:pPr>
      <w:r>
        <w:t>К группе финансовых активов "Финансовая дебиторская задолженность" (далее - финансовая дебиторская задолженность) относятся:</w:t>
      </w:r>
    </w:p>
    <w:p w:rsidR="00B377A2" w:rsidRDefault="004F1563">
      <w:pPr>
        <w:pStyle w:val="a3"/>
        <w:ind w:left="1387"/>
        <w:jc w:val="both"/>
      </w:pPr>
      <w:r>
        <w:t>а)</w:t>
      </w:r>
      <w:r>
        <w:rPr>
          <w:spacing w:val="-4"/>
        </w:rPr>
        <w:t xml:space="preserve"> </w:t>
      </w:r>
      <w:r>
        <w:t>дебиторская</w:t>
      </w:r>
      <w:r>
        <w:rPr>
          <w:spacing w:val="-1"/>
        </w:rPr>
        <w:t xml:space="preserve"> </w:t>
      </w:r>
      <w:r>
        <w:t>задолженность</w:t>
      </w:r>
      <w:r>
        <w:rPr>
          <w:spacing w:val="-3"/>
        </w:rPr>
        <w:t xml:space="preserve"> </w:t>
      </w:r>
      <w:r>
        <w:t>по</w:t>
      </w:r>
      <w:r>
        <w:rPr>
          <w:spacing w:val="-2"/>
        </w:rPr>
        <w:t xml:space="preserve"> </w:t>
      </w:r>
      <w:r>
        <w:t>доходам</w:t>
      </w:r>
      <w:r>
        <w:rPr>
          <w:spacing w:val="-2"/>
        </w:rPr>
        <w:t xml:space="preserve"> </w:t>
      </w:r>
      <w:r>
        <w:t>от</w:t>
      </w:r>
      <w:r>
        <w:rPr>
          <w:spacing w:val="-1"/>
        </w:rPr>
        <w:t xml:space="preserve"> </w:t>
      </w:r>
      <w:r>
        <w:rPr>
          <w:spacing w:val="-2"/>
        </w:rPr>
        <w:t>собственности;</w:t>
      </w:r>
    </w:p>
    <w:p w:rsidR="00B377A2" w:rsidRDefault="004F1563">
      <w:pPr>
        <w:pStyle w:val="a3"/>
        <w:ind w:right="718" w:firstLine="566"/>
        <w:jc w:val="both"/>
      </w:pPr>
      <w:r>
        <w:t>б) дебиторская задолженность по доходам от оказания платных услуг (работ), компенсаций затрат;</w:t>
      </w:r>
    </w:p>
    <w:p w:rsidR="00B377A2" w:rsidRDefault="004F1563">
      <w:pPr>
        <w:pStyle w:val="a3"/>
        <w:ind w:right="715" w:firstLine="566"/>
        <w:jc w:val="both"/>
      </w:pPr>
      <w:r>
        <w:t>в) иная дебиторская задолженность, удовлетворяющая определению финансовых активов при условии, что она не относится к группе финансовых активов "Финансовые долговые требования".</w:t>
      </w:r>
    </w:p>
    <w:p w:rsidR="00B377A2" w:rsidRDefault="004F1563">
      <w:pPr>
        <w:pStyle w:val="a3"/>
        <w:ind w:right="715" w:firstLine="866"/>
        <w:jc w:val="both"/>
      </w:pPr>
      <w:r>
        <w:t>К группе финансовых активов "Финансовая дебиторская задолженность" не</w:t>
      </w:r>
      <w:r>
        <w:rPr>
          <w:spacing w:val="40"/>
        </w:rPr>
        <w:t xml:space="preserve"> </w:t>
      </w:r>
      <w:r>
        <w:t>относится дебиторская задолженность, оцениваемая при признании в сумме ожидаемого поступления полезного потенциала и (или) экономических выгод, либо переданных в порядке предварительной оплаты (авансов) активов, в том числе денежных средств, по:</w:t>
      </w:r>
    </w:p>
    <w:p w:rsidR="00B377A2" w:rsidRDefault="004F1563">
      <w:pPr>
        <w:pStyle w:val="a3"/>
        <w:ind w:right="716" w:firstLine="566"/>
        <w:jc w:val="both"/>
      </w:pPr>
      <w:r>
        <w:t>а) налоговым доходам, таможенным платежам и страховым взносам на обязательное социальное страхование;</w:t>
      </w:r>
    </w:p>
    <w:p w:rsidR="00B377A2" w:rsidRDefault="004F1563">
      <w:pPr>
        <w:pStyle w:val="a3"/>
        <w:ind w:left="1387"/>
        <w:jc w:val="both"/>
      </w:pPr>
      <w:r>
        <w:t>б)</w:t>
      </w:r>
      <w:r>
        <w:rPr>
          <w:spacing w:val="-4"/>
        </w:rPr>
        <w:t xml:space="preserve"> </w:t>
      </w:r>
      <w:r>
        <w:t>оплате</w:t>
      </w:r>
      <w:r>
        <w:rPr>
          <w:spacing w:val="-3"/>
        </w:rPr>
        <w:t xml:space="preserve"> </w:t>
      </w:r>
      <w:r>
        <w:t>штрафов,</w:t>
      </w:r>
      <w:r>
        <w:rPr>
          <w:spacing w:val="-2"/>
        </w:rPr>
        <w:t xml:space="preserve"> </w:t>
      </w:r>
      <w:r>
        <w:t>пеней,</w:t>
      </w:r>
      <w:r>
        <w:rPr>
          <w:spacing w:val="-2"/>
        </w:rPr>
        <w:t xml:space="preserve"> </w:t>
      </w:r>
      <w:r>
        <w:t>неустоек,</w:t>
      </w:r>
      <w:r>
        <w:rPr>
          <w:spacing w:val="-2"/>
        </w:rPr>
        <w:t xml:space="preserve"> </w:t>
      </w:r>
      <w:r>
        <w:t>возмещений</w:t>
      </w:r>
      <w:r>
        <w:rPr>
          <w:spacing w:val="2"/>
        </w:rPr>
        <w:t xml:space="preserve"> </w:t>
      </w:r>
      <w:r>
        <w:rPr>
          <w:spacing w:val="-2"/>
        </w:rPr>
        <w:t>ущерба;</w:t>
      </w:r>
    </w:p>
    <w:p w:rsidR="00B377A2" w:rsidRDefault="004F1563">
      <w:pPr>
        <w:pStyle w:val="a3"/>
        <w:spacing w:before="1"/>
        <w:ind w:left="1387" w:right="1569"/>
      </w:pPr>
      <w:r>
        <w:t>в)</w:t>
      </w:r>
      <w:r>
        <w:rPr>
          <w:spacing w:val="-7"/>
        </w:rPr>
        <w:t xml:space="preserve"> </w:t>
      </w:r>
      <w:r>
        <w:t>безвозмездным</w:t>
      </w:r>
      <w:r>
        <w:rPr>
          <w:spacing w:val="-7"/>
        </w:rPr>
        <w:t xml:space="preserve"> </w:t>
      </w:r>
      <w:r>
        <w:t>денежным</w:t>
      </w:r>
      <w:r>
        <w:rPr>
          <w:spacing w:val="-7"/>
        </w:rPr>
        <w:t xml:space="preserve"> </w:t>
      </w:r>
      <w:r>
        <w:t>поступлениям</w:t>
      </w:r>
      <w:r>
        <w:rPr>
          <w:spacing w:val="-6"/>
        </w:rPr>
        <w:t xml:space="preserve"> </w:t>
      </w:r>
      <w:r>
        <w:t>текущего</w:t>
      </w:r>
      <w:r>
        <w:rPr>
          <w:spacing w:val="-5"/>
        </w:rPr>
        <w:t xml:space="preserve"> </w:t>
      </w:r>
      <w:r>
        <w:t>(капитального)</w:t>
      </w:r>
      <w:r>
        <w:rPr>
          <w:spacing w:val="-5"/>
        </w:rPr>
        <w:t xml:space="preserve"> </w:t>
      </w:r>
      <w:r>
        <w:t>характера; г) доходам от принудительного изъятия;</w:t>
      </w:r>
    </w:p>
    <w:p w:rsidR="00B377A2" w:rsidRDefault="004F1563">
      <w:pPr>
        <w:pStyle w:val="a3"/>
        <w:ind w:left="1387" w:right="3647"/>
      </w:pPr>
      <w:r>
        <w:t>д)</w:t>
      </w:r>
      <w:r>
        <w:rPr>
          <w:spacing w:val="-5"/>
        </w:rPr>
        <w:t xml:space="preserve"> </w:t>
      </w:r>
      <w:r>
        <w:t>дебиторская</w:t>
      </w:r>
      <w:r>
        <w:rPr>
          <w:spacing w:val="-5"/>
        </w:rPr>
        <w:t xml:space="preserve"> </w:t>
      </w:r>
      <w:r>
        <w:t>задолженность</w:t>
      </w:r>
      <w:r>
        <w:rPr>
          <w:spacing w:val="-7"/>
        </w:rPr>
        <w:t xml:space="preserve"> </w:t>
      </w:r>
      <w:r>
        <w:t>по</w:t>
      </w:r>
      <w:r>
        <w:rPr>
          <w:spacing w:val="-5"/>
        </w:rPr>
        <w:t xml:space="preserve"> </w:t>
      </w:r>
      <w:r>
        <w:t>доходам</w:t>
      </w:r>
      <w:r>
        <w:rPr>
          <w:spacing w:val="-6"/>
        </w:rPr>
        <w:t xml:space="preserve"> </w:t>
      </w:r>
      <w:r>
        <w:t>к</w:t>
      </w:r>
      <w:r>
        <w:rPr>
          <w:spacing w:val="-5"/>
        </w:rPr>
        <w:t xml:space="preserve"> </w:t>
      </w:r>
      <w:r>
        <w:t>предъявлению; е) выданным авансам;</w:t>
      </w:r>
    </w:p>
    <w:p w:rsidR="00B377A2" w:rsidRDefault="004F1563">
      <w:pPr>
        <w:pStyle w:val="a3"/>
        <w:ind w:left="1387"/>
      </w:pPr>
      <w:r>
        <w:t>ж)</w:t>
      </w:r>
      <w:r>
        <w:rPr>
          <w:spacing w:val="-3"/>
        </w:rPr>
        <w:t xml:space="preserve"> </w:t>
      </w:r>
      <w:r>
        <w:t>расчетам</w:t>
      </w:r>
      <w:r>
        <w:rPr>
          <w:spacing w:val="-1"/>
        </w:rPr>
        <w:t xml:space="preserve"> </w:t>
      </w:r>
      <w:r>
        <w:t>с</w:t>
      </w:r>
      <w:r>
        <w:rPr>
          <w:spacing w:val="-3"/>
        </w:rPr>
        <w:t xml:space="preserve"> </w:t>
      </w:r>
      <w:r>
        <w:t>подотчетными</w:t>
      </w:r>
      <w:r>
        <w:rPr>
          <w:spacing w:val="-1"/>
        </w:rPr>
        <w:t xml:space="preserve"> </w:t>
      </w:r>
      <w:r>
        <w:rPr>
          <w:spacing w:val="-2"/>
        </w:rPr>
        <w:t>лицами;</w:t>
      </w:r>
    </w:p>
    <w:p w:rsidR="00B377A2" w:rsidRDefault="004F1563">
      <w:pPr>
        <w:pStyle w:val="a3"/>
        <w:ind w:firstLine="566"/>
      </w:pPr>
      <w:r>
        <w:t>з) ущербу и иным доходам, погашаемая</w:t>
      </w:r>
      <w:r>
        <w:rPr>
          <w:spacing w:val="30"/>
        </w:rPr>
        <w:t xml:space="preserve"> </w:t>
      </w:r>
      <w:r>
        <w:t>не денежными средствами</w:t>
      </w:r>
      <w:r>
        <w:rPr>
          <w:spacing w:val="31"/>
        </w:rPr>
        <w:t xml:space="preserve"> </w:t>
      </w:r>
      <w:r>
        <w:t>(не предусмотрено</w:t>
      </w:r>
      <w:r>
        <w:rPr>
          <w:spacing w:val="40"/>
        </w:rPr>
        <w:t xml:space="preserve"> </w:t>
      </w:r>
      <w:r>
        <w:t>погашение (исполнение) задолженности денежными средствами и (или) их эквивалентами);</w:t>
      </w:r>
    </w:p>
    <w:p w:rsidR="00B377A2" w:rsidRDefault="004F1563">
      <w:pPr>
        <w:pStyle w:val="a3"/>
        <w:ind w:left="1387"/>
      </w:pPr>
      <w:r>
        <w:t>и)</w:t>
      </w:r>
      <w:r>
        <w:rPr>
          <w:spacing w:val="-1"/>
        </w:rPr>
        <w:t xml:space="preserve"> </w:t>
      </w:r>
      <w:r>
        <w:t>платежам</w:t>
      </w:r>
      <w:r>
        <w:rPr>
          <w:spacing w:val="-2"/>
        </w:rPr>
        <w:t xml:space="preserve"> </w:t>
      </w:r>
      <w:r>
        <w:t>в</w:t>
      </w:r>
      <w:r>
        <w:rPr>
          <w:spacing w:val="-1"/>
        </w:rPr>
        <w:t xml:space="preserve"> </w:t>
      </w:r>
      <w:r>
        <w:rPr>
          <w:spacing w:val="-2"/>
        </w:rPr>
        <w:t>бюджеты;</w:t>
      </w:r>
    </w:p>
    <w:p w:rsidR="00B377A2" w:rsidRDefault="004F1563">
      <w:pPr>
        <w:pStyle w:val="a3"/>
        <w:ind w:left="1387"/>
      </w:pPr>
      <w:r>
        <w:t>к)</w:t>
      </w:r>
      <w:r>
        <w:rPr>
          <w:spacing w:val="-8"/>
        </w:rPr>
        <w:t xml:space="preserve"> </w:t>
      </w:r>
      <w:r>
        <w:t>консолидируемым</w:t>
      </w:r>
      <w:r>
        <w:rPr>
          <w:spacing w:val="-7"/>
        </w:rPr>
        <w:t xml:space="preserve"> </w:t>
      </w:r>
      <w:r>
        <w:t>(внутриведомственным)</w:t>
      </w:r>
      <w:r>
        <w:rPr>
          <w:spacing w:val="-7"/>
        </w:rPr>
        <w:t xml:space="preserve"> </w:t>
      </w:r>
      <w:r>
        <w:rPr>
          <w:spacing w:val="-2"/>
        </w:rPr>
        <w:t>расчетам;</w:t>
      </w:r>
    </w:p>
    <w:p w:rsidR="00B377A2" w:rsidRDefault="004F1563">
      <w:pPr>
        <w:pStyle w:val="a3"/>
        <w:ind w:left="1387"/>
      </w:pPr>
      <w:r>
        <w:t>л)</w:t>
      </w:r>
      <w:r>
        <w:rPr>
          <w:spacing w:val="-5"/>
        </w:rPr>
        <w:t xml:space="preserve"> </w:t>
      </w:r>
      <w:r>
        <w:t>прочим</w:t>
      </w:r>
      <w:r>
        <w:rPr>
          <w:spacing w:val="-3"/>
        </w:rPr>
        <w:t xml:space="preserve"> </w:t>
      </w:r>
      <w:r>
        <w:t>расчетам</w:t>
      </w:r>
      <w:r>
        <w:rPr>
          <w:spacing w:val="-3"/>
        </w:rPr>
        <w:t xml:space="preserve"> </w:t>
      </w:r>
      <w:r>
        <w:t>с</w:t>
      </w:r>
      <w:r>
        <w:rPr>
          <w:spacing w:val="-3"/>
        </w:rPr>
        <w:t xml:space="preserve"> </w:t>
      </w:r>
      <w:r>
        <w:t>дебиторами,</w:t>
      </w:r>
      <w:r>
        <w:rPr>
          <w:spacing w:val="-3"/>
        </w:rPr>
        <w:t xml:space="preserve"> </w:t>
      </w:r>
      <w:r>
        <w:t>погашаемая не</w:t>
      </w:r>
      <w:r>
        <w:rPr>
          <w:spacing w:val="-3"/>
        </w:rPr>
        <w:t xml:space="preserve"> </w:t>
      </w:r>
      <w:r>
        <w:t>денежными</w:t>
      </w:r>
      <w:r>
        <w:rPr>
          <w:spacing w:val="-2"/>
        </w:rPr>
        <w:t xml:space="preserve"> средствами.</w:t>
      </w:r>
    </w:p>
    <w:p w:rsidR="00B377A2" w:rsidRDefault="004F1563">
      <w:pPr>
        <w:pStyle w:val="a3"/>
        <w:ind w:right="716" w:firstLine="866"/>
        <w:jc w:val="both"/>
      </w:pPr>
      <w:r>
        <w:t>Кредиторская задолженность признается в бухгалтерском учете и в бухгалтерской (финансовой) отчетности субъекта учета в качестве финансовых обязательств, классифицируемых</w:t>
      </w:r>
      <w:r>
        <w:rPr>
          <w:spacing w:val="33"/>
        </w:rPr>
        <w:t xml:space="preserve"> </w:t>
      </w:r>
      <w:r>
        <w:t>по</w:t>
      </w:r>
      <w:r>
        <w:rPr>
          <w:spacing w:val="31"/>
        </w:rPr>
        <w:t xml:space="preserve"> </w:t>
      </w:r>
      <w:r>
        <w:t>группе</w:t>
      </w:r>
      <w:r>
        <w:rPr>
          <w:spacing w:val="30"/>
        </w:rPr>
        <w:t xml:space="preserve"> </w:t>
      </w:r>
      <w:r>
        <w:t>"Финансовая</w:t>
      </w:r>
      <w:r>
        <w:rPr>
          <w:spacing w:val="31"/>
        </w:rPr>
        <w:t xml:space="preserve"> </w:t>
      </w:r>
      <w:r>
        <w:t>кредиторская</w:t>
      </w:r>
      <w:r>
        <w:rPr>
          <w:spacing w:val="31"/>
        </w:rPr>
        <w:t xml:space="preserve"> </w:t>
      </w:r>
      <w:r>
        <w:t>задолженность",</w:t>
      </w:r>
      <w:r>
        <w:rPr>
          <w:spacing w:val="31"/>
        </w:rPr>
        <w:t xml:space="preserve"> </w:t>
      </w:r>
      <w:r>
        <w:t>в</w:t>
      </w:r>
      <w:r>
        <w:rPr>
          <w:spacing w:val="31"/>
        </w:rPr>
        <w:t xml:space="preserve"> </w:t>
      </w:r>
      <w:r>
        <w:t>случае,</w:t>
      </w:r>
      <w:r>
        <w:rPr>
          <w:spacing w:val="31"/>
        </w:rPr>
        <w:t xml:space="preserve"> </w:t>
      </w:r>
      <w:r>
        <w:t>если</w:t>
      </w:r>
      <w:r>
        <w:rPr>
          <w:spacing w:val="32"/>
        </w:rPr>
        <w:t xml:space="preserve"> </w:t>
      </w:r>
      <w:r>
        <w:t>ее</w:t>
      </w:r>
    </w:p>
    <w:p w:rsidR="00B377A2" w:rsidRDefault="00B377A2">
      <w:pPr>
        <w:jc w:val="both"/>
        <w:sectPr w:rsidR="00B377A2">
          <w:pgSz w:w="11910" w:h="16840"/>
          <w:pgMar w:top="860" w:right="80" w:bottom="280" w:left="540" w:header="720" w:footer="720" w:gutter="0"/>
          <w:cols w:space="720"/>
        </w:sectPr>
      </w:pPr>
    </w:p>
    <w:p w:rsidR="00B377A2" w:rsidRDefault="004F1563">
      <w:pPr>
        <w:pStyle w:val="a3"/>
        <w:spacing w:before="78"/>
        <w:ind w:right="716"/>
        <w:jc w:val="both"/>
      </w:pPr>
      <w:r>
        <w:lastRenderedPageBreak/>
        <w:t>погашение ожидается денежными средствами и (или) их эквивалентами, а также при условии, что она не относится к группе "Долговые обязательства".</w:t>
      </w:r>
    </w:p>
    <w:p w:rsidR="00B377A2" w:rsidRDefault="004F1563">
      <w:pPr>
        <w:pStyle w:val="a3"/>
        <w:ind w:left="1687"/>
        <w:jc w:val="both"/>
      </w:pPr>
      <w:r>
        <w:t>К</w:t>
      </w:r>
      <w:r>
        <w:rPr>
          <w:spacing w:val="-2"/>
        </w:rPr>
        <w:t xml:space="preserve"> </w:t>
      </w:r>
      <w:r>
        <w:t>группе</w:t>
      </w:r>
      <w:r>
        <w:rPr>
          <w:spacing w:val="-2"/>
        </w:rPr>
        <w:t xml:space="preserve"> </w:t>
      </w:r>
      <w:r>
        <w:t>финансовых</w:t>
      </w:r>
      <w:r>
        <w:rPr>
          <w:spacing w:val="1"/>
        </w:rPr>
        <w:t xml:space="preserve"> </w:t>
      </w:r>
      <w:r>
        <w:t>обязательств</w:t>
      </w:r>
      <w:r>
        <w:rPr>
          <w:spacing w:val="-1"/>
        </w:rPr>
        <w:t xml:space="preserve"> </w:t>
      </w:r>
      <w:r>
        <w:t>"Финансовая</w:t>
      </w:r>
      <w:r>
        <w:rPr>
          <w:spacing w:val="-1"/>
        </w:rPr>
        <w:t xml:space="preserve"> </w:t>
      </w:r>
      <w:r>
        <w:t>кредиторская</w:t>
      </w:r>
      <w:r>
        <w:rPr>
          <w:spacing w:val="-1"/>
        </w:rPr>
        <w:t xml:space="preserve"> </w:t>
      </w:r>
      <w:r>
        <w:t>задолженность"</w:t>
      </w:r>
      <w:r>
        <w:rPr>
          <w:spacing w:val="-2"/>
        </w:rPr>
        <w:t xml:space="preserve"> (далее</w:t>
      </w:r>
    </w:p>
    <w:p w:rsidR="00B377A2" w:rsidRDefault="004F1563">
      <w:pPr>
        <w:pStyle w:val="a3"/>
        <w:spacing w:before="1"/>
        <w:jc w:val="both"/>
      </w:pPr>
      <w:r>
        <w:t>-</w:t>
      </w:r>
      <w:r>
        <w:rPr>
          <w:spacing w:val="-6"/>
        </w:rPr>
        <w:t xml:space="preserve"> </w:t>
      </w:r>
      <w:r>
        <w:t>финансовая</w:t>
      </w:r>
      <w:r>
        <w:rPr>
          <w:spacing w:val="-2"/>
        </w:rPr>
        <w:t xml:space="preserve"> </w:t>
      </w:r>
      <w:r>
        <w:t>кредиторская</w:t>
      </w:r>
      <w:r>
        <w:rPr>
          <w:spacing w:val="-3"/>
        </w:rPr>
        <w:t xml:space="preserve"> </w:t>
      </w:r>
      <w:r>
        <w:t>задолженность)</w:t>
      </w:r>
      <w:r>
        <w:rPr>
          <w:spacing w:val="-2"/>
        </w:rPr>
        <w:t xml:space="preserve"> относятся:</w:t>
      </w:r>
    </w:p>
    <w:p w:rsidR="00B377A2" w:rsidRDefault="004F1563">
      <w:pPr>
        <w:pStyle w:val="a3"/>
        <w:ind w:left="1387" w:right="1715"/>
        <w:jc w:val="both"/>
      </w:pPr>
      <w:r>
        <w:t>а)</w:t>
      </w:r>
      <w:r>
        <w:rPr>
          <w:spacing w:val="-4"/>
        </w:rPr>
        <w:t xml:space="preserve"> </w:t>
      </w:r>
      <w:r>
        <w:t>кредиторская</w:t>
      </w:r>
      <w:r>
        <w:rPr>
          <w:spacing w:val="-4"/>
        </w:rPr>
        <w:t xml:space="preserve"> </w:t>
      </w:r>
      <w:r>
        <w:t>задолженность</w:t>
      </w:r>
      <w:r>
        <w:rPr>
          <w:spacing w:val="-4"/>
        </w:rPr>
        <w:t xml:space="preserve"> </w:t>
      </w:r>
      <w:r>
        <w:t>по</w:t>
      </w:r>
      <w:r>
        <w:rPr>
          <w:spacing w:val="-4"/>
        </w:rPr>
        <w:t xml:space="preserve"> </w:t>
      </w:r>
      <w:r>
        <w:t>арендной</w:t>
      </w:r>
      <w:r>
        <w:rPr>
          <w:spacing w:val="-6"/>
        </w:rPr>
        <w:t xml:space="preserve"> </w:t>
      </w:r>
      <w:r>
        <w:t>плате</w:t>
      </w:r>
      <w:r>
        <w:rPr>
          <w:spacing w:val="-5"/>
        </w:rPr>
        <w:t xml:space="preserve"> </w:t>
      </w:r>
      <w:r>
        <w:t>за</w:t>
      </w:r>
      <w:r>
        <w:rPr>
          <w:spacing w:val="-5"/>
        </w:rPr>
        <w:t xml:space="preserve"> </w:t>
      </w:r>
      <w:r>
        <w:t>пользование</w:t>
      </w:r>
      <w:r>
        <w:rPr>
          <w:spacing w:val="-8"/>
        </w:rPr>
        <w:t xml:space="preserve"> </w:t>
      </w:r>
      <w:r>
        <w:t>имуществом; б) кредиторская задолженность по работам, услугам;</w:t>
      </w:r>
    </w:p>
    <w:p w:rsidR="00B377A2" w:rsidRDefault="004F1563">
      <w:pPr>
        <w:pStyle w:val="a3"/>
        <w:ind w:right="717" w:firstLine="566"/>
        <w:jc w:val="both"/>
      </w:pPr>
      <w:r>
        <w:t>в) иная кредиторская задолженность, удовлетворяющая определению финансовых обязательств, при условии, что она не относится к группе "Долговые обязательства".</w:t>
      </w:r>
    </w:p>
    <w:p w:rsidR="00B377A2" w:rsidRDefault="004F1563">
      <w:pPr>
        <w:pStyle w:val="a3"/>
        <w:ind w:right="709" w:firstLine="866"/>
        <w:jc w:val="both"/>
      </w:pPr>
      <w:r>
        <w:t>К группе финансовых обязательств "Финансовая кредиторская задолженность" не относится кредиторская задолженность, оцениваемая при первоначальном признании в сумме ожидаемых выплат денежных средств и (или) их эквивалентов, полученных в порядке предварительной оплаты (авансов) активов, по:</w:t>
      </w:r>
    </w:p>
    <w:p w:rsidR="00B377A2" w:rsidRDefault="004F1563">
      <w:pPr>
        <w:pStyle w:val="a3"/>
        <w:ind w:left="1387"/>
        <w:jc w:val="both"/>
      </w:pPr>
      <w:r>
        <w:t>а)</w:t>
      </w:r>
      <w:r>
        <w:rPr>
          <w:spacing w:val="-4"/>
        </w:rPr>
        <w:t xml:space="preserve"> </w:t>
      </w:r>
      <w:r>
        <w:t>оплате</w:t>
      </w:r>
      <w:r>
        <w:rPr>
          <w:spacing w:val="-1"/>
        </w:rPr>
        <w:t xml:space="preserve"> </w:t>
      </w:r>
      <w:r>
        <w:t>труда</w:t>
      </w:r>
      <w:r>
        <w:rPr>
          <w:spacing w:val="-2"/>
        </w:rPr>
        <w:t xml:space="preserve"> </w:t>
      </w:r>
      <w:r>
        <w:t>и</w:t>
      </w:r>
      <w:r>
        <w:rPr>
          <w:spacing w:val="-1"/>
        </w:rPr>
        <w:t xml:space="preserve"> </w:t>
      </w:r>
      <w:r>
        <w:t>начислениям</w:t>
      </w:r>
      <w:r>
        <w:rPr>
          <w:spacing w:val="-2"/>
        </w:rPr>
        <w:t xml:space="preserve"> </w:t>
      </w:r>
      <w:r>
        <w:t>на</w:t>
      </w:r>
      <w:r>
        <w:rPr>
          <w:spacing w:val="-2"/>
        </w:rPr>
        <w:t xml:space="preserve"> </w:t>
      </w:r>
      <w:r>
        <w:t>выплаты</w:t>
      </w:r>
      <w:r>
        <w:rPr>
          <w:spacing w:val="-1"/>
        </w:rPr>
        <w:t xml:space="preserve"> </w:t>
      </w:r>
      <w:r>
        <w:t>по</w:t>
      </w:r>
      <w:r>
        <w:rPr>
          <w:spacing w:val="-4"/>
        </w:rPr>
        <w:t xml:space="preserve"> </w:t>
      </w:r>
      <w:r>
        <w:t>оплате</w:t>
      </w:r>
      <w:r>
        <w:rPr>
          <w:spacing w:val="-2"/>
        </w:rPr>
        <w:t xml:space="preserve"> труда;</w:t>
      </w:r>
    </w:p>
    <w:p w:rsidR="00B377A2" w:rsidRDefault="004F1563">
      <w:pPr>
        <w:pStyle w:val="a3"/>
        <w:ind w:left="1387" w:right="2034"/>
        <w:jc w:val="both"/>
      </w:pPr>
      <w:r>
        <w:t>б)</w:t>
      </w:r>
      <w:r>
        <w:rPr>
          <w:spacing w:val="-4"/>
        </w:rPr>
        <w:t xml:space="preserve"> </w:t>
      </w:r>
      <w:r>
        <w:t>расчетам</w:t>
      </w:r>
      <w:r>
        <w:rPr>
          <w:spacing w:val="-5"/>
        </w:rPr>
        <w:t xml:space="preserve"> </w:t>
      </w:r>
      <w:r>
        <w:t>по</w:t>
      </w:r>
      <w:r>
        <w:rPr>
          <w:spacing w:val="-4"/>
        </w:rPr>
        <w:t xml:space="preserve"> </w:t>
      </w:r>
      <w:r>
        <w:t>страховым</w:t>
      </w:r>
      <w:r>
        <w:rPr>
          <w:spacing w:val="-5"/>
        </w:rPr>
        <w:t xml:space="preserve"> </w:t>
      </w:r>
      <w:r>
        <w:t>взносам</w:t>
      </w:r>
      <w:r>
        <w:rPr>
          <w:spacing w:val="-5"/>
        </w:rPr>
        <w:t xml:space="preserve"> </w:t>
      </w:r>
      <w:r>
        <w:t>на</w:t>
      </w:r>
      <w:r>
        <w:rPr>
          <w:spacing w:val="-5"/>
        </w:rPr>
        <w:t xml:space="preserve"> </w:t>
      </w:r>
      <w:r>
        <w:t>обязательное</w:t>
      </w:r>
      <w:r>
        <w:rPr>
          <w:spacing w:val="-5"/>
        </w:rPr>
        <w:t xml:space="preserve"> </w:t>
      </w:r>
      <w:r>
        <w:t>социальное</w:t>
      </w:r>
      <w:r>
        <w:rPr>
          <w:spacing w:val="-5"/>
        </w:rPr>
        <w:t xml:space="preserve"> </w:t>
      </w:r>
      <w:r>
        <w:t>страхование; в) межбюджетным трансфертам;</w:t>
      </w:r>
    </w:p>
    <w:p w:rsidR="00B377A2" w:rsidRDefault="004F1563">
      <w:pPr>
        <w:pStyle w:val="a3"/>
        <w:ind w:right="704" w:firstLine="566"/>
      </w:pPr>
      <w:r>
        <w:t>г)</w:t>
      </w:r>
      <w:r>
        <w:rPr>
          <w:spacing w:val="80"/>
        </w:rPr>
        <w:t xml:space="preserve"> </w:t>
      </w:r>
      <w:r>
        <w:t>безвозмездным</w:t>
      </w:r>
      <w:r>
        <w:rPr>
          <w:spacing w:val="80"/>
        </w:rPr>
        <w:t xml:space="preserve"> </w:t>
      </w:r>
      <w:r>
        <w:t>перечислениям</w:t>
      </w:r>
      <w:r>
        <w:rPr>
          <w:spacing w:val="80"/>
        </w:rPr>
        <w:t xml:space="preserve"> </w:t>
      </w:r>
      <w:r>
        <w:t>текущего</w:t>
      </w:r>
      <w:r>
        <w:rPr>
          <w:spacing w:val="80"/>
        </w:rPr>
        <w:t xml:space="preserve"> </w:t>
      </w:r>
      <w:r>
        <w:t>(капитального)</w:t>
      </w:r>
      <w:r>
        <w:rPr>
          <w:spacing w:val="80"/>
        </w:rPr>
        <w:t xml:space="preserve"> </w:t>
      </w:r>
      <w:r>
        <w:t>характера</w:t>
      </w:r>
      <w:r>
        <w:rPr>
          <w:spacing w:val="80"/>
        </w:rPr>
        <w:t xml:space="preserve"> </w:t>
      </w:r>
      <w:r>
        <w:t>(субсидиям</w:t>
      </w:r>
      <w:r>
        <w:rPr>
          <w:spacing w:val="80"/>
          <w:w w:val="150"/>
        </w:rPr>
        <w:t xml:space="preserve"> </w:t>
      </w:r>
      <w:r>
        <w:rPr>
          <w:spacing w:val="-2"/>
        </w:rPr>
        <w:t>(грантам);</w:t>
      </w:r>
    </w:p>
    <w:p w:rsidR="00B377A2" w:rsidRDefault="004F1563">
      <w:pPr>
        <w:pStyle w:val="a3"/>
        <w:spacing w:line="275" w:lineRule="exact"/>
        <w:ind w:left="1387"/>
      </w:pPr>
      <w:r>
        <w:t>д)</w:t>
      </w:r>
      <w:r>
        <w:rPr>
          <w:spacing w:val="-2"/>
        </w:rPr>
        <w:t xml:space="preserve"> </w:t>
      </w:r>
      <w:r>
        <w:t>расчетам</w:t>
      </w:r>
      <w:r>
        <w:rPr>
          <w:spacing w:val="-2"/>
        </w:rPr>
        <w:t xml:space="preserve"> </w:t>
      </w:r>
      <w:r>
        <w:t>с</w:t>
      </w:r>
      <w:r>
        <w:rPr>
          <w:spacing w:val="-2"/>
        </w:rPr>
        <w:t xml:space="preserve"> </w:t>
      </w:r>
      <w:r>
        <w:t>подотчетными</w:t>
      </w:r>
      <w:r>
        <w:rPr>
          <w:spacing w:val="-1"/>
        </w:rPr>
        <w:t xml:space="preserve"> </w:t>
      </w:r>
      <w:r>
        <w:rPr>
          <w:spacing w:val="-2"/>
        </w:rPr>
        <w:t>лицами;</w:t>
      </w:r>
    </w:p>
    <w:p w:rsidR="00B377A2" w:rsidRDefault="004F1563">
      <w:pPr>
        <w:pStyle w:val="a3"/>
        <w:ind w:firstLine="566"/>
      </w:pPr>
      <w:r>
        <w:t>е)</w:t>
      </w:r>
      <w:r>
        <w:rPr>
          <w:spacing w:val="80"/>
        </w:rPr>
        <w:t xml:space="preserve"> </w:t>
      </w:r>
      <w:r>
        <w:t>расчетам</w:t>
      </w:r>
      <w:r>
        <w:rPr>
          <w:spacing w:val="80"/>
        </w:rPr>
        <w:t xml:space="preserve"> </w:t>
      </w:r>
      <w:r>
        <w:t>по</w:t>
      </w:r>
      <w:r>
        <w:rPr>
          <w:spacing w:val="80"/>
        </w:rPr>
        <w:t xml:space="preserve"> </w:t>
      </w:r>
      <w:r>
        <w:t>доходам,</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по</w:t>
      </w:r>
      <w:r>
        <w:rPr>
          <w:spacing w:val="80"/>
        </w:rPr>
        <w:t xml:space="preserve"> </w:t>
      </w:r>
      <w:r>
        <w:t>полученным</w:t>
      </w:r>
      <w:r>
        <w:rPr>
          <w:spacing w:val="80"/>
        </w:rPr>
        <w:t xml:space="preserve"> </w:t>
      </w:r>
      <w:r>
        <w:t>предварительным</w:t>
      </w:r>
      <w:r>
        <w:rPr>
          <w:spacing w:val="80"/>
        </w:rPr>
        <w:t xml:space="preserve"> </w:t>
      </w:r>
      <w:r>
        <w:t xml:space="preserve">оплатам </w:t>
      </w:r>
      <w:r>
        <w:rPr>
          <w:spacing w:val="-2"/>
        </w:rPr>
        <w:t>(авансам);</w:t>
      </w:r>
    </w:p>
    <w:p w:rsidR="00B377A2" w:rsidRDefault="004F1563">
      <w:pPr>
        <w:pStyle w:val="a3"/>
        <w:ind w:left="1387" w:right="3979"/>
      </w:pPr>
      <w:r>
        <w:t>ж)</w:t>
      </w:r>
      <w:r>
        <w:rPr>
          <w:spacing w:val="-13"/>
        </w:rPr>
        <w:t xml:space="preserve"> </w:t>
      </w:r>
      <w:r>
        <w:t>консолидируемым</w:t>
      </w:r>
      <w:r>
        <w:rPr>
          <w:spacing w:val="-14"/>
        </w:rPr>
        <w:t xml:space="preserve"> </w:t>
      </w:r>
      <w:r>
        <w:t>(внутриведомственным)</w:t>
      </w:r>
      <w:r>
        <w:rPr>
          <w:spacing w:val="-12"/>
        </w:rPr>
        <w:t xml:space="preserve"> </w:t>
      </w:r>
      <w:r>
        <w:t>расчетам; з) расчетам по социальному обеспечению;</w:t>
      </w:r>
    </w:p>
    <w:p w:rsidR="00B377A2" w:rsidRDefault="004F1563">
      <w:pPr>
        <w:pStyle w:val="a3"/>
        <w:ind w:left="1387"/>
      </w:pPr>
      <w:r>
        <w:t>и)</w:t>
      </w:r>
      <w:r>
        <w:rPr>
          <w:spacing w:val="-4"/>
        </w:rPr>
        <w:t xml:space="preserve"> </w:t>
      </w:r>
      <w:r>
        <w:t>расчетам</w:t>
      </w:r>
      <w:r>
        <w:rPr>
          <w:spacing w:val="-1"/>
        </w:rPr>
        <w:t xml:space="preserve"> </w:t>
      </w:r>
      <w:r>
        <w:t>по</w:t>
      </w:r>
      <w:r>
        <w:rPr>
          <w:spacing w:val="-2"/>
        </w:rPr>
        <w:t xml:space="preserve"> </w:t>
      </w:r>
      <w:r>
        <w:t>платежам</w:t>
      </w:r>
      <w:r>
        <w:rPr>
          <w:spacing w:val="-1"/>
        </w:rPr>
        <w:t xml:space="preserve"> </w:t>
      </w:r>
      <w:r>
        <w:t>в</w:t>
      </w:r>
      <w:r>
        <w:rPr>
          <w:spacing w:val="-2"/>
        </w:rPr>
        <w:t xml:space="preserve"> бюджеты;</w:t>
      </w:r>
    </w:p>
    <w:p w:rsidR="00B377A2" w:rsidRDefault="004F1563">
      <w:pPr>
        <w:pStyle w:val="a3"/>
        <w:ind w:left="1387"/>
      </w:pPr>
      <w:r>
        <w:t>к)</w:t>
      </w:r>
      <w:r>
        <w:rPr>
          <w:spacing w:val="-4"/>
        </w:rPr>
        <w:t xml:space="preserve"> </w:t>
      </w:r>
      <w:r>
        <w:t>по</w:t>
      </w:r>
      <w:r>
        <w:rPr>
          <w:spacing w:val="-2"/>
        </w:rPr>
        <w:t xml:space="preserve"> </w:t>
      </w:r>
      <w:r>
        <w:t>прочим</w:t>
      </w:r>
      <w:r>
        <w:rPr>
          <w:spacing w:val="-3"/>
        </w:rPr>
        <w:t xml:space="preserve"> </w:t>
      </w:r>
      <w:r>
        <w:t>расчетам</w:t>
      </w:r>
      <w:r>
        <w:rPr>
          <w:spacing w:val="-1"/>
        </w:rPr>
        <w:t xml:space="preserve"> </w:t>
      </w:r>
      <w:r>
        <w:t>с</w:t>
      </w:r>
      <w:r>
        <w:rPr>
          <w:spacing w:val="-2"/>
        </w:rPr>
        <w:t xml:space="preserve"> </w:t>
      </w:r>
      <w:r>
        <w:t>кредиторами,</w:t>
      </w:r>
      <w:r>
        <w:rPr>
          <w:spacing w:val="-2"/>
        </w:rPr>
        <w:t xml:space="preserve"> </w:t>
      </w:r>
      <w:r>
        <w:t>погашаемая</w:t>
      </w:r>
      <w:r>
        <w:rPr>
          <w:spacing w:val="-2"/>
        </w:rPr>
        <w:t xml:space="preserve"> </w:t>
      </w:r>
      <w:r>
        <w:t>не</w:t>
      </w:r>
      <w:r>
        <w:rPr>
          <w:spacing w:val="-3"/>
        </w:rPr>
        <w:t xml:space="preserve"> </w:t>
      </w:r>
      <w:r>
        <w:t>денежными</w:t>
      </w:r>
      <w:r>
        <w:rPr>
          <w:spacing w:val="-1"/>
        </w:rPr>
        <w:t xml:space="preserve"> </w:t>
      </w:r>
      <w:r>
        <w:rPr>
          <w:spacing w:val="-2"/>
        </w:rPr>
        <w:t>средствами.</w:t>
      </w:r>
    </w:p>
    <w:p w:rsidR="00B377A2" w:rsidRDefault="004F1563">
      <w:pPr>
        <w:pStyle w:val="a4"/>
        <w:numPr>
          <w:ilvl w:val="1"/>
          <w:numId w:val="44"/>
        </w:numPr>
        <w:tabs>
          <w:tab w:val="left" w:pos="4832"/>
        </w:tabs>
        <w:spacing w:before="256"/>
        <w:ind w:left="4832" w:hanging="331"/>
        <w:jc w:val="left"/>
      </w:pPr>
      <w:r>
        <w:t>Исправление</w:t>
      </w:r>
      <w:r>
        <w:rPr>
          <w:spacing w:val="-10"/>
        </w:rPr>
        <w:t xml:space="preserve"> </w:t>
      </w:r>
      <w:r>
        <w:rPr>
          <w:spacing w:val="-2"/>
        </w:rPr>
        <w:t>ошибок.</w:t>
      </w:r>
    </w:p>
    <w:p w:rsidR="00B377A2" w:rsidRDefault="00B377A2">
      <w:pPr>
        <w:pStyle w:val="a3"/>
        <w:ind w:left="0"/>
        <w:rPr>
          <w:sz w:val="22"/>
        </w:rPr>
      </w:pPr>
    </w:p>
    <w:p w:rsidR="00B377A2" w:rsidRDefault="004F1563">
      <w:pPr>
        <w:pStyle w:val="a3"/>
        <w:spacing w:before="1" w:line="276" w:lineRule="auto"/>
        <w:ind w:right="715" w:firstLine="566"/>
        <w:jc w:val="both"/>
      </w:pPr>
      <w:r>
        <w:t>При исправлении ошибок необходимо применять СГС « Учетная политика, оценочные значения и ошибки». Согласно новой редакции п.276, п. 281, п.298 Инструкции 157н в зависимости от характера и периода ошибки правки надо вносить с использованием специальных счетов.</w:t>
      </w:r>
    </w:p>
    <w:p w:rsidR="00B377A2" w:rsidRDefault="00B377A2">
      <w:pPr>
        <w:pStyle w:val="a3"/>
        <w:spacing w:before="9" w:after="1"/>
        <w:ind w:left="0"/>
        <w:rPr>
          <w:sz w:val="17"/>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2492"/>
        <w:gridCol w:w="2492"/>
        <w:gridCol w:w="2494"/>
      </w:tblGrid>
      <w:tr w:rsidR="00B377A2">
        <w:trPr>
          <w:trHeight w:val="275"/>
        </w:trPr>
        <w:tc>
          <w:tcPr>
            <w:tcW w:w="2492" w:type="dxa"/>
            <w:vMerge w:val="restart"/>
          </w:tcPr>
          <w:p w:rsidR="00B377A2" w:rsidRDefault="004F1563">
            <w:pPr>
              <w:pStyle w:val="TableParagraph"/>
              <w:spacing w:line="268" w:lineRule="exact"/>
              <w:rPr>
                <w:sz w:val="24"/>
              </w:rPr>
            </w:pPr>
            <w:r>
              <w:rPr>
                <w:sz w:val="24"/>
              </w:rPr>
              <w:t>Период</w:t>
            </w:r>
            <w:r>
              <w:rPr>
                <w:spacing w:val="-3"/>
                <w:sz w:val="24"/>
              </w:rPr>
              <w:t xml:space="preserve"> </w:t>
            </w:r>
            <w:r>
              <w:rPr>
                <w:spacing w:val="-2"/>
                <w:sz w:val="24"/>
              </w:rPr>
              <w:t>ошибки</w:t>
            </w:r>
          </w:p>
        </w:tc>
        <w:tc>
          <w:tcPr>
            <w:tcW w:w="7478" w:type="dxa"/>
            <w:gridSpan w:val="3"/>
          </w:tcPr>
          <w:p w:rsidR="00B377A2" w:rsidRDefault="004F1563">
            <w:pPr>
              <w:pStyle w:val="TableParagraph"/>
              <w:spacing w:line="256" w:lineRule="exact"/>
              <w:ind w:left="5"/>
              <w:jc w:val="center"/>
              <w:rPr>
                <w:sz w:val="24"/>
              </w:rPr>
            </w:pPr>
            <w:r>
              <w:rPr>
                <w:sz w:val="24"/>
              </w:rPr>
              <w:t xml:space="preserve">Что </w:t>
            </w:r>
            <w:r>
              <w:rPr>
                <w:spacing w:val="-2"/>
                <w:sz w:val="24"/>
              </w:rPr>
              <w:t>исправляем</w:t>
            </w:r>
          </w:p>
        </w:tc>
      </w:tr>
      <w:tr w:rsidR="00B377A2">
        <w:trPr>
          <w:trHeight w:val="551"/>
        </w:trPr>
        <w:tc>
          <w:tcPr>
            <w:tcW w:w="2492" w:type="dxa"/>
            <w:vMerge/>
            <w:tcBorders>
              <w:top w:val="nil"/>
            </w:tcBorders>
          </w:tcPr>
          <w:p w:rsidR="00B377A2" w:rsidRDefault="00B377A2">
            <w:pPr>
              <w:rPr>
                <w:sz w:val="2"/>
                <w:szCs w:val="2"/>
              </w:rPr>
            </w:pPr>
          </w:p>
        </w:tc>
        <w:tc>
          <w:tcPr>
            <w:tcW w:w="2492" w:type="dxa"/>
          </w:tcPr>
          <w:p w:rsidR="00B377A2" w:rsidRDefault="004F1563">
            <w:pPr>
              <w:pStyle w:val="TableParagraph"/>
              <w:spacing w:line="268" w:lineRule="exact"/>
              <w:rPr>
                <w:sz w:val="24"/>
              </w:rPr>
            </w:pPr>
            <w:r>
              <w:rPr>
                <w:spacing w:val="-2"/>
                <w:sz w:val="24"/>
              </w:rPr>
              <w:t>Финансовый</w:t>
            </w:r>
          </w:p>
          <w:p w:rsidR="00B377A2" w:rsidRDefault="004F1563">
            <w:pPr>
              <w:pStyle w:val="TableParagraph"/>
              <w:spacing w:line="264" w:lineRule="exact"/>
              <w:rPr>
                <w:sz w:val="24"/>
              </w:rPr>
            </w:pPr>
            <w:r>
              <w:rPr>
                <w:spacing w:val="-2"/>
                <w:sz w:val="24"/>
              </w:rPr>
              <w:t>результат</w:t>
            </w:r>
          </w:p>
        </w:tc>
        <w:tc>
          <w:tcPr>
            <w:tcW w:w="2492" w:type="dxa"/>
          </w:tcPr>
          <w:p w:rsidR="00B377A2" w:rsidRDefault="004F1563">
            <w:pPr>
              <w:pStyle w:val="TableParagraph"/>
              <w:spacing w:line="268" w:lineRule="exact"/>
              <w:rPr>
                <w:sz w:val="24"/>
              </w:rPr>
            </w:pPr>
            <w:r>
              <w:rPr>
                <w:spacing w:val="-2"/>
                <w:sz w:val="24"/>
              </w:rPr>
              <w:t>Консолидируемые</w:t>
            </w:r>
          </w:p>
          <w:p w:rsidR="00B377A2" w:rsidRDefault="004F1563">
            <w:pPr>
              <w:pStyle w:val="TableParagraph"/>
              <w:spacing w:line="264" w:lineRule="exact"/>
              <w:rPr>
                <w:sz w:val="24"/>
              </w:rPr>
            </w:pPr>
            <w:r>
              <w:rPr>
                <w:spacing w:val="-2"/>
                <w:sz w:val="24"/>
              </w:rPr>
              <w:t>расчеты</w:t>
            </w:r>
          </w:p>
        </w:tc>
        <w:tc>
          <w:tcPr>
            <w:tcW w:w="2494" w:type="dxa"/>
          </w:tcPr>
          <w:p w:rsidR="00B377A2" w:rsidRDefault="004F1563">
            <w:pPr>
              <w:pStyle w:val="TableParagraph"/>
              <w:spacing w:line="268" w:lineRule="exact"/>
              <w:ind w:left="106"/>
              <w:rPr>
                <w:sz w:val="24"/>
              </w:rPr>
            </w:pPr>
            <w:r>
              <w:rPr>
                <w:spacing w:val="-2"/>
                <w:sz w:val="24"/>
              </w:rPr>
              <w:t>прочее</w:t>
            </w:r>
          </w:p>
        </w:tc>
      </w:tr>
      <w:tr w:rsidR="00B377A2">
        <w:trPr>
          <w:trHeight w:val="827"/>
        </w:trPr>
        <w:tc>
          <w:tcPr>
            <w:tcW w:w="2492" w:type="dxa"/>
          </w:tcPr>
          <w:p w:rsidR="00B377A2" w:rsidRDefault="004F1563">
            <w:pPr>
              <w:pStyle w:val="TableParagraph"/>
              <w:spacing w:line="268" w:lineRule="exact"/>
              <w:rPr>
                <w:sz w:val="24"/>
              </w:rPr>
            </w:pPr>
            <w:r>
              <w:rPr>
                <w:sz w:val="24"/>
              </w:rPr>
              <w:t>Прошлый</w:t>
            </w:r>
            <w:r>
              <w:rPr>
                <w:spacing w:val="-1"/>
                <w:sz w:val="24"/>
              </w:rPr>
              <w:t xml:space="preserve"> </w:t>
            </w:r>
            <w:r>
              <w:rPr>
                <w:spacing w:val="-5"/>
                <w:sz w:val="24"/>
              </w:rPr>
              <w:t>год</w:t>
            </w:r>
          </w:p>
          <w:p w:rsidR="00B377A2" w:rsidRDefault="004F1563">
            <w:pPr>
              <w:pStyle w:val="TableParagraph"/>
              <w:spacing w:line="270" w:lineRule="atLeast"/>
              <w:rPr>
                <w:sz w:val="24"/>
              </w:rPr>
            </w:pPr>
            <w:r>
              <w:rPr>
                <w:spacing w:val="-2"/>
                <w:sz w:val="24"/>
              </w:rPr>
              <w:t>предшествующий отчетному</w:t>
            </w:r>
          </w:p>
        </w:tc>
        <w:tc>
          <w:tcPr>
            <w:tcW w:w="2492" w:type="dxa"/>
          </w:tcPr>
          <w:p w:rsidR="00B377A2" w:rsidRDefault="004F1563">
            <w:pPr>
              <w:pStyle w:val="TableParagraph"/>
              <w:spacing w:line="268" w:lineRule="exact"/>
              <w:rPr>
                <w:sz w:val="24"/>
              </w:rPr>
            </w:pPr>
            <w:r>
              <w:rPr>
                <w:sz w:val="24"/>
              </w:rPr>
              <w:t xml:space="preserve">401 </w:t>
            </w:r>
            <w:r>
              <w:rPr>
                <w:spacing w:val="-5"/>
                <w:sz w:val="24"/>
              </w:rPr>
              <w:t>18</w:t>
            </w:r>
          </w:p>
          <w:p w:rsidR="00B377A2" w:rsidRDefault="004F1563">
            <w:pPr>
              <w:pStyle w:val="TableParagraph"/>
              <w:rPr>
                <w:sz w:val="24"/>
              </w:rPr>
            </w:pPr>
            <w:r>
              <w:rPr>
                <w:sz w:val="24"/>
              </w:rPr>
              <w:t xml:space="preserve">401 </w:t>
            </w:r>
            <w:r>
              <w:rPr>
                <w:spacing w:val="-5"/>
                <w:sz w:val="24"/>
              </w:rPr>
              <w:t>28</w:t>
            </w:r>
          </w:p>
        </w:tc>
        <w:tc>
          <w:tcPr>
            <w:tcW w:w="2492" w:type="dxa"/>
          </w:tcPr>
          <w:p w:rsidR="00B377A2" w:rsidRDefault="004F1563">
            <w:pPr>
              <w:pStyle w:val="TableParagraph"/>
              <w:spacing w:line="268" w:lineRule="exact"/>
              <w:rPr>
                <w:sz w:val="24"/>
              </w:rPr>
            </w:pPr>
            <w:r>
              <w:rPr>
                <w:sz w:val="24"/>
              </w:rPr>
              <w:t xml:space="preserve">304 </w:t>
            </w:r>
            <w:r>
              <w:rPr>
                <w:spacing w:val="-5"/>
                <w:sz w:val="24"/>
              </w:rPr>
              <w:t>84</w:t>
            </w:r>
          </w:p>
        </w:tc>
        <w:tc>
          <w:tcPr>
            <w:tcW w:w="2494" w:type="dxa"/>
          </w:tcPr>
          <w:p w:rsidR="00B377A2" w:rsidRDefault="004F1563">
            <w:pPr>
              <w:pStyle w:val="TableParagraph"/>
              <w:spacing w:line="268" w:lineRule="exact"/>
              <w:ind w:left="106"/>
              <w:rPr>
                <w:sz w:val="24"/>
              </w:rPr>
            </w:pPr>
            <w:r>
              <w:rPr>
                <w:sz w:val="24"/>
              </w:rPr>
              <w:t xml:space="preserve">304 </w:t>
            </w:r>
            <w:r>
              <w:rPr>
                <w:spacing w:val="-5"/>
                <w:sz w:val="24"/>
              </w:rPr>
              <w:t>86</w:t>
            </w:r>
          </w:p>
        </w:tc>
      </w:tr>
      <w:tr w:rsidR="00B377A2">
        <w:trPr>
          <w:trHeight w:val="553"/>
        </w:trPr>
        <w:tc>
          <w:tcPr>
            <w:tcW w:w="2492" w:type="dxa"/>
          </w:tcPr>
          <w:p w:rsidR="00B377A2" w:rsidRDefault="004F1563">
            <w:pPr>
              <w:pStyle w:val="TableParagraph"/>
              <w:tabs>
                <w:tab w:val="left" w:pos="1441"/>
              </w:tabs>
              <w:spacing w:line="270" w:lineRule="exact"/>
              <w:rPr>
                <w:sz w:val="24"/>
              </w:rPr>
            </w:pPr>
            <w:r>
              <w:rPr>
                <w:spacing w:val="-2"/>
                <w:sz w:val="24"/>
              </w:rPr>
              <w:t>Остальные</w:t>
            </w:r>
            <w:r>
              <w:rPr>
                <w:sz w:val="24"/>
              </w:rPr>
              <w:tab/>
            </w:r>
            <w:r>
              <w:rPr>
                <w:spacing w:val="-2"/>
                <w:sz w:val="24"/>
              </w:rPr>
              <w:t>прошлые</w:t>
            </w:r>
          </w:p>
          <w:p w:rsidR="00B377A2" w:rsidRDefault="004F1563">
            <w:pPr>
              <w:pStyle w:val="TableParagraph"/>
              <w:spacing w:line="264" w:lineRule="exact"/>
              <w:rPr>
                <w:sz w:val="24"/>
              </w:rPr>
            </w:pPr>
            <w:r>
              <w:rPr>
                <w:spacing w:val="-4"/>
                <w:sz w:val="24"/>
              </w:rPr>
              <w:t>годы</w:t>
            </w:r>
          </w:p>
        </w:tc>
        <w:tc>
          <w:tcPr>
            <w:tcW w:w="2492" w:type="dxa"/>
          </w:tcPr>
          <w:p w:rsidR="00B377A2" w:rsidRDefault="004F1563">
            <w:pPr>
              <w:pStyle w:val="TableParagraph"/>
              <w:spacing w:line="270" w:lineRule="exact"/>
              <w:rPr>
                <w:sz w:val="24"/>
              </w:rPr>
            </w:pPr>
            <w:r>
              <w:rPr>
                <w:sz w:val="24"/>
              </w:rPr>
              <w:t xml:space="preserve">401 </w:t>
            </w:r>
            <w:r>
              <w:rPr>
                <w:spacing w:val="-5"/>
                <w:sz w:val="24"/>
              </w:rPr>
              <w:t>19</w:t>
            </w:r>
          </w:p>
          <w:p w:rsidR="00B377A2" w:rsidRDefault="004F1563">
            <w:pPr>
              <w:pStyle w:val="TableParagraph"/>
              <w:spacing w:line="264" w:lineRule="exact"/>
              <w:rPr>
                <w:sz w:val="24"/>
              </w:rPr>
            </w:pPr>
            <w:r>
              <w:rPr>
                <w:sz w:val="24"/>
              </w:rPr>
              <w:t xml:space="preserve">401 </w:t>
            </w:r>
            <w:r>
              <w:rPr>
                <w:spacing w:val="-5"/>
                <w:sz w:val="24"/>
              </w:rPr>
              <w:t>29</w:t>
            </w:r>
          </w:p>
        </w:tc>
        <w:tc>
          <w:tcPr>
            <w:tcW w:w="2492" w:type="dxa"/>
          </w:tcPr>
          <w:p w:rsidR="00B377A2" w:rsidRDefault="004F1563">
            <w:pPr>
              <w:pStyle w:val="TableParagraph"/>
              <w:spacing w:line="270" w:lineRule="exact"/>
              <w:rPr>
                <w:sz w:val="24"/>
              </w:rPr>
            </w:pPr>
            <w:r>
              <w:rPr>
                <w:sz w:val="24"/>
              </w:rPr>
              <w:t xml:space="preserve">304 </w:t>
            </w:r>
            <w:r>
              <w:rPr>
                <w:spacing w:val="-5"/>
                <w:sz w:val="24"/>
              </w:rPr>
              <w:t>94</w:t>
            </w:r>
          </w:p>
        </w:tc>
        <w:tc>
          <w:tcPr>
            <w:tcW w:w="2494" w:type="dxa"/>
          </w:tcPr>
          <w:p w:rsidR="00B377A2" w:rsidRDefault="004F1563">
            <w:pPr>
              <w:pStyle w:val="TableParagraph"/>
              <w:spacing w:line="270" w:lineRule="exact"/>
              <w:ind w:left="106"/>
              <w:rPr>
                <w:sz w:val="24"/>
              </w:rPr>
            </w:pPr>
            <w:r>
              <w:rPr>
                <w:sz w:val="24"/>
              </w:rPr>
              <w:t xml:space="preserve">304 </w:t>
            </w:r>
            <w:r>
              <w:rPr>
                <w:spacing w:val="-5"/>
                <w:sz w:val="24"/>
              </w:rPr>
              <w:t>96</w:t>
            </w:r>
          </w:p>
        </w:tc>
      </w:tr>
    </w:tbl>
    <w:p w:rsidR="00B377A2" w:rsidRDefault="00B377A2">
      <w:pPr>
        <w:spacing w:line="270" w:lineRule="exact"/>
        <w:rPr>
          <w:sz w:val="24"/>
        </w:rPr>
        <w:sectPr w:rsidR="00B377A2">
          <w:pgSz w:w="11910" w:h="16840"/>
          <w:pgMar w:top="860" w:right="80" w:bottom="280" w:left="540" w:header="720" w:footer="720" w:gutter="0"/>
          <w:cols w:space="720"/>
        </w:sectPr>
      </w:pPr>
    </w:p>
    <w:p w:rsidR="00B377A2" w:rsidRDefault="004F1563">
      <w:pPr>
        <w:pStyle w:val="a3"/>
        <w:spacing w:before="78"/>
        <w:ind w:left="5279" w:right="700" w:firstLine="3528"/>
        <w:jc w:val="right"/>
      </w:pPr>
      <w:r>
        <w:lastRenderedPageBreak/>
        <w:t>Приложение</w:t>
      </w:r>
      <w:r>
        <w:rPr>
          <w:spacing w:val="-12"/>
        </w:rPr>
        <w:t xml:space="preserve"> </w:t>
      </w:r>
      <w:r>
        <w:t>№</w:t>
      </w:r>
      <w:r>
        <w:rPr>
          <w:spacing w:val="-13"/>
        </w:rPr>
        <w:t xml:space="preserve"> </w:t>
      </w:r>
      <w:r>
        <w:t>1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Pr>
          <w:spacing w:val="-1"/>
        </w:rPr>
        <w:t xml:space="preserve"> </w:t>
      </w:r>
      <w:r w:rsidR="00160AA4">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ind w:left="0"/>
      </w:pPr>
    </w:p>
    <w:p w:rsidR="00B377A2" w:rsidRDefault="004F1563">
      <w:pPr>
        <w:pStyle w:val="a3"/>
        <w:spacing w:before="1"/>
        <w:ind w:left="107"/>
        <w:jc w:val="center"/>
      </w:pPr>
      <w:r>
        <w:t>Рабочий</w:t>
      </w:r>
      <w:r>
        <w:rPr>
          <w:spacing w:val="-3"/>
        </w:rPr>
        <w:t xml:space="preserve"> </w:t>
      </w:r>
      <w:r>
        <w:t>план</w:t>
      </w:r>
      <w:r>
        <w:rPr>
          <w:spacing w:val="-2"/>
        </w:rPr>
        <w:t xml:space="preserve"> счетов</w:t>
      </w:r>
    </w:p>
    <w:p w:rsidR="00B377A2" w:rsidRDefault="00B377A2">
      <w:pPr>
        <w:pStyle w:val="a3"/>
        <w:ind w:left="0"/>
        <w:rPr>
          <w:sz w:val="20"/>
        </w:rPr>
      </w:pPr>
    </w:p>
    <w:p w:rsidR="00B377A2" w:rsidRDefault="00B377A2">
      <w:pPr>
        <w:pStyle w:val="a3"/>
        <w:spacing w:before="99" w:after="1"/>
        <w:ind w:left="0"/>
        <w:rPr>
          <w:sz w:val="20"/>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91"/>
      </w:tblGrid>
      <w:tr w:rsidR="00B377A2">
        <w:trPr>
          <w:trHeight w:val="182"/>
        </w:trPr>
        <w:tc>
          <w:tcPr>
            <w:tcW w:w="10459" w:type="dxa"/>
            <w:gridSpan w:val="2"/>
          </w:tcPr>
          <w:p w:rsidR="00B377A2" w:rsidRDefault="004F1563">
            <w:pPr>
              <w:pStyle w:val="TableParagraph"/>
              <w:tabs>
                <w:tab w:val="left" w:pos="2355"/>
              </w:tabs>
              <w:spacing w:line="162" w:lineRule="exact"/>
              <w:rPr>
                <w:sz w:val="16"/>
              </w:rPr>
            </w:pPr>
            <w:r>
              <w:rPr>
                <w:spacing w:val="-4"/>
                <w:sz w:val="16"/>
              </w:rPr>
              <w:t>Счет</w:t>
            </w:r>
            <w:r>
              <w:rPr>
                <w:sz w:val="16"/>
              </w:rPr>
              <w:tab/>
            </w:r>
            <w:r>
              <w:rPr>
                <w:spacing w:val="-2"/>
                <w:sz w:val="16"/>
              </w:rPr>
              <w:t>Наименование</w:t>
            </w:r>
          </w:p>
        </w:tc>
      </w:tr>
      <w:tr w:rsidR="00B377A2">
        <w:trPr>
          <w:trHeight w:val="184"/>
        </w:trPr>
        <w:tc>
          <w:tcPr>
            <w:tcW w:w="1668" w:type="dxa"/>
          </w:tcPr>
          <w:p w:rsidR="00B377A2" w:rsidRDefault="004F1563">
            <w:pPr>
              <w:pStyle w:val="TableParagraph"/>
              <w:spacing w:line="164" w:lineRule="exact"/>
              <w:rPr>
                <w:sz w:val="16"/>
              </w:rPr>
            </w:pPr>
            <w:r>
              <w:rPr>
                <w:spacing w:val="-2"/>
                <w:sz w:val="16"/>
              </w:rPr>
              <w:t>101.00</w:t>
            </w:r>
          </w:p>
        </w:tc>
        <w:tc>
          <w:tcPr>
            <w:tcW w:w="8791" w:type="dxa"/>
          </w:tcPr>
          <w:p w:rsidR="00B377A2" w:rsidRDefault="004F1563">
            <w:pPr>
              <w:pStyle w:val="TableParagraph"/>
              <w:spacing w:line="164" w:lineRule="exact"/>
              <w:rPr>
                <w:sz w:val="16"/>
              </w:rPr>
            </w:pPr>
            <w:r>
              <w:rPr>
                <w:sz w:val="16"/>
              </w:rPr>
              <w:t>Основные</w:t>
            </w:r>
            <w:r>
              <w:rPr>
                <w:spacing w:val="-5"/>
                <w:sz w:val="16"/>
              </w:rPr>
              <w:t xml:space="preserve"> </w:t>
            </w:r>
            <w:r>
              <w:rPr>
                <w:spacing w:val="-2"/>
                <w:sz w:val="16"/>
              </w:rPr>
              <w:t>средства</w:t>
            </w:r>
          </w:p>
        </w:tc>
      </w:tr>
      <w:tr w:rsidR="00B377A2">
        <w:trPr>
          <w:trHeight w:val="184"/>
        </w:trPr>
        <w:tc>
          <w:tcPr>
            <w:tcW w:w="1668" w:type="dxa"/>
          </w:tcPr>
          <w:p w:rsidR="00B377A2" w:rsidRDefault="004F1563">
            <w:pPr>
              <w:pStyle w:val="TableParagraph"/>
              <w:spacing w:line="164" w:lineRule="exact"/>
              <w:rPr>
                <w:sz w:val="16"/>
              </w:rPr>
            </w:pPr>
            <w:r>
              <w:rPr>
                <w:spacing w:val="-2"/>
                <w:sz w:val="16"/>
              </w:rPr>
              <w:t>101.10</w:t>
            </w:r>
          </w:p>
        </w:tc>
        <w:tc>
          <w:tcPr>
            <w:tcW w:w="8791" w:type="dxa"/>
          </w:tcPr>
          <w:p w:rsidR="00B377A2" w:rsidRDefault="004F1563">
            <w:pPr>
              <w:pStyle w:val="TableParagraph"/>
              <w:spacing w:line="164" w:lineRule="exact"/>
              <w:rPr>
                <w:sz w:val="16"/>
              </w:rPr>
            </w:pPr>
            <w:r>
              <w:rPr>
                <w:sz w:val="16"/>
              </w:rPr>
              <w:t>Основные</w:t>
            </w:r>
            <w:r>
              <w:rPr>
                <w:spacing w:val="-7"/>
                <w:sz w:val="16"/>
              </w:rPr>
              <w:t xml:space="preserve"> </w:t>
            </w:r>
            <w:r>
              <w:rPr>
                <w:sz w:val="16"/>
              </w:rPr>
              <w:t>средства</w:t>
            </w:r>
            <w:r>
              <w:rPr>
                <w:spacing w:val="-6"/>
                <w:sz w:val="16"/>
              </w:rPr>
              <w:t xml:space="preserve"> </w:t>
            </w:r>
            <w:r>
              <w:rPr>
                <w:sz w:val="16"/>
              </w:rPr>
              <w:t>–</w:t>
            </w:r>
            <w:r>
              <w:rPr>
                <w:spacing w:val="-4"/>
                <w:sz w:val="16"/>
              </w:rPr>
              <w:t xml:space="preserve"> </w:t>
            </w:r>
            <w:r>
              <w:rPr>
                <w:sz w:val="16"/>
              </w:rPr>
              <w:t>недвижимое</w:t>
            </w:r>
            <w:r>
              <w:rPr>
                <w:spacing w:val="-7"/>
                <w:sz w:val="16"/>
              </w:rPr>
              <w:t xml:space="preserve"> </w:t>
            </w:r>
            <w:r>
              <w:rPr>
                <w:sz w:val="16"/>
              </w:rPr>
              <w:t>имущество</w:t>
            </w:r>
            <w:r>
              <w:rPr>
                <w:spacing w:val="-6"/>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101.12</w:t>
            </w:r>
          </w:p>
        </w:tc>
        <w:tc>
          <w:tcPr>
            <w:tcW w:w="8791" w:type="dxa"/>
          </w:tcPr>
          <w:p w:rsidR="00B377A2" w:rsidRDefault="004F1563">
            <w:pPr>
              <w:pStyle w:val="TableParagraph"/>
              <w:spacing w:line="164" w:lineRule="exact"/>
              <w:rPr>
                <w:sz w:val="16"/>
              </w:rPr>
            </w:pPr>
            <w:r>
              <w:rPr>
                <w:sz w:val="16"/>
              </w:rPr>
              <w:t>Нежилые</w:t>
            </w:r>
            <w:r>
              <w:rPr>
                <w:spacing w:val="-10"/>
                <w:sz w:val="16"/>
              </w:rPr>
              <w:t xml:space="preserve"> </w:t>
            </w:r>
            <w:r>
              <w:rPr>
                <w:sz w:val="16"/>
              </w:rPr>
              <w:t>помещения</w:t>
            </w:r>
            <w:r>
              <w:rPr>
                <w:spacing w:val="-5"/>
                <w:sz w:val="16"/>
              </w:rPr>
              <w:t xml:space="preserve"> </w:t>
            </w:r>
            <w:r>
              <w:rPr>
                <w:sz w:val="16"/>
              </w:rPr>
              <w:t>(здания</w:t>
            </w:r>
            <w:r>
              <w:rPr>
                <w:spacing w:val="-5"/>
                <w:sz w:val="16"/>
              </w:rPr>
              <w:t xml:space="preserve"> </w:t>
            </w:r>
            <w:r>
              <w:rPr>
                <w:sz w:val="16"/>
              </w:rPr>
              <w:t>и</w:t>
            </w:r>
            <w:r>
              <w:rPr>
                <w:spacing w:val="-8"/>
                <w:sz w:val="16"/>
              </w:rPr>
              <w:t xml:space="preserve"> </w:t>
            </w:r>
            <w:r>
              <w:rPr>
                <w:sz w:val="16"/>
              </w:rPr>
              <w:t>сооружения)</w:t>
            </w:r>
            <w:r>
              <w:rPr>
                <w:spacing w:val="-3"/>
                <w:sz w:val="16"/>
              </w:rPr>
              <w:t xml:space="preserve"> </w:t>
            </w:r>
            <w:r>
              <w:rPr>
                <w:sz w:val="16"/>
              </w:rPr>
              <w:t>–</w:t>
            </w:r>
            <w:r>
              <w:rPr>
                <w:spacing w:val="-4"/>
                <w:sz w:val="16"/>
              </w:rPr>
              <w:t xml:space="preserve"> </w:t>
            </w:r>
            <w:r>
              <w:rPr>
                <w:sz w:val="16"/>
              </w:rPr>
              <w:t>недвижимое</w:t>
            </w:r>
            <w:r>
              <w:rPr>
                <w:spacing w:val="-8"/>
                <w:sz w:val="16"/>
              </w:rPr>
              <w:t xml:space="preserve"> </w:t>
            </w:r>
            <w:r>
              <w:rPr>
                <w:sz w:val="16"/>
              </w:rPr>
              <w:t>имущество</w:t>
            </w:r>
            <w:r>
              <w:rPr>
                <w:spacing w:val="-4"/>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101.20</w:t>
            </w:r>
          </w:p>
        </w:tc>
        <w:tc>
          <w:tcPr>
            <w:tcW w:w="8791" w:type="dxa"/>
          </w:tcPr>
          <w:p w:rsidR="00B377A2" w:rsidRDefault="004F1563">
            <w:pPr>
              <w:pStyle w:val="TableParagraph"/>
              <w:spacing w:line="164" w:lineRule="exact"/>
              <w:rPr>
                <w:sz w:val="16"/>
              </w:rPr>
            </w:pPr>
            <w:r>
              <w:rPr>
                <w:sz w:val="16"/>
              </w:rPr>
              <w:t>Основные</w:t>
            </w:r>
            <w:r>
              <w:rPr>
                <w:spacing w:val="-6"/>
                <w:sz w:val="16"/>
              </w:rPr>
              <w:t xml:space="preserve"> </w:t>
            </w:r>
            <w:r>
              <w:rPr>
                <w:sz w:val="16"/>
              </w:rPr>
              <w:t>средства</w:t>
            </w:r>
            <w:r>
              <w:rPr>
                <w:spacing w:val="-5"/>
                <w:sz w:val="16"/>
              </w:rPr>
              <w:t xml:space="preserve"> </w:t>
            </w:r>
            <w:r>
              <w:rPr>
                <w:sz w:val="16"/>
              </w:rPr>
              <w:t>–</w:t>
            </w:r>
            <w:r>
              <w:rPr>
                <w:spacing w:val="-3"/>
                <w:sz w:val="16"/>
              </w:rPr>
              <w:t xml:space="preserve"> </w:t>
            </w:r>
            <w:r>
              <w:rPr>
                <w:sz w:val="16"/>
              </w:rPr>
              <w:t>особо</w:t>
            </w:r>
            <w:r>
              <w:rPr>
                <w:spacing w:val="-5"/>
                <w:sz w:val="16"/>
              </w:rPr>
              <w:t xml:space="preserve"> </w:t>
            </w:r>
            <w:r>
              <w:rPr>
                <w:sz w:val="16"/>
              </w:rPr>
              <w:t>ценное</w:t>
            </w:r>
            <w:r>
              <w:rPr>
                <w:spacing w:val="-8"/>
                <w:sz w:val="16"/>
              </w:rPr>
              <w:t xml:space="preserve"> </w:t>
            </w:r>
            <w:r>
              <w:rPr>
                <w:sz w:val="16"/>
              </w:rPr>
              <w:t>движимое</w:t>
            </w:r>
            <w:r>
              <w:rPr>
                <w:spacing w:val="-7"/>
                <w:sz w:val="16"/>
              </w:rPr>
              <w:t xml:space="preserve"> </w:t>
            </w:r>
            <w:r>
              <w:rPr>
                <w:sz w:val="16"/>
              </w:rPr>
              <w:t>имущество</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101.24</w:t>
            </w:r>
          </w:p>
        </w:tc>
        <w:tc>
          <w:tcPr>
            <w:tcW w:w="8791" w:type="dxa"/>
          </w:tcPr>
          <w:p w:rsidR="00B377A2" w:rsidRDefault="004F1563">
            <w:pPr>
              <w:pStyle w:val="TableParagraph"/>
              <w:spacing w:line="164" w:lineRule="exact"/>
              <w:rPr>
                <w:sz w:val="16"/>
              </w:rPr>
            </w:pPr>
            <w:r>
              <w:rPr>
                <w:sz w:val="16"/>
              </w:rPr>
              <w:t>Машины</w:t>
            </w:r>
            <w:r>
              <w:rPr>
                <w:spacing w:val="-6"/>
                <w:sz w:val="16"/>
              </w:rPr>
              <w:t xml:space="preserve"> </w:t>
            </w:r>
            <w:r>
              <w:rPr>
                <w:sz w:val="16"/>
              </w:rPr>
              <w:t>и</w:t>
            </w:r>
            <w:r>
              <w:rPr>
                <w:spacing w:val="-6"/>
                <w:sz w:val="16"/>
              </w:rPr>
              <w:t xml:space="preserve"> </w:t>
            </w:r>
            <w:r>
              <w:rPr>
                <w:sz w:val="16"/>
              </w:rPr>
              <w:t>оборудование</w:t>
            </w:r>
            <w:r>
              <w:rPr>
                <w:spacing w:val="-6"/>
                <w:sz w:val="16"/>
              </w:rPr>
              <w:t xml:space="preserve"> </w:t>
            </w:r>
            <w:r>
              <w:rPr>
                <w:sz w:val="16"/>
              </w:rPr>
              <w:t>–</w:t>
            </w:r>
            <w:r>
              <w:rPr>
                <w:spacing w:val="-3"/>
                <w:sz w:val="16"/>
              </w:rPr>
              <w:t xml:space="preserve"> </w:t>
            </w:r>
            <w:r>
              <w:rPr>
                <w:sz w:val="16"/>
              </w:rPr>
              <w:t>особо</w:t>
            </w:r>
            <w:r>
              <w:rPr>
                <w:spacing w:val="-8"/>
                <w:sz w:val="16"/>
              </w:rPr>
              <w:t xml:space="preserve"> </w:t>
            </w:r>
            <w:r>
              <w:rPr>
                <w:sz w:val="16"/>
              </w:rPr>
              <w:t>ценное</w:t>
            </w:r>
            <w:r>
              <w:rPr>
                <w:spacing w:val="-6"/>
                <w:sz w:val="16"/>
              </w:rPr>
              <w:t xml:space="preserve"> </w:t>
            </w:r>
            <w:r>
              <w:rPr>
                <w:sz w:val="16"/>
              </w:rPr>
              <w:t>движимое</w:t>
            </w:r>
            <w:r>
              <w:rPr>
                <w:spacing w:val="-7"/>
                <w:sz w:val="16"/>
              </w:rPr>
              <w:t xml:space="preserve"> </w:t>
            </w:r>
            <w:r>
              <w:rPr>
                <w:sz w:val="16"/>
              </w:rPr>
              <w:t>имущество</w:t>
            </w:r>
            <w:r>
              <w:rPr>
                <w:spacing w:val="-4"/>
                <w:sz w:val="16"/>
              </w:rPr>
              <w:t xml:space="preserve"> </w:t>
            </w:r>
            <w:r>
              <w:rPr>
                <w:spacing w:val="-2"/>
                <w:sz w:val="16"/>
              </w:rPr>
              <w:t>учреждения</w:t>
            </w:r>
          </w:p>
        </w:tc>
      </w:tr>
      <w:tr w:rsidR="00B377A2">
        <w:trPr>
          <w:trHeight w:val="182"/>
        </w:trPr>
        <w:tc>
          <w:tcPr>
            <w:tcW w:w="1668" w:type="dxa"/>
          </w:tcPr>
          <w:p w:rsidR="00B377A2" w:rsidRDefault="004F1563">
            <w:pPr>
              <w:pStyle w:val="TableParagraph"/>
              <w:spacing w:line="162" w:lineRule="exact"/>
              <w:rPr>
                <w:sz w:val="16"/>
              </w:rPr>
            </w:pPr>
            <w:r>
              <w:rPr>
                <w:spacing w:val="-2"/>
                <w:sz w:val="16"/>
              </w:rPr>
              <w:t>101.30</w:t>
            </w:r>
          </w:p>
        </w:tc>
        <w:tc>
          <w:tcPr>
            <w:tcW w:w="8791" w:type="dxa"/>
          </w:tcPr>
          <w:p w:rsidR="00B377A2" w:rsidRDefault="004F1563">
            <w:pPr>
              <w:pStyle w:val="TableParagraph"/>
              <w:spacing w:line="162" w:lineRule="exact"/>
              <w:rPr>
                <w:sz w:val="16"/>
              </w:rPr>
            </w:pPr>
            <w:r>
              <w:rPr>
                <w:sz w:val="16"/>
              </w:rPr>
              <w:t>Основные</w:t>
            </w:r>
            <w:r>
              <w:rPr>
                <w:spacing w:val="-6"/>
                <w:sz w:val="16"/>
              </w:rPr>
              <w:t xml:space="preserve"> </w:t>
            </w:r>
            <w:r>
              <w:rPr>
                <w:sz w:val="16"/>
              </w:rPr>
              <w:t>средства</w:t>
            </w:r>
            <w:r>
              <w:rPr>
                <w:spacing w:val="-5"/>
                <w:sz w:val="16"/>
              </w:rPr>
              <w:t xml:space="preserve"> </w:t>
            </w:r>
            <w:r>
              <w:rPr>
                <w:sz w:val="16"/>
              </w:rPr>
              <w:t>–</w:t>
            </w:r>
            <w:r>
              <w:rPr>
                <w:spacing w:val="-3"/>
                <w:sz w:val="16"/>
              </w:rPr>
              <w:t xml:space="preserve"> </w:t>
            </w:r>
            <w:r>
              <w:rPr>
                <w:sz w:val="16"/>
              </w:rPr>
              <w:t>иное</w:t>
            </w:r>
            <w:r>
              <w:rPr>
                <w:spacing w:val="-6"/>
                <w:sz w:val="16"/>
              </w:rPr>
              <w:t xml:space="preserve"> </w:t>
            </w:r>
            <w:r>
              <w:rPr>
                <w:sz w:val="16"/>
              </w:rPr>
              <w:t>движимое</w:t>
            </w:r>
            <w:r>
              <w:rPr>
                <w:spacing w:val="-7"/>
                <w:sz w:val="16"/>
              </w:rPr>
              <w:t xml:space="preserve"> </w:t>
            </w:r>
            <w:r>
              <w:rPr>
                <w:sz w:val="16"/>
              </w:rPr>
              <w:t>имущество</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101.34</w:t>
            </w:r>
          </w:p>
        </w:tc>
        <w:tc>
          <w:tcPr>
            <w:tcW w:w="8791" w:type="dxa"/>
          </w:tcPr>
          <w:p w:rsidR="00B377A2" w:rsidRDefault="004F1563">
            <w:pPr>
              <w:pStyle w:val="TableParagraph"/>
              <w:spacing w:line="164" w:lineRule="exact"/>
              <w:rPr>
                <w:sz w:val="16"/>
              </w:rPr>
            </w:pPr>
            <w:r>
              <w:rPr>
                <w:sz w:val="16"/>
              </w:rPr>
              <w:t>Машины</w:t>
            </w:r>
            <w:r>
              <w:rPr>
                <w:spacing w:val="-5"/>
                <w:sz w:val="16"/>
              </w:rPr>
              <w:t xml:space="preserve"> </w:t>
            </w:r>
            <w:r>
              <w:rPr>
                <w:sz w:val="16"/>
              </w:rPr>
              <w:t>и</w:t>
            </w:r>
            <w:r>
              <w:rPr>
                <w:spacing w:val="-7"/>
                <w:sz w:val="16"/>
              </w:rPr>
              <w:t xml:space="preserve"> </w:t>
            </w:r>
            <w:r>
              <w:rPr>
                <w:sz w:val="16"/>
              </w:rPr>
              <w:t>оборудование</w:t>
            </w:r>
            <w:r>
              <w:rPr>
                <w:spacing w:val="-5"/>
                <w:sz w:val="16"/>
              </w:rPr>
              <w:t xml:space="preserve"> </w:t>
            </w:r>
            <w:r>
              <w:rPr>
                <w:sz w:val="16"/>
              </w:rPr>
              <w:t>–</w:t>
            </w:r>
            <w:r>
              <w:rPr>
                <w:spacing w:val="-5"/>
                <w:sz w:val="16"/>
              </w:rPr>
              <w:t xml:space="preserve"> </w:t>
            </w:r>
            <w:r>
              <w:rPr>
                <w:sz w:val="16"/>
              </w:rPr>
              <w:t>иное</w:t>
            </w:r>
            <w:r>
              <w:rPr>
                <w:spacing w:val="-7"/>
                <w:sz w:val="16"/>
              </w:rPr>
              <w:t xml:space="preserve"> </w:t>
            </w:r>
            <w:r>
              <w:rPr>
                <w:sz w:val="16"/>
              </w:rPr>
              <w:t>движимое</w:t>
            </w:r>
            <w:r>
              <w:rPr>
                <w:spacing w:val="-7"/>
                <w:sz w:val="16"/>
              </w:rPr>
              <w:t xml:space="preserve"> </w:t>
            </w:r>
            <w:r>
              <w:rPr>
                <w:sz w:val="16"/>
              </w:rPr>
              <w:t>имущество</w:t>
            </w:r>
            <w:r>
              <w:rPr>
                <w:spacing w:val="-3"/>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101.36</w:t>
            </w:r>
          </w:p>
        </w:tc>
        <w:tc>
          <w:tcPr>
            <w:tcW w:w="8791" w:type="dxa"/>
          </w:tcPr>
          <w:p w:rsidR="00B377A2" w:rsidRDefault="004F1563">
            <w:pPr>
              <w:pStyle w:val="TableParagraph"/>
              <w:spacing w:line="164" w:lineRule="exact"/>
              <w:rPr>
                <w:sz w:val="16"/>
              </w:rPr>
            </w:pPr>
            <w:r>
              <w:rPr>
                <w:sz w:val="16"/>
              </w:rPr>
              <w:t>Инвентарь</w:t>
            </w:r>
            <w:r>
              <w:rPr>
                <w:spacing w:val="-9"/>
                <w:sz w:val="16"/>
              </w:rPr>
              <w:t xml:space="preserve"> </w:t>
            </w:r>
            <w:r>
              <w:rPr>
                <w:sz w:val="16"/>
              </w:rPr>
              <w:t>производственный</w:t>
            </w:r>
            <w:r>
              <w:rPr>
                <w:spacing w:val="-6"/>
                <w:sz w:val="16"/>
              </w:rPr>
              <w:t xml:space="preserve"> </w:t>
            </w:r>
            <w:r>
              <w:rPr>
                <w:sz w:val="16"/>
              </w:rPr>
              <w:t>и</w:t>
            </w:r>
            <w:r>
              <w:rPr>
                <w:spacing w:val="-8"/>
                <w:sz w:val="16"/>
              </w:rPr>
              <w:t xml:space="preserve"> </w:t>
            </w:r>
            <w:r>
              <w:rPr>
                <w:sz w:val="16"/>
              </w:rPr>
              <w:t>хозяйственный</w:t>
            </w:r>
            <w:r>
              <w:rPr>
                <w:spacing w:val="-6"/>
                <w:sz w:val="16"/>
              </w:rPr>
              <w:t xml:space="preserve"> </w:t>
            </w:r>
            <w:r>
              <w:rPr>
                <w:sz w:val="16"/>
              </w:rPr>
              <w:t>–</w:t>
            </w:r>
            <w:r>
              <w:rPr>
                <w:spacing w:val="-7"/>
                <w:sz w:val="16"/>
              </w:rPr>
              <w:t xml:space="preserve"> </w:t>
            </w:r>
            <w:r>
              <w:rPr>
                <w:sz w:val="16"/>
              </w:rPr>
              <w:t>иное</w:t>
            </w:r>
            <w:r>
              <w:rPr>
                <w:spacing w:val="-8"/>
                <w:sz w:val="16"/>
              </w:rPr>
              <w:t xml:space="preserve"> </w:t>
            </w:r>
            <w:r>
              <w:rPr>
                <w:sz w:val="16"/>
              </w:rPr>
              <w:t>движимое</w:t>
            </w:r>
            <w:r>
              <w:rPr>
                <w:spacing w:val="-8"/>
                <w:sz w:val="16"/>
              </w:rPr>
              <w:t xml:space="preserve"> </w:t>
            </w:r>
            <w:r>
              <w:rPr>
                <w:sz w:val="16"/>
              </w:rPr>
              <w:t>имущество</w:t>
            </w:r>
            <w:r>
              <w:rPr>
                <w:spacing w:val="-6"/>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101.38</w:t>
            </w:r>
          </w:p>
        </w:tc>
        <w:tc>
          <w:tcPr>
            <w:tcW w:w="8791" w:type="dxa"/>
          </w:tcPr>
          <w:p w:rsidR="00B377A2" w:rsidRDefault="004F1563">
            <w:pPr>
              <w:pStyle w:val="TableParagraph"/>
              <w:spacing w:line="164" w:lineRule="exact"/>
              <w:rPr>
                <w:sz w:val="16"/>
              </w:rPr>
            </w:pPr>
            <w:r>
              <w:rPr>
                <w:sz w:val="16"/>
              </w:rPr>
              <w:t>Прочие</w:t>
            </w:r>
            <w:r>
              <w:rPr>
                <w:spacing w:val="-6"/>
                <w:sz w:val="16"/>
              </w:rPr>
              <w:t xml:space="preserve"> </w:t>
            </w:r>
            <w:r>
              <w:rPr>
                <w:sz w:val="16"/>
              </w:rPr>
              <w:t>основные</w:t>
            </w:r>
            <w:r>
              <w:rPr>
                <w:spacing w:val="-6"/>
                <w:sz w:val="16"/>
              </w:rPr>
              <w:t xml:space="preserve"> </w:t>
            </w:r>
            <w:r>
              <w:rPr>
                <w:sz w:val="16"/>
              </w:rPr>
              <w:t>средства</w:t>
            </w:r>
            <w:r>
              <w:rPr>
                <w:spacing w:val="-4"/>
                <w:sz w:val="16"/>
              </w:rPr>
              <w:t xml:space="preserve"> </w:t>
            </w:r>
            <w:r>
              <w:rPr>
                <w:sz w:val="16"/>
              </w:rPr>
              <w:t>–</w:t>
            </w:r>
            <w:r>
              <w:rPr>
                <w:spacing w:val="-6"/>
                <w:sz w:val="16"/>
              </w:rPr>
              <w:t xml:space="preserve"> </w:t>
            </w:r>
            <w:r>
              <w:rPr>
                <w:sz w:val="16"/>
              </w:rPr>
              <w:t>иное</w:t>
            </w:r>
            <w:r>
              <w:rPr>
                <w:spacing w:val="-6"/>
                <w:sz w:val="16"/>
              </w:rPr>
              <w:t xml:space="preserve"> </w:t>
            </w:r>
            <w:r>
              <w:rPr>
                <w:sz w:val="16"/>
              </w:rPr>
              <w:t>движимое</w:t>
            </w:r>
            <w:r>
              <w:rPr>
                <w:spacing w:val="-7"/>
                <w:sz w:val="16"/>
              </w:rPr>
              <w:t xml:space="preserve"> </w:t>
            </w:r>
            <w:r>
              <w:rPr>
                <w:sz w:val="16"/>
              </w:rPr>
              <w:t>имущество</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103.00</w:t>
            </w:r>
          </w:p>
        </w:tc>
        <w:tc>
          <w:tcPr>
            <w:tcW w:w="8791" w:type="dxa"/>
          </w:tcPr>
          <w:p w:rsidR="00B377A2" w:rsidRDefault="004F1563">
            <w:pPr>
              <w:pStyle w:val="TableParagraph"/>
              <w:spacing w:line="164" w:lineRule="exact"/>
              <w:rPr>
                <w:sz w:val="16"/>
              </w:rPr>
            </w:pPr>
            <w:r>
              <w:rPr>
                <w:spacing w:val="-2"/>
                <w:sz w:val="16"/>
              </w:rPr>
              <w:t>Непроизведенные</w:t>
            </w:r>
            <w:r>
              <w:rPr>
                <w:spacing w:val="17"/>
                <w:sz w:val="16"/>
              </w:rPr>
              <w:t xml:space="preserve"> </w:t>
            </w:r>
            <w:r>
              <w:rPr>
                <w:spacing w:val="-2"/>
                <w:sz w:val="16"/>
              </w:rPr>
              <w:t>активы</w:t>
            </w:r>
          </w:p>
        </w:tc>
      </w:tr>
      <w:tr w:rsidR="00B377A2">
        <w:trPr>
          <w:trHeight w:val="184"/>
        </w:trPr>
        <w:tc>
          <w:tcPr>
            <w:tcW w:w="1668" w:type="dxa"/>
          </w:tcPr>
          <w:p w:rsidR="00B377A2" w:rsidRDefault="004F1563">
            <w:pPr>
              <w:pStyle w:val="TableParagraph"/>
              <w:spacing w:line="164" w:lineRule="exact"/>
              <w:rPr>
                <w:sz w:val="16"/>
              </w:rPr>
            </w:pPr>
            <w:r>
              <w:rPr>
                <w:spacing w:val="-2"/>
                <w:sz w:val="16"/>
              </w:rPr>
              <w:t>103.10</w:t>
            </w:r>
          </w:p>
        </w:tc>
        <w:tc>
          <w:tcPr>
            <w:tcW w:w="8791" w:type="dxa"/>
          </w:tcPr>
          <w:p w:rsidR="00B377A2" w:rsidRDefault="004F1563">
            <w:pPr>
              <w:pStyle w:val="TableParagraph"/>
              <w:spacing w:line="164" w:lineRule="exact"/>
              <w:rPr>
                <w:sz w:val="16"/>
              </w:rPr>
            </w:pPr>
            <w:r>
              <w:rPr>
                <w:sz w:val="16"/>
              </w:rPr>
              <w:t>Непроизведенные</w:t>
            </w:r>
            <w:r>
              <w:rPr>
                <w:spacing w:val="-9"/>
                <w:sz w:val="16"/>
              </w:rPr>
              <w:t xml:space="preserve"> </w:t>
            </w:r>
            <w:r>
              <w:rPr>
                <w:sz w:val="16"/>
              </w:rPr>
              <w:t>активы</w:t>
            </w:r>
            <w:r>
              <w:rPr>
                <w:spacing w:val="-7"/>
                <w:sz w:val="16"/>
              </w:rPr>
              <w:t xml:space="preserve"> </w:t>
            </w:r>
            <w:r>
              <w:rPr>
                <w:sz w:val="16"/>
              </w:rPr>
              <w:t>–</w:t>
            </w:r>
            <w:r>
              <w:rPr>
                <w:spacing w:val="-4"/>
                <w:sz w:val="16"/>
              </w:rPr>
              <w:t xml:space="preserve"> </w:t>
            </w:r>
            <w:r>
              <w:rPr>
                <w:sz w:val="16"/>
              </w:rPr>
              <w:t>недвижимое</w:t>
            </w:r>
            <w:r>
              <w:rPr>
                <w:spacing w:val="-8"/>
                <w:sz w:val="16"/>
              </w:rPr>
              <w:t xml:space="preserve"> </w:t>
            </w:r>
            <w:r>
              <w:rPr>
                <w:sz w:val="16"/>
              </w:rPr>
              <w:t>имущество</w:t>
            </w:r>
            <w:r>
              <w:rPr>
                <w:spacing w:val="-7"/>
                <w:sz w:val="16"/>
              </w:rPr>
              <w:t xml:space="preserve"> </w:t>
            </w:r>
            <w:r>
              <w:rPr>
                <w:spacing w:val="-2"/>
                <w:sz w:val="16"/>
              </w:rPr>
              <w:t>учреждения</w:t>
            </w:r>
          </w:p>
        </w:tc>
      </w:tr>
      <w:tr w:rsidR="00B377A2">
        <w:trPr>
          <w:trHeight w:val="181"/>
        </w:trPr>
        <w:tc>
          <w:tcPr>
            <w:tcW w:w="1668" w:type="dxa"/>
          </w:tcPr>
          <w:p w:rsidR="00B377A2" w:rsidRDefault="004F1563">
            <w:pPr>
              <w:pStyle w:val="TableParagraph"/>
              <w:spacing w:line="162" w:lineRule="exact"/>
              <w:rPr>
                <w:sz w:val="16"/>
              </w:rPr>
            </w:pPr>
            <w:r>
              <w:rPr>
                <w:spacing w:val="-2"/>
                <w:sz w:val="16"/>
              </w:rPr>
              <w:t>103.11</w:t>
            </w:r>
          </w:p>
        </w:tc>
        <w:tc>
          <w:tcPr>
            <w:tcW w:w="8791" w:type="dxa"/>
          </w:tcPr>
          <w:p w:rsidR="00B377A2" w:rsidRDefault="004F1563">
            <w:pPr>
              <w:pStyle w:val="TableParagraph"/>
              <w:spacing w:line="162" w:lineRule="exact"/>
              <w:rPr>
                <w:sz w:val="16"/>
              </w:rPr>
            </w:pPr>
            <w:r>
              <w:rPr>
                <w:sz w:val="16"/>
              </w:rPr>
              <w:t>Земля</w:t>
            </w:r>
            <w:r>
              <w:rPr>
                <w:spacing w:val="-4"/>
                <w:sz w:val="16"/>
              </w:rPr>
              <w:t xml:space="preserve"> </w:t>
            </w:r>
            <w:r>
              <w:rPr>
                <w:sz w:val="16"/>
              </w:rPr>
              <w:t>-</w:t>
            </w:r>
            <w:r>
              <w:rPr>
                <w:spacing w:val="-5"/>
                <w:sz w:val="16"/>
              </w:rPr>
              <w:t xml:space="preserve"> </w:t>
            </w:r>
            <w:r>
              <w:rPr>
                <w:sz w:val="16"/>
              </w:rPr>
              <w:t>недвижимое</w:t>
            </w:r>
            <w:r>
              <w:rPr>
                <w:spacing w:val="-6"/>
                <w:sz w:val="16"/>
              </w:rPr>
              <w:t xml:space="preserve"> </w:t>
            </w:r>
            <w:r>
              <w:rPr>
                <w:sz w:val="16"/>
              </w:rPr>
              <w:t>имущество</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104.00</w:t>
            </w:r>
          </w:p>
        </w:tc>
        <w:tc>
          <w:tcPr>
            <w:tcW w:w="8791" w:type="dxa"/>
          </w:tcPr>
          <w:p w:rsidR="00B377A2" w:rsidRDefault="004F1563">
            <w:pPr>
              <w:pStyle w:val="TableParagraph"/>
              <w:spacing w:line="164" w:lineRule="exact"/>
              <w:rPr>
                <w:sz w:val="16"/>
              </w:rPr>
            </w:pPr>
            <w:r>
              <w:rPr>
                <w:spacing w:val="-2"/>
                <w:sz w:val="16"/>
              </w:rPr>
              <w:t>Амортизация</w:t>
            </w:r>
          </w:p>
        </w:tc>
      </w:tr>
      <w:tr w:rsidR="00B377A2">
        <w:trPr>
          <w:trHeight w:val="184"/>
        </w:trPr>
        <w:tc>
          <w:tcPr>
            <w:tcW w:w="1668" w:type="dxa"/>
          </w:tcPr>
          <w:p w:rsidR="00B377A2" w:rsidRDefault="004F1563">
            <w:pPr>
              <w:pStyle w:val="TableParagraph"/>
              <w:spacing w:line="165" w:lineRule="exact"/>
              <w:rPr>
                <w:sz w:val="16"/>
              </w:rPr>
            </w:pPr>
            <w:r>
              <w:rPr>
                <w:spacing w:val="-2"/>
                <w:sz w:val="16"/>
              </w:rPr>
              <w:t>104.10</w:t>
            </w:r>
          </w:p>
        </w:tc>
        <w:tc>
          <w:tcPr>
            <w:tcW w:w="8791" w:type="dxa"/>
          </w:tcPr>
          <w:p w:rsidR="00B377A2" w:rsidRDefault="004F1563">
            <w:pPr>
              <w:pStyle w:val="TableParagraph"/>
              <w:spacing w:line="165" w:lineRule="exact"/>
              <w:rPr>
                <w:sz w:val="16"/>
              </w:rPr>
            </w:pPr>
            <w:r>
              <w:rPr>
                <w:sz w:val="16"/>
              </w:rPr>
              <w:t>Амортизация</w:t>
            </w:r>
            <w:r>
              <w:rPr>
                <w:spacing w:val="-10"/>
                <w:sz w:val="16"/>
              </w:rPr>
              <w:t xml:space="preserve"> </w:t>
            </w:r>
            <w:r>
              <w:rPr>
                <w:sz w:val="16"/>
              </w:rPr>
              <w:t>недвижимого</w:t>
            </w:r>
            <w:r>
              <w:rPr>
                <w:spacing w:val="-8"/>
                <w:sz w:val="16"/>
              </w:rPr>
              <w:t xml:space="preserve"> </w:t>
            </w:r>
            <w:r>
              <w:rPr>
                <w:sz w:val="16"/>
              </w:rPr>
              <w:t>имущества</w:t>
            </w:r>
            <w:r>
              <w:rPr>
                <w:spacing w:val="-7"/>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104.12</w:t>
            </w:r>
          </w:p>
        </w:tc>
        <w:tc>
          <w:tcPr>
            <w:tcW w:w="8791" w:type="dxa"/>
          </w:tcPr>
          <w:p w:rsidR="00B377A2" w:rsidRDefault="004F1563">
            <w:pPr>
              <w:pStyle w:val="TableParagraph"/>
              <w:spacing w:line="164" w:lineRule="exact"/>
              <w:rPr>
                <w:sz w:val="16"/>
              </w:rPr>
            </w:pPr>
            <w:r>
              <w:rPr>
                <w:sz w:val="16"/>
              </w:rPr>
              <w:t>Амортизация</w:t>
            </w:r>
            <w:r>
              <w:rPr>
                <w:spacing w:val="-10"/>
                <w:sz w:val="16"/>
              </w:rPr>
              <w:t xml:space="preserve"> </w:t>
            </w:r>
            <w:r>
              <w:rPr>
                <w:sz w:val="16"/>
              </w:rPr>
              <w:t>нежилых</w:t>
            </w:r>
            <w:r>
              <w:rPr>
                <w:spacing w:val="-7"/>
                <w:sz w:val="16"/>
              </w:rPr>
              <w:t xml:space="preserve"> </w:t>
            </w:r>
            <w:r>
              <w:rPr>
                <w:sz w:val="16"/>
              </w:rPr>
              <w:t>помещений</w:t>
            </w:r>
            <w:r>
              <w:rPr>
                <w:spacing w:val="-8"/>
                <w:sz w:val="16"/>
              </w:rPr>
              <w:t xml:space="preserve"> </w:t>
            </w:r>
            <w:r>
              <w:rPr>
                <w:sz w:val="16"/>
              </w:rPr>
              <w:t>(зданий</w:t>
            </w:r>
            <w:r>
              <w:rPr>
                <w:spacing w:val="-7"/>
                <w:sz w:val="16"/>
              </w:rPr>
              <w:t xml:space="preserve"> </w:t>
            </w:r>
            <w:r>
              <w:rPr>
                <w:sz w:val="16"/>
              </w:rPr>
              <w:t>и</w:t>
            </w:r>
            <w:r>
              <w:rPr>
                <w:spacing w:val="-6"/>
                <w:sz w:val="16"/>
              </w:rPr>
              <w:t xml:space="preserve"> </w:t>
            </w:r>
            <w:r>
              <w:rPr>
                <w:sz w:val="16"/>
              </w:rPr>
              <w:t>сооружений)</w:t>
            </w:r>
            <w:r>
              <w:rPr>
                <w:spacing w:val="-4"/>
                <w:sz w:val="16"/>
              </w:rPr>
              <w:t xml:space="preserve"> </w:t>
            </w:r>
            <w:r>
              <w:rPr>
                <w:sz w:val="16"/>
              </w:rPr>
              <w:t>-</w:t>
            </w:r>
            <w:r>
              <w:rPr>
                <w:spacing w:val="-6"/>
                <w:sz w:val="16"/>
              </w:rPr>
              <w:t xml:space="preserve"> </w:t>
            </w:r>
            <w:r>
              <w:rPr>
                <w:sz w:val="16"/>
              </w:rPr>
              <w:t>недвижимого</w:t>
            </w:r>
            <w:r>
              <w:rPr>
                <w:spacing w:val="-7"/>
                <w:sz w:val="16"/>
              </w:rPr>
              <w:t xml:space="preserve"> </w:t>
            </w:r>
            <w:r>
              <w:rPr>
                <w:sz w:val="16"/>
              </w:rPr>
              <w:t>имущества</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104.20</w:t>
            </w:r>
          </w:p>
        </w:tc>
        <w:tc>
          <w:tcPr>
            <w:tcW w:w="8791" w:type="dxa"/>
          </w:tcPr>
          <w:p w:rsidR="00B377A2" w:rsidRDefault="004F1563">
            <w:pPr>
              <w:pStyle w:val="TableParagraph"/>
              <w:spacing w:line="164" w:lineRule="exact"/>
              <w:rPr>
                <w:sz w:val="16"/>
              </w:rPr>
            </w:pPr>
            <w:r>
              <w:rPr>
                <w:sz w:val="16"/>
              </w:rPr>
              <w:t>Амортизация</w:t>
            </w:r>
            <w:r>
              <w:rPr>
                <w:spacing w:val="-9"/>
                <w:sz w:val="16"/>
              </w:rPr>
              <w:t xml:space="preserve"> </w:t>
            </w:r>
            <w:r>
              <w:rPr>
                <w:sz w:val="16"/>
              </w:rPr>
              <w:t>особо</w:t>
            </w:r>
            <w:r>
              <w:rPr>
                <w:spacing w:val="-9"/>
                <w:sz w:val="16"/>
              </w:rPr>
              <w:t xml:space="preserve"> </w:t>
            </w:r>
            <w:r>
              <w:rPr>
                <w:sz w:val="16"/>
              </w:rPr>
              <w:t>ценного</w:t>
            </w:r>
            <w:r>
              <w:rPr>
                <w:spacing w:val="-8"/>
                <w:sz w:val="16"/>
              </w:rPr>
              <w:t xml:space="preserve"> </w:t>
            </w:r>
            <w:r>
              <w:rPr>
                <w:sz w:val="16"/>
              </w:rPr>
              <w:t>движимого</w:t>
            </w:r>
            <w:r>
              <w:rPr>
                <w:spacing w:val="-8"/>
                <w:sz w:val="16"/>
              </w:rPr>
              <w:t xml:space="preserve"> </w:t>
            </w:r>
            <w:r>
              <w:rPr>
                <w:sz w:val="16"/>
              </w:rPr>
              <w:t>имущества</w:t>
            </w:r>
            <w:r>
              <w:rPr>
                <w:spacing w:val="-6"/>
                <w:sz w:val="16"/>
              </w:rPr>
              <w:t xml:space="preserve"> </w:t>
            </w:r>
            <w:r>
              <w:rPr>
                <w:spacing w:val="-2"/>
                <w:sz w:val="16"/>
              </w:rPr>
              <w:t>учреждения</w:t>
            </w:r>
          </w:p>
        </w:tc>
      </w:tr>
      <w:tr w:rsidR="00B377A2">
        <w:trPr>
          <w:trHeight w:val="182"/>
        </w:trPr>
        <w:tc>
          <w:tcPr>
            <w:tcW w:w="1668" w:type="dxa"/>
          </w:tcPr>
          <w:p w:rsidR="00B377A2" w:rsidRDefault="004F1563">
            <w:pPr>
              <w:pStyle w:val="TableParagraph"/>
              <w:spacing w:line="162" w:lineRule="exact"/>
              <w:rPr>
                <w:sz w:val="16"/>
              </w:rPr>
            </w:pPr>
            <w:r>
              <w:rPr>
                <w:spacing w:val="-2"/>
                <w:sz w:val="16"/>
              </w:rPr>
              <w:t>104.24</w:t>
            </w:r>
          </w:p>
        </w:tc>
        <w:tc>
          <w:tcPr>
            <w:tcW w:w="8791" w:type="dxa"/>
          </w:tcPr>
          <w:p w:rsidR="00B377A2" w:rsidRDefault="004F1563">
            <w:pPr>
              <w:pStyle w:val="TableParagraph"/>
              <w:spacing w:line="162" w:lineRule="exact"/>
              <w:rPr>
                <w:sz w:val="16"/>
              </w:rPr>
            </w:pPr>
            <w:r>
              <w:rPr>
                <w:sz w:val="16"/>
              </w:rPr>
              <w:t>Амортизация</w:t>
            </w:r>
            <w:r>
              <w:rPr>
                <w:spacing w:val="-10"/>
                <w:sz w:val="16"/>
              </w:rPr>
              <w:t xml:space="preserve"> </w:t>
            </w:r>
            <w:r>
              <w:rPr>
                <w:sz w:val="16"/>
              </w:rPr>
              <w:t>машин</w:t>
            </w:r>
            <w:r>
              <w:rPr>
                <w:spacing w:val="-7"/>
                <w:sz w:val="16"/>
              </w:rPr>
              <w:t xml:space="preserve"> </w:t>
            </w:r>
            <w:r>
              <w:rPr>
                <w:sz w:val="16"/>
              </w:rPr>
              <w:t>и</w:t>
            </w:r>
            <w:r>
              <w:rPr>
                <w:spacing w:val="-5"/>
                <w:sz w:val="16"/>
              </w:rPr>
              <w:t xml:space="preserve"> </w:t>
            </w:r>
            <w:r>
              <w:rPr>
                <w:sz w:val="16"/>
              </w:rPr>
              <w:t>оборудования</w:t>
            </w:r>
            <w:r>
              <w:rPr>
                <w:spacing w:val="-5"/>
                <w:sz w:val="16"/>
              </w:rPr>
              <w:t xml:space="preserve"> </w:t>
            </w:r>
            <w:r>
              <w:rPr>
                <w:sz w:val="16"/>
              </w:rPr>
              <w:t>–</w:t>
            </w:r>
            <w:r>
              <w:rPr>
                <w:spacing w:val="-4"/>
                <w:sz w:val="16"/>
              </w:rPr>
              <w:t xml:space="preserve"> </w:t>
            </w:r>
            <w:r>
              <w:rPr>
                <w:sz w:val="16"/>
              </w:rPr>
              <w:t>особо</w:t>
            </w:r>
            <w:r>
              <w:rPr>
                <w:spacing w:val="-7"/>
                <w:sz w:val="16"/>
              </w:rPr>
              <w:t xml:space="preserve"> </w:t>
            </w:r>
            <w:r>
              <w:rPr>
                <w:sz w:val="16"/>
              </w:rPr>
              <w:t>ценного</w:t>
            </w:r>
            <w:r>
              <w:rPr>
                <w:spacing w:val="-6"/>
                <w:sz w:val="16"/>
              </w:rPr>
              <w:t xml:space="preserve"> </w:t>
            </w:r>
            <w:r>
              <w:rPr>
                <w:sz w:val="16"/>
              </w:rPr>
              <w:t>движимого</w:t>
            </w:r>
            <w:r>
              <w:rPr>
                <w:spacing w:val="-7"/>
                <w:sz w:val="16"/>
              </w:rPr>
              <w:t xml:space="preserve"> </w:t>
            </w:r>
            <w:r>
              <w:rPr>
                <w:sz w:val="16"/>
              </w:rPr>
              <w:t>имущества</w:t>
            </w:r>
            <w:r>
              <w:rPr>
                <w:spacing w:val="-7"/>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104.26</w:t>
            </w:r>
          </w:p>
        </w:tc>
        <w:tc>
          <w:tcPr>
            <w:tcW w:w="8791" w:type="dxa"/>
          </w:tcPr>
          <w:p w:rsidR="00B377A2" w:rsidRDefault="004F1563">
            <w:pPr>
              <w:pStyle w:val="TableParagraph"/>
              <w:spacing w:line="164" w:lineRule="exact"/>
              <w:rPr>
                <w:sz w:val="16"/>
              </w:rPr>
            </w:pPr>
            <w:r>
              <w:rPr>
                <w:sz w:val="16"/>
              </w:rPr>
              <w:t>Амортизация</w:t>
            </w:r>
            <w:r>
              <w:rPr>
                <w:spacing w:val="-12"/>
                <w:sz w:val="16"/>
              </w:rPr>
              <w:t xml:space="preserve"> </w:t>
            </w:r>
            <w:r>
              <w:rPr>
                <w:sz w:val="16"/>
              </w:rPr>
              <w:t>инвентаря</w:t>
            </w:r>
            <w:r>
              <w:rPr>
                <w:spacing w:val="-7"/>
                <w:sz w:val="16"/>
              </w:rPr>
              <w:t xml:space="preserve"> </w:t>
            </w:r>
            <w:r>
              <w:rPr>
                <w:sz w:val="16"/>
              </w:rPr>
              <w:t>производственного</w:t>
            </w:r>
            <w:r>
              <w:rPr>
                <w:spacing w:val="-8"/>
                <w:sz w:val="16"/>
              </w:rPr>
              <w:t xml:space="preserve"> </w:t>
            </w:r>
            <w:r>
              <w:rPr>
                <w:sz w:val="16"/>
              </w:rPr>
              <w:t>и</w:t>
            </w:r>
            <w:r>
              <w:rPr>
                <w:spacing w:val="-7"/>
                <w:sz w:val="16"/>
              </w:rPr>
              <w:t xml:space="preserve"> </w:t>
            </w:r>
            <w:r>
              <w:rPr>
                <w:sz w:val="16"/>
              </w:rPr>
              <w:t>хозяйственного</w:t>
            </w:r>
            <w:r>
              <w:rPr>
                <w:spacing w:val="-6"/>
                <w:sz w:val="16"/>
              </w:rPr>
              <w:t xml:space="preserve"> </w:t>
            </w:r>
            <w:r>
              <w:rPr>
                <w:sz w:val="16"/>
              </w:rPr>
              <w:t>–</w:t>
            </w:r>
            <w:r>
              <w:rPr>
                <w:spacing w:val="-6"/>
                <w:sz w:val="16"/>
              </w:rPr>
              <w:t xml:space="preserve"> </w:t>
            </w:r>
            <w:r>
              <w:rPr>
                <w:sz w:val="16"/>
              </w:rPr>
              <w:t>особо</w:t>
            </w:r>
            <w:r>
              <w:rPr>
                <w:spacing w:val="-10"/>
                <w:sz w:val="16"/>
              </w:rPr>
              <w:t xml:space="preserve"> </w:t>
            </w:r>
            <w:r>
              <w:rPr>
                <w:sz w:val="16"/>
              </w:rPr>
              <w:t>ценного</w:t>
            </w:r>
            <w:r>
              <w:rPr>
                <w:spacing w:val="-8"/>
                <w:sz w:val="16"/>
              </w:rPr>
              <w:t xml:space="preserve"> </w:t>
            </w:r>
            <w:r>
              <w:rPr>
                <w:sz w:val="16"/>
              </w:rPr>
              <w:t>движимого</w:t>
            </w:r>
            <w:r>
              <w:rPr>
                <w:spacing w:val="-8"/>
                <w:sz w:val="16"/>
              </w:rPr>
              <w:t xml:space="preserve"> </w:t>
            </w:r>
            <w:r>
              <w:rPr>
                <w:sz w:val="16"/>
              </w:rPr>
              <w:t>имущества</w:t>
            </w:r>
            <w:r>
              <w:rPr>
                <w:spacing w:val="-6"/>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104.30</w:t>
            </w:r>
          </w:p>
        </w:tc>
        <w:tc>
          <w:tcPr>
            <w:tcW w:w="8791" w:type="dxa"/>
          </w:tcPr>
          <w:p w:rsidR="00B377A2" w:rsidRDefault="004F1563">
            <w:pPr>
              <w:pStyle w:val="TableParagraph"/>
              <w:spacing w:line="164" w:lineRule="exact"/>
              <w:rPr>
                <w:sz w:val="16"/>
              </w:rPr>
            </w:pPr>
            <w:r>
              <w:rPr>
                <w:sz w:val="16"/>
              </w:rPr>
              <w:t>Амортизация</w:t>
            </w:r>
            <w:r>
              <w:rPr>
                <w:spacing w:val="-10"/>
                <w:sz w:val="16"/>
              </w:rPr>
              <w:t xml:space="preserve"> </w:t>
            </w:r>
            <w:r>
              <w:rPr>
                <w:sz w:val="16"/>
              </w:rPr>
              <w:t>иного</w:t>
            </w:r>
            <w:r>
              <w:rPr>
                <w:spacing w:val="-8"/>
                <w:sz w:val="16"/>
              </w:rPr>
              <w:t xml:space="preserve"> </w:t>
            </w:r>
            <w:r>
              <w:rPr>
                <w:sz w:val="16"/>
              </w:rPr>
              <w:t>движимого</w:t>
            </w:r>
            <w:r>
              <w:rPr>
                <w:spacing w:val="-9"/>
                <w:sz w:val="16"/>
              </w:rPr>
              <w:t xml:space="preserve"> </w:t>
            </w:r>
            <w:r>
              <w:rPr>
                <w:sz w:val="16"/>
              </w:rPr>
              <w:t>имущества</w:t>
            </w:r>
            <w:r>
              <w:rPr>
                <w:spacing w:val="-6"/>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104.32</w:t>
            </w:r>
          </w:p>
        </w:tc>
        <w:tc>
          <w:tcPr>
            <w:tcW w:w="8791" w:type="dxa"/>
          </w:tcPr>
          <w:p w:rsidR="00B377A2" w:rsidRDefault="004F1563">
            <w:pPr>
              <w:pStyle w:val="TableParagraph"/>
              <w:spacing w:line="164" w:lineRule="exact"/>
              <w:rPr>
                <w:sz w:val="16"/>
              </w:rPr>
            </w:pPr>
            <w:r>
              <w:rPr>
                <w:sz w:val="16"/>
              </w:rPr>
              <w:t>Амортизация</w:t>
            </w:r>
            <w:r>
              <w:rPr>
                <w:spacing w:val="-10"/>
                <w:sz w:val="16"/>
              </w:rPr>
              <w:t xml:space="preserve"> </w:t>
            </w:r>
            <w:r>
              <w:rPr>
                <w:sz w:val="16"/>
              </w:rPr>
              <w:t>нежилых</w:t>
            </w:r>
            <w:r>
              <w:rPr>
                <w:spacing w:val="-7"/>
                <w:sz w:val="16"/>
              </w:rPr>
              <w:t xml:space="preserve"> </w:t>
            </w:r>
            <w:r>
              <w:rPr>
                <w:sz w:val="16"/>
              </w:rPr>
              <w:t>помещений</w:t>
            </w:r>
            <w:r>
              <w:rPr>
                <w:spacing w:val="-7"/>
                <w:sz w:val="16"/>
              </w:rPr>
              <w:t xml:space="preserve"> </w:t>
            </w:r>
            <w:r>
              <w:rPr>
                <w:sz w:val="16"/>
              </w:rPr>
              <w:t>(зданий</w:t>
            </w:r>
            <w:r>
              <w:rPr>
                <w:spacing w:val="-7"/>
                <w:sz w:val="16"/>
              </w:rPr>
              <w:t xml:space="preserve"> </w:t>
            </w:r>
            <w:r>
              <w:rPr>
                <w:sz w:val="16"/>
              </w:rPr>
              <w:t>и</w:t>
            </w:r>
            <w:r>
              <w:rPr>
                <w:spacing w:val="-6"/>
                <w:sz w:val="16"/>
              </w:rPr>
              <w:t xml:space="preserve"> </w:t>
            </w:r>
            <w:r>
              <w:rPr>
                <w:sz w:val="16"/>
              </w:rPr>
              <w:t>сооружений)</w:t>
            </w:r>
            <w:r>
              <w:rPr>
                <w:spacing w:val="-4"/>
                <w:sz w:val="16"/>
              </w:rPr>
              <w:t xml:space="preserve"> </w:t>
            </w:r>
            <w:r>
              <w:rPr>
                <w:sz w:val="16"/>
              </w:rPr>
              <w:t>-</w:t>
            </w:r>
            <w:r>
              <w:rPr>
                <w:spacing w:val="-6"/>
                <w:sz w:val="16"/>
              </w:rPr>
              <w:t xml:space="preserve"> </w:t>
            </w:r>
            <w:r>
              <w:rPr>
                <w:sz w:val="16"/>
              </w:rPr>
              <w:t>иного</w:t>
            </w:r>
            <w:r>
              <w:rPr>
                <w:spacing w:val="-7"/>
                <w:sz w:val="16"/>
              </w:rPr>
              <w:t xml:space="preserve"> </w:t>
            </w:r>
            <w:r>
              <w:rPr>
                <w:sz w:val="16"/>
              </w:rPr>
              <w:t>движимого</w:t>
            </w:r>
            <w:r>
              <w:rPr>
                <w:spacing w:val="-6"/>
                <w:sz w:val="16"/>
              </w:rPr>
              <w:t xml:space="preserve"> </w:t>
            </w:r>
            <w:r>
              <w:rPr>
                <w:sz w:val="16"/>
              </w:rPr>
              <w:t>имущества</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104.34</w:t>
            </w:r>
          </w:p>
        </w:tc>
        <w:tc>
          <w:tcPr>
            <w:tcW w:w="8791" w:type="dxa"/>
          </w:tcPr>
          <w:p w:rsidR="00B377A2" w:rsidRDefault="004F1563">
            <w:pPr>
              <w:pStyle w:val="TableParagraph"/>
              <w:spacing w:line="164" w:lineRule="exact"/>
              <w:rPr>
                <w:sz w:val="16"/>
              </w:rPr>
            </w:pPr>
            <w:r>
              <w:rPr>
                <w:sz w:val="16"/>
              </w:rPr>
              <w:t>Амортизация</w:t>
            </w:r>
            <w:r>
              <w:rPr>
                <w:spacing w:val="-8"/>
                <w:sz w:val="16"/>
              </w:rPr>
              <w:t xml:space="preserve"> </w:t>
            </w:r>
            <w:r>
              <w:rPr>
                <w:sz w:val="16"/>
              </w:rPr>
              <w:t>машин</w:t>
            </w:r>
            <w:r>
              <w:rPr>
                <w:spacing w:val="-6"/>
                <w:sz w:val="16"/>
              </w:rPr>
              <w:t xml:space="preserve"> </w:t>
            </w:r>
            <w:r>
              <w:rPr>
                <w:sz w:val="16"/>
              </w:rPr>
              <w:t>и</w:t>
            </w:r>
            <w:r>
              <w:rPr>
                <w:spacing w:val="-6"/>
                <w:sz w:val="16"/>
              </w:rPr>
              <w:t xml:space="preserve"> </w:t>
            </w:r>
            <w:r>
              <w:rPr>
                <w:sz w:val="16"/>
              </w:rPr>
              <w:t>оборудования</w:t>
            </w:r>
            <w:r>
              <w:rPr>
                <w:spacing w:val="-2"/>
                <w:sz w:val="16"/>
              </w:rPr>
              <w:t xml:space="preserve"> </w:t>
            </w:r>
            <w:r>
              <w:rPr>
                <w:sz w:val="16"/>
              </w:rPr>
              <w:t>-</w:t>
            </w:r>
            <w:r>
              <w:rPr>
                <w:spacing w:val="-6"/>
                <w:sz w:val="16"/>
              </w:rPr>
              <w:t xml:space="preserve"> </w:t>
            </w:r>
            <w:r>
              <w:rPr>
                <w:sz w:val="16"/>
              </w:rPr>
              <w:t>иного</w:t>
            </w:r>
            <w:r>
              <w:rPr>
                <w:spacing w:val="-6"/>
                <w:sz w:val="16"/>
              </w:rPr>
              <w:t xml:space="preserve"> </w:t>
            </w:r>
            <w:r>
              <w:rPr>
                <w:sz w:val="16"/>
              </w:rPr>
              <w:t>движимого</w:t>
            </w:r>
            <w:r>
              <w:rPr>
                <w:spacing w:val="-7"/>
                <w:sz w:val="16"/>
              </w:rPr>
              <w:t xml:space="preserve"> </w:t>
            </w:r>
            <w:r>
              <w:rPr>
                <w:sz w:val="16"/>
              </w:rPr>
              <w:t>имущества</w:t>
            </w:r>
            <w:r>
              <w:rPr>
                <w:spacing w:val="-4"/>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104.36</w:t>
            </w:r>
          </w:p>
        </w:tc>
        <w:tc>
          <w:tcPr>
            <w:tcW w:w="8791" w:type="dxa"/>
          </w:tcPr>
          <w:p w:rsidR="00B377A2" w:rsidRDefault="004F1563">
            <w:pPr>
              <w:pStyle w:val="TableParagraph"/>
              <w:spacing w:line="164" w:lineRule="exact"/>
              <w:rPr>
                <w:sz w:val="16"/>
              </w:rPr>
            </w:pPr>
            <w:r>
              <w:rPr>
                <w:sz w:val="16"/>
              </w:rPr>
              <w:t>Амортизация</w:t>
            </w:r>
            <w:r>
              <w:rPr>
                <w:spacing w:val="-12"/>
                <w:sz w:val="16"/>
              </w:rPr>
              <w:t xml:space="preserve"> </w:t>
            </w:r>
            <w:r>
              <w:rPr>
                <w:sz w:val="16"/>
              </w:rPr>
              <w:t>инвентаря</w:t>
            </w:r>
            <w:r>
              <w:rPr>
                <w:spacing w:val="-6"/>
                <w:sz w:val="16"/>
              </w:rPr>
              <w:t xml:space="preserve"> </w:t>
            </w:r>
            <w:r>
              <w:rPr>
                <w:sz w:val="16"/>
              </w:rPr>
              <w:t>производственного</w:t>
            </w:r>
            <w:r>
              <w:rPr>
                <w:spacing w:val="-9"/>
                <w:sz w:val="16"/>
              </w:rPr>
              <w:t xml:space="preserve"> </w:t>
            </w:r>
            <w:r>
              <w:rPr>
                <w:sz w:val="16"/>
              </w:rPr>
              <w:t>и</w:t>
            </w:r>
            <w:r>
              <w:rPr>
                <w:spacing w:val="-7"/>
                <w:sz w:val="16"/>
              </w:rPr>
              <w:t xml:space="preserve"> </w:t>
            </w:r>
            <w:r>
              <w:rPr>
                <w:sz w:val="16"/>
              </w:rPr>
              <w:t>хозяйственного</w:t>
            </w:r>
            <w:r>
              <w:rPr>
                <w:spacing w:val="-6"/>
                <w:sz w:val="16"/>
              </w:rPr>
              <w:t xml:space="preserve"> </w:t>
            </w:r>
            <w:r>
              <w:rPr>
                <w:sz w:val="16"/>
              </w:rPr>
              <w:t>-</w:t>
            </w:r>
            <w:r>
              <w:rPr>
                <w:spacing w:val="-7"/>
                <w:sz w:val="16"/>
              </w:rPr>
              <w:t xml:space="preserve"> </w:t>
            </w:r>
            <w:r>
              <w:rPr>
                <w:sz w:val="16"/>
              </w:rPr>
              <w:t>иного</w:t>
            </w:r>
            <w:r>
              <w:rPr>
                <w:spacing w:val="-9"/>
                <w:sz w:val="16"/>
              </w:rPr>
              <w:t xml:space="preserve"> </w:t>
            </w:r>
            <w:r>
              <w:rPr>
                <w:sz w:val="16"/>
              </w:rPr>
              <w:t>движимого</w:t>
            </w:r>
            <w:r>
              <w:rPr>
                <w:spacing w:val="-8"/>
                <w:sz w:val="16"/>
              </w:rPr>
              <w:t xml:space="preserve"> </w:t>
            </w:r>
            <w:r>
              <w:rPr>
                <w:sz w:val="16"/>
              </w:rPr>
              <w:t>имущества</w:t>
            </w:r>
            <w:r>
              <w:rPr>
                <w:spacing w:val="-6"/>
                <w:sz w:val="16"/>
              </w:rPr>
              <w:t xml:space="preserve"> </w:t>
            </w:r>
            <w:r>
              <w:rPr>
                <w:spacing w:val="-2"/>
                <w:sz w:val="16"/>
              </w:rPr>
              <w:t>учреждения</w:t>
            </w:r>
          </w:p>
        </w:tc>
      </w:tr>
      <w:tr w:rsidR="00B377A2">
        <w:trPr>
          <w:trHeight w:val="181"/>
        </w:trPr>
        <w:tc>
          <w:tcPr>
            <w:tcW w:w="1668" w:type="dxa"/>
          </w:tcPr>
          <w:p w:rsidR="00B377A2" w:rsidRDefault="004F1563">
            <w:pPr>
              <w:pStyle w:val="TableParagraph"/>
              <w:spacing w:line="162" w:lineRule="exact"/>
              <w:rPr>
                <w:sz w:val="16"/>
              </w:rPr>
            </w:pPr>
            <w:r>
              <w:rPr>
                <w:spacing w:val="-2"/>
                <w:sz w:val="16"/>
              </w:rPr>
              <w:t>104.38</w:t>
            </w:r>
          </w:p>
        </w:tc>
        <w:tc>
          <w:tcPr>
            <w:tcW w:w="8791" w:type="dxa"/>
          </w:tcPr>
          <w:p w:rsidR="00B377A2" w:rsidRDefault="004F1563">
            <w:pPr>
              <w:pStyle w:val="TableParagraph"/>
              <w:spacing w:line="162" w:lineRule="exact"/>
              <w:rPr>
                <w:sz w:val="16"/>
              </w:rPr>
            </w:pPr>
            <w:r>
              <w:rPr>
                <w:sz w:val="16"/>
              </w:rPr>
              <w:t>Амортизация</w:t>
            </w:r>
            <w:r>
              <w:rPr>
                <w:spacing w:val="-10"/>
                <w:sz w:val="16"/>
              </w:rPr>
              <w:t xml:space="preserve"> </w:t>
            </w:r>
            <w:r>
              <w:rPr>
                <w:sz w:val="16"/>
              </w:rPr>
              <w:t>прочих</w:t>
            </w:r>
            <w:r>
              <w:rPr>
                <w:spacing w:val="-7"/>
                <w:sz w:val="16"/>
              </w:rPr>
              <w:t xml:space="preserve"> </w:t>
            </w:r>
            <w:r>
              <w:rPr>
                <w:sz w:val="16"/>
              </w:rPr>
              <w:t>основных</w:t>
            </w:r>
            <w:r>
              <w:rPr>
                <w:spacing w:val="-7"/>
                <w:sz w:val="16"/>
              </w:rPr>
              <w:t xml:space="preserve"> </w:t>
            </w:r>
            <w:r>
              <w:rPr>
                <w:sz w:val="16"/>
              </w:rPr>
              <w:t>средств</w:t>
            </w:r>
            <w:r>
              <w:rPr>
                <w:spacing w:val="-3"/>
                <w:sz w:val="16"/>
              </w:rPr>
              <w:t xml:space="preserve"> </w:t>
            </w:r>
            <w:r>
              <w:rPr>
                <w:sz w:val="16"/>
              </w:rPr>
              <w:t>-</w:t>
            </w:r>
            <w:r>
              <w:rPr>
                <w:spacing w:val="-9"/>
                <w:sz w:val="16"/>
              </w:rPr>
              <w:t xml:space="preserve"> </w:t>
            </w:r>
            <w:r>
              <w:rPr>
                <w:sz w:val="16"/>
              </w:rPr>
              <w:t>иного</w:t>
            </w:r>
            <w:r>
              <w:rPr>
                <w:spacing w:val="-7"/>
                <w:sz w:val="16"/>
              </w:rPr>
              <w:t xml:space="preserve"> </w:t>
            </w:r>
            <w:r>
              <w:rPr>
                <w:sz w:val="16"/>
              </w:rPr>
              <w:t>движимого</w:t>
            </w:r>
            <w:r>
              <w:rPr>
                <w:spacing w:val="-7"/>
                <w:sz w:val="16"/>
              </w:rPr>
              <w:t xml:space="preserve"> </w:t>
            </w:r>
            <w:r>
              <w:rPr>
                <w:sz w:val="16"/>
              </w:rPr>
              <w:t>имущества</w:t>
            </w:r>
            <w:r>
              <w:rPr>
                <w:spacing w:val="-7"/>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105.00</w:t>
            </w:r>
          </w:p>
        </w:tc>
        <w:tc>
          <w:tcPr>
            <w:tcW w:w="8791" w:type="dxa"/>
          </w:tcPr>
          <w:p w:rsidR="00B377A2" w:rsidRDefault="004F1563">
            <w:pPr>
              <w:pStyle w:val="TableParagraph"/>
              <w:spacing w:line="164" w:lineRule="exact"/>
              <w:rPr>
                <w:sz w:val="16"/>
              </w:rPr>
            </w:pPr>
            <w:r>
              <w:rPr>
                <w:spacing w:val="-2"/>
                <w:sz w:val="16"/>
              </w:rPr>
              <w:t>Материальные</w:t>
            </w:r>
            <w:r>
              <w:rPr>
                <w:spacing w:val="12"/>
                <w:sz w:val="16"/>
              </w:rPr>
              <w:t xml:space="preserve"> </w:t>
            </w:r>
            <w:r>
              <w:rPr>
                <w:spacing w:val="-2"/>
                <w:sz w:val="16"/>
              </w:rPr>
              <w:t>запасы</w:t>
            </w:r>
          </w:p>
        </w:tc>
      </w:tr>
      <w:tr w:rsidR="00B377A2">
        <w:trPr>
          <w:trHeight w:val="184"/>
        </w:trPr>
        <w:tc>
          <w:tcPr>
            <w:tcW w:w="1668" w:type="dxa"/>
          </w:tcPr>
          <w:p w:rsidR="00B377A2" w:rsidRDefault="004F1563">
            <w:pPr>
              <w:pStyle w:val="TableParagraph"/>
              <w:spacing w:line="164" w:lineRule="exact"/>
              <w:rPr>
                <w:sz w:val="16"/>
              </w:rPr>
            </w:pPr>
            <w:r>
              <w:rPr>
                <w:spacing w:val="-2"/>
                <w:sz w:val="16"/>
              </w:rPr>
              <w:t>105.30</w:t>
            </w:r>
          </w:p>
        </w:tc>
        <w:tc>
          <w:tcPr>
            <w:tcW w:w="8791" w:type="dxa"/>
          </w:tcPr>
          <w:p w:rsidR="00B377A2" w:rsidRDefault="004F1563">
            <w:pPr>
              <w:pStyle w:val="TableParagraph"/>
              <w:spacing w:line="164" w:lineRule="exact"/>
              <w:rPr>
                <w:sz w:val="16"/>
              </w:rPr>
            </w:pPr>
            <w:r>
              <w:rPr>
                <w:sz w:val="16"/>
              </w:rPr>
              <w:t>Материальные</w:t>
            </w:r>
            <w:r>
              <w:rPr>
                <w:spacing w:val="-8"/>
                <w:sz w:val="16"/>
              </w:rPr>
              <w:t xml:space="preserve"> </w:t>
            </w:r>
            <w:r>
              <w:rPr>
                <w:sz w:val="16"/>
              </w:rPr>
              <w:t>запасы</w:t>
            </w:r>
            <w:r>
              <w:rPr>
                <w:spacing w:val="-3"/>
                <w:sz w:val="16"/>
              </w:rPr>
              <w:t xml:space="preserve"> </w:t>
            </w:r>
            <w:r>
              <w:rPr>
                <w:sz w:val="16"/>
              </w:rPr>
              <w:t>-</w:t>
            </w:r>
            <w:r>
              <w:rPr>
                <w:spacing w:val="-9"/>
                <w:sz w:val="16"/>
              </w:rPr>
              <w:t xml:space="preserve"> </w:t>
            </w:r>
            <w:r>
              <w:rPr>
                <w:sz w:val="16"/>
              </w:rPr>
              <w:t>иное</w:t>
            </w:r>
            <w:r>
              <w:rPr>
                <w:spacing w:val="-7"/>
                <w:sz w:val="16"/>
              </w:rPr>
              <w:t xml:space="preserve"> </w:t>
            </w:r>
            <w:r>
              <w:rPr>
                <w:sz w:val="16"/>
              </w:rPr>
              <w:t>движимое</w:t>
            </w:r>
            <w:r>
              <w:rPr>
                <w:spacing w:val="-6"/>
                <w:sz w:val="16"/>
              </w:rPr>
              <w:t xml:space="preserve"> </w:t>
            </w:r>
            <w:r>
              <w:rPr>
                <w:sz w:val="16"/>
              </w:rPr>
              <w:t>имущество</w:t>
            </w:r>
            <w:r>
              <w:rPr>
                <w:spacing w:val="-6"/>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105.31</w:t>
            </w:r>
          </w:p>
        </w:tc>
        <w:tc>
          <w:tcPr>
            <w:tcW w:w="8791" w:type="dxa"/>
          </w:tcPr>
          <w:p w:rsidR="00B377A2" w:rsidRDefault="004F1563">
            <w:pPr>
              <w:pStyle w:val="TableParagraph"/>
              <w:spacing w:line="164" w:lineRule="exact"/>
              <w:rPr>
                <w:sz w:val="16"/>
              </w:rPr>
            </w:pPr>
            <w:r>
              <w:rPr>
                <w:sz w:val="16"/>
              </w:rPr>
              <w:t>Медикаменты</w:t>
            </w:r>
            <w:r>
              <w:rPr>
                <w:spacing w:val="-5"/>
                <w:sz w:val="16"/>
              </w:rPr>
              <w:t xml:space="preserve"> </w:t>
            </w:r>
            <w:r>
              <w:rPr>
                <w:sz w:val="16"/>
              </w:rPr>
              <w:t>и</w:t>
            </w:r>
            <w:r>
              <w:rPr>
                <w:spacing w:val="-4"/>
                <w:sz w:val="16"/>
              </w:rPr>
              <w:t xml:space="preserve"> </w:t>
            </w:r>
            <w:r>
              <w:rPr>
                <w:sz w:val="16"/>
              </w:rPr>
              <w:t>перевязочные</w:t>
            </w:r>
            <w:r>
              <w:rPr>
                <w:spacing w:val="-6"/>
                <w:sz w:val="16"/>
              </w:rPr>
              <w:t xml:space="preserve"> </w:t>
            </w:r>
            <w:r>
              <w:rPr>
                <w:sz w:val="16"/>
              </w:rPr>
              <w:t>средств</w:t>
            </w:r>
            <w:r>
              <w:rPr>
                <w:spacing w:val="-2"/>
                <w:sz w:val="16"/>
              </w:rPr>
              <w:t xml:space="preserve"> </w:t>
            </w:r>
            <w:r>
              <w:rPr>
                <w:sz w:val="16"/>
              </w:rPr>
              <w:t>-</w:t>
            </w:r>
            <w:r>
              <w:rPr>
                <w:spacing w:val="-8"/>
                <w:sz w:val="16"/>
              </w:rPr>
              <w:t xml:space="preserve"> </w:t>
            </w:r>
            <w:r>
              <w:rPr>
                <w:sz w:val="16"/>
              </w:rPr>
              <w:t>иное</w:t>
            </w:r>
            <w:r>
              <w:rPr>
                <w:spacing w:val="-6"/>
                <w:sz w:val="16"/>
              </w:rPr>
              <w:t xml:space="preserve"> </w:t>
            </w:r>
            <w:r>
              <w:rPr>
                <w:sz w:val="16"/>
              </w:rPr>
              <w:t>движимое</w:t>
            </w:r>
            <w:r>
              <w:rPr>
                <w:spacing w:val="-7"/>
                <w:sz w:val="16"/>
              </w:rPr>
              <w:t xml:space="preserve"> </w:t>
            </w:r>
            <w:r>
              <w:rPr>
                <w:sz w:val="16"/>
              </w:rPr>
              <w:t>имущество</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105.34</w:t>
            </w:r>
          </w:p>
        </w:tc>
        <w:tc>
          <w:tcPr>
            <w:tcW w:w="8791" w:type="dxa"/>
          </w:tcPr>
          <w:p w:rsidR="00B377A2" w:rsidRDefault="004F1563">
            <w:pPr>
              <w:pStyle w:val="TableParagraph"/>
              <w:spacing w:line="164" w:lineRule="exact"/>
              <w:rPr>
                <w:sz w:val="16"/>
              </w:rPr>
            </w:pPr>
            <w:r>
              <w:rPr>
                <w:sz w:val="16"/>
              </w:rPr>
              <w:t>Строительные</w:t>
            </w:r>
            <w:r>
              <w:rPr>
                <w:spacing w:val="-7"/>
                <w:sz w:val="16"/>
              </w:rPr>
              <w:t xml:space="preserve"> </w:t>
            </w:r>
            <w:r>
              <w:rPr>
                <w:sz w:val="16"/>
              </w:rPr>
              <w:t>материалы</w:t>
            </w:r>
            <w:r>
              <w:rPr>
                <w:spacing w:val="-5"/>
                <w:sz w:val="16"/>
              </w:rPr>
              <w:t xml:space="preserve"> </w:t>
            </w:r>
            <w:r>
              <w:rPr>
                <w:sz w:val="16"/>
              </w:rPr>
              <w:t>-</w:t>
            </w:r>
            <w:r>
              <w:rPr>
                <w:spacing w:val="-5"/>
                <w:sz w:val="16"/>
              </w:rPr>
              <w:t xml:space="preserve"> </w:t>
            </w:r>
            <w:r>
              <w:rPr>
                <w:sz w:val="16"/>
              </w:rPr>
              <w:t>иное</w:t>
            </w:r>
            <w:r>
              <w:rPr>
                <w:spacing w:val="-7"/>
                <w:sz w:val="16"/>
              </w:rPr>
              <w:t xml:space="preserve"> </w:t>
            </w:r>
            <w:r>
              <w:rPr>
                <w:sz w:val="16"/>
              </w:rPr>
              <w:t>движимое</w:t>
            </w:r>
            <w:r>
              <w:rPr>
                <w:spacing w:val="-8"/>
                <w:sz w:val="16"/>
              </w:rPr>
              <w:t xml:space="preserve"> </w:t>
            </w:r>
            <w:r>
              <w:rPr>
                <w:sz w:val="16"/>
              </w:rPr>
              <w:t>имущество</w:t>
            </w:r>
            <w:r>
              <w:rPr>
                <w:spacing w:val="-4"/>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105.35</w:t>
            </w:r>
          </w:p>
        </w:tc>
        <w:tc>
          <w:tcPr>
            <w:tcW w:w="8791" w:type="dxa"/>
          </w:tcPr>
          <w:p w:rsidR="00B377A2" w:rsidRDefault="004F1563">
            <w:pPr>
              <w:pStyle w:val="TableParagraph"/>
              <w:spacing w:line="164" w:lineRule="exact"/>
              <w:rPr>
                <w:sz w:val="16"/>
              </w:rPr>
            </w:pPr>
            <w:r>
              <w:rPr>
                <w:sz w:val="16"/>
              </w:rPr>
              <w:t>Мягкий</w:t>
            </w:r>
            <w:r>
              <w:rPr>
                <w:spacing w:val="-6"/>
                <w:sz w:val="16"/>
              </w:rPr>
              <w:t xml:space="preserve"> </w:t>
            </w:r>
            <w:r>
              <w:rPr>
                <w:sz w:val="16"/>
              </w:rPr>
              <w:t>инвентарь</w:t>
            </w:r>
            <w:r>
              <w:rPr>
                <w:spacing w:val="-3"/>
                <w:sz w:val="16"/>
              </w:rPr>
              <w:t xml:space="preserve"> </w:t>
            </w:r>
            <w:r>
              <w:rPr>
                <w:sz w:val="16"/>
              </w:rPr>
              <w:t>-</w:t>
            </w:r>
            <w:r>
              <w:rPr>
                <w:spacing w:val="-5"/>
                <w:sz w:val="16"/>
              </w:rPr>
              <w:t xml:space="preserve"> </w:t>
            </w:r>
            <w:r>
              <w:rPr>
                <w:sz w:val="16"/>
              </w:rPr>
              <w:t>иное</w:t>
            </w:r>
            <w:r>
              <w:rPr>
                <w:spacing w:val="-7"/>
                <w:sz w:val="16"/>
              </w:rPr>
              <w:t xml:space="preserve"> </w:t>
            </w:r>
            <w:r>
              <w:rPr>
                <w:sz w:val="16"/>
              </w:rPr>
              <w:t>движимое</w:t>
            </w:r>
            <w:r>
              <w:rPr>
                <w:spacing w:val="-7"/>
                <w:sz w:val="16"/>
              </w:rPr>
              <w:t xml:space="preserve"> </w:t>
            </w:r>
            <w:r>
              <w:rPr>
                <w:sz w:val="16"/>
              </w:rPr>
              <w:t>имущество</w:t>
            </w:r>
            <w:r>
              <w:rPr>
                <w:spacing w:val="-5"/>
                <w:sz w:val="16"/>
              </w:rPr>
              <w:t xml:space="preserve"> </w:t>
            </w:r>
            <w:r>
              <w:rPr>
                <w:spacing w:val="-2"/>
                <w:sz w:val="16"/>
              </w:rPr>
              <w:t>учреждения</w:t>
            </w:r>
          </w:p>
        </w:tc>
      </w:tr>
      <w:tr w:rsidR="00B377A2">
        <w:trPr>
          <w:trHeight w:val="181"/>
        </w:trPr>
        <w:tc>
          <w:tcPr>
            <w:tcW w:w="1668" w:type="dxa"/>
          </w:tcPr>
          <w:p w:rsidR="00B377A2" w:rsidRDefault="004F1563">
            <w:pPr>
              <w:pStyle w:val="TableParagraph"/>
              <w:spacing w:line="162" w:lineRule="exact"/>
              <w:rPr>
                <w:sz w:val="16"/>
              </w:rPr>
            </w:pPr>
            <w:r>
              <w:rPr>
                <w:spacing w:val="-2"/>
                <w:sz w:val="16"/>
              </w:rPr>
              <w:t>105.36</w:t>
            </w:r>
          </w:p>
        </w:tc>
        <w:tc>
          <w:tcPr>
            <w:tcW w:w="8791" w:type="dxa"/>
          </w:tcPr>
          <w:p w:rsidR="00B377A2" w:rsidRDefault="004F1563">
            <w:pPr>
              <w:pStyle w:val="TableParagraph"/>
              <w:spacing w:line="162" w:lineRule="exact"/>
              <w:rPr>
                <w:sz w:val="16"/>
              </w:rPr>
            </w:pPr>
            <w:r>
              <w:rPr>
                <w:sz w:val="16"/>
              </w:rPr>
              <w:t>Прочие</w:t>
            </w:r>
            <w:r>
              <w:rPr>
                <w:spacing w:val="-6"/>
                <w:sz w:val="16"/>
              </w:rPr>
              <w:t xml:space="preserve"> </w:t>
            </w:r>
            <w:r>
              <w:rPr>
                <w:sz w:val="16"/>
              </w:rPr>
              <w:t>материальные</w:t>
            </w:r>
            <w:r>
              <w:rPr>
                <w:spacing w:val="-6"/>
                <w:sz w:val="16"/>
              </w:rPr>
              <w:t xml:space="preserve"> </w:t>
            </w:r>
            <w:r>
              <w:rPr>
                <w:sz w:val="16"/>
              </w:rPr>
              <w:t>запасы</w:t>
            </w:r>
            <w:r>
              <w:rPr>
                <w:spacing w:val="-3"/>
                <w:sz w:val="16"/>
              </w:rPr>
              <w:t xml:space="preserve"> </w:t>
            </w:r>
            <w:r>
              <w:rPr>
                <w:sz w:val="16"/>
              </w:rPr>
              <w:t>-</w:t>
            </w:r>
            <w:r>
              <w:rPr>
                <w:spacing w:val="-5"/>
                <w:sz w:val="16"/>
              </w:rPr>
              <w:t xml:space="preserve"> </w:t>
            </w:r>
            <w:r>
              <w:rPr>
                <w:sz w:val="16"/>
              </w:rPr>
              <w:t>иное</w:t>
            </w:r>
            <w:r>
              <w:rPr>
                <w:spacing w:val="-6"/>
                <w:sz w:val="16"/>
              </w:rPr>
              <w:t xml:space="preserve"> </w:t>
            </w:r>
            <w:r>
              <w:rPr>
                <w:sz w:val="16"/>
              </w:rPr>
              <w:t>движимое</w:t>
            </w:r>
            <w:r>
              <w:rPr>
                <w:spacing w:val="-7"/>
                <w:sz w:val="16"/>
              </w:rPr>
              <w:t xml:space="preserve"> </w:t>
            </w:r>
            <w:r>
              <w:rPr>
                <w:sz w:val="16"/>
              </w:rPr>
              <w:t>имущество</w:t>
            </w:r>
            <w:r>
              <w:rPr>
                <w:spacing w:val="-3"/>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106.00</w:t>
            </w:r>
          </w:p>
        </w:tc>
        <w:tc>
          <w:tcPr>
            <w:tcW w:w="8791" w:type="dxa"/>
          </w:tcPr>
          <w:p w:rsidR="00B377A2" w:rsidRDefault="004F1563">
            <w:pPr>
              <w:pStyle w:val="TableParagraph"/>
              <w:spacing w:line="164" w:lineRule="exact"/>
              <w:rPr>
                <w:sz w:val="16"/>
              </w:rPr>
            </w:pPr>
            <w:r>
              <w:rPr>
                <w:sz w:val="16"/>
              </w:rPr>
              <w:t>Вложения</w:t>
            </w:r>
            <w:r>
              <w:rPr>
                <w:spacing w:val="-5"/>
                <w:sz w:val="16"/>
              </w:rPr>
              <w:t xml:space="preserve"> </w:t>
            </w:r>
            <w:r>
              <w:rPr>
                <w:sz w:val="16"/>
              </w:rPr>
              <w:t>в</w:t>
            </w:r>
            <w:r>
              <w:rPr>
                <w:spacing w:val="-6"/>
                <w:sz w:val="16"/>
              </w:rPr>
              <w:t xml:space="preserve"> </w:t>
            </w:r>
            <w:r>
              <w:rPr>
                <w:sz w:val="16"/>
              </w:rPr>
              <w:t>нефинансовые</w:t>
            </w:r>
            <w:r>
              <w:rPr>
                <w:spacing w:val="-7"/>
                <w:sz w:val="16"/>
              </w:rPr>
              <w:t xml:space="preserve"> </w:t>
            </w:r>
            <w:r>
              <w:rPr>
                <w:spacing w:val="-2"/>
                <w:sz w:val="16"/>
              </w:rPr>
              <w:t>активы</w:t>
            </w:r>
          </w:p>
        </w:tc>
      </w:tr>
      <w:tr w:rsidR="00B377A2">
        <w:trPr>
          <w:trHeight w:val="184"/>
        </w:trPr>
        <w:tc>
          <w:tcPr>
            <w:tcW w:w="1668" w:type="dxa"/>
          </w:tcPr>
          <w:p w:rsidR="00B377A2" w:rsidRDefault="004F1563">
            <w:pPr>
              <w:pStyle w:val="TableParagraph"/>
              <w:spacing w:line="164" w:lineRule="exact"/>
              <w:rPr>
                <w:sz w:val="16"/>
              </w:rPr>
            </w:pPr>
            <w:r>
              <w:rPr>
                <w:spacing w:val="-2"/>
                <w:sz w:val="16"/>
              </w:rPr>
              <w:t>106.21</w:t>
            </w:r>
          </w:p>
        </w:tc>
        <w:tc>
          <w:tcPr>
            <w:tcW w:w="8791" w:type="dxa"/>
          </w:tcPr>
          <w:p w:rsidR="00B377A2" w:rsidRDefault="004F1563">
            <w:pPr>
              <w:pStyle w:val="TableParagraph"/>
              <w:spacing w:line="164" w:lineRule="exact"/>
              <w:rPr>
                <w:sz w:val="16"/>
              </w:rPr>
            </w:pPr>
            <w:r>
              <w:rPr>
                <w:sz w:val="16"/>
              </w:rPr>
              <w:t>Вложения</w:t>
            </w:r>
            <w:r>
              <w:rPr>
                <w:spacing w:val="-4"/>
                <w:sz w:val="16"/>
              </w:rPr>
              <w:t xml:space="preserve"> </w:t>
            </w:r>
            <w:r>
              <w:rPr>
                <w:sz w:val="16"/>
              </w:rPr>
              <w:t>в</w:t>
            </w:r>
            <w:r>
              <w:rPr>
                <w:spacing w:val="-4"/>
                <w:sz w:val="16"/>
              </w:rPr>
              <w:t xml:space="preserve"> </w:t>
            </w:r>
            <w:r>
              <w:rPr>
                <w:sz w:val="16"/>
              </w:rPr>
              <w:t>основные</w:t>
            </w:r>
            <w:r>
              <w:rPr>
                <w:spacing w:val="-6"/>
                <w:sz w:val="16"/>
              </w:rPr>
              <w:t xml:space="preserve"> </w:t>
            </w:r>
            <w:r>
              <w:rPr>
                <w:sz w:val="16"/>
              </w:rPr>
              <w:t>средства</w:t>
            </w:r>
            <w:r>
              <w:rPr>
                <w:spacing w:val="-4"/>
                <w:sz w:val="16"/>
              </w:rPr>
              <w:t xml:space="preserve"> </w:t>
            </w:r>
            <w:r>
              <w:rPr>
                <w:sz w:val="16"/>
              </w:rPr>
              <w:t>–</w:t>
            </w:r>
            <w:r>
              <w:rPr>
                <w:spacing w:val="-3"/>
                <w:sz w:val="16"/>
              </w:rPr>
              <w:t xml:space="preserve"> </w:t>
            </w:r>
            <w:r>
              <w:rPr>
                <w:sz w:val="16"/>
              </w:rPr>
              <w:t>особо</w:t>
            </w:r>
            <w:r>
              <w:rPr>
                <w:spacing w:val="-5"/>
                <w:sz w:val="16"/>
              </w:rPr>
              <w:t xml:space="preserve"> </w:t>
            </w:r>
            <w:r>
              <w:rPr>
                <w:sz w:val="16"/>
              </w:rPr>
              <w:t>ценное</w:t>
            </w:r>
            <w:r>
              <w:rPr>
                <w:spacing w:val="-6"/>
                <w:sz w:val="16"/>
              </w:rPr>
              <w:t xml:space="preserve"> </w:t>
            </w:r>
            <w:r>
              <w:rPr>
                <w:sz w:val="16"/>
              </w:rPr>
              <w:t>движимое</w:t>
            </w:r>
            <w:r>
              <w:rPr>
                <w:spacing w:val="-6"/>
                <w:sz w:val="16"/>
              </w:rPr>
              <w:t xml:space="preserve"> </w:t>
            </w:r>
            <w:r>
              <w:rPr>
                <w:spacing w:val="-2"/>
                <w:sz w:val="16"/>
              </w:rPr>
              <w:t>имущество</w:t>
            </w:r>
          </w:p>
        </w:tc>
      </w:tr>
      <w:tr w:rsidR="00B377A2">
        <w:trPr>
          <w:trHeight w:val="184"/>
        </w:trPr>
        <w:tc>
          <w:tcPr>
            <w:tcW w:w="1668" w:type="dxa"/>
          </w:tcPr>
          <w:p w:rsidR="00B377A2" w:rsidRDefault="004F1563">
            <w:pPr>
              <w:pStyle w:val="TableParagraph"/>
              <w:spacing w:line="164" w:lineRule="exact"/>
              <w:rPr>
                <w:sz w:val="16"/>
              </w:rPr>
            </w:pPr>
            <w:r>
              <w:rPr>
                <w:spacing w:val="-2"/>
                <w:sz w:val="16"/>
              </w:rPr>
              <w:t>106.30</w:t>
            </w:r>
          </w:p>
        </w:tc>
        <w:tc>
          <w:tcPr>
            <w:tcW w:w="8791" w:type="dxa"/>
          </w:tcPr>
          <w:p w:rsidR="00B377A2" w:rsidRDefault="004F1563">
            <w:pPr>
              <w:pStyle w:val="TableParagraph"/>
              <w:spacing w:line="164" w:lineRule="exact"/>
              <w:rPr>
                <w:sz w:val="16"/>
              </w:rPr>
            </w:pPr>
            <w:r>
              <w:rPr>
                <w:sz w:val="16"/>
              </w:rPr>
              <w:t>Вложения</w:t>
            </w:r>
            <w:r>
              <w:rPr>
                <w:spacing w:val="-4"/>
                <w:sz w:val="16"/>
              </w:rPr>
              <w:t xml:space="preserve"> </w:t>
            </w:r>
            <w:r>
              <w:rPr>
                <w:sz w:val="16"/>
              </w:rPr>
              <w:t>в</w:t>
            </w:r>
            <w:r>
              <w:rPr>
                <w:spacing w:val="-5"/>
                <w:sz w:val="16"/>
              </w:rPr>
              <w:t xml:space="preserve"> </w:t>
            </w:r>
            <w:r>
              <w:rPr>
                <w:sz w:val="16"/>
              </w:rPr>
              <w:t>иное</w:t>
            </w:r>
            <w:r>
              <w:rPr>
                <w:spacing w:val="-6"/>
                <w:sz w:val="16"/>
              </w:rPr>
              <w:t xml:space="preserve"> </w:t>
            </w:r>
            <w:r>
              <w:rPr>
                <w:sz w:val="16"/>
              </w:rPr>
              <w:t>движимое</w:t>
            </w:r>
            <w:r>
              <w:rPr>
                <w:spacing w:val="-6"/>
                <w:sz w:val="16"/>
              </w:rPr>
              <w:t xml:space="preserve"> </w:t>
            </w:r>
            <w:r>
              <w:rPr>
                <w:spacing w:val="-2"/>
                <w:sz w:val="16"/>
              </w:rPr>
              <w:t>имущество</w:t>
            </w:r>
          </w:p>
        </w:tc>
      </w:tr>
      <w:tr w:rsidR="00B377A2">
        <w:trPr>
          <w:trHeight w:val="184"/>
        </w:trPr>
        <w:tc>
          <w:tcPr>
            <w:tcW w:w="1668" w:type="dxa"/>
          </w:tcPr>
          <w:p w:rsidR="00B377A2" w:rsidRDefault="004F1563">
            <w:pPr>
              <w:pStyle w:val="TableParagraph"/>
              <w:spacing w:line="165" w:lineRule="exact"/>
              <w:rPr>
                <w:sz w:val="16"/>
              </w:rPr>
            </w:pPr>
            <w:r>
              <w:rPr>
                <w:spacing w:val="-2"/>
                <w:sz w:val="16"/>
              </w:rPr>
              <w:t>106.31</w:t>
            </w:r>
          </w:p>
        </w:tc>
        <w:tc>
          <w:tcPr>
            <w:tcW w:w="8791" w:type="dxa"/>
          </w:tcPr>
          <w:p w:rsidR="00B377A2" w:rsidRDefault="004F1563">
            <w:pPr>
              <w:pStyle w:val="TableParagraph"/>
              <w:spacing w:line="165" w:lineRule="exact"/>
              <w:rPr>
                <w:sz w:val="16"/>
              </w:rPr>
            </w:pPr>
            <w:r>
              <w:rPr>
                <w:sz w:val="16"/>
              </w:rPr>
              <w:t>Вложения</w:t>
            </w:r>
            <w:r>
              <w:rPr>
                <w:spacing w:val="-4"/>
                <w:sz w:val="16"/>
              </w:rPr>
              <w:t xml:space="preserve"> </w:t>
            </w:r>
            <w:r>
              <w:rPr>
                <w:sz w:val="16"/>
              </w:rPr>
              <w:t>в</w:t>
            </w:r>
            <w:r>
              <w:rPr>
                <w:spacing w:val="-3"/>
                <w:sz w:val="16"/>
              </w:rPr>
              <w:t xml:space="preserve"> </w:t>
            </w:r>
            <w:r>
              <w:rPr>
                <w:sz w:val="16"/>
              </w:rPr>
              <w:t>основные</w:t>
            </w:r>
            <w:r>
              <w:rPr>
                <w:spacing w:val="-6"/>
                <w:sz w:val="16"/>
              </w:rPr>
              <w:t xml:space="preserve"> </w:t>
            </w:r>
            <w:r>
              <w:rPr>
                <w:sz w:val="16"/>
              </w:rPr>
              <w:t>средства</w:t>
            </w:r>
            <w:r>
              <w:rPr>
                <w:spacing w:val="-3"/>
                <w:sz w:val="16"/>
              </w:rPr>
              <w:t xml:space="preserve"> </w:t>
            </w:r>
            <w:r>
              <w:rPr>
                <w:sz w:val="16"/>
              </w:rPr>
              <w:t>-</w:t>
            </w:r>
            <w:r>
              <w:rPr>
                <w:spacing w:val="-7"/>
                <w:sz w:val="16"/>
              </w:rPr>
              <w:t xml:space="preserve"> </w:t>
            </w:r>
            <w:r>
              <w:rPr>
                <w:sz w:val="16"/>
              </w:rPr>
              <w:t>иное</w:t>
            </w:r>
            <w:r>
              <w:rPr>
                <w:spacing w:val="-6"/>
                <w:sz w:val="16"/>
              </w:rPr>
              <w:t xml:space="preserve"> </w:t>
            </w:r>
            <w:r>
              <w:rPr>
                <w:sz w:val="16"/>
              </w:rPr>
              <w:t>движимое</w:t>
            </w:r>
            <w:r>
              <w:rPr>
                <w:spacing w:val="-5"/>
                <w:sz w:val="16"/>
              </w:rPr>
              <w:t xml:space="preserve"> </w:t>
            </w:r>
            <w:r>
              <w:rPr>
                <w:spacing w:val="-2"/>
                <w:sz w:val="16"/>
              </w:rPr>
              <w:t>имущество</w:t>
            </w:r>
          </w:p>
        </w:tc>
      </w:tr>
      <w:tr w:rsidR="00B377A2">
        <w:trPr>
          <w:trHeight w:val="184"/>
        </w:trPr>
        <w:tc>
          <w:tcPr>
            <w:tcW w:w="1668" w:type="dxa"/>
          </w:tcPr>
          <w:p w:rsidR="00B377A2" w:rsidRDefault="004F1563">
            <w:pPr>
              <w:pStyle w:val="TableParagraph"/>
              <w:spacing w:line="164" w:lineRule="exact"/>
              <w:rPr>
                <w:sz w:val="16"/>
              </w:rPr>
            </w:pPr>
            <w:r>
              <w:rPr>
                <w:spacing w:val="-2"/>
                <w:sz w:val="16"/>
              </w:rPr>
              <w:t>106.32</w:t>
            </w:r>
          </w:p>
        </w:tc>
        <w:tc>
          <w:tcPr>
            <w:tcW w:w="8791" w:type="dxa"/>
          </w:tcPr>
          <w:p w:rsidR="00B377A2" w:rsidRDefault="004F1563">
            <w:pPr>
              <w:pStyle w:val="TableParagraph"/>
              <w:spacing w:line="164" w:lineRule="exact"/>
              <w:rPr>
                <w:sz w:val="16"/>
              </w:rPr>
            </w:pPr>
            <w:r>
              <w:rPr>
                <w:sz w:val="16"/>
              </w:rPr>
              <w:t>Вложения</w:t>
            </w:r>
            <w:r>
              <w:rPr>
                <w:spacing w:val="-4"/>
                <w:sz w:val="16"/>
              </w:rPr>
              <w:t xml:space="preserve"> </w:t>
            </w:r>
            <w:r>
              <w:rPr>
                <w:sz w:val="16"/>
              </w:rPr>
              <w:t>в</w:t>
            </w:r>
            <w:r>
              <w:rPr>
                <w:spacing w:val="-5"/>
                <w:sz w:val="16"/>
              </w:rPr>
              <w:t xml:space="preserve"> </w:t>
            </w:r>
            <w:r>
              <w:rPr>
                <w:sz w:val="16"/>
              </w:rPr>
              <w:t>нематериальные</w:t>
            </w:r>
            <w:r>
              <w:rPr>
                <w:spacing w:val="-5"/>
                <w:sz w:val="16"/>
              </w:rPr>
              <w:t xml:space="preserve"> </w:t>
            </w:r>
            <w:r>
              <w:rPr>
                <w:sz w:val="16"/>
              </w:rPr>
              <w:t>активы</w:t>
            </w:r>
            <w:r>
              <w:rPr>
                <w:spacing w:val="-3"/>
                <w:sz w:val="16"/>
              </w:rPr>
              <w:t xml:space="preserve"> </w:t>
            </w:r>
            <w:r>
              <w:rPr>
                <w:sz w:val="16"/>
              </w:rPr>
              <w:t>-</w:t>
            </w:r>
            <w:r>
              <w:rPr>
                <w:spacing w:val="-4"/>
                <w:sz w:val="16"/>
              </w:rPr>
              <w:t xml:space="preserve"> </w:t>
            </w:r>
            <w:r>
              <w:rPr>
                <w:sz w:val="16"/>
              </w:rPr>
              <w:t>иное</w:t>
            </w:r>
            <w:r>
              <w:rPr>
                <w:spacing w:val="-6"/>
                <w:sz w:val="16"/>
              </w:rPr>
              <w:t xml:space="preserve"> </w:t>
            </w:r>
            <w:r>
              <w:rPr>
                <w:sz w:val="16"/>
              </w:rPr>
              <w:t>движимое</w:t>
            </w:r>
            <w:r>
              <w:rPr>
                <w:spacing w:val="-6"/>
                <w:sz w:val="16"/>
              </w:rPr>
              <w:t xml:space="preserve"> </w:t>
            </w:r>
            <w:r>
              <w:rPr>
                <w:spacing w:val="-2"/>
                <w:sz w:val="16"/>
              </w:rPr>
              <w:t>имущество</w:t>
            </w:r>
          </w:p>
        </w:tc>
      </w:tr>
      <w:tr w:rsidR="00B377A2">
        <w:trPr>
          <w:trHeight w:val="182"/>
        </w:trPr>
        <w:tc>
          <w:tcPr>
            <w:tcW w:w="1668" w:type="dxa"/>
          </w:tcPr>
          <w:p w:rsidR="00B377A2" w:rsidRDefault="004F1563">
            <w:pPr>
              <w:pStyle w:val="TableParagraph"/>
              <w:spacing w:line="162" w:lineRule="exact"/>
              <w:rPr>
                <w:sz w:val="16"/>
              </w:rPr>
            </w:pPr>
            <w:r>
              <w:rPr>
                <w:spacing w:val="-2"/>
                <w:sz w:val="16"/>
              </w:rPr>
              <w:t>106.3И</w:t>
            </w:r>
          </w:p>
        </w:tc>
        <w:tc>
          <w:tcPr>
            <w:tcW w:w="8791" w:type="dxa"/>
          </w:tcPr>
          <w:p w:rsidR="00B377A2" w:rsidRDefault="004F1563">
            <w:pPr>
              <w:pStyle w:val="TableParagraph"/>
              <w:spacing w:line="162" w:lineRule="exact"/>
              <w:rPr>
                <w:sz w:val="16"/>
              </w:rPr>
            </w:pPr>
            <w:r>
              <w:rPr>
                <w:sz w:val="16"/>
              </w:rPr>
              <w:t>Вложения</w:t>
            </w:r>
            <w:r>
              <w:rPr>
                <w:spacing w:val="-5"/>
                <w:sz w:val="16"/>
              </w:rPr>
              <w:t xml:space="preserve"> </w:t>
            </w:r>
            <w:r>
              <w:rPr>
                <w:sz w:val="16"/>
              </w:rPr>
              <w:t>в</w:t>
            </w:r>
            <w:r>
              <w:rPr>
                <w:spacing w:val="-5"/>
                <w:sz w:val="16"/>
              </w:rPr>
              <w:t xml:space="preserve"> </w:t>
            </w:r>
            <w:r>
              <w:rPr>
                <w:sz w:val="16"/>
              </w:rPr>
              <w:t>материальные</w:t>
            </w:r>
            <w:r>
              <w:rPr>
                <w:spacing w:val="-6"/>
                <w:sz w:val="16"/>
              </w:rPr>
              <w:t xml:space="preserve"> </w:t>
            </w:r>
            <w:r>
              <w:rPr>
                <w:sz w:val="16"/>
              </w:rPr>
              <w:t>запасы</w:t>
            </w:r>
            <w:r>
              <w:rPr>
                <w:spacing w:val="-5"/>
                <w:sz w:val="16"/>
              </w:rPr>
              <w:t xml:space="preserve"> </w:t>
            </w:r>
            <w:r>
              <w:rPr>
                <w:sz w:val="16"/>
              </w:rPr>
              <w:t>-</w:t>
            </w:r>
            <w:r>
              <w:rPr>
                <w:spacing w:val="-6"/>
                <w:sz w:val="16"/>
              </w:rPr>
              <w:t xml:space="preserve"> </w:t>
            </w:r>
            <w:r>
              <w:rPr>
                <w:sz w:val="16"/>
              </w:rPr>
              <w:t>иное</w:t>
            </w:r>
            <w:r>
              <w:rPr>
                <w:spacing w:val="-7"/>
                <w:sz w:val="16"/>
              </w:rPr>
              <w:t xml:space="preserve"> </w:t>
            </w:r>
            <w:r>
              <w:rPr>
                <w:sz w:val="16"/>
              </w:rPr>
              <w:t>движимое</w:t>
            </w:r>
            <w:r>
              <w:rPr>
                <w:spacing w:val="-7"/>
                <w:sz w:val="16"/>
              </w:rPr>
              <w:t xml:space="preserve"> </w:t>
            </w:r>
            <w:r>
              <w:rPr>
                <w:sz w:val="16"/>
              </w:rPr>
              <w:t>имущество.</w:t>
            </w:r>
            <w:r>
              <w:rPr>
                <w:spacing w:val="-4"/>
                <w:sz w:val="16"/>
              </w:rPr>
              <w:t xml:space="preserve"> </w:t>
            </w:r>
            <w:r>
              <w:rPr>
                <w:spacing w:val="-2"/>
                <w:sz w:val="16"/>
              </w:rPr>
              <w:t>Изготовление</w:t>
            </w:r>
          </w:p>
        </w:tc>
      </w:tr>
      <w:tr w:rsidR="00B377A2">
        <w:trPr>
          <w:trHeight w:val="184"/>
        </w:trPr>
        <w:tc>
          <w:tcPr>
            <w:tcW w:w="1668" w:type="dxa"/>
          </w:tcPr>
          <w:p w:rsidR="00B377A2" w:rsidRDefault="004F1563">
            <w:pPr>
              <w:pStyle w:val="TableParagraph"/>
              <w:spacing w:line="164" w:lineRule="exact"/>
              <w:rPr>
                <w:sz w:val="16"/>
              </w:rPr>
            </w:pPr>
            <w:r>
              <w:rPr>
                <w:spacing w:val="-2"/>
                <w:sz w:val="16"/>
              </w:rPr>
              <w:t>109.00</w:t>
            </w:r>
          </w:p>
        </w:tc>
        <w:tc>
          <w:tcPr>
            <w:tcW w:w="8791" w:type="dxa"/>
          </w:tcPr>
          <w:p w:rsidR="00B377A2" w:rsidRDefault="004F1563">
            <w:pPr>
              <w:pStyle w:val="TableParagraph"/>
              <w:spacing w:line="164" w:lineRule="exact"/>
              <w:rPr>
                <w:sz w:val="16"/>
              </w:rPr>
            </w:pPr>
            <w:r>
              <w:rPr>
                <w:sz w:val="16"/>
              </w:rPr>
              <w:t>Затраты</w:t>
            </w:r>
            <w:r>
              <w:rPr>
                <w:spacing w:val="-8"/>
                <w:sz w:val="16"/>
              </w:rPr>
              <w:t xml:space="preserve"> </w:t>
            </w:r>
            <w:r>
              <w:rPr>
                <w:sz w:val="16"/>
              </w:rPr>
              <w:t>на</w:t>
            </w:r>
            <w:r>
              <w:rPr>
                <w:spacing w:val="-6"/>
                <w:sz w:val="16"/>
              </w:rPr>
              <w:t xml:space="preserve"> </w:t>
            </w:r>
            <w:r>
              <w:rPr>
                <w:sz w:val="16"/>
              </w:rPr>
              <w:t>изготовление</w:t>
            </w:r>
            <w:r>
              <w:rPr>
                <w:spacing w:val="-7"/>
                <w:sz w:val="16"/>
              </w:rPr>
              <w:t xml:space="preserve"> </w:t>
            </w:r>
            <w:r>
              <w:rPr>
                <w:sz w:val="16"/>
              </w:rPr>
              <w:t>готовой</w:t>
            </w:r>
            <w:r>
              <w:rPr>
                <w:spacing w:val="-6"/>
                <w:sz w:val="16"/>
              </w:rPr>
              <w:t xml:space="preserve"> </w:t>
            </w:r>
            <w:r>
              <w:rPr>
                <w:sz w:val="16"/>
              </w:rPr>
              <w:t>продукции,</w:t>
            </w:r>
            <w:r>
              <w:rPr>
                <w:spacing w:val="-6"/>
                <w:sz w:val="16"/>
              </w:rPr>
              <w:t xml:space="preserve"> </w:t>
            </w:r>
            <w:r>
              <w:rPr>
                <w:sz w:val="16"/>
              </w:rPr>
              <w:t>выполнение</w:t>
            </w:r>
            <w:r>
              <w:rPr>
                <w:spacing w:val="-9"/>
                <w:sz w:val="16"/>
              </w:rPr>
              <w:t xml:space="preserve"> </w:t>
            </w:r>
            <w:r>
              <w:rPr>
                <w:sz w:val="16"/>
              </w:rPr>
              <w:t>работ,</w:t>
            </w:r>
            <w:r>
              <w:rPr>
                <w:spacing w:val="-4"/>
                <w:sz w:val="16"/>
              </w:rPr>
              <w:t xml:space="preserve"> услуг</w:t>
            </w:r>
          </w:p>
        </w:tc>
      </w:tr>
      <w:tr w:rsidR="00B377A2">
        <w:trPr>
          <w:trHeight w:val="184"/>
        </w:trPr>
        <w:tc>
          <w:tcPr>
            <w:tcW w:w="1668" w:type="dxa"/>
          </w:tcPr>
          <w:p w:rsidR="00B377A2" w:rsidRDefault="004F1563">
            <w:pPr>
              <w:pStyle w:val="TableParagraph"/>
              <w:spacing w:line="164" w:lineRule="exact"/>
              <w:rPr>
                <w:sz w:val="16"/>
              </w:rPr>
            </w:pPr>
            <w:r>
              <w:rPr>
                <w:spacing w:val="-2"/>
                <w:sz w:val="16"/>
              </w:rPr>
              <w:t>109.60</w:t>
            </w:r>
          </w:p>
        </w:tc>
        <w:tc>
          <w:tcPr>
            <w:tcW w:w="8791" w:type="dxa"/>
          </w:tcPr>
          <w:p w:rsidR="00B377A2" w:rsidRDefault="004F1563">
            <w:pPr>
              <w:pStyle w:val="TableParagraph"/>
              <w:spacing w:line="164" w:lineRule="exact"/>
              <w:rPr>
                <w:sz w:val="16"/>
              </w:rPr>
            </w:pPr>
            <w:r>
              <w:rPr>
                <w:sz w:val="16"/>
              </w:rPr>
              <w:t>Себестоимость</w:t>
            </w:r>
            <w:r>
              <w:rPr>
                <w:spacing w:val="-7"/>
                <w:sz w:val="16"/>
              </w:rPr>
              <w:t xml:space="preserve"> </w:t>
            </w:r>
            <w:r>
              <w:rPr>
                <w:sz w:val="16"/>
              </w:rPr>
              <w:t>готовой</w:t>
            </w:r>
            <w:r>
              <w:rPr>
                <w:spacing w:val="-7"/>
                <w:sz w:val="16"/>
              </w:rPr>
              <w:t xml:space="preserve"> </w:t>
            </w:r>
            <w:r>
              <w:rPr>
                <w:sz w:val="16"/>
              </w:rPr>
              <w:t>продукции,</w:t>
            </w:r>
            <w:r>
              <w:rPr>
                <w:spacing w:val="-9"/>
                <w:sz w:val="16"/>
              </w:rPr>
              <w:t xml:space="preserve"> </w:t>
            </w:r>
            <w:r>
              <w:rPr>
                <w:sz w:val="16"/>
              </w:rPr>
              <w:t>работ,</w:t>
            </w:r>
            <w:r>
              <w:rPr>
                <w:spacing w:val="-8"/>
                <w:sz w:val="16"/>
              </w:rPr>
              <w:t xml:space="preserve"> </w:t>
            </w:r>
            <w:r>
              <w:rPr>
                <w:spacing w:val="-4"/>
                <w:sz w:val="16"/>
              </w:rPr>
              <w:t>услуг</w:t>
            </w:r>
          </w:p>
        </w:tc>
      </w:tr>
      <w:tr w:rsidR="00B377A2">
        <w:trPr>
          <w:trHeight w:val="184"/>
        </w:trPr>
        <w:tc>
          <w:tcPr>
            <w:tcW w:w="1668" w:type="dxa"/>
          </w:tcPr>
          <w:p w:rsidR="00B377A2" w:rsidRDefault="004F1563">
            <w:pPr>
              <w:pStyle w:val="TableParagraph"/>
              <w:spacing w:line="164" w:lineRule="exact"/>
              <w:rPr>
                <w:sz w:val="16"/>
              </w:rPr>
            </w:pPr>
            <w:r>
              <w:rPr>
                <w:spacing w:val="-2"/>
                <w:sz w:val="16"/>
              </w:rPr>
              <w:t>109.80</w:t>
            </w:r>
          </w:p>
        </w:tc>
        <w:tc>
          <w:tcPr>
            <w:tcW w:w="8791" w:type="dxa"/>
          </w:tcPr>
          <w:p w:rsidR="00B377A2" w:rsidRDefault="004F1563">
            <w:pPr>
              <w:pStyle w:val="TableParagraph"/>
              <w:spacing w:line="164" w:lineRule="exact"/>
              <w:rPr>
                <w:sz w:val="16"/>
              </w:rPr>
            </w:pPr>
            <w:r>
              <w:rPr>
                <w:spacing w:val="-2"/>
                <w:sz w:val="16"/>
              </w:rPr>
              <w:t>Общехозяйственные</w:t>
            </w:r>
            <w:r>
              <w:rPr>
                <w:spacing w:val="18"/>
                <w:sz w:val="16"/>
              </w:rPr>
              <w:t xml:space="preserve"> </w:t>
            </w:r>
            <w:r>
              <w:rPr>
                <w:spacing w:val="-2"/>
                <w:sz w:val="16"/>
              </w:rPr>
              <w:t>расходы</w:t>
            </w:r>
          </w:p>
        </w:tc>
      </w:tr>
      <w:tr w:rsidR="00B377A2">
        <w:trPr>
          <w:trHeight w:val="184"/>
        </w:trPr>
        <w:tc>
          <w:tcPr>
            <w:tcW w:w="1668" w:type="dxa"/>
          </w:tcPr>
          <w:p w:rsidR="00B377A2" w:rsidRDefault="004F1563">
            <w:pPr>
              <w:pStyle w:val="TableParagraph"/>
              <w:spacing w:line="164" w:lineRule="exact"/>
              <w:rPr>
                <w:sz w:val="16"/>
              </w:rPr>
            </w:pPr>
            <w:r>
              <w:rPr>
                <w:spacing w:val="-2"/>
                <w:sz w:val="16"/>
              </w:rPr>
              <w:t>111.48</w:t>
            </w:r>
          </w:p>
        </w:tc>
        <w:tc>
          <w:tcPr>
            <w:tcW w:w="8791" w:type="dxa"/>
          </w:tcPr>
          <w:p w:rsidR="00B377A2" w:rsidRDefault="004F1563">
            <w:pPr>
              <w:pStyle w:val="TableParagraph"/>
              <w:spacing w:line="164" w:lineRule="exact"/>
              <w:rPr>
                <w:sz w:val="16"/>
              </w:rPr>
            </w:pPr>
            <w:r>
              <w:rPr>
                <w:sz w:val="16"/>
              </w:rPr>
              <w:t>Права</w:t>
            </w:r>
            <w:r>
              <w:rPr>
                <w:spacing w:val="-10"/>
                <w:sz w:val="16"/>
              </w:rPr>
              <w:t xml:space="preserve"> </w:t>
            </w:r>
            <w:r>
              <w:rPr>
                <w:sz w:val="16"/>
              </w:rPr>
              <w:t>пользования</w:t>
            </w:r>
            <w:r>
              <w:rPr>
                <w:spacing w:val="-6"/>
                <w:sz w:val="16"/>
              </w:rPr>
              <w:t xml:space="preserve"> </w:t>
            </w:r>
            <w:r>
              <w:rPr>
                <w:sz w:val="16"/>
              </w:rPr>
              <w:t>прочими</w:t>
            </w:r>
            <w:r>
              <w:rPr>
                <w:spacing w:val="-8"/>
                <w:sz w:val="16"/>
              </w:rPr>
              <w:t xml:space="preserve"> </w:t>
            </w:r>
            <w:r>
              <w:rPr>
                <w:sz w:val="16"/>
              </w:rPr>
              <w:t>основными</w:t>
            </w:r>
            <w:r>
              <w:rPr>
                <w:spacing w:val="-7"/>
                <w:sz w:val="16"/>
              </w:rPr>
              <w:t xml:space="preserve"> </w:t>
            </w:r>
            <w:r>
              <w:rPr>
                <w:spacing w:val="-2"/>
                <w:sz w:val="16"/>
              </w:rPr>
              <w:t>средствами</w:t>
            </w:r>
          </w:p>
        </w:tc>
      </w:tr>
      <w:tr w:rsidR="00B377A2">
        <w:trPr>
          <w:trHeight w:val="181"/>
        </w:trPr>
        <w:tc>
          <w:tcPr>
            <w:tcW w:w="1668" w:type="dxa"/>
          </w:tcPr>
          <w:p w:rsidR="00B377A2" w:rsidRDefault="004F1563">
            <w:pPr>
              <w:pStyle w:val="TableParagraph"/>
              <w:spacing w:line="162" w:lineRule="exact"/>
              <w:rPr>
                <w:sz w:val="16"/>
              </w:rPr>
            </w:pPr>
            <w:r>
              <w:rPr>
                <w:spacing w:val="-2"/>
                <w:sz w:val="16"/>
              </w:rPr>
              <w:t>111.6I</w:t>
            </w:r>
          </w:p>
        </w:tc>
        <w:tc>
          <w:tcPr>
            <w:tcW w:w="8791" w:type="dxa"/>
          </w:tcPr>
          <w:p w:rsidR="00B377A2" w:rsidRDefault="004F1563">
            <w:pPr>
              <w:pStyle w:val="TableParagraph"/>
              <w:spacing w:line="162" w:lineRule="exact"/>
              <w:rPr>
                <w:sz w:val="16"/>
              </w:rPr>
            </w:pPr>
            <w:r>
              <w:rPr>
                <w:sz w:val="16"/>
              </w:rPr>
              <w:t>Права</w:t>
            </w:r>
            <w:r>
              <w:rPr>
                <w:spacing w:val="-8"/>
                <w:sz w:val="16"/>
              </w:rPr>
              <w:t xml:space="preserve"> </w:t>
            </w:r>
            <w:r>
              <w:rPr>
                <w:sz w:val="16"/>
              </w:rPr>
              <w:t>пользования</w:t>
            </w:r>
            <w:r>
              <w:rPr>
                <w:spacing w:val="-5"/>
                <w:sz w:val="16"/>
              </w:rPr>
              <w:t xml:space="preserve"> </w:t>
            </w:r>
            <w:r>
              <w:rPr>
                <w:sz w:val="16"/>
              </w:rPr>
              <w:t>программным</w:t>
            </w:r>
            <w:r>
              <w:rPr>
                <w:spacing w:val="-7"/>
                <w:sz w:val="16"/>
              </w:rPr>
              <w:t xml:space="preserve"> </w:t>
            </w:r>
            <w:r>
              <w:rPr>
                <w:sz w:val="16"/>
              </w:rPr>
              <w:t>обеспечением</w:t>
            </w:r>
            <w:r>
              <w:rPr>
                <w:spacing w:val="-7"/>
                <w:sz w:val="16"/>
              </w:rPr>
              <w:t xml:space="preserve"> </w:t>
            </w:r>
            <w:r>
              <w:rPr>
                <w:sz w:val="16"/>
              </w:rPr>
              <w:t>и</w:t>
            </w:r>
            <w:r>
              <w:rPr>
                <w:spacing w:val="-6"/>
                <w:sz w:val="16"/>
              </w:rPr>
              <w:t xml:space="preserve"> </w:t>
            </w:r>
            <w:r>
              <w:rPr>
                <w:sz w:val="16"/>
              </w:rPr>
              <w:t>базами</w:t>
            </w:r>
            <w:r>
              <w:rPr>
                <w:spacing w:val="-5"/>
                <w:sz w:val="16"/>
              </w:rPr>
              <w:t xml:space="preserve"> </w:t>
            </w:r>
            <w:r>
              <w:rPr>
                <w:spacing w:val="-2"/>
                <w:sz w:val="16"/>
              </w:rPr>
              <w:t>данных</w:t>
            </w:r>
          </w:p>
        </w:tc>
      </w:tr>
      <w:tr w:rsidR="00B377A2">
        <w:trPr>
          <w:trHeight w:val="184"/>
        </w:trPr>
        <w:tc>
          <w:tcPr>
            <w:tcW w:w="1668" w:type="dxa"/>
          </w:tcPr>
          <w:p w:rsidR="00B377A2" w:rsidRDefault="004F1563">
            <w:pPr>
              <w:pStyle w:val="TableParagraph"/>
              <w:spacing w:line="164" w:lineRule="exact"/>
              <w:rPr>
                <w:sz w:val="16"/>
              </w:rPr>
            </w:pPr>
            <w:r>
              <w:rPr>
                <w:spacing w:val="-2"/>
                <w:sz w:val="16"/>
              </w:rPr>
              <w:t>201.00</w:t>
            </w:r>
          </w:p>
        </w:tc>
        <w:tc>
          <w:tcPr>
            <w:tcW w:w="8791" w:type="dxa"/>
          </w:tcPr>
          <w:p w:rsidR="00B377A2" w:rsidRDefault="004F1563">
            <w:pPr>
              <w:pStyle w:val="TableParagraph"/>
              <w:spacing w:line="164" w:lineRule="exact"/>
              <w:rPr>
                <w:sz w:val="16"/>
              </w:rPr>
            </w:pPr>
            <w:r>
              <w:rPr>
                <w:sz w:val="16"/>
              </w:rPr>
              <w:t>Денежные</w:t>
            </w:r>
            <w:r>
              <w:rPr>
                <w:spacing w:val="-7"/>
                <w:sz w:val="16"/>
              </w:rPr>
              <w:t xml:space="preserve"> </w:t>
            </w:r>
            <w:r>
              <w:rPr>
                <w:sz w:val="16"/>
              </w:rPr>
              <w:t>средства</w:t>
            </w:r>
            <w:r>
              <w:rPr>
                <w:spacing w:val="-5"/>
                <w:sz w:val="16"/>
              </w:rPr>
              <w:t xml:space="preserve"> </w:t>
            </w:r>
            <w:r>
              <w:rPr>
                <w:spacing w:val="-2"/>
                <w:sz w:val="16"/>
              </w:rPr>
              <w:t>учреждения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201.10</w:t>
            </w:r>
          </w:p>
        </w:tc>
        <w:tc>
          <w:tcPr>
            <w:tcW w:w="8791" w:type="dxa"/>
          </w:tcPr>
          <w:p w:rsidR="00B377A2" w:rsidRDefault="004F1563">
            <w:pPr>
              <w:pStyle w:val="TableParagraph"/>
              <w:spacing w:line="164" w:lineRule="exact"/>
              <w:rPr>
                <w:sz w:val="16"/>
              </w:rPr>
            </w:pPr>
            <w:r>
              <w:rPr>
                <w:sz w:val="16"/>
              </w:rPr>
              <w:t>Денежные</w:t>
            </w:r>
            <w:r>
              <w:rPr>
                <w:spacing w:val="-7"/>
                <w:sz w:val="16"/>
              </w:rPr>
              <w:t xml:space="preserve"> </w:t>
            </w:r>
            <w:r>
              <w:rPr>
                <w:sz w:val="16"/>
              </w:rPr>
              <w:t>средства</w:t>
            </w:r>
            <w:r>
              <w:rPr>
                <w:spacing w:val="-4"/>
                <w:sz w:val="16"/>
              </w:rPr>
              <w:t xml:space="preserve"> </w:t>
            </w:r>
            <w:r>
              <w:rPr>
                <w:sz w:val="16"/>
              </w:rPr>
              <w:t>на</w:t>
            </w:r>
            <w:r>
              <w:rPr>
                <w:spacing w:val="-5"/>
                <w:sz w:val="16"/>
              </w:rPr>
              <w:t xml:space="preserve"> </w:t>
            </w:r>
            <w:r>
              <w:rPr>
                <w:sz w:val="16"/>
              </w:rPr>
              <w:t>лицевых</w:t>
            </w:r>
            <w:r>
              <w:rPr>
                <w:spacing w:val="-6"/>
                <w:sz w:val="16"/>
              </w:rPr>
              <w:t xml:space="preserve"> </w:t>
            </w:r>
            <w:r>
              <w:rPr>
                <w:sz w:val="16"/>
              </w:rPr>
              <w:t>счетах</w:t>
            </w:r>
            <w:r>
              <w:rPr>
                <w:spacing w:val="-7"/>
                <w:sz w:val="16"/>
              </w:rPr>
              <w:t xml:space="preserve"> </w:t>
            </w:r>
            <w:r>
              <w:rPr>
                <w:sz w:val="16"/>
              </w:rPr>
              <w:t>учреждения</w:t>
            </w:r>
            <w:r>
              <w:rPr>
                <w:spacing w:val="-4"/>
                <w:sz w:val="16"/>
              </w:rPr>
              <w:t xml:space="preserve"> </w:t>
            </w:r>
            <w:r>
              <w:rPr>
                <w:sz w:val="16"/>
              </w:rPr>
              <w:t>в</w:t>
            </w:r>
            <w:r>
              <w:rPr>
                <w:spacing w:val="-5"/>
                <w:sz w:val="16"/>
              </w:rPr>
              <w:t xml:space="preserve"> </w:t>
            </w:r>
            <w:r>
              <w:rPr>
                <w:sz w:val="16"/>
              </w:rPr>
              <w:t>органе</w:t>
            </w:r>
            <w:r>
              <w:rPr>
                <w:spacing w:val="-6"/>
                <w:sz w:val="16"/>
              </w:rPr>
              <w:t xml:space="preserve"> </w:t>
            </w:r>
            <w:r>
              <w:rPr>
                <w:spacing w:val="-2"/>
                <w:sz w:val="16"/>
              </w:rPr>
              <w:t>казначейства</w:t>
            </w:r>
          </w:p>
        </w:tc>
      </w:tr>
      <w:tr w:rsidR="00B377A2">
        <w:trPr>
          <w:trHeight w:val="184"/>
        </w:trPr>
        <w:tc>
          <w:tcPr>
            <w:tcW w:w="1668" w:type="dxa"/>
          </w:tcPr>
          <w:p w:rsidR="00B377A2" w:rsidRDefault="004F1563">
            <w:pPr>
              <w:pStyle w:val="TableParagraph"/>
              <w:spacing w:line="164" w:lineRule="exact"/>
              <w:rPr>
                <w:sz w:val="16"/>
              </w:rPr>
            </w:pPr>
            <w:r>
              <w:rPr>
                <w:spacing w:val="-2"/>
                <w:sz w:val="16"/>
              </w:rPr>
              <w:t>201.11</w:t>
            </w:r>
          </w:p>
        </w:tc>
        <w:tc>
          <w:tcPr>
            <w:tcW w:w="8791" w:type="dxa"/>
          </w:tcPr>
          <w:p w:rsidR="00B377A2" w:rsidRDefault="004F1563">
            <w:pPr>
              <w:pStyle w:val="TableParagraph"/>
              <w:spacing w:line="164" w:lineRule="exact"/>
              <w:rPr>
                <w:sz w:val="16"/>
              </w:rPr>
            </w:pPr>
            <w:r>
              <w:rPr>
                <w:sz w:val="16"/>
              </w:rPr>
              <w:t>Денежные</w:t>
            </w:r>
            <w:r>
              <w:rPr>
                <w:spacing w:val="-6"/>
                <w:sz w:val="16"/>
              </w:rPr>
              <w:t xml:space="preserve"> </w:t>
            </w:r>
            <w:r>
              <w:rPr>
                <w:sz w:val="16"/>
              </w:rPr>
              <w:t>средства</w:t>
            </w:r>
            <w:r>
              <w:rPr>
                <w:spacing w:val="-4"/>
                <w:sz w:val="16"/>
              </w:rPr>
              <w:t xml:space="preserve"> </w:t>
            </w:r>
            <w:r>
              <w:rPr>
                <w:sz w:val="16"/>
              </w:rPr>
              <w:t>учреждения</w:t>
            </w:r>
            <w:r>
              <w:rPr>
                <w:spacing w:val="-4"/>
                <w:sz w:val="16"/>
              </w:rPr>
              <w:t xml:space="preserve"> </w:t>
            </w:r>
            <w:r>
              <w:rPr>
                <w:sz w:val="16"/>
              </w:rPr>
              <w:t>на</w:t>
            </w:r>
            <w:r>
              <w:rPr>
                <w:spacing w:val="-7"/>
                <w:sz w:val="16"/>
              </w:rPr>
              <w:t xml:space="preserve"> </w:t>
            </w:r>
            <w:r>
              <w:rPr>
                <w:sz w:val="16"/>
              </w:rPr>
              <w:t>лицевых</w:t>
            </w:r>
            <w:r>
              <w:rPr>
                <w:spacing w:val="-6"/>
                <w:sz w:val="16"/>
              </w:rPr>
              <w:t xml:space="preserve"> </w:t>
            </w:r>
            <w:r>
              <w:rPr>
                <w:sz w:val="16"/>
              </w:rPr>
              <w:t>счетах</w:t>
            </w:r>
            <w:r>
              <w:rPr>
                <w:spacing w:val="-8"/>
                <w:sz w:val="16"/>
              </w:rPr>
              <w:t xml:space="preserve"> </w:t>
            </w:r>
            <w:r>
              <w:rPr>
                <w:sz w:val="16"/>
              </w:rPr>
              <w:t>в</w:t>
            </w:r>
            <w:r>
              <w:rPr>
                <w:spacing w:val="-4"/>
                <w:sz w:val="16"/>
              </w:rPr>
              <w:t xml:space="preserve"> </w:t>
            </w:r>
            <w:r>
              <w:rPr>
                <w:sz w:val="16"/>
              </w:rPr>
              <w:t>органе</w:t>
            </w:r>
            <w:r>
              <w:rPr>
                <w:spacing w:val="-5"/>
                <w:sz w:val="16"/>
              </w:rPr>
              <w:t xml:space="preserve"> </w:t>
            </w:r>
            <w:r>
              <w:rPr>
                <w:spacing w:val="-2"/>
                <w:sz w:val="16"/>
              </w:rPr>
              <w:t>казначейства</w:t>
            </w:r>
          </w:p>
        </w:tc>
      </w:tr>
      <w:tr w:rsidR="00B377A2">
        <w:trPr>
          <w:trHeight w:val="184"/>
        </w:trPr>
        <w:tc>
          <w:tcPr>
            <w:tcW w:w="1668" w:type="dxa"/>
          </w:tcPr>
          <w:p w:rsidR="00B377A2" w:rsidRDefault="004F1563">
            <w:pPr>
              <w:pStyle w:val="TableParagraph"/>
              <w:spacing w:line="164" w:lineRule="exact"/>
              <w:rPr>
                <w:sz w:val="16"/>
              </w:rPr>
            </w:pPr>
            <w:r>
              <w:rPr>
                <w:spacing w:val="-2"/>
                <w:sz w:val="16"/>
              </w:rPr>
              <w:t>205.00</w:t>
            </w:r>
          </w:p>
        </w:tc>
        <w:tc>
          <w:tcPr>
            <w:tcW w:w="8791"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2"/>
                <w:sz w:val="16"/>
              </w:rPr>
              <w:t xml:space="preserve"> доходам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205.30</w:t>
            </w:r>
          </w:p>
        </w:tc>
        <w:tc>
          <w:tcPr>
            <w:tcW w:w="8791" w:type="dxa"/>
          </w:tcPr>
          <w:p w:rsidR="00B377A2" w:rsidRDefault="004F1563">
            <w:pPr>
              <w:pStyle w:val="TableParagraph"/>
              <w:spacing w:line="164" w:lineRule="exact"/>
              <w:rPr>
                <w:sz w:val="16"/>
              </w:rPr>
            </w:pPr>
            <w:r>
              <w:rPr>
                <w:sz w:val="16"/>
              </w:rPr>
              <w:t>Расчеты</w:t>
            </w:r>
            <w:r>
              <w:rPr>
                <w:spacing w:val="-6"/>
                <w:sz w:val="16"/>
              </w:rPr>
              <w:t xml:space="preserve"> </w:t>
            </w:r>
            <w:r>
              <w:rPr>
                <w:sz w:val="16"/>
              </w:rPr>
              <w:t>по</w:t>
            </w:r>
            <w:r>
              <w:rPr>
                <w:spacing w:val="-6"/>
                <w:sz w:val="16"/>
              </w:rPr>
              <w:t xml:space="preserve"> </w:t>
            </w:r>
            <w:r>
              <w:rPr>
                <w:sz w:val="16"/>
              </w:rPr>
              <w:t>доходам</w:t>
            </w:r>
            <w:r>
              <w:rPr>
                <w:spacing w:val="-5"/>
                <w:sz w:val="16"/>
              </w:rPr>
              <w:t xml:space="preserve"> </w:t>
            </w:r>
            <w:r>
              <w:rPr>
                <w:sz w:val="16"/>
              </w:rPr>
              <w:t>от</w:t>
            </w:r>
            <w:r>
              <w:rPr>
                <w:spacing w:val="-5"/>
                <w:sz w:val="16"/>
              </w:rPr>
              <w:t xml:space="preserve"> </w:t>
            </w:r>
            <w:r>
              <w:rPr>
                <w:sz w:val="16"/>
              </w:rPr>
              <w:t>оказания</w:t>
            </w:r>
            <w:r>
              <w:rPr>
                <w:spacing w:val="-4"/>
                <w:sz w:val="16"/>
              </w:rPr>
              <w:t xml:space="preserve"> </w:t>
            </w:r>
            <w:r>
              <w:rPr>
                <w:sz w:val="16"/>
              </w:rPr>
              <w:t>платных</w:t>
            </w:r>
            <w:r>
              <w:rPr>
                <w:spacing w:val="-6"/>
                <w:sz w:val="16"/>
              </w:rPr>
              <w:t xml:space="preserve"> </w:t>
            </w:r>
            <w:r>
              <w:rPr>
                <w:sz w:val="16"/>
              </w:rPr>
              <w:t>услуг</w:t>
            </w:r>
            <w:r>
              <w:rPr>
                <w:spacing w:val="-6"/>
                <w:sz w:val="16"/>
              </w:rPr>
              <w:t xml:space="preserve"> </w:t>
            </w:r>
            <w:r>
              <w:rPr>
                <w:sz w:val="16"/>
              </w:rPr>
              <w:t>(работ),</w:t>
            </w:r>
            <w:r>
              <w:rPr>
                <w:spacing w:val="-4"/>
                <w:sz w:val="16"/>
              </w:rPr>
              <w:t xml:space="preserve"> </w:t>
            </w:r>
            <w:r>
              <w:rPr>
                <w:sz w:val="16"/>
              </w:rPr>
              <w:t>компенсаций</w:t>
            </w:r>
            <w:r>
              <w:rPr>
                <w:spacing w:val="-4"/>
                <w:sz w:val="16"/>
              </w:rPr>
              <w:t xml:space="preserve"> </w:t>
            </w:r>
            <w:r>
              <w:rPr>
                <w:spacing w:val="-2"/>
                <w:sz w:val="16"/>
              </w:rPr>
              <w:t>затрат</w:t>
            </w:r>
          </w:p>
        </w:tc>
      </w:tr>
      <w:tr w:rsidR="00B377A2">
        <w:trPr>
          <w:trHeight w:val="181"/>
        </w:trPr>
        <w:tc>
          <w:tcPr>
            <w:tcW w:w="1668" w:type="dxa"/>
          </w:tcPr>
          <w:p w:rsidR="00B377A2" w:rsidRDefault="004F1563">
            <w:pPr>
              <w:pStyle w:val="TableParagraph"/>
              <w:spacing w:line="162" w:lineRule="exact"/>
              <w:rPr>
                <w:sz w:val="16"/>
              </w:rPr>
            </w:pPr>
            <w:r>
              <w:rPr>
                <w:spacing w:val="-2"/>
                <w:sz w:val="16"/>
              </w:rPr>
              <w:t>205.31</w:t>
            </w:r>
          </w:p>
        </w:tc>
        <w:tc>
          <w:tcPr>
            <w:tcW w:w="8791" w:type="dxa"/>
          </w:tcPr>
          <w:p w:rsidR="00B377A2" w:rsidRDefault="004F1563">
            <w:pPr>
              <w:pStyle w:val="TableParagraph"/>
              <w:spacing w:line="162" w:lineRule="exact"/>
              <w:rPr>
                <w:sz w:val="16"/>
              </w:rPr>
            </w:pPr>
            <w:r>
              <w:rPr>
                <w:sz w:val="16"/>
              </w:rPr>
              <w:t>Расчеты</w:t>
            </w:r>
            <w:r>
              <w:rPr>
                <w:spacing w:val="-5"/>
                <w:sz w:val="16"/>
              </w:rPr>
              <w:t xml:space="preserve"> </w:t>
            </w:r>
            <w:r>
              <w:rPr>
                <w:sz w:val="16"/>
              </w:rPr>
              <w:t>по</w:t>
            </w:r>
            <w:r>
              <w:rPr>
                <w:spacing w:val="-6"/>
                <w:sz w:val="16"/>
              </w:rPr>
              <w:t xml:space="preserve"> </w:t>
            </w:r>
            <w:r>
              <w:rPr>
                <w:sz w:val="16"/>
              </w:rPr>
              <w:t>доходам</w:t>
            </w:r>
            <w:r>
              <w:rPr>
                <w:spacing w:val="-5"/>
                <w:sz w:val="16"/>
              </w:rPr>
              <w:t xml:space="preserve"> </w:t>
            </w:r>
            <w:r>
              <w:rPr>
                <w:sz w:val="16"/>
              </w:rPr>
              <w:t>от</w:t>
            </w:r>
            <w:r>
              <w:rPr>
                <w:spacing w:val="-4"/>
                <w:sz w:val="16"/>
              </w:rPr>
              <w:t xml:space="preserve"> </w:t>
            </w:r>
            <w:r>
              <w:rPr>
                <w:sz w:val="16"/>
              </w:rPr>
              <w:t>оказания</w:t>
            </w:r>
            <w:r>
              <w:rPr>
                <w:spacing w:val="-4"/>
                <w:sz w:val="16"/>
              </w:rPr>
              <w:t xml:space="preserve"> </w:t>
            </w:r>
            <w:r>
              <w:rPr>
                <w:sz w:val="16"/>
              </w:rPr>
              <w:t>платных</w:t>
            </w:r>
            <w:r>
              <w:rPr>
                <w:spacing w:val="-6"/>
                <w:sz w:val="16"/>
              </w:rPr>
              <w:t xml:space="preserve"> </w:t>
            </w:r>
            <w:r>
              <w:rPr>
                <w:sz w:val="16"/>
              </w:rPr>
              <w:t>услуг</w:t>
            </w:r>
            <w:r>
              <w:rPr>
                <w:spacing w:val="-5"/>
                <w:sz w:val="16"/>
              </w:rPr>
              <w:t xml:space="preserve"> </w:t>
            </w:r>
            <w:r>
              <w:rPr>
                <w:spacing w:val="-2"/>
                <w:sz w:val="16"/>
              </w:rPr>
              <w:t>(работ)</w:t>
            </w:r>
          </w:p>
        </w:tc>
      </w:tr>
      <w:tr w:rsidR="00B377A2">
        <w:trPr>
          <w:trHeight w:val="184"/>
        </w:trPr>
        <w:tc>
          <w:tcPr>
            <w:tcW w:w="1668" w:type="dxa"/>
          </w:tcPr>
          <w:p w:rsidR="00B377A2" w:rsidRDefault="004F1563">
            <w:pPr>
              <w:pStyle w:val="TableParagraph"/>
              <w:spacing w:line="164" w:lineRule="exact"/>
              <w:rPr>
                <w:sz w:val="16"/>
              </w:rPr>
            </w:pPr>
            <w:r>
              <w:rPr>
                <w:spacing w:val="-2"/>
                <w:sz w:val="16"/>
              </w:rPr>
              <w:t>205.50</w:t>
            </w:r>
          </w:p>
        </w:tc>
        <w:tc>
          <w:tcPr>
            <w:tcW w:w="8791" w:type="dxa"/>
          </w:tcPr>
          <w:p w:rsidR="00B377A2" w:rsidRDefault="004F1563">
            <w:pPr>
              <w:pStyle w:val="TableParagraph"/>
              <w:spacing w:line="164" w:lineRule="exact"/>
              <w:rPr>
                <w:sz w:val="16"/>
              </w:rPr>
            </w:pPr>
            <w:r>
              <w:rPr>
                <w:sz w:val="16"/>
              </w:rPr>
              <w:t>Расчеты</w:t>
            </w:r>
            <w:r>
              <w:rPr>
                <w:spacing w:val="-7"/>
                <w:sz w:val="16"/>
              </w:rPr>
              <w:t xml:space="preserve"> </w:t>
            </w:r>
            <w:r>
              <w:rPr>
                <w:sz w:val="16"/>
              </w:rPr>
              <w:t>по</w:t>
            </w:r>
            <w:r>
              <w:rPr>
                <w:spacing w:val="-8"/>
                <w:sz w:val="16"/>
              </w:rPr>
              <w:t xml:space="preserve"> </w:t>
            </w:r>
            <w:r>
              <w:rPr>
                <w:sz w:val="16"/>
              </w:rPr>
              <w:t>безвозмездным</w:t>
            </w:r>
            <w:r>
              <w:rPr>
                <w:spacing w:val="-7"/>
                <w:sz w:val="16"/>
              </w:rPr>
              <w:t xml:space="preserve"> </w:t>
            </w:r>
            <w:r>
              <w:rPr>
                <w:sz w:val="16"/>
              </w:rPr>
              <w:t>денежным</w:t>
            </w:r>
            <w:r>
              <w:rPr>
                <w:spacing w:val="-8"/>
                <w:sz w:val="16"/>
              </w:rPr>
              <w:t xml:space="preserve"> </w:t>
            </w:r>
            <w:r>
              <w:rPr>
                <w:sz w:val="16"/>
              </w:rPr>
              <w:t>поступлениям</w:t>
            </w:r>
            <w:r>
              <w:rPr>
                <w:spacing w:val="-7"/>
                <w:sz w:val="16"/>
              </w:rPr>
              <w:t xml:space="preserve"> </w:t>
            </w:r>
            <w:r>
              <w:rPr>
                <w:sz w:val="16"/>
              </w:rPr>
              <w:t>текущего</w:t>
            </w:r>
            <w:r>
              <w:rPr>
                <w:spacing w:val="-7"/>
                <w:sz w:val="16"/>
              </w:rPr>
              <w:t xml:space="preserve"> </w:t>
            </w:r>
            <w:r>
              <w:rPr>
                <w:spacing w:val="-2"/>
                <w:sz w:val="16"/>
              </w:rPr>
              <w:t>характера</w:t>
            </w:r>
          </w:p>
        </w:tc>
      </w:tr>
      <w:tr w:rsidR="00B377A2">
        <w:trPr>
          <w:trHeight w:val="369"/>
        </w:trPr>
        <w:tc>
          <w:tcPr>
            <w:tcW w:w="1668" w:type="dxa"/>
          </w:tcPr>
          <w:p w:rsidR="00B377A2" w:rsidRDefault="004F1563">
            <w:pPr>
              <w:pStyle w:val="TableParagraph"/>
              <w:spacing w:line="178" w:lineRule="exact"/>
              <w:rPr>
                <w:sz w:val="16"/>
              </w:rPr>
            </w:pPr>
            <w:r>
              <w:rPr>
                <w:spacing w:val="-2"/>
                <w:sz w:val="16"/>
              </w:rPr>
              <w:t>205.52</w:t>
            </w:r>
          </w:p>
        </w:tc>
        <w:tc>
          <w:tcPr>
            <w:tcW w:w="8791" w:type="dxa"/>
          </w:tcPr>
          <w:p w:rsidR="00B377A2" w:rsidRDefault="004F1563">
            <w:pPr>
              <w:pStyle w:val="TableParagraph"/>
              <w:spacing w:line="178" w:lineRule="exact"/>
              <w:rPr>
                <w:sz w:val="16"/>
              </w:rPr>
            </w:pPr>
            <w:r>
              <w:rPr>
                <w:sz w:val="16"/>
              </w:rPr>
              <w:t>Расчеты</w:t>
            </w:r>
            <w:r>
              <w:rPr>
                <w:spacing w:val="-8"/>
                <w:sz w:val="16"/>
              </w:rPr>
              <w:t xml:space="preserve"> </w:t>
            </w:r>
            <w:r>
              <w:rPr>
                <w:sz w:val="16"/>
              </w:rPr>
              <w:t>по</w:t>
            </w:r>
            <w:r>
              <w:rPr>
                <w:spacing w:val="-8"/>
                <w:sz w:val="16"/>
              </w:rPr>
              <w:t xml:space="preserve"> </w:t>
            </w:r>
            <w:r>
              <w:rPr>
                <w:sz w:val="16"/>
              </w:rPr>
              <w:t>поступлениям</w:t>
            </w:r>
            <w:r>
              <w:rPr>
                <w:spacing w:val="-5"/>
                <w:sz w:val="16"/>
              </w:rPr>
              <w:t xml:space="preserve"> </w:t>
            </w:r>
            <w:r>
              <w:rPr>
                <w:sz w:val="16"/>
              </w:rPr>
              <w:t>текущего</w:t>
            </w:r>
            <w:r>
              <w:rPr>
                <w:spacing w:val="-4"/>
                <w:sz w:val="16"/>
              </w:rPr>
              <w:t xml:space="preserve"> </w:t>
            </w:r>
            <w:r>
              <w:rPr>
                <w:sz w:val="16"/>
              </w:rPr>
              <w:t>характера</w:t>
            </w:r>
            <w:r>
              <w:rPr>
                <w:spacing w:val="-7"/>
                <w:sz w:val="16"/>
              </w:rPr>
              <w:t xml:space="preserve"> </w:t>
            </w:r>
            <w:r>
              <w:rPr>
                <w:sz w:val="16"/>
              </w:rPr>
              <w:t>бюджетным</w:t>
            </w:r>
            <w:r>
              <w:rPr>
                <w:spacing w:val="-5"/>
                <w:sz w:val="16"/>
              </w:rPr>
              <w:t xml:space="preserve"> </w:t>
            </w:r>
            <w:r>
              <w:rPr>
                <w:sz w:val="16"/>
              </w:rPr>
              <w:t>и</w:t>
            </w:r>
            <w:r>
              <w:rPr>
                <w:spacing w:val="-7"/>
                <w:sz w:val="16"/>
              </w:rPr>
              <w:t xml:space="preserve"> </w:t>
            </w:r>
            <w:r>
              <w:rPr>
                <w:sz w:val="16"/>
              </w:rPr>
              <w:t>автономным</w:t>
            </w:r>
            <w:r>
              <w:rPr>
                <w:spacing w:val="-6"/>
                <w:sz w:val="16"/>
              </w:rPr>
              <w:t xml:space="preserve"> </w:t>
            </w:r>
            <w:r>
              <w:rPr>
                <w:sz w:val="16"/>
              </w:rPr>
              <w:t>учреждениям</w:t>
            </w:r>
            <w:r>
              <w:rPr>
                <w:spacing w:val="-5"/>
                <w:sz w:val="16"/>
              </w:rPr>
              <w:t xml:space="preserve"> </w:t>
            </w:r>
            <w:r>
              <w:rPr>
                <w:sz w:val="16"/>
              </w:rPr>
              <w:t>от</w:t>
            </w:r>
            <w:r>
              <w:rPr>
                <w:spacing w:val="-5"/>
                <w:sz w:val="16"/>
              </w:rPr>
              <w:t xml:space="preserve"> </w:t>
            </w:r>
            <w:r>
              <w:rPr>
                <w:sz w:val="16"/>
              </w:rPr>
              <w:t>сектора</w:t>
            </w:r>
            <w:r>
              <w:rPr>
                <w:spacing w:val="-4"/>
                <w:sz w:val="16"/>
              </w:rPr>
              <w:t xml:space="preserve"> </w:t>
            </w:r>
            <w:r>
              <w:rPr>
                <w:spacing w:val="-2"/>
                <w:sz w:val="16"/>
              </w:rPr>
              <w:t>государственного</w:t>
            </w:r>
          </w:p>
          <w:p w:rsidR="00B377A2" w:rsidRDefault="004F1563">
            <w:pPr>
              <w:pStyle w:val="TableParagraph"/>
              <w:spacing w:before="1" w:line="170" w:lineRule="exact"/>
              <w:rPr>
                <w:sz w:val="16"/>
              </w:rPr>
            </w:pPr>
            <w:r>
              <w:rPr>
                <w:spacing w:val="-2"/>
                <w:sz w:val="16"/>
              </w:rPr>
              <w:t>управления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205.62</w:t>
            </w:r>
          </w:p>
        </w:tc>
        <w:tc>
          <w:tcPr>
            <w:tcW w:w="8791" w:type="dxa"/>
          </w:tcPr>
          <w:p w:rsidR="00B377A2" w:rsidRDefault="004F1563">
            <w:pPr>
              <w:pStyle w:val="TableParagraph"/>
              <w:spacing w:line="164" w:lineRule="exact"/>
              <w:rPr>
                <w:sz w:val="16"/>
              </w:rPr>
            </w:pPr>
            <w:r>
              <w:rPr>
                <w:sz w:val="16"/>
              </w:rPr>
              <w:t>Расчеты</w:t>
            </w:r>
            <w:r>
              <w:rPr>
                <w:spacing w:val="-10"/>
                <w:sz w:val="16"/>
              </w:rPr>
              <w:t xml:space="preserve"> </w:t>
            </w:r>
            <w:r>
              <w:rPr>
                <w:sz w:val="16"/>
              </w:rPr>
              <w:t>по</w:t>
            </w:r>
            <w:r>
              <w:rPr>
                <w:spacing w:val="-10"/>
                <w:sz w:val="16"/>
              </w:rPr>
              <w:t xml:space="preserve"> </w:t>
            </w:r>
            <w:r>
              <w:rPr>
                <w:sz w:val="16"/>
              </w:rPr>
              <w:t>поступлениям</w:t>
            </w:r>
            <w:r>
              <w:rPr>
                <w:spacing w:val="-7"/>
                <w:sz w:val="16"/>
              </w:rPr>
              <w:t xml:space="preserve"> </w:t>
            </w:r>
            <w:r>
              <w:rPr>
                <w:sz w:val="16"/>
              </w:rPr>
              <w:t>капитального</w:t>
            </w:r>
            <w:r>
              <w:rPr>
                <w:spacing w:val="-8"/>
                <w:sz w:val="16"/>
              </w:rPr>
              <w:t xml:space="preserve"> </w:t>
            </w:r>
            <w:r>
              <w:rPr>
                <w:sz w:val="16"/>
              </w:rPr>
              <w:t>характера</w:t>
            </w:r>
            <w:r>
              <w:rPr>
                <w:spacing w:val="-6"/>
                <w:sz w:val="16"/>
              </w:rPr>
              <w:t xml:space="preserve"> </w:t>
            </w:r>
            <w:r>
              <w:rPr>
                <w:sz w:val="16"/>
              </w:rPr>
              <w:t>учреждениям</w:t>
            </w:r>
            <w:r>
              <w:rPr>
                <w:spacing w:val="-8"/>
                <w:sz w:val="16"/>
              </w:rPr>
              <w:t xml:space="preserve"> </w:t>
            </w:r>
            <w:r>
              <w:rPr>
                <w:sz w:val="16"/>
              </w:rPr>
              <w:t>от</w:t>
            </w:r>
            <w:r>
              <w:rPr>
                <w:spacing w:val="-7"/>
                <w:sz w:val="16"/>
              </w:rPr>
              <w:t xml:space="preserve"> </w:t>
            </w:r>
            <w:r>
              <w:rPr>
                <w:sz w:val="16"/>
              </w:rPr>
              <w:t>сектора</w:t>
            </w:r>
            <w:r>
              <w:rPr>
                <w:spacing w:val="-6"/>
                <w:sz w:val="16"/>
              </w:rPr>
              <w:t xml:space="preserve"> </w:t>
            </w:r>
            <w:r>
              <w:rPr>
                <w:sz w:val="16"/>
              </w:rPr>
              <w:t>государственного</w:t>
            </w:r>
            <w:r>
              <w:rPr>
                <w:spacing w:val="-8"/>
                <w:sz w:val="16"/>
              </w:rPr>
              <w:t xml:space="preserve"> </w:t>
            </w:r>
            <w:r>
              <w:rPr>
                <w:spacing w:val="-2"/>
                <w:sz w:val="16"/>
              </w:rPr>
              <w:t>управления</w:t>
            </w:r>
          </w:p>
        </w:tc>
      </w:tr>
      <w:tr w:rsidR="00B377A2">
        <w:trPr>
          <w:trHeight w:val="181"/>
        </w:trPr>
        <w:tc>
          <w:tcPr>
            <w:tcW w:w="1668" w:type="dxa"/>
          </w:tcPr>
          <w:p w:rsidR="00B377A2" w:rsidRDefault="004F1563">
            <w:pPr>
              <w:pStyle w:val="TableParagraph"/>
              <w:spacing w:line="162" w:lineRule="exact"/>
              <w:rPr>
                <w:sz w:val="16"/>
              </w:rPr>
            </w:pPr>
            <w:r>
              <w:rPr>
                <w:spacing w:val="-2"/>
                <w:sz w:val="16"/>
              </w:rPr>
              <w:t>206.00</w:t>
            </w:r>
          </w:p>
        </w:tc>
        <w:tc>
          <w:tcPr>
            <w:tcW w:w="8791" w:type="dxa"/>
          </w:tcPr>
          <w:p w:rsidR="00B377A2" w:rsidRDefault="004F1563">
            <w:pPr>
              <w:pStyle w:val="TableParagraph"/>
              <w:spacing w:line="162" w:lineRule="exact"/>
              <w:rPr>
                <w:sz w:val="16"/>
              </w:rPr>
            </w:pPr>
            <w:r>
              <w:rPr>
                <w:sz w:val="16"/>
              </w:rPr>
              <w:t>Расчеты</w:t>
            </w:r>
            <w:r>
              <w:rPr>
                <w:spacing w:val="-3"/>
                <w:sz w:val="16"/>
              </w:rPr>
              <w:t xml:space="preserve"> </w:t>
            </w:r>
            <w:r>
              <w:rPr>
                <w:sz w:val="16"/>
              </w:rPr>
              <w:t>по</w:t>
            </w:r>
            <w:r>
              <w:rPr>
                <w:spacing w:val="-6"/>
                <w:sz w:val="16"/>
              </w:rPr>
              <w:t xml:space="preserve"> </w:t>
            </w:r>
            <w:r>
              <w:rPr>
                <w:sz w:val="16"/>
              </w:rPr>
              <w:t>выданным</w:t>
            </w:r>
            <w:r>
              <w:rPr>
                <w:spacing w:val="-5"/>
                <w:sz w:val="16"/>
              </w:rPr>
              <w:t xml:space="preserve"> </w:t>
            </w:r>
            <w:r>
              <w:rPr>
                <w:spacing w:val="-2"/>
                <w:sz w:val="16"/>
              </w:rPr>
              <w:t>авансам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206.20</w:t>
            </w:r>
          </w:p>
        </w:tc>
        <w:tc>
          <w:tcPr>
            <w:tcW w:w="8791"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5"/>
                <w:sz w:val="16"/>
              </w:rPr>
              <w:t xml:space="preserve"> </w:t>
            </w:r>
            <w:r>
              <w:rPr>
                <w:sz w:val="16"/>
              </w:rPr>
              <w:t>авансам</w:t>
            </w:r>
            <w:r>
              <w:rPr>
                <w:spacing w:val="-4"/>
                <w:sz w:val="16"/>
              </w:rPr>
              <w:t xml:space="preserve"> </w:t>
            </w:r>
            <w:r>
              <w:rPr>
                <w:sz w:val="16"/>
              </w:rPr>
              <w:t>по</w:t>
            </w:r>
            <w:r>
              <w:rPr>
                <w:spacing w:val="-5"/>
                <w:sz w:val="16"/>
              </w:rPr>
              <w:t xml:space="preserve"> </w:t>
            </w:r>
            <w:r>
              <w:rPr>
                <w:sz w:val="16"/>
              </w:rPr>
              <w:t>работам,</w:t>
            </w:r>
            <w:r>
              <w:rPr>
                <w:spacing w:val="-4"/>
                <w:sz w:val="16"/>
              </w:rPr>
              <w:t xml:space="preserve"> </w:t>
            </w:r>
            <w:r>
              <w:rPr>
                <w:spacing w:val="-2"/>
                <w:sz w:val="16"/>
              </w:rPr>
              <w:t>услугам</w:t>
            </w:r>
          </w:p>
        </w:tc>
      </w:tr>
      <w:tr w:rsidR="00B377A2">
        <w:trPr>
          <w:trHeight w:val="184"/>
        </w:trPr>
        <w:tc>
          <w:tcPr>
            <w:tcW w:w="1668" w:type="dxa"/>
          </w:tcPr>
          <w:p w:rsidR="00B377A2" w:rsidRDefault="004F1563">
            <w:pPr>
              <w:pStyle w:val="TableParagraph"/>
              <w:spacing w:line="165" w:lineRule="exact"/>
              <w:rPr>
                <w:sz w:val="16"/>
              </w:rPr>
            </w:pPr>
            <w:r>
              <w:rPr>
                <w:spacing w:val="-2"/>
                <w:sz w:val="16"/>
              </w:rPr>
              <w:t>206.21</w:t>
            </w:r>
          </w:p>
        </w:tc>
        <w:tc>
          <w:tcPr>
            <w:tcW w:w="8791" w:type="dxa"/>
          </w:tcPr>
          <w:p w:rsidR="00B377A2" w:rsidRDefault="004F1563">
            <w:pPr>
              <w:pStyle w:val="TableParagraph"/>
              <w:spacing w:line="165" w:lineRule="exact"/>
              <w:rPr>
                <w:sz w:val="16"/>
              </w:rPr>
            </w:pPr>
            <w:r>
              <w:rPr>
                <w:sz w:val="16"/>
              </w:rPr>
              <w:t>Расчеты</w:t>
            </w:r>
            <w:r>
              <w:rPr>
                <w:spacing w:val="-4"/>
                <w:sz w:val="16"/>
              </w:rPr>
              <w:t xml:space="preserve"> </w:t>
            </w:r>
            <w:r>
              <w:rPr>
                <w:sz w:val="16"/>
              </w:rPr>
              <w:t>по</w:t>
            </w:r>
            <w:r>
              <w:rPr>
                <w:spacing w:val="-6"/>
                <w:sz w:val="16"/>
              </w:rPr>
              <w:t xml:space="preserve"> </w:t>
            </w:r>
            <w:r>
              <w:rPr>
                <w:sz w:val="16"/>
              </w:rPr>
              <w:t>авансам</w:t>
            </w:r>
            <w:r>
              <w:rPr>
                <w:spacing w:val="-5"/>
                <w:sz w:val="16"/>
              </w:rPr>
              <w:t xml:space="preserve"> </w:t>
            </w:r>
            <w:r>
              <w:rPr>
                <w:sz w:val="16"/>
              </w:rPr>
              <w:t>по</w:t>
            </w:r>
            <w:r>
              <w:rPr>
                <w:spacing w:val="-4"/>
                <w:sz w:val="16"/>
              </w:rPr>
              <w:t xml:space="preserve"> </w:t>
            </w:r>
            <w:r>
              <w:rPr>
                <w:sz w:val="16"/>
              </w:rPr>
              <w:t>услугам</w:t>
            </w:r>
            <w:r>
              <w:rPr>
                <w:spacing w:val="-4"/>
                <w:sz w:val="16"/>
              </w:rPr>
              <w:t xml:space="preserve"> </w:t>
            </w:r>
            <w:r>
              <w:rPr>
                <w:spacing w:val="-2"/>
                <w:sz w:val="16"/>
              </w:rPr>
              <w:t>связи</w:t>
            </w:r>
          </w:p>
        </w:tc>
      </w:tr>
      <w:tr w:rsidR="00B377A2">
        <w:trPr>
          <w:trHeight w:val="184"/>
        </w:trPr>
        <w:tc>
          <w:tcPr>
            <w:tcW w:w="1668" w:type="dxa"/>
          </w:tcPr>
          <w:p w:rsidR="00B377A2" w:rsidRDefault="004F1563">
            <w:pPr>
              <w:pStyle w:val="TableParagraph"/>
              <w:spacing w:line="164" w:lineRule="exact"/>
              <w:rPr>
                <w:sz w:val="16"/>
              </w:rPr>
            </w:pPr>
            <w:r>
              <w:rPr>
                <w:spacing w:val="-2"/>
                <w:sz w:val="16"/>
              </w:rPr>
              <w:t>206.23</w:t>
            </w:r>
          </w:p>
        </w:tc>
        <w:tc>
          <w:tcPr>
            <w:tcW w:w="8791"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6"/>
                <w:sz w:val="16"/>
              </w:rPr>
              <w:t xml:space="preserve"> </w:t>
            </w:r>
            <w:r>
              <w:rPr>
                <w:sz w:val="16"/>
              </w:rPr>
              <w:t>авансам</w:t>
            </w:r>
            <w:r>
              <w:rPr>
                <w:spacing w:val="-4"/>
                <w:sz w:val="16"/>
              </w:rPr>
              <w:t xml:space="preserve"> </w:t>
            </w:r>
            <w:r>
              <w:rPr>
                <w:sz w:val="16"/>
              </w:rPr>
              <w:t>по</w:t>
            </w:r>
            <w:r>
              <w:rPr>
                <w:spacing w:val="-6"/>
                <w:sz w:val="16"/>
              </w:rPr>
              <w:t xml:space="preserve"> </w:t>
            </w:r>
            <w:r>
              <w:rPr>
                <w:sz w:val="16"/>
              </w:rPr>
              <w:t>коммунальным</w:t>
            </w:r>
            <w:r>
              <w:rPr>
                <w:spacing w:val="-3"/>
                <w:sz w:val="16"/>
              </w:rPr>
              <w:t xml:space="preserve"> </w:t>
            </w:r>
            <w:r>
              <w:rPr>
                <w:spacing w:val="-2"/>
                <w:sz w:val="16"/>
              </w:rPr>
              <w:t>услугам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206.26</w:t>
            </w:r>
          </w:p>
        </w:tc>
        <w:tc>
          <w:tcPr>
            <w:tcW w:w="8791"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5"/>
                <w:sz w:val="16"/>
              </w:rPr>
              <w:t xml:space="preserve"> </w:t>
            </w:r>
            <w:r>
              <w:rPr>
                <w:sz w:val="16"/>
              </w:rPr>
              <w:t>авансам</w:t>
            </w:r>
            <w:r>
              <w:rPr>
                <w:spacing w:val="-5"/>
                <w:sz w:val="16"/>
              </w:rPr>
              <w:t xml:space="preserve"> </w:t>
            </w:r>
            <w:r>
              <w:rPr>
                <w:sz w:val="16"/>
              </w:rPr>
              <w:t>по</w:t>
            </w:r>
            <w:r>
              <w:rPr>
                <w:spacing w:val="-5"/>
                <w:sz w:val="16"/>
              </w:rPr>
              <w:t xml:space="preserve"> </w:t>
            </w:r>
            <w:r>
              <w:rPr>
                <w:sz w:val="16"/>
              </w:rPr>
              <w:t>прочим</w:t>
            </w:r>
            <w:r>
              <w:rPr>
                <w:spacing w:val="-6"/>
                <w:sz w:val="16"/>
              </w:rPr>
              <w:t xml:space="preserve"> </w:t>
            </w:r>
            <w:r>
              <w:rPr>
                <w:sz w:val="16"/>
              </w:rPr>
              <w:t>работам,</w:t>
            </w:r>
            <w:r>
              <w:rPr>
                <w:spacing w:val="-2"/>
                <w:sz w:val="16"/>
              </w:rPr>
              <w:t xml:space="preserve"> услугам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206.63</w:t>
            </w:r>
          </w:p>
        </w:tc>
        <w:tc>
          <w:tcPr>
            <w:tcW w:w="8791" w:type="dxa"/>
          </w:tcPr>
          <w:p w:rsidR="00B377A2" w:rsidRDefault="004F1563">
            <w:pPr>
              <w:pStyle w:val="TableParagraph"/>
              <w:spacing w:line="164" w:lineRule="exact"/>
              <w:rPr>
                <w:sz w:val="16"/>
              </w:rPr>
            </w:pPr>
            <w:r>
              <w:rPr>
                <w:sz w:val="16"/>
              </w:rPr>
              <w:t>Расчеты</w:t>
            </w:r>
            <w:r>
              <w:rPr>
                <w:spacing w:val="-7"/>
                <w:sz w:val="16"/>
              </w:rPr>
              <w:t xml:space="preserve"> </w:t>
            </w:r>
            <w:r>
              <w:rPr>
                <w:sz w:val="16"/>
              </w:rPr>
              <w:t>по</w:t>
            </w:r>
            <w:r>
              <w:rPr>
                <w:spacing w:val="-6"/>
                <w:sz w:val="16"/>
              </w:rPr>
              <w:t xml:space="preserve"> </w:t>
            </w:r>
            <w:r>
              <w:rPr>
                <w:sz w:val="16"/>
              </w:rPr>
              <w:t>авансам</w:t>
            </w:r>
            <w:r>
              <w:rPr>
                <w:spacing w:val="-5"/>
                <w:sz w:val="16"/>
              </w:rPr>
              <w:t xml:space="preserve"> </w:t>
            </w:r>
            <w:r>
              <w:rPr>
                <w:sz w:val="16"/>
              </w:rPr>
              <w:t>по</w:t>
            </w:r>
            <w:r>
              <w:rPr>
                <w:spacing w:val="-7"/>
                <w:sz w:val="16"/>
              </w:rPr>
              <w:t xml:space="preserve"> </w:t>
            </w:r>
            <w:r>
              <w:rPr>
                <w:sz w:val="16"/>
              </w:rPr>
              <w:t>пособиям</w:t>
            </w:r>
            <w:r>
              <w:rPr>
                <w:spacing w:val="-7"/>
                <w:sz w:val="16"/>
              </w:rPr>
              <w:t xml:space="preserve"> </w:t>
            </w:r>
            <w:r>
              <w:rPr>
                <w:sz w:val="16"/>
              </w:rPr>
              <w:t>по</w:t>
            </w:r>
            <w:r>
              <w:rPr>
                <w:spacing w:val="-3"/>
                <w:sz w:val="16"/>
              </w:rPr>
              <w:t xml:space="preserve"> </w:t>
            </w:r>
            <w:r>
              <w:rPr>
                <w:sz w:val="16"/>
              </w:rPr>
              <w:t>социальной</w:t>
            </w:r>
            <w:r>
              <w:rPr>
                <w:spacing w:val="-4"/>
                <w:sz w:val="16"/>
              </w:rPr>
              <w:t xml:space="preserve"> </w:t>
            </w:r>
            <w:r>
              <w:rPr>
                <w:sz w:val="16"/>
              </w:rPr>
              <w:t>помощи</w:t>
            </w:r>
            <w:r>
              <w:rPr>
                <w:spacing w:val="-4"/>
                <w:sz w:val="16"/>
              </w:rPr>
              <w:t xml:space="preserve"> </w:t>
            </w:r>
            <w:r>
              <w:rPr>
                <w:sz w:val="16"/>
              </w:rPr>
              <w:t>населению</w:t>
            </w:r>
            <w:r>
              <w:rPr>
                <w:spacing w:val="-4"/>
                <w:sz w:val="16"/>
              </w:rPr>
              <w:t xml:space="preserve"> </w:t>
            </w:r>
            <w:r>
              <w:rPr>
                <w:sz w:val="16"/>
              </w:rPr>
              <w:t>в</w:t>
            </w:r>
            <w:r>
              <w:rPr>
                <w:spacing w:val="-7"/>
                <w:sz w:val="16"/>
              </w:rPr>
              <w:t xml:space="preserve"> </w:t>
            </w:r>
            <w:r>
              <w:rPr>
                <w:sz w:val="16"/>
              </w:rPr>
              <w:t>натуральной</w:t>
            </w:r>
            <w:r>
              <w:rPr>
                <w:spacing w:val="-4"/>
                <w:sz w:val="16"/>
              </w:rPr>
              <w:t xml:space="preserve"> </w:t>
            </w:r>
            <w:r>
              <w:rPr>
                <w:spacing w:val="-2"/>
                <w:sz w:val="16"/>
              </w:rPr>
              <w:t>форме</w:t>
            </w:r>
          </w:p>
        </w:tc>
      </w:tr>
      <w:tr w:rsidR="00B377A2">
        <w:trPr>
          <w:trHeight w:val="181"/>
        </w:trPr>
        <w:tc>
          <w:tcPr>
            <w:tcW w:w="1668" w:type="dxa"/>
          </w:tcPr>
          <w:p w:rsidR="00B377A2" w:rsidRDefault="004F1563">
            <w:pPr>
              <w:pStyle w:val="TableParagraph"/>
              <w:spacing w:line="162" w:lineRule="exact"/>
              <w:rPr>
                <w:sz w:val="16"/>
              </w:rPr>
            </w:pPr>
            <w:r>
              <w:rPr>
                <w:spacing w:val="-2"/>
                <w:sz w:val="16"/>
              </w:rPr>
              <w:t>208.00</w:t>
            </w:r>
          </w:p>
        </w:tc>
        <w:tc>
          <w:tcPr>
            <w:tcW w:w="8791" w:type="dxa"/>
          </w:tcPr>
          <w:p w:rsidR="00B377A2" w:rsidRDefault="004F1563">
            <w:pPr>
              <w:pStyle w:val="TableParagraph"/>
              <w:spacing w:line="162" w:lineRule="exact"/>
              <w:rPr>
                <w:sz w:val="16"/>
              </w:rPr>
            </w:pPr>
            <w:r>
              <w:rPr>
                <w:sz w:val="16"/>
              </w:rPr>
              <w:t>Расчеты</w:t>
            </w:r>
            <w:r>
              <w:rPr>
                <w:spacing w:val="-5"/>
                <w:sz w:val="16"/>
              </w:rPr>
              <w:t xml:space="preserve"> </w:t>
            </w:r>
            <w:r>
              <w:rPr>
                <w:sz w:val="16"/>
              </w:rPr>
              <w:t>с</w:t>
            </w:r>
            <w:r>
              <w:rPr>
                <w:spacing w:val="-5"/>
                <w:sz w:val="16"/>
              </w:rPr>
              <w:t xml:space="preserve"> </w:t>
            </w:r>
            <w:r>
              <w:rPr>
                <w:sz w:val="16"/>
              </w:rPr>
              <w:t>подотчетными</w:t>
            </w:r>
            <w:r>
              <w:rPr>
                <w:spacing w:val="-4"/>
                <w:sz w:val="16"/>
              </w:rPr>
              <w:t xml:space="preserve"> </w:t>
            </w:r>
            <w:r>
              <w:rPr>
                <w:spacing w:val="-2"/>
                <w:sz w:val="16"/>
              </w:rPr>
              <w:t>лицами</w:t>
            </w:r>
          </w:p>
        </w:tc>
      </w:tr>
      <w:tr w:rsidR="00B377A2">
        <w:trPr>
          <w:trHeight w:val="184"/>
        </w:trPr>
        <w:tc>
          <w:tcPr>
            <w:tcW w:w="1668" w:type="dxa"/>
          </w:tcPr>
          <w:p w:rsidR="00B377A2" w:rsidRDefault="004F1563">
            <w:pPr>
              <w:pStyle w:val="TableParagraph"/>
              <w:spacing w:line="164" w:lineRule="exact"/>
              <w:rPr>
                <w:sz w:val="16"/>
              </w:rPr>
            </w:pPr>
            <w:r>
              <w:rPr>
                <w:spacing w:val="-2"/>
                <w:sz w:val="16"/>
              </w:rPr>
              <w:t>208.34</w:t>
            </w:r>
          </w:p>
        </w:tc>
        <w:tc>
          <w:tcPr>
            <w:tcW w:w="8791" w:type="dxa"/>
          </w:tcPr>
          <w:p w:rsidR="00B377A2" w:rsidRDefault="004F1563">
            <w:pPr>
              <w:pStyle w:val="TableParagraph"/>
              <w:spacing w:line="164" w:lineRule="exact"/>
              <w:rPr>
                <w:sz w:val="16"/>
              </w:rPr>
            </w:pPr>
            <w:r>
              <w:rPr>
                <w:sz w:val="16"/>
              </w:rPr>
              <w:t>Расчеты</w:t>
            </w:r>
            <w:r>
              <w:rPr>
                <w:spacing w:val="-6"/>
                <w:sz w:val="16"/>
              </w:rPr>
              <w:t xml:space="preserve"> </w:t>
            </w:r>
            <w:r>
              <w:rPr>
                <w:sz w:val="16"/>
              </w:rPr>
              <w:t>с</w:t>
            </w:r>
            <w:r>
              <w:rPr>
                <w:spacing w:val="-7"/>
                <w:sz w:val="16"/>
              </w:rPr>
              <w:t xml:space="preserve"> </w:t>
            </w:r>
            <w:r>
              <w:rPr>
                <w:sz w:val="16"/>
              </w:rPr>
              <w:t>подотчетными</w:t>
            </w:r>
            <w:r>
              <w:rPr>
                <w:spacing w:val="-5"/>
                <w:sz w:val="16"/>
              </w:rPr>
              <w:t xml:space="preserve"> </w:t>
            </w:r>
            <w:r>
              <w:rPr>
                <w:sz w:val="16"/>
              </w:rPr>
              <w:t>лицами</w:t>
            </w:r>
            <w:r>
              <w:rPr>
                <w:spacing w:val="-8"/>
                <w:sz w:val="16"/>
              </w:rPr>
              <w:t xml:space="preserve"> </w:t>
            </w:r>
            <w:r>
              <w:rPr>
                <w:sz w:val="16"/>
              </w:rPr>
              <w:t>по</w:t>
            </w:r>
            <w:r>
              <w:rPr>
                <w:spacing w:val="-6"/>
                <w:sz w:val="16"/>
              </w:rPr>
              <w:t xml:space="preserve"> </w:t>
            </w:r>
            <w:r>
              <w:rPr>
                <w:sz w:val="16"/>
              </w:rPr>
              <w:t>приобретению</w:t>
            </w:r>
            <w:r>
              <w:rPr>
                <w:spacing w:val="-5"/>
                <w:sz w:val="16"/>
              </w:rPr>
              <w:t xml:space="preserve"> </w:t>
            </w:r>
            <w:r>
              <w:rPr>
                <w:sz w:val="16"/>
              </w:rPr>
              <w:t>материальных</w:t>
            </w:r>
            <w:r>
              <w:rPr>
                <w:spacing w:val="-6"/>
                <w:sz w:val="16"/>
              </w:rPr>
              <w:t xml:space="preserve"> </w:t>
            </w:r>
            <w:r>
              <w:rPr>
                <w:spacing w:val="-2"/>
                <w:sz w:val="16"/>
              </w:rPr>
              <w:t>запасов</w:t>
            </w:r>
          </w:p>
        </w:tc>
      </w:tr>
    </w:tbl>
    <w:p w:rsidR="00B377A2" w:rsidRDefault="00B377A2">
      <w:pPr>
        <w:pStyle w:val="a3"/>
        <w:spacing w:before="72" w:after="1"/>
        <w:ind w:left="0"/>
        <w:rPr>
          <w:sz w:val="20"/>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57"/>
      </w:tblGrid>
      <w:tr w:rsidR="00B377A2">
        <w:trPr>
          <w:trHeight w:val="184"/>
        </w:trPr>
        <w:tc>
          <w:tcPr>
            <w:tcW w:w="1668" w:type="dxa"/>
          </w:tcPr>
          <w:p w:rsidR="00B377A2" w:rsidRDefault="004F1563">
            <w:pPr>
              <w:pStyle w:val="TableParagraph"/>
              <w:spacing w:line="164" w:lineRule="exact"/>
              <w:rPr>
                <w:sz w:val="16"/>
              </w:rPr>
            </w:pPr>
            <w:r>
              <w:rPr>
                <w:spacing w:val="-2"/>
                <w:sz w:val="16"/>
              </w:rPr>
              <w:t>208.90</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с</w:t>
            </w:r>
            <w:r>
              <w:rPr>
                <w:spacing w:val="-6"/>
                <w:sz w:val="16"/>
              </w:rPr>
              <w:t xml:space="preserve"> </w:t>
            </w:r>
            <w:r>
              <w:rPr>
                <w:sz w:val="16"/>
              </w:rPr>
              <w:t>подотчетными</w:t>
            </w:r>
            <w:r>
              <w:rPr>
                <w:spacing w:val="-3"/>
                <w:sz w:val="16"/>
              </w:rPr>
              <w:t xml:space="preserve"> </w:t>
            </w:r>
            <w:r>
              <w:rPr>
                <w:sz w:val="16"/>
              </w:rPr>
              <w:t>лицами</w:t>
            </w:r>
            <w:r>
              <w:rPr>
                <w:spacing w:val="-6"/>
                <w:sz w:val="16"/>
              </w:rPr>
              <w:t xml:space="preserve"> </w:t>
            </w:r>
            <w:r>
              <w:rPr>
                <w:sz w:val="16"/>
              </w:rPr>
              <w:t>по</w:t>
            </w:r>
            <w:r>
              <w:rPr>
                <w:spacing w:val="-4"/>
                <w:sz w:val="16"/>
              </w:rPr>
              <w:t xml:space="preserve"> </w:t>
            </w:r>
            <w:r>
              <w:rPr>
                <w:sz w:val="16"/>
              </w:rPr>
              <w:t>прочим</w:t>
            </w:r>
            <w:r>
              <w:rPr>
                <w:spacing w:val="-6"/>
                <w:sz w:val="16"/>
              </w:rPr>
              <w:t xml:space="preserve"> </w:t>
            </w:r>
            <w:r>
              <w:rPr>
                <w:spacing w:val="-2"/>
                <w:sz w:val="16"/>
              </w:rPr>
              <w:t>расходам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208.91</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с</w:t>
            </w:r>
            <w:r>
              <w:rPr>
                <w:spacing w:val="-5"/>
                <w:sz w:val="16"/>
              </w:rPr>
              <w:t xml:space="preserve"> </w:t>
            </w:r>
            <w:r>
              <w:rPr>
                <w:sz w:val="16"/>
              </w:rPr>
              <w:t>подотчетными</w:t>
            </w:r>
            <w:r>
              <w:rPr>
                <w:spacing w:val="-4"/>
                <w:sz w:val="16"/>
              </w:rPr>
              <w:t xml:space="preserve"> </w:t>
            </w:r>
            <w:r>
              <w:rPr>
                <w:sz w:val="16"/>
              </w:rPr>
              <w:t>лицами</w:t>
            </w:r>
            <w:r>
              <w:rPr>
                <w:spacing w:val="-5"/>
                <w:sz w:val="16"/>
              </w:rPr>
              <w:t xml:space="preserve"> </w:t>
            </w:r>
            <w:r>
              <w:rPr>
                <w:sz w:val="16"/>
              </w:rPr>
              <w:t>по</w:t>
            </w:r>
            <w:r>
              <w:rPr>
                <w:spacing w:val="-4"/>
                <w:sz w:val="16"/>
              </w:rPr>
              <w:t xml:space="preserve"> </w:t>
            </w:r>
            <w:r>
              <w:rPr>
                <w:sz w:val="16"/>
              </w:rPr>
              <w:t>оплате</w:t>
            </w:r>
            <w:r>
              <w:rPr>
                <w:spacing w:val="-6"/>
                <w:sz w:val="16"/>
              </w:rPr>
              <w:t xml:space="preserve"> </w:t>
            </w:r>
            <w:r>
              <w:rPr>
                <w:sz w:val="16"/>
              </w:rPr>
              <w:t>пошлин</w:t>
            </w:r>
            <w:r>
              <w:rPr>
                <w:spacing w:val="-2"/>
                <w:sz w:val="16"/>
              </w:rPr>
              <w:t xml:space="preserve"> </w:t>
            </w:r>
            <w:r>
              <w:rPr>
                <w:sz w:val="16"/>
              </w:rPr>
              <w:t>и</w:t>
            </w:r>
            <w:r>
              <w:rPr>
                <w:spacing w:val="-5"/>
                <w:sz w:val="16"/>
              </w:rPr>
              <w:t xml:space="preserve"> </w:t>
            </w:r>
            <w:r>
              <w:rPr>
                <w:spacing w:val="-2"/>
                <w:sz w:val="16"/>
              </w:rPr>
              <w:t>сборов</w:t>
            </w:r>
          </w:p>
        </w:tc>
      </w:tr>
      <w:tr w:rsidR="00B377A2">
        <w:trPr>
          <w:trHeight w:val="184"/>
        </w:trPr>
        <w:tc>
          <w:tcPr>
            <w:tcW w:w="1668" w:type="dxa"/>
          </w:tcPr>
          <w:p w:rsidR="00B377A2" w:rsidRDefault="004F1563">
            <w:pPr>
              <w:pStyle w:val="TableParagraph"/>
              <w:spacing w:line="164" w:lineRule="exact"/>
              <w:rPr>
                <w:sz w:val="16"/>
              </w:rPr>
            </w:pPr>
            <w:r>
              <w:rPr>
                <w:spacing w:val="-2"/>
                <w:sz w:val="16"/>
              </w:rPr>
              <w:t>208.93</w:t>
            </w:r>
          </w:p>
        </w:tc>
        <w:tc>
          <w:tcPr>
            <w:tcW w:w="8757" w:type="dxa"/>
          </w:tcPr>
          <w:p w:rsidR="00B377A2" w:rsidRDefault="004F1563">
            <w:pPr>
              <w:pStyle w:val="TableParagraph"/>
              <w:spacing w:line="164" w:lineRule="exact"/>
              <w:rPr>
                <w:sz w:val="16"/>
              </w:rPr>
            </w:pPr>
            <w:r>
              <w:rPr>
                <w:sz w:val="16"/>
              </w:rPr>
              <w:t>Расчеты</w:t>
            </w:r>
            <w:r>
              <w:rPr>
                <w:spacing w:val="-8"/>
                <w:sz w:val="16"/>
              </w:rPr>
              <w:t xml:space="preserve"> </w:t>
            </w:r>
            <w:r>
              <w:rPr>
                <w:sz w:val="16"/>
              </w:rPr>
              <w:t>с</w:t>
            </w:r>
            <w:r>
              <w:rPr>
                <w:spacing w:val="-7"/>
                <w:sz w:val="16"/>
              </w:rPr>
              <w:t xml:space="preserve"> </w:t>
            </w:r>
            <w:r>
              <w:rPr>
                <w:sz w:val="16"/>
              </w:rPr>
              <w:t>подотчетными</w:t>
            </w:r>
            <w:r>
              <w:rPr>
                <w:spacing w:val="-5"/>
                <w:sz w:val="16"/>
              </w:rPr>
              <w:t xml:space="preserve"> </w:t>
            </w:r>
            <w:r>
              <w:rPr>
                <w:sz w:val="16"/>
              </w:rPr>
              <w:t>лицами</w:t>
            </w:r>
            <w:r>
              <w:rPr>
                <w:spacing w:val="-7"/>
                <w:sz w:val="16"/>
              </w:rPr>
              <w:t xml:space="preserve"> </w:t>
            </w:r>
            <w:r>
              <w:rPr>
                <w:sz w:val="16"/>
              </w:rPr>
              <w:t>по</w:t>
            </w:r>
            <w:r>
              <w:rPr>
                <w:spacing w:val="-6"/>
                <w:sz w:val="16"/>
              </w:rPr>
              <w:t xml:space="preserve"> </w:t>
            </w:r>
            <w:r>
              <w:rPr>
                <w:sz w:val="16"/>
              </w:rPr>
              <w:t>оплате</w:t>
            </w:r>
            <w:r>
              <w:rPr>
                <w:spacing w:val="-7"/>
                <w:sz w:val="16"/>
              </w:rPr>
              <w:t xml:space="preserve"> </w:t>
            </w:r>
            <w:r>
              <w:rPr>
                <w:sz w:val="16"/>
              </w:rPr>
              <w:t>штрафов</w:t>
            </w:r>
            <w:r>
              <w:rPr>
                <w:spacing w:val="-6"/>
                <w:sz w:val="16"/>
              </w:rPr>
              <w:t xml:space="preserve"> </w:t>
            </w:r>
            <w:r>
              <w:rPr>
                <w:sz w:val="16"/>
              </w:rPr>
              <w:t>за</w:t>
            </w:r>
            <w:r>
              <w:rPr>
                <w:spacing w:val="-4"/>
                <w:sz w:val="16"/>
              </w:rPr>
              <w:t xml:space="preserve"> </w:t>
            </w:r>
            <w:r>
              <w:rPr>
                <w:sz w:val="16"/>
              </w:rPr>
              <w:t>нарушение</w:t>
            </w:r>
            <w:r>
              <w:rPr>
                <w:spacing w:val="-7"/>
                <w:sz w:val="16"/>
              </w:rPr>
              <w:t xml:space="preserve"> </w:t>
            </w:r>
            <w:r>
              <w:rPr>
                <w:sz w:val="16"/>
              </w:rPr>
              <w:t>условий</w:t>
            </w:r>
            <w:r>
              <w:rPr>
                <w:spacing w:val="-4"/>
                <w:sz w:val="16"/>
              </w:rPr>
              <w:t xml:space="preserve"> </w:t>
            </w:r>
            <w:r>
              <w:rPr>
                <w:sz w:val="16"/>
              </w:rPr>
              <w:t>контрактов</w:t>
            </w:r>
            <w:r>
              <w:rPr>
                <w:spacing w:val="-4"/>
                <w:sz w:val="16"/>
              </w:rPr>
              <w:t xml:space="preserve"> </w:t>
            </w:r>
            <w:r>
              <w:rPr>
                <w:spacing w:val="-2"/>
                <w:sz w:val="16"/>
              </w:rPr>
              <w:t>(договоров)</w:t>
            </w:r>
          </w:p>
        </w:tc>
      </w:tr>
      <w:tr w:rsidR="00B377A2">
        <w:trPr>
          <w:trHeight w:val="184"/>
        </w:trPr>
        <w:tc>
          <w:tcPr>
            <w:tcW w:w="1668" w:type="dxa"/>
          </w:tcPr>
          <w:p w:rsidR="00B377A2" w:rsidRDefault="004F1563">
            <w:pPr>
              <w:pStyle w:val="TableParagraph"/>
              <w:spacing w:line="164" w:lineRule="exact"/>
              <w:rPr>
                <w:sz w:val="16"/>
              </w:rPr>
            </w:pPr>
            <w:r>
              <w:rPr>
                <w:spacing w:val="-2"/>
                <w:sz w:val="16"/>
              </w:rPr>
              <w:t>209.00</w:t>
            </w:r>
          </w:p>
        </w:tc>
        <w:tc>
          <w:tcPr>
            <w:tcW w:w="8757" w:type="dxa"/>
          </w:tcPr>
          <w:p w:rsidR="00B377A2" w:rsidRDefault="004F1563">
            <w:pPr>
              <w:pStyle w:val="TableParagraph"/>
              <w:spacing w:line="164" w:lineRule="exact"/>
              <w:rPr>
                <w:sz w:val="16"/>
              </w:rPr>
            </w:pPr>
            <w:r>
              <w:rPr>
                <w:sz w:val="16"/>
              </w:rPr>
              <w:t>Расчеты</w:t>
            </w:r>
            <w:r>
              <w:rPr>
                <w:spacing w:val="-6"/>
                <w:sz w:val="16"/>
              </w:rPr>
              <w:t xml:space="preserve"> </w:t>
            </w:r>
            <w:r>
              <w:rPr>
                <w:sz w:val="16"/>
              </w:rPr>
              <w:t>по</w:t>
            </w:r>
            <w:r>
              <w:rPr>
                <w:spacing w:val="-4"/>
                <w:sz w:val="16"/>
              </w:rPr>
              <w:t xml:space="preserve"> </w:t>
            </w:r>
            <w:r>
              <w:rPr>
                <w:sz w:val="16"/>
              </w:rPr>
              <w:t>ущербу</w:t>
            </w:r>
            <w:r>
              <w:rPr>
                <w:spacing w:val="-6"/>
                <w:sz w:val="16"/>
              </w:rPr>
              <w:t xml:space="preserve"> </w:t>
            </w:r>
            <w:r>
              <w:rPr>
                <w:sz w:val="16"/>
              </w:rPr>
              <w:t>имуществу</w:t>
            </w:r>
            <w:r>
              <w:rPr>
                <w:spacing w:val="-6"/>
                <w:sz w:val="16"/>
              </w:rPr>
              <w:t xml:space="preserve"> </w:t>
            </w:r>
            <w:r>
              <w:rPr>
                <w:sz w:val="16"/>
              </w:rPr>
              <w:t>и</w:t>
            </w:r>
            <w:r>
              <w:rPr>
                <w:spacing w:val="-3"/>
                <w:sz w:val="16"/>
              </w:rPr>
              <w:t xml:space="preserve"> </w:t>
            </w:r>
            <w:r>
              <w:rPr>
                <w:sz w:val="16"/>
              </w:rPr>
              <w:t>иным</w:t>
            </w:r>
            <w:r>
              <w:rPr>
                <w:spacing w:val="-4"/>
                <w:sz w:val="16"/>
              </w:rPr>
              <w:t xml:space="preserve"> </w:t>
            </w:r>
            <w:r>
              <w:rPr>
                <w:spacing w:val="-2"/>
                <w:sz w:val="16"/>
              </w:rPr>
              <w:t>доходам</w:t>
            </w:r>
          </w:p>
        </w:tc>
      </w:tr>
      <w:tr w:rsidR="00B377A2">
        <w:trPr>
          <w:trHeight w:val="184"/>
        </w:trPr>
        <w:tc>
          <w:tcPr>
            <w:tcW w:w="1668" w:type="dxa"/>
          </w:tcPr>
          <w:p w:rsidR="00B377A2" w:rsidRDefault="004F1563">
            <w:pPr>
              <w:pStyle w:val="TableParagraph"/>
              <w:spacing w:line="164" w:lineRule="exact"/>
              <w:rPr>
                <w:sz w:val="16"/>
              </w:rPr>
            </w:pPr>
            <w:r>
              <w:rPr>
                <w:spacing w:val="-2"/>
                <w:sz w:val="16"/>
              </w:rPr>
              <w:t>209.30</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7"/>
                <w:sz w:val="16"/>
              </w:rPr>
              <w:t xml:space="preserve"> </w:t>
            </w:r>
            <w:r>
              <w:rPr>
                <w:sz w:val="16"/>
              </w:rPr>
              <w:t>компенсации</w:t>
            </w:r>
            <w:r>
              <w:rPr>
                <w:spacing w:val="-5"/>
                <w:sz w:val="16"/>
              </w:rPr>
              <w:t xml:space="preserve"> </w:t>
            </w:r>
            <w:r>
              <w:rPr>
                <w:spacing w:val="-2"/>
                <w:sz w:val="16"/>
              </w:rPr>
              <w:t>затрат</w:t>
            </w:r>
          </w:p>
        </w:tc>
      </w:tr>
      <w:tr w:rsidR="00B377A2">
        <w:trPr>
          <w:trHeight w:val="182"/>
        </w:trPr>
        <w:tc>
          <w:tcPr>
            <w:tcW w:w="1668" w:type="dxa"/>
          </w:tcPr>
          <w:p w:rsidR="00B377A2" w:rsidRDefault="004F1563">
            <w:pPr>
              <w:pStyle w:val="TableParagraph"/>
              <w:spacing w:line="162" w:lineRule="exact"/>
              <w:rPr>
                <w:sz w:val="16"/>
              </w:rPr>
            </w:pPr>
            <w:r>
              <w:rPr>
                <w:spacing w:val="-2"/>
                <w:sz w:val="16"/>
              </w:rPr>
              <w:t>209.34</w:t>
            </w:r>
          </w:p>
        </w:tc>
        <w:tc>
          <w:tcPr>
            <w:tcW w:w="8757" w:type="dxa"/>
          </w:tcPr>
          <w:p w:rsidR="00B377A2" w:rsidRDefault="004F1563">
            <w:pPr>
              <w:pStyle w:val="TableParagraph"/>
              <w:spacing w:line="162" w:lineRule="exact"/>
              <w:rPr>
                <w:sz w:val="16"/>
              </w:rPr>
            </w:pPr>
            <w:r>
              <w:rPr>
                <w:sz w:val="16"/>
              </w:rPr>
              <w:t>Расчеты</w:t>
            </w:r>
            <w:r>
              <w:rPr>
                <w:spacing w:val="-5"/>
                <w:sz w:val="16"/>
              </w:rPr>
              <w:t xml:space="preserve"> </w:t>
            </w:r>
            <w:r>
              <w:rPr>
                <w:sz w:val="16"/>
              </w:rPr>
              <w:t>по</w:t>
            </w:r>
            <w:r>
              <w:rPr>
                <w:spacing w:val="-5"/>
                <w:sz w:val="16"/>
              </w:rPr>
              <w:t xml:space="preserve"> </w:t>
            </w:r>
            <w:r>
              <w:rPr>
                <w:sz w:val="16"/>
              </w:rPr>
              <w:t>доходам</w:t>
            </w:r>
            <w:r>
              <w:rPr>
                <w:spacing w:val="-4"/>
                <w:sz w:val="16"/>
              </w:rPr>
              <w:t xml:space="preserve"> </w:t>
            </w:r>
            <w:r>
              <w:rPr>
                <w:sz w:val="16"/>
              </w:rPr>
              <w:t>от</w:t>
            </w:r>
            <w:r>
              <w:rPr>
                <w:spacing w:val="-4"/>
                <w:sz w:val="16"/>
              </w:rPr>
              <w:t xml:space="preserve"> </w:t>
            </w:r>
            <w:r>
              <w:rPr>
                <w:sz w:val="16"/>
              </w:rPr>
              <w:t>компенсации</w:t>
            </w:r>
            <w:r>
              <w:rPr>
                <w:spacing w:val="-4"/>
                <w:sz w:val="16"/>
              </w:rPr>
              <w:t xml:space="preserve"> </w:t>
            </w:r>
            <w:r>
              <w:rPr>
                <w:spacing w:val="-2"/>
                <w:sz w:val="16"/>
              </w:rPr>
              <w:t>затрат</w:t>
            </w:r>
          </w:p>
        </w:tc>
      </w:tr>
      <w:tr w:rsidR="00B377A2">
        <w:trPr>
          <w:trHeight w:val="184"/>
        </w:trPr>
        <w:tc>
          <w:tcPr>
            <w:tcW w:w="1668" w:type="dxa"/>
          </w:tcPr>
          <w:p w:rsidR="00B377A2" w:rsidRDefault="004F1563">
            <w:pPr>
              <w:pStyle w:val="TableParagraph"/>
              <w:spacing w:line="164" w:lineRule="exact"/>
              <w:rPr>
                <w:sz w:val="16"/>
              </w:rPr>
            </w:pPr>
            <w:r>
              <w:rPr>
                <w:spacing w:val="-2"/>
                <w:sz w:val="16"/>
              </w:rPr>
              <w:t>209.39</w:t>
            </w:r>
          </w:p>
        </w:tc>
        <w:tc>
          <w:tcPr>
            <w:tcW w:w="8757" w:type="dxa"/>
          </w:tcPr>
          <w:p w:rsidR="00B377A2" w:rsidRDefault="004F1563">
            <w:pPr>
              <w:pStyle w:val="TableParagraph"/>
              <w:spacing w:line="164" w:lineRule="exact"/>
              <w:rPr>
                <w:sz w:val="16"/>
              </w:rPr>
            </w:pPr>
            <w:r>
              <w:rPr>
                <w:sz w:val="16"/>
              </w:rPr>
              <w:t>Расчеты</w:t>
            </w:r>
            <w:r>
              <w:rPr>
                <w:spacing w:val="-8"/>
                <w:sz w:val="16"/>
              </w:rPr>
              <w:t xml:space="preserve"> </w:t>
            </w:r>
            <w:r>
              <w:rPr>
                <w:sz w:val="16"/>
              </w:rPr>
              <w:t>по</w:t>
            </w:r>
            <w:r>
              <w:rPr>
                <w:spacing w:val="-7"/>
                <w:sz w:val="16"/>
              </w:rPr>
              <w:t xml:space="preserve"> </w:t>
            </w:r>
            <w:r>
              <w:rPr>
                <w:sz w:val="16"/>
              </w:rPr>
              <w:t>доходам</w:t>
            </w:r>
            <w:r>
              <w:rPr>
                <w:spacing w:val="-6"/>
                <w:sz w:val="16"/>
              </w:rPr>
              <w:t xml:space="preserve"> </w:t>
            </w:r>
            <w:r>
              <w:rPr>
                <w:sz w:val="16"/>
              </w:rPr>
              <w:t>бюджета</w:t>
            </w:r>
            <w:r>
              <w:rPr>
                <w:spacing w:val="-5"/>
                <w:sz w:val="16"/>
              </w:rPr>
              <w:t xml:space="preserve"> </w:t>
            </w:r>
            <w:r>
              <w:rPr>
                <w:sz w:val="16"/>
              </w:rPr>
              <w:t>от</w:t>
            </w:r>
            <w:r>
              <w:rPr>
                <w:spacing w:val="-8"/>
                <w:sz w:val="16"/>
              </w:rPr>
              <w:t xml:space="preserve"> </w:t>
            </w:r>
            <w:r>
              <w:rPr>
                <w:sz w:val="16"/>
              </w:rPr>
              <w:t>возмещений</w:t>
            </w:r>
            <w:r>
              <w:rPr>
                <w:spacing w:val="-6"/>
                <w:sz w:val="16"/>
              </w:rPr>
              <w:t xml:space="preserve"> </w:t>
            </w:r>
            <w:r>
              <w:rPr>
                <w:sz w:val="16"/>
              </w:rPr>
              <w:t>государственным</w:t>
            </w:r>
            <w:r>
              <w:rPr>
                <w:spacing w:val="-7"/>
                <w:sz w:val="16"/>
              </w:rPr>
              <w:t xml:space="preserve"> </w:t>
            </w:r>
            <w:r>
              <w:rPr>
                <w:sz w:val="16"/>
              </w:rPr>
              <w:t>внебюджетным</w:t>
            </w:r>
            <w:r>
              <w:rPr>
                <w:spacing w:val="-6"/>
                <w:sz w:val="16"/>
              </w:rPr>
              <w:t xml:space="preserve"> </w:t>
            </w:r>
            <w:r>
              <w:rPr>
                <w:sz w:val="16"/>
              </w:rPr>
              <w:t>фондом</w:t>
            </w:r>
            <w:r>
              <w:rPr>
                <w:spacing w:val="-6"/>
                <w:sz w:val="16"/>
              </w:rPr>
              <w:t xml:space="preserve"> </w:t>
            </w:r>
            <w:r>
              <w:rPr>
                <w:sz w:val="16"/>
              </w:rPr>
              <w:t>расходов</w:t>
            </w:r>
            <w:r>
              <w:rPr>
                <w:spacing w:val="-5"/>
                <w:sz w:val="16"/>
              </w:rPr>
              <w:t xml:space="preserve"> </w:t>
            </w:r>
            <w:r>
              <w:rPr>
                <w:spacing w:val="-2"/>
                <w:sz w:val="16"/>
              </w:rPr>
              <w:t>страхователя</w:t>
            </w:r>
          </w:p>
        </w:tc>
      </w:tr>
    </w:tbl>
    <w:p w:rsidR="00B377A2" w:rsidRDefault="00B377A2">
      <w:pPr>
        <w:spacing w:line="164" w:lineRule="exact"/>
        <w:rPr>
          <w:sz w:val="16"/>
        </w:rPr>
        <w:sectPr w:rsidR="00B377A2">
          <w:pgSz w:w="11910" w:h="16840"/>
          <w:pgMar w:top="86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57"/>
      </w:tblGrid>
      <w:tr w:rsidR="00B377A2">
        <w:trPr>
          <w:trHeight w:val="182"/>
        </w:trPr>
        <w:tc>
          <w:tcPr>
            <w:tcW w:w="1668" w:type="dxa"/>
          </w:tcPr>
          <w:p w:rsidR="00B377A2" w:rsidRDefault="004F1563">
            <w:pPr>
              <w:pStyle w:val="TableParagraph"/>
              <w:spacing w:line="162" w:lineRule="exact"/>
              <w:rPr>
                <w:sz w:val="16"/>
              </w:rPr>
            </w:pPr>
            <w:r>
              <w:rPr>
                <w:spacing w:val="-2"/>
                <w:sz w:val="16"/>
              </w:rPr>
              <w:t>210.00</w:t>
            </w:r>
          </w:p>
        </w:tc>
        <w:tc>
          <w:tcPr>
            <w:tcW w:w="8757" w:type="dxa"/>
          </w:tcPr>
          <w:p w:rsidR="00B377A2" w:rsidRDefault="004F1563">
            <w:pPr>
              <w:pStyle w:val="TableParagraph"/>
              <w:spacing w:line="162" w:lineRule="exact"/>
              <w:rPr>
                <w:sz w:val="16"/>
              </w:rPr>
            </w:pPr>
            <w:r>
              <w:rPr>
                <w:sz w:val="16"/>
              </w:rPr>
              <w:t>Прочие</w:t>
            </w:r>
            <w:r>
              <w:rPr>
                <w:spacing w:val="-5"/>
                <w:sz w:val="16"/>
              </w:rPr>
              <w:t xml:space="preserve"> </w:t>
            </w:r>
            <w:r>
              <w:rPr>
                <w:sz w:val="16"/>
              </w:rPr>
              <w:t>расчеты</w:t>
            </w:r>
            <w:r>
              <w:rPr>
                <w:spacing w:val="-3"/>
                <w:sz w:val="16"/>
              </w:rPr>
              <w:t xml:space="preserve"> </w:t>
            </w:r>
            <w:r>
              <w:rPr>
                <w:sz w:val="16"/>
              </w:rPr>
              <w:t>с</w:t>
            </w:r>
            <w:r>
              <w:rPr>
                <w:spacing w:val="-2"/>
                <w:sz w:val="16"/>
              </w:rPr>
              <w:t xml:space="preserve"> дебиторами</w:t>
            </w:r>
          </w:p>
        </w:tc>
      </w:tr>
      <w:tr w:rsidR="00B377A2">
        <w:trPr>
          <w:trHeight w:val="184"/>
        </w:trPr>
        <w:tc>
          <w:tcPr>
            <w:tcW w:w="1668" w:type="dxa"/>
          </w:tcPr>
          <w:p w:rsidR="00B377A2" w:rsidRDefault="004F1563">
            <w:pPr>
              <w:pStyle w:val="TableParagraph"/>
              <w:spacing w:line="164" w:lineRule="exact"/>
              <w:rPr>
                <w:sz w:val="16"/>
              </w:rPr>
            </w:pPr>
            <w:r>
              <w:rPr>
                <w:spacing w:val="-2"/>
                <w:sz w:val="16"/>
              </w:rPr>
              <w:t>210.06</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с</w:t>
            </w:r>
            <w:r>
              <w:rPr>
                <w:spacing w:val="-3"/>
                <w:sz w:val="16"/>
              </w:rPr>
              <w:t xml:space="preserve"> </w:t>
            </w:r>
            <w:r>
              <w:rPr>
                <w:spacing w:val="-2"/>
                <w:sz w:val="16"/>
              </w:rPr>
              <w:t>учредителем</w:t>
            </w:r>
          </w:p>
        </w:tc>
      </w:tr>
      <w:tr w:rsidR="00B377A2">
        <w:trPr>
          <w:trHeight w:val="184"/>
        </w:trPr>
        <w:tc>
          <w:tcPr>
            <w:tcW w:w="1668" w:type="dxa"/>
          </w:tcPr>
          <w:p w:rsidR="00B377A2" w:rsidRDefault="004F1563">
            <w:pPr>
              <w:pStyle w:val="TableParagraph"/>
              <w:spacing w:line="164" w:lineRule="exact"/>
              <w:rPr>
                <w:sz w:val="16"/>
              </w:rPr>
            </w:pPr>
            <w:r>
              <w:rPr>
                <w:spacing w:val="-2"/>
                <w:sz w:val="16"/>
              </w:rPr>
              <w:t>302.00</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4"/>
                <w:sz w:val="16"/>
              </w:rPr>
              <w:t xml:space="preserve"> </w:t>
            </w:r>
            <w:r>
              <w:rPr>
                <w:sz w:val="16"/>
              </w:rPr>
              <w:t>принятым</w:t>
            </w:r>
            <w:r>
              <w:rPr>
                <w:spacing w:val="-3"/>
                <w:sz w:val="16"/>
              </w:rPr>
              <w:t xml:space="preserve"> </w:t>
            </w:r>
            <w:r>
              <w:rPr>
                <w:spacing w:val="-2"/>
                <w:sz w:val="16"/>
              </w:rPr>
              <w:t>обязательствам</w:t>
            </w:r>
          </w:p>
        </w:tc>
      </w:tr>
      <w:tr w:rsidR="00B377A2">
        <w:trPr>
          <w:trHeight w:val="184"/>
        </w:trPr>
        <w:tc>
          <w:tcPr>
            <w:tcW w:w="1668" w:type="dxa"/>
          </w:tcPr>
          <w:p w:rsidR="00B377A2" w:rsidRDefault="004F1563">
            <w:pPr>
              <w:pStyle w:val="TableParagraph"/>
              <w:spacing w:line="164" w:lineRule="exact"/>
              <w:rPr>
                <w:sz w:val="16"/>
              </w:rPr>
            </w:pPr>
            <w:r>
              <w:rPr>
                <w:spacing w:val="-2"/>
                <w:sz w:val="16"/>
              </w:rPr>
              <w:t>302.10</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4"/>
                <w:sz w:val="16"/>
              </w:rPr>
              <w:t xml:space="preserve"> </w:t>
            </w:r>
            <w:r>
              <w:rPr>
                <w:sz w:val="16"/>
              </w:rPr>
              <w:t>оплате</w:t>
            </w:r>
            <w:r>
              <w:rPr>
                <w:spacing w:val="-6"/>
                <w:sz w:val="16"/>
              </w:rPr>
              <w:t xml:space="preserve"> </w:t>
            </w:r>
            <w:r>
              <w:rPr>
                <w:sz w:val="16"/>
              </w:rPr>
              <w:t>труда</w:t>
            </w:r>
            <w:r>
              <w:rPr>
                <w:spacing w:val="-2"/>
                <w:sz w:val="16"/>
              </w:rPr>
              <w:t xml:space="preserve"> </w:t>
            </w:r>
            <w:r>
              <w:rPr>
                <w:sz w:val="16"/>
              </w:rPr>
              <w:t>и</w:t>
            </w:r>
            <w:r>
              <w:rPr>
                <w:spacing w:val="-4"/>
                <w:sz w:val="16"/>
              </w:rPr>
              <w:t xml:space="preserve"> </w:t>
            </w:r>
            <w:r>
              <w:rPr>
                <w:sz w:val="16"/>
              </w:rPr>
              <w:t>начислениям</w:t>
            </w:r>
            <w:r>
              <w:rPr>
                <w:spacing w:val="-3"/>
                <w:sz w:val="16"/>
              </w:rPr>
              <w:t xml:space="preserve"> </w:t>
            </w:r>
            <w:r>
              <w:rPr>
                <w:sz w:val="16"/>
              </w:rPr>
              <w:t>на</w:t>
            </w:r>
            <w:r>
              <w:rPr>
                <w:spacing w:val="-5"/>
                <w:sz w:val="16"/>
              </w:rPr>
              <w:t xml:space="preserve"> </w:t>
            </w:r>
            <w:r>
              <w:rPr>
                <w:sz w:val="16"/>
              </w:rPr>
              <w:t>выплаты</w:t>
            </w:r>
            <w:r>
              <w:rPr>
                <w:spacing w:val="-6"/>
                <w:sz w:val="16"/>
              </w:rPr>
              <w:t xml:space="preserve"> </w:t>
            </w:r>
            <w:r>
              <w:rPr>
                <w:sz w:val="16"/>
              </w:rPr>
              <w:t>по</w:t>
            </w:r>
            <w:r>
              <w:rPr>
                <w:spacing w:val="-4"/>
                <w:sz w:val="16"/>
              </w:rPr>
              <w:t xml:space="preserve"> </w:t>
            </w:r>
            <w:r>
              <w:rPr>
                <w:sz w:val="16"/>
              </w:rPr>
              <w:t>оплате</w:t>
            </w:r>
            <w:r>
              <w:rPr>
                <w:spacing w:val="-5"/>
                <w:sz w:val="16"/>
              </w:rPr>
              <w:t xml:space="preserve"> </w:t>
            </w:r>
            <w:r>
              <w:rPr>
                <w:spacing w:val="-4"/>
                <w:sz w:val="16"/>
              </w:rPr>
              <w:t>труда</w:t>
            </w:r>
          </w:p>
        </w:tc>
      </w:tr>
      <w:tr w:rsidR="00B377A2">
        <w:trPr>
          <w:trHeight w:val="184"/>
        </w:trPr>
        <w:tc>
          <w:tcPr>
            <w:tcW w:w="1668" w:type="dxa"/>
          </w:tcPr>
          <w:p w:rsidR="00B377A2" w:rsidRDefault="004F1563">
            <w:pPr>
              <w:pStyle w:val="TableParagraph"/>
              <w:spacing w:line="165" w:lineRule="exact"/>
              <w:rPr>
                <w:sz w:val="16"/>
              </w:rPr>
            </w:pPr>
            <w:r>
              <w:rPr>
                <w:spacing w:val="-2"/>
                <w:sz w:val="16"/>
              </w:rPr>
              <w:t>302.11</w:t>
            </w:r>
          </w:p>
        </w:tc>
        <w:tc>
          <w:tcPr>
            <w:tcW w:w="8757" w:type="dxa"/>
          </w:tcPr>
          <w:p w:rsidR="00B377A2" w:rsidRDefault="004F1563">
            <w:pPr>
              <w:pStyle w:val="TableParagraph"/>
              <w:spacing w:line="165" w:lineRule="exact"/>
              <w:rPr>
                <w:sz w:val="16"/>
              </w:rPr>
            </w:pPr>
            <w:r>
              <w:rPr>
                <w:sz w:val="16"/>
              </w:rPr>
              <w:t>Расчеты</w:t>
            </w:r>
            <w:r>
              <w:rPr>
                <w:spacing w:val="-7"/>
                <w:sz w:val="16"/>
              </w:rPr>
              <w:t xml:space="preserve"> </w:t>
            </w:r>
            <w:r>
              <w:rPr>
                <w:sz w:val="16"/>
              </w:rPr>
              <w:t>по</w:t>
            </w:r>
            <w:r>
              <w:rPr>
                <w:spacing w:val="-6"/>
                <w:sz w:val="16"/>
              </w:rPr>
              <w:t xml:space="preserve"> </w:t>
            </w:r>
            <w:r>
              <w:rPr>
                <w:sz w:val="16"/>
              </w:rPr>
              <w:t>заработной</w:t>
            </w:r>
            <w:r>
              <w:rPr>
                <w:spacing w:val="-4"/>
                <w:sz w:val="16"/>
              </w:rPr>
              <w:t xml:space="preserve"> плате</w:t>
            </w:r>
          </w:p>
        </w:tc>
      </w:tr>
      <w:tr w:rsidR="00B377A2">
        <w:trPr>
          <w:trHeight w:val="184"/>
        </w:trPr>
        <w:tc>
          <w:tcPr>
            <w:tcW w:w="1668" w:type="dxa"/>
          </w:tcPr>
          <w:p w:rsidR="00B377A2" w:rsidRDefault="004F1563">
            <w:pPr>
              <w:pStyle w:val="TableParagraph"/>
              <w:spacing w:line="164" w:lineRule="exact"/>
              <w:rPr>
                <w:sz w:val="16"/>
              </w:rPr>
            </w:pPr>
            <w:r>
              <w:rPr>
                <w:spacing w:val="-2"/>
                <w:sz w:val="16"/>
              </w:rPr>
              <w:t>302.13</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6"/>
                <w:sz w:val="16"/>
              </w:rPr>
              <w:t xml:space="preserve"> </w:t>
            </w:r>
            <w:r>
              <w:rPr>
                <w:sz w:val="16"/>
              </w:rPr>
              <w:t>начислениям</w:t>
            </w:r>
            <w:r>
              <w:rPr>
                <w:spacing w:val="-6"/>
                <w:sz w:val="16"/>
              </w:rPr>
              <w:t xml:space="preserve"> </w:t>
            </w:r>
            <w:r>
              <w:rPr>
                <w:sz w:val="16"/>
              </w:rPr>
              <w:t>на</w:t>
            </w:r>
            <w:r>
              <w:rPr>
                <w:spacing w:val="-4"/>
                <w:sz w:val="16"/>
              </w:rPr>
              <w:t xml:space="preserve"> </w:t>
            </w:r>
            <w:r>
              <w:rPr>
                <w:sz w:val="16"/>
              </w:rPr>
              <w:t>выплаты</w:t>
            </w:r>
            <w:r>
              <w:rPr>
                <w:spacing w:val="-3"/>
                <w:sz w:val="16"/>
              </w:rPr>
              <w:t xml:space="preserve"> </w:t>
            </w:r>
            <w:r>
              <w:rPr>
                <w:sz w:val="16"/>
              </w:rPr>
              <w:t>по</w:t>
            </w:r>
            <w:r>
              <w:rPr>
                <w:spacing w:val="-4"/>
                <w:sz w:val="16"/>
              </w:rPr>
              <w:t xml:space="preserve"> </w:t>
            </w:r>
            <w:r>
              <w:rPr>
                <w:sz w:val="16"/>
              </w:rPr>
              <w:t>оплате</w:t>
            </w:r>
            <w:r>
              <w:rPr>
                <w:spacing w:val="-5"/>
                <w:sz w:val="16"/>
              </w:rPr>
              <w:t xml:space="preserve"> </w:t>
            </w:r>
            <w:r>
              <w:rPr>
                <w:spacing w:val="-4"/>
                <w:sz w:val="16"/>
              </w:rPr>
              <w:t>труда</w:t>
            </w:r>
          </w:p>
        </w:tc>
      </w:tr>
      <w:tr w:rsidR="00B377A2">
        <w:trPr>
          <w:trHeight w:val="182"/>
        </w:trPr>
        <w:tc>
          <w:tcPr>
            <w:tcW w:w="1668" w:type="dxa"/>
          </w:tcPr>
          <w:p w:rsidR="00B377A2" w:rsidRDefault="004F1563">
            <w:pPr>
              <w:pStyle w:val="TableParagraph"/>
              <w:spacing w:line="162" w:lineRule="exact"/>
              <w:rPr>
                <w:sz w:val="16"/>
              </w:rPr>
            </w:pPr>
            <w:r>
              <w:rPr>
                <w:spacing w:val="-2"/>
                <w:sz w:val="16"/>
              </w:rPr>
              <w:t>302.20</w:t>
            </w:r>
          </w:p>
        </w:tc>
        <w:tc>
          <w:tcPr>
            <w:tcW w:w="8757" w:type="dxa"/>
          </w:tcPr>
          <w:p w:rsidR="00B377A2" w:rsidRDefault="004F1563">
            <w:pPr>
              <w:pStyle w:val="TableParagraph"/>
              <w:spacing w:line="162" w:lineRule="exact"/>
              <w:rPr>
                <w:sz w:val="16"/>
              </w:rPr>
            </w:pPr>
            <w:r>
              <w:rPr>
                <w:sz w:val="16"/>
              </w:rPr>
              <w:t>Расчеты</w:t>
            </w:r>
            <w:r>
              <w:rPr>
                <w:spacing w:val="-4"/>
                <w:sz w:val="16"/>
              </w:rPr>
              <w:t xml:space="preserve"> </w:t>
            </w:r>
            <w:r>
              <w:rPr>
                <w:sz w:val="16"/>
              </w:rPr>
              <w:t>по</w:t>
            </w:r>
            <w:r>
              <w:rPr>
                <w:spacing w:val="-7"/>
                <w:sz w:val="16"/>
              </w:rPr>
              <w:t xml:space="preserve"> </w:t>
            </w:r>
            <w:r>
              <w:rPr>
                <w:sz w:val="16"/>
              </w:rPr>
              <w:t>работам,</w:t>
            </w:r>
            <w:r>
              <w:rPr>
                <w:spacing w:val="-2"/>
                <w:sz w:val="16"/>
              </w:rPr>
              <w:t xml:space="preserve"> услугам</w:t>
            </w:r>
          </w:p>
        </w:tc>
      </w:tr>
      <w:tr w:rsidR="00B377A2">
        <w:trPr>
          <w:trHeight w:val="184"/>
        </w:trPr>
        <w:tc>
          <w:tcPr>
            <w:tcW w:w="1668" w:type="dxa"/>
          </w:tcPr>
          <w:p w:rsidR="00B377A2" w:rsidRDefault="004F1563">
            <w:pPr>
              <w:pStyle w:val="TableParagraph"/>
              <w:spacing w:line="164" w:lineRule="exact"/>
              <w:rPr>
                <w:sz w:val="16"/>
              </w:rPr>
            </w:pPr>
            <w:r>
              <w:rPr>
                <w:spacing w:val="-2"/>
                <w:sz w:val="16"/>
              </w:rPr>
              <w:t>302.21</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5"/>
                <w:sz w:val="16"/>
              </w:rPr>
              <w:t xml:space="preserve"> </w:t>
            </w:r>
            <w:r>
              <w:rPr>
                <w:sz w:val="16"/>
              </w:rPr>
              <w:t>услугам</w:t>
            </w:r>
            <w:r>
              <w:rPr>
                <w:spacing w:val="-5"/>
                <w:sz w:val="16"/>
              </w:rPr>
              <w:t xml:space="preserve"> </w:t>
            </w:r>
            <w:r>
              <w:rPr>
                <w:spacing w:val="-4"/>
                <w:sz w:val="16"/>
              </w:rPr>
              <w:t>связи</w:t>
            </w:r>
          </w:p>
        </w:tc>
      </w:tr>
      <w:tr w:rsidR="00B377A2">
        <w:trPr>
          <w:trHeight w:val="184"/>
        </w:trPr>
        <w:tc>
          <w:tcPr>
            <w:tcW w:w="1668" w:type="dxa"/>
          </w:tcPr>
          <w:p w:rsidR="00B377A2" w:rsidRDefault="004F1563">
            <w:pPr>
              <w:pStyle w:val="TableParagraph"/>
              <w:spacing w:line="164" w:lineRule="exact"/>
              <w:rPr>
                <w:sz w:val="16"/>
              </w:rPr>
            </w:pPr>
            <w:r>
              <w:rPr>
                <w:spacing w:val="-2"/>
                <w:sz w:val="16"/>
              </w:rPr>
              <w:t>302.23</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6"/>
                <w:sz w:val="16"/>
              </w:rPr>
              <w:t xml:space="preserve"> </w:t>
            </w:r>
            <w:r>
              <w:rPr>
                <w:sz w:val="16"/>
              </w:rPr>
              <w:t>коммунальным</w:t>
            </w:r>
            <w:r>
              <w:rPr>
                <w:spacing w:val="-4"/>
                <w:sz w:val="16"/>
              </w:rPr>
              <w:t xml:space="preserve"> </w:t>
            </w:r>
            <w:r>
              <w:rPr>
                <w:spacing w:val="-2"/>
                <w:sz w:val="16"/>
              </w:rPr>
              <w:t>услугам</w:t>
            </w:r>
          </w:p>
        </w:tc>
      </w:tr>
      <w:tr w:rsidR="00B377A2">
        <w:trPr>
          <w:trHeight w:val="184"/>
        </w:trPr>
        <w:tc>
          <w:tcPr>
            <w:tcW w:w="1668" w:type="dxa"/>
          </w:tcPr>
          <w:p w:rsidR="00B377A2" w:rsidRDefault="004F1563">
            <w:pPr>
              <w:pStyle w:val="TableParagraph"/>
              <w:spacing w:line="164" w:lineRule="exact"/>
              <w:rPr>
                <w:sz w:val="16"/>
              </w:rPr>
            </w:pPr>
            <w:r>
              <w:rPr>
                <w:spacing w:val="-2"/>
                <w:sz w:val="16"/>
              </w:rPr>
              <w:t>302.24</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7"/>
                <w:sz w:val="16"/>
              </w:rPr>
              <w:t xml:space="preserve"> </w:t>
            </w:r>
            <w:r>
              <w:rPr>
                <w:sz w:val="16"/>
              </w:rPr>
              <w:t>арендной</w:t>
            </w:r>
            <w:r>
              <w:rPr>
                <w:spacing w:val="-4"/>
                <w:sz w:val="16"/>
              </w:rPr>
              <w:t xml:space="preserve"> </w:t>
            </w:r>
            <w:r>
              <w:rPr>
                <w:sz w:val="16"/>
              </w:rPr>
              <w:t>плате</w:t>
            </w:r>
            <w:r>
              <w:rPr>
                <w:spacing w:val="-6"/>
                <w:sz w:val="16"/>
              </w:rPr>
              <w:t xml:space="preserve"> </w:t>
            </w:r>
            <w:r>
              <w:rPr>
                <w:sz w:val="16"/>
              </w:rPr>
              <w:t>за</w:t>
            </w:r>
            <w:r>
              <w:rPr>
                <w:spacing w:val="-6"/>
                <w:sz w:val="16"/>
              </w:rPr>
              <w:t xml:space="preserve"> </w:t>
            </w:r>
            <w:r>
              <w:rPr>
                <w:sz w:val="16"/>
              </w:rPr>
              <w:t>пользование</w:t>
            </w:r>
            <w:r>
              <w:rPr>
                <w:spacing w:val="-5"/>
                <w:sz w:val="16"/>
              </w:rPr>
              <w:t xml:space="preserve"> </w:t>
            </w:r>
            <w:r>
              <w:rPr>
                <w:spacing w:val="-2"/>
                <w:sz w:val="16"/>
              </w:rPr>
              <w:t>имуществом</w:t>
            </w:r>
          </w:p>
        </w:tc>
      </w:tr>
      <w:tr w:rsidR="00B377A2">
        <w:trPr>
          <w:trHeight w:val="184"/>
        </w:trPr>
        <w:tc>
          <w:tcPr>
            <w:tcW w:w="1668" w:type="dxa"/>
          </w:tcPr>
          <w:p w:rsidR="00B377A2" w:rsidRDefault="004F1563">
            <w:pPr>
              <w:pStyle w:val="TableParagraph"/>
              <w:spacing w:line="164" w:lineRule="exact"/>
              <w:rPr>
                <w:sz w:val="16"/>
              </w:rPr>
            </w:pPr>
            <w:r>
              <w:rPr>
                <w:spacing w:val="-2"/>
                <w:sz w:val="16"/>
              </w:rPr>
              <w:t>302.25</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7"/>
                <w:sz w:val="16"/>
              </w:rPr>
              <w:t xml:space="preserve"> </w:t>
            </w:r>
            <w:r>
              <w:rPr>
                <w:sz w:val="16"/>
              </w:rPr>
              <w:t>работам,</w:t>
            </w:r>
            <w:r>
              <w:rPr>
                <w:spacing w:val="-4"/>
                <w:sz w:val="16"/>
              </w:rPr>
              <w:t xml:space="preserve"> </w:t>
            </w:r>
            <w:r>
              <w:rPr>
                <w:sz w:val="16"/>
              </w:rPr>
              <w:t>услугам</w:t>
            </w:r>
            <w:r>
              <w:rPr>
                <w:spacing w:val="-6"/>
                <w:sz w:val="16"/>
              </w:rPr>
              <w:t xml:space="preserve"> </w:t>
            </w:r>
            <w:r>
              <w:rPr>
                <w:sz w:val="16"/>
              </w:rPr>
              <w:t>по</w:t>
            </w:r>
            <w:r>
              <w:rPr>
                <w:spacing w:val="-5"/>
                <w:sz w:val="16"/>
              </w:rPr>
              <w:t xml:space="preserve"> </w:t>
            </w:r>
            <w:r>
              <w:rPr>
                <w:sz w:val="16"/>
              </w:rPr>
              <w:t>содержанию</w:t>
            </w:r>
            <w:r>
              <w:rPr>
                <w:spacing w:val="-6"/>
                <w:sz w:val="16"/>
              </w:rPr>
              <w:t xml:space="preserve"> </w:t>
            </w:r>
            <w:r>
              <w:rPr>
                <w:spacing w:val="-2"/>
                <w:sz w:val="16"/>
              </w:rPr>
              <w:t>имущества</w:t>
            </w:r>
          </w:p>
        </w:tc>
      </w:tr>
      <w:tr w:rsidR="00B377A2">
        <w:trPr>
          <w:trHeight w:val="184"/>
        </w:trPr>
        <w:tc>
          <w:tcPr>
            <w:tcW w:w="1668" w:type="dxa"/>
          </w:tcPr>
          <w:p w:rsidR="00B377A2" w:rsidRDefault="004F1563">
            <w:pPr>
              <w:pStyle w:val="TableParagraph"/>
              <w:spacing w:line="164" w:lineRule="exact"/>
              <w:rPr>
                <w:sz w:val="16"/>
              </w:rPr>
            </w:pPr>
            <w:r>
              <w:rPr>
                <w:spacing w:val="-2"/>
                <w:sz w:val="16"/>
              </w:rPr>
              <w:t>302.26</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6"/>
                <w:sz w:val="16"/>
              </w:rPr>
              <w:t xml:space="preserve"> </w:t>
            </w:r>
            <w:r>
              <w:rPr>
                <w:sz w:val="16"/>
              </w:rPr>
              <w:t>прочим</w:t>
            </w:r>
            <w:r>
              <w:rPr>
                <w:spacing w:val="-6"/>
                <w:sz w:val="16"/>
              </w:rPr>
              <w:t xml:space="preserve"> </w:t>
            </w:r>
            <w:r>
              <w:rPr>
                <w:sz w:val="16"/>
              </w:rPr>
              <w:t>работам,</w:t>
            </w:r>
            <w:r>
              <w:rPr>
                <w:spacing w:val="-1"/>
                <w:sz w:val="16"/>
              </w:rPr>
              <w:t xml:space="preserve"> </w:t>
            </w:r>
            <w:r>
              <w:rPr>
                <w:spacing w:val="-2"/>
                <w:sz w:val="16"/>
              </w:rPr>
              <w:t>услугам</w:t>
            </w:r>
          </w:p>
        </w:tc>
      </w:tr>
      <w:tr w:rsidR="00B377A2">
        <w:trPr>
          <w:trHeight w:val="182"/>
        </w:trPr>
        <w:tc>
          <w:tcPr>
            <w:tcW w:w="1668" w:type="dxa"/>
          </w:tcPr>
          <w:p w:rsidR="00B377A2" w:rsidRDefault="004F1563">
            <w:pPr>
              <w:pStyle w:val="TableParagraph"/>
              <w:spacing w:line="162" w:lineRule="exact"/>
              <w:rPr>
                <w:sz w:val="16"/>
              </w:rPr>
            </w:pPr>
            <w:r>
              <w:rPr>
                <w:spacing w:val="-2"/>
                <w:sz w:val="16"/>
              </w:rPr>
              <w:t>302.30</w:t>
            </w:r>
          </w:p>
        </w:tc>
        <w:tc>
          <w:tcPr>
            <w:tcW w:w="8757" w:type="dxa"/>
          </w:tcPr>
          <w:p w:rsidR="00B377A2" w:rsidRDefault="004F1563">
            <w:pPr>
              <w:pStyle w:val="TableParagraph"/>
              <w:spacing w:line="162" w:lineRule="exact"/>
              <w:rPr>
                <w:sz w:val="16"/>
              </w:rPr>
            </w:pPr>
            <w:r>
              <w:rPr>
                <w:sz w:val="16"/>
              </w:rPr>
              <w:t>Расчеты</w:t>
            </w:r>
            <w:r>
              <w:rPr>
                <w:spacing w:val="-6"/>
                <w:sz w:val="16"/>
              </w:rPr>
              <w:t xml:space="preserve"> </w:t>
            </w:r>
            <w:r>
              <w:rPr>
                <w:sz w:val="16"/>
              </w:rPr>
              <w:t>по</w:t>
            </w:r>
            <w:r>
              <w:rPr>
                <w:spacing w:val="-7"/>
                <w:sz w:val="16"/>
              </w:rPr>
              <w:t xml:space="preserve"> </w:t>
            </w:r>
            <w:r>
              <w:rPr>
                <w:sz w:val="16"/>
              </w:rPr>
              <w:t>поступлению</w:t>
            </w:r>
            <w:r>
              <w:rPr>
                <w:spacing w:val="-6"/>
                <w:sz w:val="16"/>
              </w:rPr>
              <w:t xml:space="preserve"> </w:t>
            </w:r>
            <w:r>
              <w:rPr>
                <w:sz w:val="16"/>
              </w:rPr>
              <w:t>нефинансовых</w:t>
            </w:r>
            <w:r>
              <w:rPr>
                <w:spacing w:val="-6"/>
                <w:sz w:val="16"/>
              </w:rPr>
              <w:t xml:space="preserve"> </w:t>
            </w:r>
            <w:r>
              <w:rPr>
                <w:spacing w:val="-2"/>
                <w:sz w:val="16"/>
              </w:rPr>
              <w:t>активов</w:t>
            </w:r>
          </w:p>
        </w:tc>
      </w:tr>
      <w:tr w:rsidR="00B377A2">
        <w:trPr>
          <w:trHeight w:val="184"/>
        </w:trPr>
        <w:tc>
          <w:tcPr>
            <w:tcW w:w="1668" w:type="dxa"/>
          </w:tcPr>
          <w:p w:rsidR="00B377A2" w:rsidRDefault="004F1563">
            <w:pPr>
              <w:pStyle w:val="TableParagraph"/>
              <w:spacing w:line="164" w:lineRule="exact"/>
              <w:rPr>
                <w:sz w:val="16"/>
              </w:rPr>
            </w:pPr>
            <w:r>
              <w:rPr>
                <w:spacing w:val="-2"/>
                <w:sz w:val="16"/>
              </w:rPr>
              <w:t>302.31</w:t>
            </w:r>
          </w:p>
        </w:tc>
        <w:tc>
          <w:tcPr>
            <w:tcW w:w="8757" w:type="dxa"/>
          </w:tcPr>
          <w:p w:rsidR="00B377A2" w:rsidRDefault="004F1563">
            <w:pPr>
              <w:pStyle w:val="TableParagraph"/>
              <w:spacing w:line="164" w:lineRule="exact"/>
              <w:rPr>
                <w:sz w:val="16"/>
              </w:rPr>
            </w:pPr>
            <w:r>
              <w:rPr>
                <w:sz w:val="16"/>
              </w:rPr>
              <w:t>Расчеты</w:t>
            </w:r>
            <w:r>
              <w:rPr>
                <w:spacing w:val="-6"/>
                <w:sz w:val="16"/>
              </w:rPr>
              <w:t xml:space="preserve"> </w:t>
            </w:r>
            <w:r>
              <w:rPr>
                <w:sz w:val="16"/>
              </w:rPr>
              <w:t>по</w:t>
            </w:r>
            <w:r>
              <w:rPr>
                <w:spacing w:val="-7"/>
                <w:sz w:val="16"/>
              </w:rPr>
              <w:t xml:space="preserve"> </w:t>
            </w:r>
            <w:r>
              <w:rPr>
                <w:sz w:val="16"/>
              </w:rPr>
              <w:t>приобретению</w:t>
            </w:r>
            <w:r>
              <w:rPr>
                <w:spacing w:val="-5"/>
                <w:sz w:val="16"/>
              </w:rPr>
              <w:t xml:space="preserve"> </w:t>
            </w:r>
            <w:r>
              <w:rPr>
                <w:sz w:val="16"/>
              </w:rPr>
              <w:t>основных</w:t>
            </w:r>
            <w:r>
              <w:rPr>
                <w:spacing w:val="-6"/>
                <w:sz w:val="16"/>
              </w:rPr>
              <w:t xml:space="preserve"> </w:t>
            </w:r>
            <w:r>
              <w:rPr>
                <w:spacing w:val="-2"/>
                <w:sz w:val="16"/>
              </w:rPr>
              <w:t>средств</w:t>
            </w:r>
          </w:p>
        </w:tc>
      </w:tr>
      <w:tr w:rsidR="00B377A2">
        <w:trPr>
          <w:trHeight w:val="184"/>
        </w:trPr>
        <w:tc>
          <w:tcPr>
            <w:tcW w:w="1668" w:type="dxa"/>
          </w:tcPr>
          <w:p w:rsidR="00B377A2" w:rsidRDefault="004F1563">
            <w:pPr>
              <w:pStyle w:val="TableParagraph"/>
              <w:spacing w:line="164" w:lineRule="exact"/>
              <w:rPr>
                <w:sz w:val="16"/>
              </w:rPr>
            </w:pPr>
            <w:r>
              <w:rPr>
                <w:spacing w:val="-2"/>
                <w:sz w:val="16"/>
              </w:rPr>
              <w:t>302.34</w:t>
            </w:r>
          </w:p>
        </w:tc>
        <w:tc>
          <w:tcPr>
            <w:tcW w:w="8757" w:type="dxa"/>
          </w:tcPr>
          <w:p w:rsidR="00B377A2" w:rsidRDefault="004F1563">
            <w:pPr>
              <w:pStyle w:val="TableParagraph"/>
              <w:spacing w:line="164" w:lineRule="exact"/>
              <w:rPr>
                <w:sz w:val="16"/>
              </w:rPr>
            </w:pPr>
            <w:r>
              <w:rPr>
                <w:sz w:val="16"/>
              </w:rPr>
              <w:t>Расчеты</w:t>
            </w:r>
            <w:r>
              <w:rPr>
                <w:spacing w:val="-6"/>
                <w:sz w:val="16"/>
              </w:rPr>
              <w:t xml:space="preserve"> </w:t>
            </w:r>
            <w:r>
              <w:rPr>
                <w:sz w:val="16"/>
              </w:rPr>
              <w:t>по</w:t>
            </w:r>
            <w:r>
              <w:rPr>
                <w:spacing w:val="-8"/>
                <w:sz w:val="16"/>
              </w:rPr>
              <w:t xml:space="preserve"> </w:t>
            </w:r>
            <w:r>
              <w:rPr>
                <w:sz w:val="16"/>
              </w:rPr>
              <w:t>приобретению</w:t>
            </w:r>
            <w:r>
              <w:rPr>
                <w:spacing w:val="-6"/>
                <w:sz w:val="16"/>
              </w:rPr>
              <w:t xml:space="preserve"> </w:t>
            </w:r>
            <w:r>
              <w:rPr>
                <w:sz w:val="16"/>
              </w:rPr>
              <w:t>материальных</w:t>
            </w:r>
            <w:r>
              <w:rPr>
                <w:spacing w:val="-6"/>
                <w:sz w:val="16"/>
              </w:rPr>
              <w:t xml:space="preserve"> </w:t>
            </w:r>
            <w:r>
              <w:rPr>
                <w:spacing w:val="-2"/>
                <w:sz w:val="16"/>
              </w:rPr>
              <w:t>запасов</w:t>
            </w:r>
          </w:p>
        </w:tc>
      </w:tr>
      <w:tr w:rsidR="00B377A2">
        <w:trPr>
          <w:trHeight w:val="184"/>
        </w:trPr>
        <w:tc>
          <w:tcPr>
            <w:tcW w:w="1668" w:type="dxa"/>
          </w:tcPr>
          <w:p w:rsidR="00B377A2" w:rsidRDefault="004F1563">
            <w:pPr>
              <w:pStyle w:val="TableParagraph"/>
              <w:spacing w:line="164" w:lineRule="exact"/>
              <w:rPr>
                <w:sz w:val="16"/>
              </w:rPr>
            </w:pPr>
            <w:r>
              <w:rPr>
                <w:spacing w:val="-2"/>
                <w:sz w:val="16"/>
              </w:rPr>
              <w:t>302.60</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7"/>
                <w:sz w:val="16"/>
              </w:rPr>
              <w:t xml:space="preserve"> </w:t>
            </w:r>
            <w:r>
              <w:rPr>
                <w:sz w:val="16"/>
              </w:rPr>
              <w:t>социальному</w:t>
            </w:r>
            <w:r>
              <w:rPr>
                <w:spacing w:val="-7"/>
                <w:sz w:val="16"/>
              </w:rPr>
              <w:t xml:space="preserve"> </w:t>
            </w:r>
            <w:r>
              <w:rPr>
                <w:spacing w:val="-2"/>
                <w:sz w:val="16"/>
              </w:rPr>
              <w:t>обеспечению</w:t>
            </w:r>
          </w:p>
        </w:tc>
      </w:tr>
      <w:tr w:rsidR="00B377A2">
        <w:trPr>
          <w:trHeight w:val="184"/>
        </w:trPr>
        <w:tc>
          <w:tcPr>
            <w:tcW w:w="1668" w:type="dxa"/>
          </w:tcPr>
          <w:p w:rsidR="00B377A2" w:rsidRDefault="004F1563">
            <w:pPr>
              <w:pStyle w:val="TableParagraph"/>
              <w:spacing w:line="164" w:lineRule="exact"/>
              <w:rPr>
                <w:sz w:val="16"/>
              </w:rPr>
            </w:pPr>
            <w:r>
              <w:rPr>
                <w:spacing w:val="-2"/>
                <w:sz w:val="16"/>
              </w:rPr>
              <w:t>302.63</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8"/>
                <w:sz w:val="16"/>
              </w:rPr>
              <w:t xml:space="preserve"> </w:t>
            </w:r>
            <w:r>
              <w:rPr>
                <w:sz w:val="16"/>
              </w:rPr>
              <w:t>пособиям</w:t>
            </w:r>
            <w:r>
              <w:rPr>
                <w:spacing w:val="-7"/>
                <w:sz w:val="16"/>
              </w:rPr>
              <w:t xml:space="preserve"> </w:t>
            </w:r>
            <w:r>
              <w:rPr>
                <w:sz w:val="16"/>
              </w:rPr>
              <w:t>по</w:t>
            </w:r>
            <w:r>
              <w:rPr>
                <w:spacing w:val="-6"/>
                <w:sz w:val="16"/>
              </w:rPr>
              <w:t xml:space="preserve"> </w:t>
            </w:r>
            <w:r>
              <w:rPr>
                <w:sz w:val="16"/>
              </w:rPr>
              <w:t>социальной</w:t>
            </w:r>
            <w:r>
              <w:rPr>
                <w:spacing w:val="-5"/>
                <w:sz w:val="16"/>
              </w:rPr>
              <w:t xml:space="preserve"> </w:t>
            </w:r>
            <w:r>
              <w:rPr>
                <w:sz w:val="16"/>
              </w:rPr>
              <w:t>помощи</w:t>
            </w:r>
            <w:r>
              <w:rPr>
                <w:spacing w:val="-6"/>
                <w:sz w:val="16"/>
              </w:rPr>
              <w:t xml:space="preserve"> </w:t>
            </w:r>
            <w:r>
              <w:rPr>
                <w:sz w:val="16"/>
              </w:rPr>
              <w:t>населению</w:t>
            </w:r>
            <w:r>
              <w:rPr>
                <w:spacing w:val="-5"/>
                <w:sz w:val="16"/>
              </w:rPr>
              <w:t xml:space="preserve"> </w:t>
            </w:r>
            <w:r>
              <w:rPr>
                <w:sz w:val="16"/>
              </w:rPr>
              <w:t>в</w:t>
            </w:r>
            <w:r>
              <w:rPr>
                <w:spacing w:val="-4"/>
                <w:sz w:val="16"/>
              </w:rPr>
              <w:t xml:space="preserve"> </w:t>
            </w:r>
            <w:r>
              <w:rPr>
                <w:sz w:val="16"/>
              </w:rPr>
              <w:t>натуральной</w:t>
            </w:r>
            <w:r>
              <w:rPr>
                <w:spacing w:val="-4"/>
                <w:sz w:val="16"/>
              </w:rPr>
              <w:t xml:space="preserve"> </w:t>
            </w:r>
            <w:r>
              <w:rPr>
                <w:spacing w:val="-2"/>
                <w:sz w:val="16"/>
              </w:rPr>
              <w:t>форме</w:t>
            </w:r>
          </w:p>
        </w:tc>
      </w:tr>
      <w:tr w:rsidR="00B377A2">
        <w:trPr>
          <w:trHeight w:val="184"/>
        </w:trPr>
        <w:tc>
          <w:tcPr>
            <w:tcW w:w="1668" w:type="dxa"/>
          </w:tcPr>
          <w:p w:rsidR="00B377A2" w:rsidRDefault="004F1563">
            <w:pPr>
              <w:pStyle w:val="TableParagraph"/>
              <w:spacing w:line="164" w:lineRule="exact"/>
              <w:rPr>
                <w:sz w:val="16"/>
              </w:rPr>
            </w:pPr>
            <w:r>
              <w:rPr>
                <w:spacing w:val="-2"/>
                <w:sz w:val="16"/>
              </w:rPr>
              <w:t>302.66</w:t>
            </w:r>
          </w:p>
        </w:tc>
        <w:tc>
          <w:tcPr>
            <w:tcW w:w="8757" w:type="dxa"/>
          </w:tcPr>
          <w:p w:rsidR="00B377A2" w:rsidRDefault="004F1563">
            <w:pPr>
              <w:pStyle w:val="TableParagraph"/>
              <w:spacing w:line="164" w:lineRule="exact"/>
              <w:rPr>
                <w:sz w:val="16"/>
              </w:rPr>
            </w:pPr>
            <w:r>
              <w:rPr>
                <w:sz w:val="16"/>
              </w:rPr>
              <w:t>Расчеты</w:t>
            </w:r>
            <w:r>
              <w:rPr>
                <w:spacing w:val="-7"/>
                <w:sz w:val="16"/>
              </w:rPr>
              <w:t xml:space="preserve"> </w:t>
            </w:r>
            <w:r>
              <w:rPr>
                <w:sz w:val="16"/>
              </w:rPr>
              <w:t>по</w:t>
            </w:r>
            <w:r>
              <w:rPr>
                <w:spacing w:val="-7"/>
                <w:sz w:val="16"/>
              </w:rPr>
              <w:t xml:space="preserve"> </w:t>
            </w:r>
            <w:r>
              <w:rPr>
                <w:sz w:val="16"/>
              </w:rPr>
              <w:t>социальным</w:t>
            </w:r>
            <w:r>
              <w:rPr>
                <w:spacing w:val="-7"/>
                <w:sz w:val="16"/>
              </w:rPr>
              <w:t xml:space="preserve"> </w:t>
            </w:r>
            <w:r>
              <w:rPr>
                <w:sz w:val="16"/>
              </w:rPr>
              <w:t>пособиям</w:t>
            </w:r>
            <w:r>
              <w:rPr>
                <w:spacing w:val="-6"/>
                <w:sz w:val="16"/>
              </w:rPr>
              <w:t xml:space="preserve"> </w:t>
            </w:r>
            <w:r>
              <w:rPr>
                <w:sz w:val="16"/>
              </w:rPr>
              <w:t>и</w:t>
            </w:r>
            <w:r>
              <w:rPr>
                <w:spacing w:val="-5"/>
                <w:sz w:val="16"/>
              </w:rPr>
              <w:t xml:space="preserve"> </w:t>
            </w:r>
            <w:r>
              <w:rPr>
                <w:sz w:val="16"/>
              </w:rPr>
              <w:t>компенсациям</w:t>
            </w:r>
            <w:r>
              <w:rPr>
                <w:spacing w:val="-4"/>
                <w:sz w:val="16"/>
              </w:rPr>
              <w:t xml:space="preserve"> </w:t>
            </w:r>
            <w:r>
              <w:rPr>
                <w:sz w:val="16"/>
              </w:rPr>
              <w:t>персоналу</w:t>
            </w:r>
            <w:r>
              <w:rPr>
                <w:spacing w:val="-7"/>
                <w:sz w:val="16"/>
              </w:rPr>
              <w:t xml:space="preserve"> </w:t>
            </w:r>
            <w:r>
              <w:rPr>
                <w:sz w:val="16"/>
              </w:rPr>
              <w:t>в</w:t>
            </w:r>
            <w:r>
              <w:rPr>
                <w:spacing w:val="-3"/>
                <w:sz w:val="16"/>
              </w:rPr>
              <w:t xml:space="preserve"> </w:t>
            </w:r>
            <w:r>
              <w:rPr>
                <w:sz w:val="16"/>
              </w:rPr>
              <w:t>денежной</w:t>
            </w:r>
            <w:r>
              <w:rPr>
                <w:spacing w:val="-4"/>
                <w:sz w:val="16"/>
              </w:rPr>
              <w:t xml:space="preserve"> </w:t>
            </w:r>
            <w:r>
              <w:rPr>
                <w:spacing w:val="-2"/>
                <w:sz w:val="16"/>
              </w:rPr>
              <w:t>форме</w:t>
            </w:r>
          </w:p>
        </w:tc>
      </w:tr>
      <w:tr w:rsidR="00B377A2">
        <w:trPr>
          <w:trHeight w:val="182"/>
        </w:trPr>
        <w:tc>
          <w:tcPr>
            <w:tcW w:w="1668" w:type="dxa"/>
          </w:tcPr>
          <w:p w:rsidR="00B377A2" w:rsidRDefault="004F1563">
            <w:pPr>
              <w:pStyle w:val="TableParagraph"/>
              <w:spacing w:line="162" w:lineRule="exact"/>
              <w:rPr>
                <w:sz w:val="16"/>
              </w:rPr>
            </w:pPr>
            <w:r>
              <w:rPr>
                <w:spacing w:val="-2"/>
                <w:sz w:val="16"/>
              </w:rPr>
              <w:t>303.00</w:t>
            </w:r>
          </w:p>
        </w:tc>
        <w:tc>
          <w:tcPr>
            <w:tcW w:w="8757" w:type="dxa"/>
          </w:tcPr>
          <w:p w:rsidR="00B377A2" w:rsidRDefault="004F1563">
            <w:pPr>
              <w:pStyle w:val="TableParagraph"/>
              <w:spacing w:line="162" w:lineRule="exact"/>
              <w:rPr>
                <w:sz w:val="16"/>
              </w:rPr>
            </w:pPr>
            <w:r>
              <w:rPr>
                <w:sz w:val="16"/>
              </w:rPr>
              <w:t>Расчеты</w:t>
            </w:r>
            <w:r>
              <w:rPr>
                <w:spacing w:val="-3"/>
                <w:sz w:val="16"/>
              </w:rPr>
              <w:t xml:space="preserve"> </w:t>
            </w:r>
            <w:r>
              <w:rPr>
                <w:sz w:val="16"/>
              </w:rPr>
              <w:t>по</w:t>
            </w:r>
            <w:r>
              <w:rPr>
                <w:spacing w:val="-5"/>
                <w:sz w:val="16"/>
              </w:rPr>
              <w:t xml:space="preserve"> </w:t>
            </w:r>
            <w:r>
              <w:rPr>
                <w:sz w:val="16"/>
              </w:rPr>
              <w:t>платежам</w:t>
            </w:r>
            <w:r>
              <w:rPr>
                <w:spacing w:val="-3"/>
                <w:sz w:val="16"/>
              </w:rPr>
              <w:t xml:space="preserve"> </w:t>
            </w:r>
            <w:r>
              <w:rPr>
                <w:sz w:val="16"/>
              </w:rPr>
              <w:t>в</w:t>
            </w:r>
            <w:r>
              <w:rPr>
                <w:spacing w:val="-1"/>
                <w:sz w:val="16"/>
              </w:rPr>
              <w:t xml:space="preserve"> </w:t>
            </w:r>
            <w:r>
              <w:rPr>
                <w:spacing w:val="-2"/>
                <w:sz w:val="16"/>
              </w:rPr>
              <w:t>бюджеты</w:t>
            </w:r>
          </w:p>
        </w:tc>
      </w:tr>
      <w:tr w:rsidR="00B377A2">
        <w:trPr>
          <w:trHeight w:val="184"/>
        </w:trPr>
        <w:tc>
          <w:tcPr>
            <w:tcW w:w="1668" w:type="dxa"/>
          </w:tcPr>
          <w:p w:rsidR="00B377A2" w:rsidRDefault="004F1563">
            <w:pPr>
              <w:pStyle w:val="TableParagraph"/>
              <w:spacing w:line="164" w:lineRule="exact"/>
              <w:rPr>
                <w:sz w:val="16"/>
              </w:rPr>
            </w:pPr>
            <w:r>
              <w:rPr>
                <w:spacing w:val="-2"/>
                <w:sz w:val="16"/>
              </w:rPr>
              <w:t>303.01</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по</w:t>
            </w:r>
            <w:r>
              <w:rPr>
                <w:spacing w:val="-5"/>
                <w:sz w:val="16"/>
              </w:rPr>
              <w:t xml:space="preserve"> </w:t>
            </w:r>
            <w:r>
              <w:rPr>
                <w:sz w:val="16"/>
              </w:rPr>
              <w:t>налогу</w:t>
            </w:r>
            <w:r>
              <w:rPr>
                <w:spacing w:val="-6"/>
                <w:sz w:val="16"/>
              </w:rPr>
              <w:t xml:space="preserve"> </w:t>
            </w:r>
            <w:r>
              <w:rPr>
                <w:sz w:val="16"/>
              </w:rPr>
              <w:t>на</w:t>
            </w:r>
            <w:r>
              <w:rPr>
                <w:spacing w:val="-2"/>
                <w:sz w:val="16"/>
              </w:rPr>
              <w:t xml:space="preserve"> </w:t>
            </w:r>
            <w:r>
              <w:rPr>
                <w:sz w:val="16"/>
              </w:rPr>
              <w:t>доходы</w:t>
            </w:r>
            <w:r>
              <w:rPr>
                <w:spacing w:val="-3"/>
                <w:sz w:val="16"/>
              </w:rPr>
              <w:t xml:space="preserve"> </w:t>
            </w:r>
            <w:r>
              <w:rPr>
                <w:sz w:val="16"/>
              </w:rPr>
              <w:t>физических</w:t>
            </w:r>
            <w:r>
              <w:rPr>
                <w:spacing w:val="-4"/>
                <w:sz w:val="16"/>
              </w:rPr>
              <w:t xml:space="preserve"> </w:t>
            </w:r>
            <w:r>
              <w:rPr>
                <w:spacing w:val="-5"/>
                <w:sz w:val="16"/>
              </w:rPr>
              <w:t>лиц</w:t>
            </w:r>
          </w:p>
        </w:tc>
      </w:tr>
      <w:tr w:rsidR="00B377A2">
        <w:trPr>
          <w:trHeight w:val="184"/>
        </w:trPr>
        <w:tc>
          <w:tcPr>
            <w:tcW w:w="1668" w:type="dxa"/>
          </w:tcPr>
          <w:p w:rsidR="00B377A2" w:rsidRDefault="004F1563">
            <w:pPr>
              <w:pStyle w:val="TableParagraph"/>
              <w:spacing w:line="164" w:lineRule="exact"/>
              <w:rPr>
                <w:sz w:val="16"/>
              </w:rPr>
            </w:pPr>
            <w:r>
              <w:rPr>
                <w:spacing w:val="-2"/>
                <w:sz w:val="16"/>
              </w:rPr>
              <w:t>303.03</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6"/>
                <w:sz w:val="16"/>
              </w:rPr>
              <w:t xml:space="preserve"> </w:t>
            </w:r>
            <w:r>
              <w:rPr>
                <w:sz w:val="16"/>
              </w:rPr>
              <w:t>налогу</w:t>
            </w:r>
            <w:r>
              <w:rPr>
                <w:spacing w:val="-5"/>
                <w:sz w:val="16"/>
              </w:rPr>
              <w:t xml:space="preserve"> </w:t>
            </w:r>
            <w:r>
              <w:rPr>
                <w:sz w:val="16"/>
              </w:rPr>
              <w:t>на</w:t>
            </w:r>
            <w:r>
              <w:rPr>
                <w:spacing w:val="-2"/>
                <w:sz w:val="16"/>
              </w:rPr>
              <w:t xml:space="preserve"> </w:t>
            </w:r>
            <w:r>
              <w:rPr>
                <w:sz w:val="16"/>
              </w:rPr>
              <w:t>прибыль</w:t>
            </w:r>
            <w:r>
              <w:rPr>
                <w:spacing w:val="-1"/>
                <w:sz w:val="16"/>
              </w:rPr>
              <w:t xml:space="preserve"> </w:t>
            </w:r>
            <w:r>
              <w:rPr>
                <w:spacing w:val="-2"/>
                <w:sz w:val="16"/>
              </w:rPr>
              <w:t>организаций</w:t>
            </w:r>
          </w:p>
        </w:tc>
      </w:tr>
      <w:tr w:rsidR="00B377A2">
        <w:trPr>
          <w:trHeight w:val="184"/>
        </w:trPr>
        <w:tc>
          <w:tcPr>
            <w:tcW w:w="1668" w:type="dxa"/>
          </w:tcPr>
          <w:p w:rsidR="00B377A2" w:rsidRDefault="004F1563">
            <w:pPr>
              <w:pStyle w:val="TableParagraph"/>
              <w:spacing w:line="164" w:lineRule="exact"/>
              <w:rPr>
                <w:sz w:val="16"/>
              </w:rPr>
            </w:pPr>
            <w:r>
              <w:rPr>
                <w:spacing w:val="-2"/>
                <w:sz w:val="16"/>
              </w:rPr>
              <w:t>303.05</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5"/>
                <w:sz w:val="16"/>
              </w:rPr>
              <w:t xml:space="preserve"> </w:t>
            </w:r>
            <w:r>
              <w:rPr>
                <w:sz w:val="16"/>
              </w:rPr>
              <w:t>прочим</w:t>
            </w:r>
            <w:r>
              <w:rPr>
                <w:spacing w:val="-3"/>
                <w:sz w:val="16"/>
              </w:rPr>
              <w:t xml:space="preserve"> </w:t>
            </w:r>
            <w:r>
              <w:rPr>
                <w:sz w:val="16"/>
              </w:rPr>
              <w:t>платежам</w:t>
            </w:r>
            <w:r>
              <w:rPr>
                <w:spacing w:val="-5"/>
                <w:sz w:val="16"/>
              </w:rPr>
              <w:t xml:space="preserve"> </w:t>
            </w:r>
            <w:r>
              <w:rPr>
                <w:sz w:val="16"/>
              </w:rPr>
              <w:t>в</w:t>
            </w:r>
            <w:r>
              <w:rPr>
                <w:spacing w:val="-1"/>
                <w:sz w:val="16"/>
              </w:rPr>
              <w:t xml:space="preserve"> </w:t>
            </w:r>
            <w:r>
              <w:rPr>
                <w:spacing w:val="-2"/>
                <w:sz w:val="16"/>
              </w:rPr>
              <w:t>бюджет</w:t>
            </w:r>
          </w:p>
        </w:tc>
      </w:tr>
      <w:tr w:rsidR="00B377A2">
        <w:trPr>
          <w:trHeight w:val="366"/>
        </w:trPr>
        <w:tc>
          <w:tcPr>
            <w:tcW w:w="1668" w:type="dxa"/>
          </w:tcPr>
          <w:p w:rsidR="00B377A2" w:rsidRDefault="004F1563">
            <w:pPr>
              <w:pStyle w:val="TableParagraph"/>
              <w:spacing w:line="178" w:lineRule="exact"/>
              <w:rPr>
                <w:sz w:val="16"/>
              </w:rPr>
            </w:pPr>
            <w:r>
              <w:rPr>
                <w:spacing w:val="-2"/>
                <w:sz w:val="16"/>
              </w:rPr>
              <w:t>303.06</w:t>
            </w:r>
          </w:p>
        </w:tc>
        <w:tc>
          <w:tcPr>
            <w:tcW w:w="8757" w:type="dxa"/>
          </w:tcPr>
          <w:p w:rsidR="00B377A2" w:rsidRDefault="004F1563">
            <w:pPr>
              <w:pStyle w:val="TableParagraph"/>
              <w:spacing w:line="178" w:lineRule="exact"/>
              <w:rPr>
                <w:sz w:val="16"/>
              </w:rPr>
            </w:pPr>
            <w:r>
              <w:rPr>
                <w:sz w:val="16"/>
              </w:rPr>
              <w:t>Расчеты</w:t>
            </w:r>
            <w:r>
              <w:rPr>
                <w:spacing w:val="-8"/>
                <w:sz w:val="16"/>
              </w:rPr>
              <w:t xml:space="preserve"> </w:t>
            </w:r>
            <w:r>
              <w:rPr>
                <w:sz w:val="16"/>
              </w:rPr>
              <w:t>по</w:t>
            </w:r>
            <w:r>
              <w:rPr>
                <w:spacing w:val="-8"/>
                <w:sz w:val="16"/>
              </w:rPr>
              <w:t xml:space="preserve"> </w:t>
            </w:r>
            <w:r>
              <w:rPr>
                <w:sz w:val="16"/>
              </w:rPr>
              <w:t>страховым</w:t>
            </w:r>
            <w:r>
              <w:rPr>
                <w:spacing w:val="-6"/>
                <w:sz w:val="16"/>
              </w:rPr>
              <w:t xml:space="preserve"> </w:t>
            </w:r>
            <w:r>
              <w:rPr>
                <w:sz w:val="16"/>
              </w:rPr>
              <w:t>взносам</w:t>
            </w:r>
            <w:r>
              <w:rPr>
                <w:spacing w:val="-6"/>
                <w:sz w:val="16"/>
              </w:rPr>
              <w:t xml:space="preserve"> </w:t>
            </w:r>
            <w:r>
              <w:rPr>
                <w:sz w:val="16"/>
              </w:rPr>
              <w:t>на</w:t>
            </w:r>
            <w:r>
              <w:rPr>
                <w:spacing w:val="-5"/>
                <w:sz w:val="16"/>
              </w:rPr>
              <w:t xml:space="preserve"> </w:t>
            </w:r>
            <w:r>
              <w:rPr>
                <w:sz w:val="16"/>
              </w:rPr>
              <w:t>обязательное</w:t>
            </w:r>
            <w:r>
              <w:rPr>
                <w:spacing w:val="-7"/>
                <w:sz w:val="16"/>
              </w:rPr>
              <w:t xml:space="preserve"> </w:t>
            </w:r>
            <w:r>
              <w:rPr>
                <w:sz w:val="16"/>
              </w:rPr>
              <w:t>социальное</w:t>
            </w:r>
            <w:r>
              <w:rPr>
                <w:spacing w:val="-7"/>
                <w:sz w:val="16"/>
              </w:rPr>
              <w:t xml:space="preserve"> </w:t>
            </w:r>
            <w:r>
              <w:rPr>
                <w:sz w:val="16"/>
              </w:rPr>
              <w:t>страхование</w:t>
            </w:r>
            <w:r>
              <w:rPr>
                <w:spacing w:val="-7"/>
                <w:sz w:val="16"/>
              </w:rPr>
              <w:t xml:space="preserve"> </w:t>
            </w:r>
            <w:r>
              <w:rPr>
                <w:sz w:val="16"/>
              </w:rPr>
              <w:t>от</w:t>
            </w:r>
            <w:r>
              <w:rPr>
                <w:spacing w:val="-6"/>
                <w:sz w:val="16"/>
              </w:rPr>
              <w:t xml:space="preserve"> </w:t>
            </w:r>
            <w:r>
              <w:rPr>
                <w:sz w:val="16"/>
              </w:rPr>
              <w:t>несчастных</w:t>
            </w:r>
            <w:r>
              <w:rPr>
                <w:spacing w:val="-8"/>
                <w:sz w:val="16"/>
              </w:rPr>
              <w:t xml:space="preserve"> </w:t>
            </w:r>
            <w:r>
              <w:rPr>
                <w:sz w:val="16"/>
              </w:rPr>
              <w:t>случаев</w:t>
            </w:r>
            <w:r>
              <w:rPr>
                <w:spacing w:val="-4"/>
                <w:sz w:val="16"/>
              </w:rPr>
              <w:t xml:space="preserve"> </w:t>
            </w:r>
            <w:r>
              <w:rPr>
                <w:sz w:val="16"/>
              </w:rPr>
              <w:t>на</w:t>
            </w:r>
            <w:r>
              <w:rPr>
                <w:spacing w:val="-6"/>
                <w:sz w:val="16"/>
              </w:rPr>
              <w:t xml:space="preserve"> </w:t>
            </w:r>
            <w:r>
              <w:rPr>
                <w:sz w:val="16"/>
              </w:rPr>
              <w:t>производстве</w:t>
            </w:r>
            <w:r>
              <w:rPr>
                <w:spacing w:val="-7"/>
                <w:sz w:val="16"/>
              </w:rPr>
              <w:t xml:space="preserve"> </w:t>
            </w:r>
            <w:r>
              <w:rPr>
                <w:spacing w:val="-10"/>
                <w:sz w:val="16"/>
              </w:rPr>
              <w:t>и</w:t>
            </w:r>
          </w:p>
          <w:p w:rsidR="00B377A2" w:rsidRDefault="004F1563">
            <w:pPr>
              <w:pStyle w:val="TableParagraph"/>
              <w:spacing w:before="1" w:line="168" w:lineRule="exact"/>
              <w:rPr>
                <w:sz w:val="16"/>
              </w:rPr>
            </w:pPr>
            <w:r>
              <w:rPr>
                <w:sz w:val="16"/>
              </w:rPr>
              <w:t>профессиональных</w:t>
            </w:r>
            <w:r>
              <w:rPr>
                <w:spacing w:val="-10"/>
                <w:sz w:val="16"/>
              </w:rPr>
              <w:t xml:space="preserve"> </w:t>
            </w:r>
            <w:r>
              <w:rPr>
                <w:spacing w:val="-2"/>
                <w:sz w:val="16"/>
              </w:rPr>
              <w:t>заболеваний</w:t>
            </w:r>
          </w:p>
        </w:tc>
      </w:tr>
      <w:tr w:rsidR="00B377A2">
        <w:trPr>
          <w:trHeight w:val="185"/>
        </w:trPr>
        <w:tc>
          <w:tcPr>
            <w:tcW w:w="1668" w:type="dxa"/>
          </w:tcPr>
          <w:p w:rsidR="00B377A2" w:rsidRDefault="004F1563">
            <w:pPr>
              <w:pStyle w:val="TableParagraph"/>
              <w:spacing w:line="165" w:lineRule="exact"/>
              <w:rPr>
                <w:sz w:val="16"/>
              </w:rPr>
            </w:pPr>
            <w:r>
              <w:rPr>
                <w:spacing w:val="-2"/>
                <w:sz w:val="16"/>
              </w:rPr>
              <w:t>303.12</w:t>
            </w:r>
          </w:p>
        </w:tc>
        <w:tc>
          <w:tcPr>
            <w:tcW w:w="8757" w:type="dxa"/>
          </w:tcPr>
          <w:p w:rsidR="00B377A2" w:rsidRDefault="004F1563">
            <w:pPr>
              <w:pStyle w:val="TableParagraph"/>
              <w:spacing w:line="165" w:lineRule="exact"/>
              <w:rPr>
                <w:sz w:val="16"/>
              </w:rPr>
            </w:pPr>
            <w:r>
              <w:rPr>
                <w:sz w:val="16"/>
              </w:rPr>
              <w:t>Расчеты</w:t>
            </w:r>
            <w:r>
              <w:rPr>
                <w:spacing w:val="-4"/>
                <w:sz w:val="16"/>
              </w:rPr>
              <w:t xml:space="preserve"> </w:t>
            </w:r>
            <w:r>
              <w:rPr>
                <w:sz w:val="16"/>
              </w:rPr>
              <w:t>по</w:t>
            </w:r>
            <w:r>
              <w:rPr>
                <w:spacing w:val="-6"/>
                <w:sz w:val="16"/>
              </w:rPr>
              <w:t xml:space="preserve"> </w:t>
            </w:r>
            <w:r>
              <w:rPr>
                <w:sz w:val="16"/>
              </w:rPr>
              <w:t>налогу</w:t>
            </w:r>
            <w:r>
              <w:rPr>
                <w:spacing w:val="-6"/>
                <w:sz w:val="16"/>
              </w:rPr>
              <w:t xml:space="preserve"> </w:t>
            </w:r>
            <w:r>
              <w:rPr>
                <w:sz w:val="16"/>
              </w:rPr>
              <w:t>на</w:t>
            </w:r>
            <w:r>
              <w:rPr>
                <w:spacing w:val="-3"/>
                <w:sz w:val="16"/>
              </w:rPr>
              <w:t xml:space="preserve"> </w:t>
            </w:r>
            <w:r>
              <w:rPr>
                <w:sz w:val="16"/>
              </w:rPr>
              <w:t>имущество</w:t>
            </w:r>
            <w:r>
              <w:rPr>
                <w:spacing w:val="-4"/>
                <w:sz w:val="16"/>
              </w:rPr>
              <w:t xml:space="preserve"> </w:t>
            </w:r>
            <w:r>
              <w:rPr>
                <w:spacing w:val="-2"/>
                <w:sz w:val="16"/>
              </w:rPr>
              <w:t>организаций</w:t>
            </w:r>
          </w:p>
        </w:tc>
      </w:tr>
      <w:tr w:rsidR="00B377A2">
        <w:trPr>
          <w:trHeight w:val="184"/>
        </w:trPr>
        <w:tc>
          <w:tcPr>
            <w:tcW w:w="1668" w:type="dxa"/>
          </w:tcPr>
          <w:p w:rsidR="00B377A2" w:rsidRDefault="004F1563">
            <w:pPr>
              <w:pStyle w:val="TableParagraph"/>
              <w:spacing w:line="164" w:lineRule="exact"/>
              <w:rPr>
                <w:sz w:val="16"/>
              </w:rPr>
            </w:pPr>
            <w:r>
              <w:rPr>
                <w:spacing w:val="-2"/>
                <w:sz w:val="16"/>
              </w:rPr>
              <w:t>303.13</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5"/>
                <w:sz w:val="16"/>
              </w:rPr>
              <w:t xml:space="preserve"> </w:t>
            </w:r>
            <w:r>
              <w:rPr>
                <w:sz w:val="16"/>
              </w:rPr>
              <w:t>земельному</w:t>
            </w:r>
            <w:r>
              <w:rPr>
                <w:spacing w:val="-6"/>
                <w:sz w:val="16"/>
              </w:rPr>
              <w:t xml:space="preserve"> </w:t>
            </w:r>
            <w:r>
              <w:rPr>
                <w:spacing w:val="-2"/>
                <w:sz w:val="16"/>
              </w:rPr>
              <w:t>налогу</w:t>
            </w:r>
          </w:p>
        </w:tc>
      </w:tr>
      <w:tr w:rsidR="00B377A2">
        <w:trPr>
          <w:trHeight w:val="184"/>
        </w:trPr>
        <w:tc>
          <w:tcPr>
            <w:tcW w:w="1668" w:type="dxa"/>
          </w:tcPr>
          <w:p w:rsidR="00B377A2" w:rsidRDefault="004F1563">
            <w:pPr>
              <w:pStyle w:val="TableParagraph"/>
              <w:spacing w:line="164" w:lineRule="exact"/>
              <w:rPr>
                <w:sz w:val="16"/>
              </w:rPr>
            </w:pPr>
            <w:r>
              <w:rPr>
                <w:spacing w:val="-2"/>
                <w:sz w:val="16"/>
              </w:rPr>
              <w:t>303.14</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6"/>
                <w:sz w:val="16"/>
              </w:rPr>
              <w:t xml:space="preserve"> </w:t>
            </w:r>
            <w:r>
              <w:rPr>
                <w:sz w:val="16"/>
              </w:rPr>
              <w:t>единому</w:t>
            </w:r>
            <w:r>
              <w:rPr>
                <w:spacing w:val="-8"/>
                <w:sz w:val="16"/>
              </w:rPr>
              <w:t xml:space="preserve"> </w:t>
            </w:r>
            <w:r>
              <w:rPr>
                <w:sz w:val="16"/>
              </w:rPr>
              <w:t>налоговому</w:t>
            </w:r>
            <w:r>
              <w:rPr>
                <w:spacing w:val="-7"/>
                <w:sz w:val="16"/>
              </w:rPr>
              <w:t xml:space="preserve"> </w:t>
            </w:r>
            <w:r>
              <w:rPr>
                <w:spacing w:val="-2"/>
                <w:sz w:val="16"/>
              </w:rPr>
              <w:t>платежу</w:t>
            </w:r>
          </w:p>
        </w:tc>
      </w:tr>
      <w:tr w:rsidR="00B377A2">
        <w:trPr>
          <w:trHeight w:val="184"/>
        </w:trPr>
        <w:tc>
          <w:tcPr>
            <w:tcW w:w="1668" w:type="dxa"/>
          </w:tcPr>
          <w:p w:rsidR="00B377A2" w:rsidRDefault="004F1563">
            <w:pPr>
              <w:pStyle w:val="TableParagraph"/>
              <w:spacing w:line="164" w:lineRule="exact"/>
              <w:rPr>
                <w:sz w:val="16"/>
              </w:rPr>
            </w:pPr>
            <w:r>
              <w:rPr>
                <w:spacing w:val="-2"/>
                <w:sz w:val="16"/>
              </w:rPr>
              <w:t>303.15</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6"/>
                <w:sz w:val="16"/>
              </w:rPr>
              <w:t xml:space="preserve"> </w:t>
            </w:r>
            <w:r>
              <w:rPr>
                <w:sz w:val="16"/>
              </w:rPr>
              <w:t>единому</w:t>
            </w:r>
            <w:r>
              <w:rPr>
                <w:spacing w:val="-8"/>
                <w:sz w:val="16"/>
              </w:rPr>
              <w:t xml:space="preserve"> </w:t>
            </w:r>
            <w:r>
              <w:rPr>
                <w:sz w:val="16"/>
              </w:rPr>
              <w:t>страховому</w:t>
            </w:r>
            <w:r>
              <w:rPr>
                <w:spacing w:val="-7"/>
                <w:sz w:val="16"/>
              </w:rPr>
              <w:t xml:space="preserve"> </w:t>
            </w:r>
            <w:r>
              <w:rPr>
                <w:spacing w:val="-2"/>
                <w:sz w:val="16"/>
              </w:rPr>
              <w:t>тарифу</w:t>
            </w:r>
          </w:p>
        </w:tc>
      </w:tr>
      <w:tr w:rsidR="00B377A2">
        <w:trPr>
          <w:trHeight w:val="181"/>
        </w:trPr>
        <w:tc>
          <w:tcPr>
            <w:tcW w:w="1668" w:type="dxa"/>
          </w:tcPr>
          <w:p w:rsidR="00B377A2" w:rsidRDefault="004F1563">
            <w:pPr>
              <w:pStyle w:val="TableParagraph"/>
              <w:spacing w:line="162" w:lineRule="exact"/>
              <w:rPr>
                <w:sz w:val="16"/>
              </w:rPr>
            </w:pPr>
            <w:r>
              <w:rPr>
                <w:spacing w:val="-2"/>
                <w:sz w:val="16"/>
              </w:rPr>
              <w:t>304.00</w:t>
            </w:r>
          </w:p>
        </w:tc>
        <w:tc>
          <w:tcPr>
            <w:tcW w:w="8757" w:type="dxa"/>
          </w:tcPr>
          <w:p w:rsidR="00B377A2" w:rsidRDefault="004F1563">
            <w:pPr>
              <w:pStyle w:val="TableParagraph"/>
              <w:spacing w:line="162" w:lineRule="exact"/>
              <w:rPr>
                <w:sz w:val="16"/>
              </w:rPr>
            </w:pPr>
            <w:r>
              <w:rPr>
                <w:sz w:val="16"/>
              </w:rPr>
              <w:t>Прочие</w:t>
            </w:r>
            <w:r>
              <w:rPr>
                <w:spacing w:val="-5"/>
                <w:sz w:val="16"/>
              </w:rPr>
              <w:t xml:space="preserve"> </w:t>
            </w:r>
            <w:r>
              <w:rPr>
                <w:sz w:val="16"/>
              </w:rPr>
              <w:t>расчеты</w:t>
            </w:r>
            <w:r>
              <w:rPr>
                <w:spacing w:val="-3"/>
                <w:sz w:val="16"/>
              </w:rPr>
              <w:t xml:space="preserve"> </w:t>
            </w:r>
            <w:r>
              <w:rPr>
                <w:sz w:val="16"/>
              </w:rPr>
              <w:t>с</w:t>
            </w:r>
            <w:r>
              <w:rPr>
                <w:spacing w:val="-5"/>
                <w:sz w:val="16"/>
              </w:rPr>
              <w:t xml:space="preserve"> </w:t>
            </w:r>
            <w:r>
              <w:rPr>
                <w:spacing w:val="-2"/>
                <w:sz w:val="16"/>
              </w:rPr>
              <w:t>кредиторами</w:t>
            </w:r>
          </w:p>
        </w:tc>
      </w:tr>
      <w:tr w:rsidR="00B377A2">
        <w:trPr>
          <w:trHeight w:val="184"/>
        </w:trPr>
        <w:tc>
          <w:tcPr>
            <w:tcW w:w="1668" w:type="dxa"/>
          </w:tcPr>
          <w:p w:rsidR="00B377A2" w:rsidRDefault="004F1563">
            <w:pPr>
              <w:pStyle w:val="TableParagraph"/>
              <w:spacing w:line="164" w:lineRule="exact"/>
              <w:rPr>
                <w:sz w:val="16"/>
              </w:rPr>
            </w:pPr>
            <w:r>
              <w:rPr>
                <w:spacing w:val="-2"/>
                <w:sz w:val="16"/>
              </w:rPr>
              <w:t>304.01</w:t>
            </w:r>
          </w:p>
        </w:tc>
        <w:tc>
          <w:tcPr>
            <w:tcW w:w="8757" w:type="dxa"/>
          </w:tcPr>
          <w:p w:rsidR="00B377A2" w:rsidRDefault="004F1563">
            <w:pPr>
              <w:pStyle w:val="TableParagraph"/>
              <w:spacing w:line="164" w:lineRule="exact"/>
              <w:rPr>
                <w:sz w:val="16"/>
              </w:rPr>
            </w:pPr>
            <w:r>
              <w:rPr>
                <w:sz w:val="16"/>
              </w:rPr>
              <w:t>Расчеты</w:t>
            </w:r>
            <w:r>
              <w:rPr>
                <w:spacing w:val="-5"/>
                <w:sz w:val="16"/>
              </w:rPr>
              <w:t xml:space="preserve"> </w:t>
            </w:r>
            <w:r>
              <w:rPr>
                <w:sz w:val="16"/>
              </w:rPr>
              <w:t>по</w:t>
            </w:r>
            <w:r>
              <w:rPr>
                <w:spacing w:val="-8"/>
                <w:sz w:val="16"/>
              </w:rPr>
              <w:t xml:space="preserve"> </w:t>
            </w:r>
            <w:r>
              <w:rPr>
                <w:sz w:val="16"/>
              </w:rPr>
              <w:t>средствам,</w:t>
            </w:r>
            <w:r>
              <w:rPr>
                <w:spacing w:val="-7"/>
                <w:sz w:val="16"/>
              </w:rPr>
              <w:t xml:space="preserve"> </w:t>
            </w:r>
            <w:r>
              <w:rPr>
                <w:sz w:val="16"/>
              </w:rPr>
              <w:t>полученным</w:t>
            </w:r>
            <w:r>
              <w:rPr>
                <w:spacing w:val="-4"/>
                <w:sz w:val="16"/>
              </w:rPr>
              <w:t xml:space="preserve"> </w:t>
            </w:r>
            <w:r>
              <w:rPr>
                <w:sz w:val="16"/>
              </w:rPr>
              <w:t>во</w:t>
            </w:r>
            <w:r>
              <w:rPr>
                <w:spacing w:val="-6"/>
                <w:sz w:val="16"/>
              </w:rPr>
              <w:t xml:space="preserve"> </w:t>
            </w:r>
            <w:r>
              <w:rPr>
                <w:sz w:val="16"/>
              </w:rPr>
              <w:t>временное</w:t>
            </w:r>
            <w:r>
              <w:rPr>
                <w:spacing w:val="-6"/>
                <w:sz w:val="16"/>
              </w:rPr>
              <w:t xml:space="preserve"> </w:t>
            </w:r>
            <w:r>
              <w:rPr>
                <w:spacing w:val="-2"/>
                <w:sz w:val="16"/>
              </w:rPr>
              <w:t>распоряжение</w:t>
            </w:r>
          </w:p>
        </w:tc>
      </w:tr>
      <w:tr w:rsidR="00B377A2">
        <w:trPr>
          <w:trHeight w:val="184"/>
        </w:trPr>
        <w:tc>
          <w:tcPr>
            <w:tcW w:w="1668" w:type="dxa"/>
          </w:tcPr>
          <w:p w:rsidR="00B377A2" w:rsidRDefault="004F1563">
            <w:pPr>
              <w:pStyle w:val="TableParagraph"/>
              <w:spacing w:line="164" w:lineRule="exact"/>
              <w:rPr>
                <w:sz w:val="16"/>
              </w:rPr>
            </w:pPr>
            <w:r>
              <w:rPr>
                <w:spacing w:val="-2"/>
                <w:sz w:val="16"/>
              </w:rPr>
              <w:t>304.03</w:t>
            </w:r>
          </w:p>
        </w:tc>
        <w:tc>
          <w:tcPr>
            <w:tcW w:w="8757" w:type="dxa"/>
          </w:tcPr>
          <w:p w:rsidR="00B377A2" w:rsidRDefault="004F1563">
            <w:pPr>
              <w:pStyle w:val="TableParagraph"/>
              <w:spacing w:line="164" w:lineRule="exact"/>
              <w:rPr>
                <w:sz w:val="16"/>
              </w:rPr>
            </w:pPr>
            <w:r>
              <w:rPr>
                <w:sz w:val="16"/>
              </w:rPr>
              <w:t>Расчеты</w:t>
            </w:r>
            <w:r>
              <w:rPr>
                <w:spacing w:val="-3"/>
                <w:sz w:val="16"/>
              </w:rPr>
              <w:t xml:space="preserve"> </w:t>
            </w:r>
            <w:r>
              <w:rPr>
                <w:sz w:val="16"/>
              </w:rPr>
              <w:t>по</w:t>
            </w:r>
            <w:r>
              <w:rPr>
                <w:spacing w:val="-4"/>
                <w:sz w:val="16"/>
              </w:rPr>
              <w:t xml:space="preserve"> </w:t>
            </w:r>
            <w:r>
              <w:rPr>
                <w:sz w:val="16"/>
              </w:rPr>
              <w:t>удержаниям</w:t>
            </w:r>
            <w:r>
              <w:rPr>
                <w:spacing w:val="-6"/>
                <w:sz w:val="16"/>
              </w:rPr>
              <w:t xml:space="preserve"> </w:t>
            </w:r>
            <w:r>
              <w:rPr>
                <w:sz w:val="16"/>
              </w:rPr>
              <w:t>из</w:t>
            </w:r>
            <w:r>
              <w:rPr>
                <w:spacing w:val="-4"/>
                <w:sz w:val="16"/>
              </w:rPr>
              <w:t xml:space="preserve"> </w:t>
            </w:r>
            <w:r>
              <w:rPr>
                <w:sz w:val="16"/>
              </w:rPr>
              <w:t>выплат</w:t>
            </w:r>
            <w:r>
              <w:rPr>
                <w:spacing w:val="-6"/>
                <w:sz w:val="16"/>
              </w:rPr>
              <w:t xml:space="preserve"> </w:t>
            </w:r>
            <w:r>
              <w:rPr>
                <w:sz w:val="16"/>
              </w:rPr>
              <w:t>по</w:t>
            </w:r>
            <w:r>
              <w:rPr>
                <w:spacing w:val="-4"/>
                <w:sz w:val="16"/>
              </w:rPr>
              <w:t xml:space="preserve"> </w:t>
            </w:r>
            <w:r>
              <w:rPr>
                <w:sz w:val="16"/>
              </w:rPr>
              <w:t>оплате</w:t>
            </w:r>
            <w:r>
              <w:rPr>
                <w:spacing w:val="-4"/>
                <w:sz w:val="16"/>
              </w:rPr>
              <w:t xml:space="preserve"> труда</w:t>
            </w:r>
          </w:p>
        </w:tc>
      </w:tr>
      <w:tr w:rsidR="00B377A2">
        <w:trPr>
          <w:trHeight w:val="184"/>
        </w:trPr>
        <w:tc>
          <w:tcPr>
            <w:tcW w:w="1668" w:type="dxa"/>
          </w:tcPr>
          <w:p w:rsidR="00B377A2" w:rsidRDefault="004F1563">
            <w:pPr>
              <w:pStyle w:val="TableParagraph"/>
              <w:spacing w:line="164" w:lineRule="exact"/>
              <w:rPr>
                <w:sz w:val="16"/>
              </w:rPr>
            </w:pPr>
            <w:r>
              <w:rPr>
                <w:spacing w:val="-2"/>
                <w:sz w:val="16"/>
              </w:rPr>
              <w:t>304.06</w:t>
            </w:r>
          </w:p>
        </w:tc>
        <w:tc>
          <w:tcPr>
            <w:tcW w:w="8757" w:type="dxa"/>
          </w:tcPr>
          <w:p w:rsidR="00B377A2" w:rsidRDefault="004F1563">
            <w:pPr>
              <w:pStyle w:val="TableParagraph"/>
              <w:spacing w:line="164" w:lineRule="exact"/>
              <w:rPr>
                <w:sz w:val="16"/>
              </w:rPr>
            </w:pPr>
            <w:r>
              <w:rPr>
                <w:sz w:val="16"/>
              </w:rPr>
              <w:t>Расчеты</w:t>
            </w:r>
            <w:r>
              <w:rPr>
                <w:spacing w:val="-4"/>
                <w:sz w:val="16"/>
              </w:rPr>
              <w:t xml:space="preserve"> </w:t>
            </w:r>
            <w:r>
              <w:rPr>
                <w:sz w:val="16"/>
              </w:rPr>
              <w:t>с</w:t>
            </w:r>
            <w:r>
              <w:rPr>
                <w:spacing w:val="-5"/>
                <w:sz w:val="16"/>
              </w:rPr>
              <w:t xml:space="preserve"> </w:t>
            </w:r>
            <w:r>
              <w:rPr>
                <w:sz w:val="16"/>
              </w:rPr>
              <w:t>прочими</w:t>
            </w:r>
            <w:r>
              <w:rPr>
                <w:spacing w:val="-5"/>
                <w:sz w:val="16"/>
              </w:rPr>
              <w:t xml:space="preserve"> </w:t>
            </w:r>
            <w:r>
              <w:rPr>
                <w:spacing w:val="-2"/>
                <w:sz w:val="16"/>
              </w:rPr>
              <w:t>кредиторами</w:t>
            </w:r>
          </w:p>
        </w:tc>
      </w:tr>
      <w:tr w:rsidR="00B377A2">
        <w:trPr>
          <w:trHeight w:val="184"/>
        </w:trPr>
        <w:tc>
          <w:tcPr>
            <w:tcW w:w="1668" w:type="dxa"/>
          </w:tcPr>
          <w:p w:rsidR="00B377A2" w:rsidRDefault="004F1563">
            <w:pPr>
              <w:pStyle w:val="TableParagraph"/>
              <w:spacing w:line="164" w:lineRule="exact"/>
              <w:rPr>
                <w:sz w:val="16"/>
              </w:rPr>
            </w:pPr>
            <w:r>
              <w:rPr>
                <w:spacing w:val="-2"/>
                <w:sz w:val="16"/>
              </w:rPr>
              <w:t>401.00</w:t>
            </w:r>
          </w:p>
        </w:tc>
        <w:tc>
          <w:tcPr>
            <w:tcW w:w="8757" w:type="dxa"/>
          </w:tcPr>
          <w:p w:rsidR="00B377A2" w:rsidRDefault="004F1563">
            <w:pPr>
              <w:pStyle w:val="TableParagraph"/>
              <w:spacing w:line="164" w:lineRule="exact"/>
              <w:rPr>
                <w:sz w:val="16"/>
              </w:rPr>
            </w:pPr>
            <w:r>
              <w:rPr>
                <w:sz w:val="16"/>
              </w:rPr>
              <w:t>Финансовый</w:t>
            </w:r>
            <w:r>
              <w:rPr>
                <w:spacing w:val="-10"/>
                <w:sz w:val="16"/>
              </w:rPr>
              <w:t xml:space="preserve"> </w:t>
            </w:r>
            <w:r>
              <w:rPr>
                <w:sz w:val="16"/>
              </w:rPr>
              <w:t>результат</w:t>
            </w:r>
            <w:r>
              <w:rPr>
                <w:spacing w:val="-10"/>
                <w:sz w:val="16"/>
              </w:rPr>
              <w:t xml:space="preserve"> </w:t>
            </w:r>
            <w:r>
              <w:rPr>
                <w:sz w:val="16"/>
              </w:rPr>
              <w:t>экономического</w:t>
            </w:r>
            <w:r>
              <w:rPr>
                <w:spacing w:val="-10"/>
                <w:sz w:val="16"/>
              </w:rPr>
              <w:t xml:space="preserve"> </w:t>
            </w:r>
            <w:r>
              <w:rPr>
                <w:spacing w:val="-2"/>
                <w:sz w:val="16"/>
              </w:rPr>
              <w:t>субъекта</w:t>
            </w:r>
          </w:p>
        </w:tc>
      </w:tr>
      <w:tr w:rsidR="00B377A2">
        <w:trPr>
          <w:trHeight w:val="184"/>
        </w:trPr>
        <w:tc>
          <w:tcPr>
            <w:tcW w:w="1668" w:type="dxa"/>
          </w:tcPr>
          <w:p w:rsidR="00B377A2" w:rsidRDefault="004F1563">
            <w:pPr>
              <w:pStyle w:val="TableParagraph"/>
              <w:spacing w:line="164" w:lineRule="exact"/>
              <w:rPr>
                <w:sz w:val="16"/>
              </w:rPr>
            </w:pPr>
            <w:r>
              <w:rPr>
                <w:spacing w:val="-2"/>
                <w:sz w:val="16"/>
              </w:rPr>
              <w:t>401.10</w:t>
            </w:r>
          </w:p>
        </w:tc>
        <w:tc>
          <w:tcPr>
            <w:tcW w:w="8757" w:type="dxa"/>
          </w:tcPr>
          <w:p w:rsidR="00B377A2" w:rsidRDefault="004F1563">
            <w:pPr>
              <w:pStyle w:val="TableParagraph"/>
              <w:spacing w:line="164" w:lineRule="exact"/>
              <w:rPr>
                <w:sz w:val="16"/>
              </w:rPr>
            </w:pPr>
            <w:r>
              <w:rPr>
                <w:sz w:val="16"/>
              </w:rPr>
              <w:t>Доходы</w:t>
            </w:r>
            <w:r>
              <w:rPr>
                <w:spacing w:val="-8"/>
                <w:sz w:val="16"/>
              </w:rPr>
              <w:t xml:space="preserve"> </w:t>
            </w:r>
            <w:r>
              <w:rPr>
                <w:sz w:val="16"/>
              </w:rPr>
              <w:t>текущего</w:t>
            </w:r>
            <w:r>
              <w:rPr>
                <w:spacing w:val="-8"/>
                <w:sz w:val="16"/>
              </w:rPr>
              <w:t xml:space="preserve"> </w:t>
            </w:r>
            <w:r>
              <w:rPr>
                <w:sz w:val="16"/>
              </w:rPr>
              <w:t>финансового</w:t>
            </w:r>
            <w:r>
              <w:rPr>
                <w:spacing w:val="-8"/>
                <w:sz w:val="16"/>
              </w:rPr>
              <w:t xml:space="preserve"> </w:t>
            </w:r>
            <w:r>
              <w:rPr>
                <w:spacing w:val="-4"/>
                <w:sz w:val="16"/>
              </w:rPr>
              <w:t>года</w:t>
            </w:r>
          </w:p>
        </w:tc>
      </w:tr>
      <w:tr w:rsidR="00B377A2">
        <w:trPr>
          <w:trHeight w:val="182"/>
        </w:trPr>
        <w:tc>
          <w:tcPr>
            <w:tcW w:w="1668" w:type="dxa"/>
          </w:tcPr>
          <w:p w:rsidR="00B377A2" w:rsidRDefault="004F1563">
            <w:pPr>
              <w:pStyle w:val="TableParagraph"/>
              <w:spacing w:line="162" w:lineRule="exact"/>
              <w:rPr>
                <w:sz w:val="16"/>
              </w:rPr>
            </w:pPr>
            <w:r>
              <w:rPr>
                <w:spacing w:val="-2"/>
                <w:sz w:val="16"/>
              </w:rPr>
              <w:t>401.20</w:t>
            </w:r>
          </w:p>
        </w:tc>
        <w:tc>
          <w:tcPr>
            <w:tcW w:w="8757" w:type="dxa"/>
          </w:tcPr>
          <w:p w:rsidR="00B377A2" w:rsidRDefault="004F1563">
            <w:pPr>
              <w:pStyle w:val="TableParagraph"/>
              <w:spacing w:line="162" w:lineRule="exact"/>
              <w:rPr>
                <w:sz w:val="16"/>
              </w:rPr>
            </w:pPr>
            <w:r>
              <w:rPr>
                <w:sz w:val="16"/>
              </w:rPr>
              <w:t>Расходы</w:t>
            </w:r>
            <w:r>
              <w:rPr>
                <w:spacing w:val="-10"/>
                <w:sz w:val="16"/>
              </w:rPr>
              <w:t xml:space="preserve"> </w:t>
            </w:r>
            <w:r>
              <w:rPr>
                <w:sz w:val="16"/>
              </w:rPr>
              <w:t>текущего</w:t>
            </w:r>
            <w:r>
              <w:rPr>
                <w:spacing w:val="-9"/>
                <w:sz w:val="16"/>
              </w:rPr>
              <w:t xml:space="preserve"> </w:t>
            </w:r>
            <w:r>
              <w:rPr>
                <w:sz w:val="16"/>
              </w:rPr>
              <w:t>финансового</w:t>
            </w:r>
            <w:r>
              <w:rPr>
                <w:spacing w:val="-8"/>
                <w:sz w:val="16"/>
              </w:rPr>
              <w:t xml:space="preserve"> </w:t>
            </w:r>
            <w:r>
              <w:rPr>
                <w:spacing w:val="-4"/>
                <w:sz w:val="16"/>
              </w:rPr>
              <w:t>года</w:t>
            </w:r>
          </w:p>
        </w:tc>
      </w:tr>
      <w:tr w:rsidR="00B377A2">
        <w:trPr>
          <w:trHeight w:val="184"/>
        </w:trPr>
        <w:tc>
          <w:tcPr>
            <w:tcW w:w="1668" w:type="dxa"/>
          </w:tcPr>
          <w:p w:rsidR="00B377A2" w:rsidRDefault="004F1563">
            <w:pPr>
              <w:pStyle w:val="TableParagraph"/>
              <w:spacing w:line="164" w:lineRule="exact"/>
              <w:rPr>
                <w:sz w:val="16"/>
              </w:rPr>
            </w:pPr>
            <w:r>
              <w:rPr>
                <w:spacing w:val="-2"/>
                <w:sz w:val="16"/>
              </w:rPr>
              <w:t>401.30</w:t>
            </w:r>
          </w:p>
        </w:tc>
        <w:tc>
          <w:tcPr>
            <w:tcW w:w="8757" w:type="dxa"/>
          </w:tcPr>
          <w:p w:rsidR="00B377A2" w:rsidRDefault="004F1563">
            <w:pPr>
              <w:pStyle w:val="TableParagraph"/>
              <w:spacing w:line="164" w:lineRule="exact"/>
              <w:rPr>
                <w:sz w:val="16"/>
              </w:rPr>
            </w:pPr>
            <w:r>
              <w:rPr>
                <w:sz w:val="16"/>
              </w:rPr>
              <w:t>Финансовый</w:t>
            </w:r>
            <w:r>
              <w:rPr>
                <w:spacing w:val="-9"/>
                <w:sz w:val="16"/>
              </w:rPr>
              <w:t xml:space="preserve"> </w:t>
            </w:r>
            <w:r>
              <w:rPr>
                <w:sz w:val="16"/>
              </w:rPr>
              <w:t>результат</w:t>
            </w:r>
            <w:r>
              <w:rPr>
                <w:spacing w:val="-6"/>
                <w:sz w:val="16"/>
              </w:rPr>
              <w:t xml:space="preserve"> </w:t>
            </w:r>
            <w:r>
              <w:rPr>
                <w:sz w:val="16"/>
              </w:rPr>
              <w:t>прошлых</w:t>
            </w:r>
            <w:r>
              <w:rPr>
                <w:spacing w:val="-8"/>
                <w:sz w:val="16"/>
              </w:rPr>
              <w:t xml:space="preserve"> </w:t>
            </w:r>
            <w:r>
              <w:rPr>
                <w:sz w:val="16"/>
              </w:rPr>
              <w:t>отчетных</w:t>
            </w:r>
            <w:r>
              <w:rPr>
                <w:spacing w:val="-7"/>
                <w:sz w:val="16"/>
              </w:rPr>
              <w:t xml:space="preserve"> </w:t>
            </w:r>
            <w:r>
              <w:rPr>
                <w:spacing w:val="-2"/>
                <w:sz w:val="16"/>
              </w:rPr>
              <w:t>периодов</w:t>
            </w:r>
          </w:p>
        </w:tc>
      </w:tr>
      <w:tr w:rsidR="00B377A2">
        <w:trPr>
          <w:trHeight w:val="184"/>
        </w:trPr>
        <w:tc>
          <w:tcPr>
            <w:tcW w:w="1668" w:type="dxa"/>
          </w:tcPr>
          <w:p w:rsidR="00B377A2" w:rsidRDefault="004F1563">
            <w:pPr>
              <w:pStyle w:val="TableParagraph"/>
              <w:spacing w:line="164" w:lineRule="exact"/>
              <w:rPr>
                <w:sz w:val="16"/>
              </w:rPr>
            </w:pPr>
            <w:r>
              <w:rPr>
                <w:spacing w:val="-2"/>
                <w:sz w:val="16"/>
              </w:rPr>
              <w:t>401.40</w:t>
            </w:r>
          </w:p>
        </w:tc>
        <w:tc>
          <w:tcPr>
            <w:tcW w:w="8757" w:type="dxa"/>
          </w:tcPr>
          <w:p w:rsidR="00B377A2" w:rsidRDefault="004F1563">
            <w:pPr>
              <w:pStyle w:val="TableParagraph"/>
              <w:spacing w:line="164" w:lineRule="exact"/>
              <w:rPr>
                <w:sz w:val="16"/>
              </w:rPr>
            </w:pPr>
            <w:r>
              <w:rPr>
                <w:sz w:val="16"/>
              </w:rPr>
              <w:t>Доходы</w:t>
            </w:r>
            <w:r>
              <w:rPr>
                <w:spacing w:val="-7"/>
                <w:sz w:val="16"/>
              </w:rPr>
              <w:t xml:space="preserve"> </w:t>
            </w:r>
            <w:r>
              <w:rPr>
                <w:sz w:val="16"/>
              </w:rPr>
              <w:t>будущих</w:t>
            </w:r>
            <w:r>
              <w:rPr>
                <w:spacing w:val="-7"/>
                <w:sz w:val="16"/>
              </w:rPr>
              <w:t xml:space="preserve"> </w:t>
            </w:r>
            <w:r>
              <w:rPr>
                <w:spacing w:val="-2"/>
                <w:sz w:val="16"/>
              </w:rPr>
              <w:t>периодов</w:t>
            </w:r>
          </w:p>
        </w:tc>
      </w:tr>
      <w:tr w:rsidR="00B377A2">
        <w:trPr>
          <w:trHeight w:val="184"/>
        </w:trPr>
        <w:tc>
          <w:tcPr>
            <w:tcW w:w="1668" w:type="dxa"/>
          </w:tcPr>
          <w:p w:rsidR="00B377A2" w:rsidRDefault="004F1563">
            <w:pPr>
              <w:pStyle w:val="TableParagraph"/>
              <w:spacing w:line="164" w:lineRule="exact"/>
              <w:rPr>
                <w:sz w:val="16"/>
              </w:rPr>
            </w:pPr>
            <w:r>
              <w:rPr>
                <w:spacing w:val="-2"/>
                <w:sz w:val="16"/>
              </w:rPr>
              <w:t>401.41</w:t>
            </w:r>
          </w:p>
        </w:tc>
        <w:tc>
          <w:tcPr>
            <w:tcW w:w="8757" w:type="dxa"/>
          </w:tcPr>
          <w:p w:rsidR="00B377A2" w:rsidRDefault="004F1563">
            <w:pPr>
              <w:pStyle w:val="TableParagraph"/>
              <w:spacing w:line="164" w:lineRule="exact"/>
              <w:rPr>
                <w:sz w:val="16"/>
              </w:rPr>
            </w:pPr>
            <w:r>
              <w:rPr>
                <w:sz w:val="16"/>
              </w:rPr>
              <w:t>Доходы</w:t>
            </w:r>
            <w:r>
              <w:rPr>
                <w:spacing w:val="-5"/>
                <w:sz w:val="16"/>
              </w:rPr>
              <w:t xml:space="preserve"> </w:t>
            </w:r>
            <w:r>
              <w:rPr>
                <w:sz w:val="16"/>
              </w:rPr>
              <w:t>будущих</w:t>
            </w:r>
            <w:r>
              <w:rPr>
                <w:spacing w:val="-6"/>
                <w:sz w:val="16"/>
              </w:rPr>
              <w:t xml:space="preserve"> </w:t>
            </w:r>
            <w:r>
              <w:rPr>
                <w:sz w:val="16"/>
              </w:rPr>
              <w:t>периодов</w:t>
            </w:r>
            <w:r>
              <w:rPr>
                <w:spacing w:val="-3"/>
                <w:sz w:val="16"/>
              </w:rPr>
              <w:t xml:space="preserve"> </w:t>
            </w:r>
            <w:r>
              <w:rPr>
                <w:sz w:val="16"/>
              </w:rPr>
              <w:t>к</w:t>
            </w:r>
            <w:r>
              <w:rPr>
                <w:spacing w:val="-6"/>
                <w:sz w:val="16"/>
              </w:rPr>
              <w:t xml:space="preserve"> </w:t>
            </w:r>
            <w:r>
              <w:rPr>
                <w:sz w:val="16"/>
              </w:rPr>
              <w:t>признанию</w:t>
            </w:r>
            <w:r>
              <w:rPr>
                <w:spacing w:val="-6"/>
                <w:sz w:val="16"/>
              </w:rPr>
              <w:t xml:space="preserve"> </w:t>
            </w:r>
            <w:r>
              <w:rPr>
                <w:sz w:val="16"/>
              </w:rPr>
              <w:t>в</w:t>
            </w:r>
            <w:r>
              <w:rPr>
                <w:spacing w:val="-4"/>
                <w:sz w:val="16"/>
              </w:rPr>
              <w:t xml:space="preserve"> </w:t>
            </w:r>
            <w:r>
              <w:rPr>
                <w:sz w:val="16"/>
              </w:rPr>
              <w:t>текущем</w:t>
            </w:r>
            <w:r>
              <w:rPr>
                <w:spacing w:val="-5"/>
                <w:sz w:val="16"/>
              </w:rPr>
              <w:t xml:space="preserve"> </w:t>
            </w:r>
            <w:r>
              <w:rPr>
                <w:spacing w:val="-4"/>
                <w:sz w:val="16"/>
              </w:rPr>
              <w:t>году</w:t>
            </w:r>
          </w:p>
        </w:tc>
      </w:tr>
      <w:tr w:rsidR="00B377A2">
        <w:trPr>
          <w:trHeight w:val="184"/>
        </w:trPr>
        <w:tc>
          <w:tcPr>
            <w:tcW w:w="1668" w:type="dxa"/>
          </w:tcPr>
          <w:p w:rsidR="00B377A2" w:rsidRDefault="004F1563">
            <w:pPr>
              <w:pStyle w:val="TableParagraph"/>
              <w:spacing w:line="164" w:lineRule="exact"/>
              <w:rPr>
                <w:sz w:val="16"/>
              </w:rPr>
            </w:pPr>
            <w:r>
              <w:rPr>
                <w:spacing w:val="-2"/>
                <w:sz w:val="16"/>
              </w:rPr>
              <w:t>401.49</w:t>
            </w:r>
          </w:p>
        </w:tc>
        <w:tc>
          <w:tcPr>
            <w:tcW w:w="8757" w:type="dxa"/>
          </w:tcPr>
          <w:p w:rsidR="00B377A2" w:rsidRDefault="004F1563">
            <w:pPr>
              <w:pStyle w:val="TableParagraph"/>
              <w:spacing w:line="164" w:lineRule="exact"/>
              <w:rPr>
                <w:sz w:val="16"/>
              </w:rPr>
            </w:pPr>
            <w:r>
              <w:rPr>
                <w:sz w:val="16"/>
              </w:rPr>
              <w:t>Доходы</w:t>
            </w:r>
            <w:r>
              <w:rPr>
                <w:spacing w:val="-5"/>
                <w:sz w:val="16"/>
              </w:rPr>
              <w:t xml:space="preserve"> </w:t>
            </w:r>
            <w:r>
              <w:rPr>
                <w:sz w:val="16"/>
              </w:rPr>
              <w:t>будущих</w:t>
            </w:r>
            <w:r>
              <w:rPr>
                <w:spacing w:val="-6"/>
                <w:sz w:val="16"/>
              </w:rPr>
              <w:t xml:space="preserve"> </w:t>
            </w:r>
            <w:r>
              <w:rPr>
                <w:sz w:val="16"/>
              </w:rPr>
              <w:t>периодов</w:t>
            </w:r>
            <w:r>
              <w:rPr>
                <w:spacing w:val="-3"/>
                <w:sz w:val="16"/>
              </w:rPr>
              <w:t xml:space="preserve"> </w:t>
            </w:r>
            <w:r>
              <w:rPr>
                <w:sz w:val="16"/>
              </w:rPr>
              <w:t>к</w:t>
            </w:r>
            <w:r>
              <w:rPr>
                <w:spacing w:val="-6"/>
                <w:sz w:val="16"/>
              </w:rPr>
              <w:t xml:space="preserve"> </w:t>
            </w:r>
            <w:r>
              <w:rPr>
                <w:sz w:val="16"/>
              </w:rPr>
              <w:t>признанию</w:t>
            </w:r>
            <w:r>
              <w:rPr>
                <w:spacing w:val="-6"/>
                <w:sz w:val="16"/>
              </w:rPr>
              <w:t xml:space="preserve"> </w:t>
            </w:r>
            <w:r>
              <w:rPr>
                <w:sz w:val="16"/>
              </w:rPr>
              <w:t>в</w:t>
            </w:r>
            <w:r>
              <w:rPr>
                <w:spacing w:val="-4"/>
                <w:sz w:val="16"/>
              </w:rPr>
              <w:t xml:space="preserve"> </w:t>
            </w:r>
            <w:r>
              <w:rPr>
                <w:sz w:val="16"/>
              </w:rPr>
              <w:t>очередные</w:t>
            </w:r>
            <w:r>
              <w:rPr>
                <w:spacing w:val="-6"/>
                <w:sz w:val="16"/>
              </w:rPr>
              <w:t xml:space="preserve"> </w:t>
            </w:r>
            <w:r>
              <w:rPr>
                <w:spacing w:val="-4"/>
                <w:sz w:val="16"/>
              </w:rPr>
              <w:t>года</w:t>
            </w:r>
          </w:p>
        </w:tc>
      </w:tr>
      <w:tr w:rsidR="00B377A2">
        <w:trPr>
          <w:trHeight w:val="184"/>
        </w:trPr>
        <w:tc>
          <w:tcPr>
            <w:tcW w:w="1668" w:type="dxa"/>
          </w:tcPr>
          <w:p w:rsidR="00B377A2" w:rsidRDefault="004F1563">
            <w:pPr>
              <w:pStyle w:val="TableParagraph"/>
              <w:spacing w:line="164" w:lineRule="exact"/>
              <w:rPr>
                <w:sz w:val="16"/>
              </w:rPr>
            </w:pPr>
            <w:r>
              <w:rPr>
                <w:spacing w:val="-2"/>
                <w:sz w:val="16"/>
              </w:rPr>
              <w:t>401.50</w:t>
            </w:r>
          </w:p>
        </w:tc>
        <w:tc>
          <w:tcPr>
            <w:tcW w:w="8757" w:type="dxa"/>
          </w:tcPr>
          <w:p w:rsidR="00B377A2" w:rsidRDefault="004F1563">
            <w:pPr>
              <w:pStyle w:val="TableParagraph"/>
              <w:spacing w:line="164" w:lineRule="exact"/>
              <w:rPr>
                <w:sz w:val="16"/>
              </w:rPr>
            </w:pPr>
            <w:r>
              <w:rPr>
                <w:sz w:val="16"/>
              </w:rPr>
              <w:t>Расходы</w:t>
            </w:r>
            <w:r>
              <w:rPr>
                <w:spacing w:val="-7"/>
                <w:sz w:val="16"/>
              </w:rPr>
              <w:t xml:space="preserve"> </w:t>
            </w:r>
            <w:r>
              <w:rPr>
                <w:sz w:val="16"/>
              </w:rPr>
              <w:t>будущих</w:t>
            </w:r>
            <w:r>
              <w:rPr>
                <w:spacing w:val="-6"/>
                <w:sz w:val="16"/>
              </w:rPr>
              <w:t xml:space="preserve"> </w:t>
            </w:r>
            <w:r>
              <w:rPr>
                <w:spacing w:val="-2"/>
                <w:sz w:val="16"/>
              </w:rPr>
              <w:t>периодов</w:t>
            </w:r>
          </w:p>
        </w:tc>
      </w:tr>
      <w:tr w:rsidR="00B377A2">
        <w:trPr>
          <w:trHeight w:val="182"/>
        </w:trPr>
        <w:tc>
          <w:tcPr>
            <w:tcW w:w="1668" w:type="dxa"/>
          </w:tcPr>
          <w:p w:rsidR="00B377A2" w:rsidRDefault="004F1563">
            <w:pPr>
              <w:pStyle w:val="TableParagraph"/>
              <w:spacing w:line="162" w:lineRule="exact"/>
              <w:rPr>
                <w:sz w:val="16"/>
              </w:rPr>
            </w:pPr>
            <w:r>
              <w:rPr>
                <w:spacing w:val="-2"/>
                <w:sz w:val="16"/>
              </w:rPr>
              <w:t>401.60</w:t>
            </w:r>
          </w:p>
        </w:tc>
        <w:tc>
          <w:tcPr>
            <w:tcW w:w="8757" w:type="dxa"/>
          </w:tcPr>
          <w:p w:rsidR="00B377A2" w:rsidRDefault="004F1563">
            <w:pPr>
              <w:pStyle w:val="TableParagraph"/>
              <w:spacing w:line="162" w:lineRule="exact"/>
              <w:rPr>
                <w:sz w:val="16"/>
              </w:rPr>
            </w:pPr>
            <w:r>
              <w:rPr>
                <w:sz w:val="16"/>
              </w:rPr>
              <w:t>Резервы</w:t>
            </w:r>
            <w:r>
              <w:rPr>
                <w:spacing w:val="-7"/>
                <w:sz w:val="16"/>
              </w:rPr>
              <w:t xml:space="preserve"> </w:t>
            </w:r>
            <w:r>
              <w:rPr>
                <w:sz w:val="16"/>
              </w:rPr>
              <w:t>предстоящих</w:t>
            </w:r>
            <w:r>
              <w:rPr>
                <w:spacing w:val="-9"/>
                <w:sz w:val="16"/>
              </w:rPr>
              <w:t xml:space="preserve"> </w:t>
            </w:r>
            <w:r>
              <w:rPr>
                <w:spacing w:val="-2"/>
                <w:sz w:val="16"/>
              </w:rPr>
              <w:t>расходов</w:t>
            </w:r>
          </w:p>
        </w:tc>
      </w:tr>
      <w:tr w:rsidR="00B377A2">
        <w:trPr>
          <w:trHeight w:val="184"/>
        </w:trPr>
        <w:tc>
          <w:tcPr>
            <w:tcW w:w="1668" w:type="dxa"/>
          </w:tcPr>
          <w:p w:rsidR="00B377A2" w:rsidRDefault="004F1563">
            <w:pPr>
              <w:pStyle w:val="TableParagraph"/>
              <w:spacing w:line="164" w:lineRule="exact"/>
              <w:rPr>
                <w:sz w:val="16"/>
              </w:rPr>
            </w:pPr>
            <w:r>
              <w:rPr>
                <w:spacing w:val="-2"/>
                <w:sz w:val="16"/>
              </w:rPr>
              <w:t>502.00</w:t>
            </w:r>
          </w:p>
        </w:tc>
        <w:tc>
          <w:tcPr>
            <w:tcW w:w="8757" w:type="dxa"/>
          </w:tcPr>
          <w:p w:rsidR="00B377A2" w:rsidRDefault="004F1563">
            <w:pPr>
              <w:pStyle w:val="TableParagraph"/>
              <w:spacing w:line="164" w:lineRule="exact"/>
              <w:rPr>
                <w:sz w:val="16"/>
              </w:rPr>
            </w:pPr>
            <w:r>
              <w:rPr>
                <w:spacing w:val="-2"/>
                <w:sz w:val="16"/>
              </w:rPr>
              <w:t>Обязательства</w:t>
            </w:r>
          </w:p>
        </w:tc>
      </w:tr>
      <w:tr w:rsidR="00B377A2">
        <w:trPr>
          <w:trHeight w:val="184"/>
        </w:trPr>
        <w:tc>
          <w:tcPr>
            <w:tcW w:w="1668" w:type="dxa"/>
          </w:tcPr>
          <w:p w:rsidR="00B377A2" w:rsidRDefault="004F1563">
            <w:pPr>
              <w:pStyle w:val="TableParagraph"/>
              <w:spacing w:line="164" w:lineRule="exact"/>
              <w:rPr>
                <w:sz w:val="16"/>
              </w:rPr>
            </w:pPr>
            <w:r>
              <w:rPr>
                <w:spacing w:val="-2"/>
                <w:sz w:val="16"/>
              </w:rPr>
              <w:t>502.10</w:t>
            </w:r>
          </w:p>
        </w:tc>
        <w:tc>
          <w:tcPr>
            <w:tcW w:w="8757" w:type="dxa"/>
          </w:tcPr>
          <w:p w:rsidR="00B377A2" w:rsidRDefault="004F1563">
            <w:pPr>
              <w:pStyle w:val="TableParagraph"/>
              <w:spacing w:line="164" w:lineRule="exact"/>
              <w:rPr>
                <w:sz w:val="16"/>
              </w:rPr>
            </w:pPr>
            <w:r>
              <w:rPr>
                <w:sz w:val="16"/>
              </w:rPr>
              <w:t>Принятые</w:t>
            </w:r>
            <w:r>
              <w:rPr>
                <w:spacing w:val="-8"/>
                <w:sz w:val="16"/>
              </w:rPr>
              <w:t xml:space="preserve"> </w:t>
            </w:r>
            <w:r>
              <w:rPr>
                <w:sz w:val="16"/>
              </w:rPr>
              <w:t>обязательства</w:t>
            </w:r>
            <w:r>
              <w:rPr>
                <w:spacing w:val="-8"/>
                <w:sz w:val="16"/>
              </w:rPr>
              <w:t xml:space="preserve"> </w:t>
            </w:r>
            <w:r>
              <w:rPr>
                <w:sz w:val="16"/>
              </w:rPr>
              <w:t>на</w:t>
            </w:r>
            <w:r>
              <w:rPr>
                <w:spacing w:val="-7"/>
                <w:sz w:val="16"/>
              </w:rPr>
              <w:t xml:space="preserve"> </w:t>
            </w:r>
            <w:r>
              <w:rPr>
                <w:sz w:val="16"/>
              </w:rPr>
              <w:t>текущий</w:t>
            </w:r>
            <w:r>
              <w:rPr>
                <w:spacing w:val="-5"/>
                <w:sz w:val="16"/>
              </w:rPr>
              <w:t xml:space="preserve"> </w:t>
            </w:r>
            <w:r>
              <w:rPr>
                <w:sz w:val="16"/>
              </w:rPr>
              <w:t>финансовый</w:t>
            </w:r>
            <w:r>
              <w:rPr>
                <w:spacing w:val="-5"/>
                <w:sz w:val="16"/>
              </w:rPr>
              <w:t xml:space="preserve"> год</w:t>
            </w:r>
          </w:p>
        </w:tc>
      </w:tr>
      <w:tr w:rsidR="00B377A2">
        <w:trPr>
          <w:trHeight w:val="184"/>
        </w:trPr>
        <w:tc>
          <w:tcPr>
            <w:tcW w:w="1668" w:type="dxa"/>
          </w:tcPr>
          <w:p w:rsidR="00B377A2" w:rsidRDefault="004F1563">
            <w:pPr>
              <w:pStyle w:val="TableParagraph"/>
              <w:spacing w:line="165" w:lineRule="exact"/>
              <w:rPr>
                <w:sz w:val="16"/>
              </w:rPr>
            </w:pPr>
            <w:r>
              <w:rPr>
                <w:spacing w:val="-2"/>
                <w:sz w:val="16"/>
              </w:rPr>
              <w:t>502.11</w:t>
            </w:r>
          </w:p>
        </w:tc>
        <w:tc>
          <w:tcPr>
            <w:tcW w:w="8757" w:type="dxa"/>
          </w:tcPr>
          <w:p w:rsidR="00B377A2" w:rsidRDefault="004F1563">
            <w:pPr>
              <w:pStyle w:val="TableParagraph"/>
              <w:spacing w:line="165" w:lineRule="exact"/>
              <w:rPr>
                <w:sz w:val="16"/>
              </w:rPr>
            </w:pPr>
            <w:r>
              <w:rPr>
                <w:sz w:val="16"/>
              </w:rPr>
              <w:t>Принятые</w:t>
            </w:r>
            <w:r>
              <w:rPr>
                <w:spacing w:val="-8"/>
                <w:sz w:val="16"/>
              </w:rPr>
              <w:t xml:space="preserve"> </w:t>
            </w:r>
            <w:r>
              <w:rPr>
                <w:sz w:val="16"/>
              </w:rPr>
              <w:t>обязательства</w:t>
            </w:r>
            <w:r>
              <w:rPr>
                <w:spacing w:val="-8"/>
                <w:sz w:val="16"/>
              </w:rPr>
              <w:t xml:space="preserve"> </w:t>
            </w:r>
            <w:r>
              <w:rPr>
                <w:sz w:val="16"/>
              </w:rPr>
              <w:t>на</w:t>
            </w:r>
            <w:r>
              <w:rPr>
                <w:spacing w:val="-7"/>
                <w:sz w:val="16"/>
              </w:rPr>
              <w:t xml:space="preserve"> </w:t>
            </w:r>
            <w:r>
              <w:rPr>
                <w:sz w:val="16"/>
              </w:rPr>
              <w:t>текущий</w:t>
            </w:r>
            <w:r>
              <w:rPr>
                <w:spacing w:val="-5"/>
                <w:sz w:val="16"/>
              </w:rPr>
              <w:t xml:space="preserve"> </w:t>
            </w:r>
            <w:r>
              <w:rPr>
                <w:sz w:val="16"/>
              </w:rPr>
              <w:t>финансовый</w:t>
            </w:r>
            <w:r>
              <w:rPr>
                <w:spacing w:val="-5"/>
                <w:sz w:val="16"/>
              </w:rPr>
              <w:t xml:space="preserve"> 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502.12</w:t>
            </w:r>
          </w:p>
        </w:tc>
        <w:tc>
          <w:tcPr>
            <w:tcW w:w="8757" w:type="dxa"/>
          </w:tcPr>
          <w:p w:rsidR="00B377A2" w:rsidRDefault="004F1563">
            <w:pPr>
              <w:pStyle w:val="TableParagraph"/>
              <w:spacing w:line="164" w:lineRule="exact"/>
              <w:rPr>
                <w:sz w:val="16"/>
              </w:rPr>
            </w:pPr>
            <w:r>
              <w:rPr>
                <w:sz w:val="16"/>
              </w:rPr>
              <w:t>Принятые</w:t>
            </w:r>
            <w:r>
              <w:rPr>
                <w:spacing w:val="-9"/>
                <w:sz w:val="16"/>
              </w:rPr>
              <w:t xml:space="preserve"> </w:t>
            </w:r>
            <w:r>
              <w:rPr>
                <w:sz w:val="16"/>
              </w:rPr>
              <w:t>денежные</w:t>
            </w:r>
            <w:r>
              <w:rPr>
                <w:spacing w:val="-7"/>
                <w:sz w:val="16"/>
              </w:rPr>
              <w:t xml:space="preserve"> </w:t>
            </w:r>
            <w:r>
              <w:rPr>
                <w:sz w:val="16"/>
              </w:rPr>
              <w:t>обязательства</w:t>
            </w:r>
            <w:r>
              <w:rPr>
                <w:spacing w:val="-8"/>
                <w:sz w:val="16"/>
              </w:rPr>
              <w:t xml:space="preserve"> </w:t>
            </w:r>
            <w:r>
              <w:rPr>
                <w:sz w:val="16"/>
              </w:rPr>
              <w:t>на</w:t>
            </w:r>
            <w:r>
              <w:rPr>
                <w:spacing w:val="-6"/>
                <w:sz w:val="16"/>
              </w:rPr>
              <w:t xml:space="preserve"> </w:t>
            </w:r>
            <w:r>
              <w:rPr>
                <w:sz w:val="16"/>
              </w:rPr>
              <w:t>текущий</w:t>
            </w:r>
            <w:r>
              <w:rPr>
                <w:spacing w:val="-5"/>
                <w:sz w:val="16"/>
              </w:rPr>
              <w:t xml:space="preserve"> </w:t>
            </w:r>
            <w:r>
              <w:rPr>
                <w:sz w:val="16"/>
              </w:rPr>
              <w:t>финансовый</w:t>
            </w:r>
            <w:r>
              <w:rPr>
                <w:spacing w:val="-6"/>
                <w:sz w:val="16"/>
              </w:rPr>
              <w:t xml:space="preserve"> </w:t>
            </w:r>
            <w:r>
              <w:rPr>
                <w:spacing w:val="-5"/>
                <w:sz w:val="16"/>
              </w:rPr>
              <w:t>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502.20</w:t>
            </w:r>
          </w:p>
        </w:tc>
        <w:tc>
          <w:tcPr>
            <w:tcW w:w="8757" w:type="dxa"/>
          </w:tcPr>
          <w:p w:rsidR="00B377A2" w:rsidRDefault="004F1563">
            <w:pPr>
              <w:pStyle w:val="TableParagraph"/>
              <w:spacing w:line="164" w:lineRule="exact"/>
              <w:rPr>
                <w:sz w:val="16"/>
              </w:rPr>
            </w:pPr>
            <w:r>
              <w:rPr>
                <w:sz w:val="16"/>
              </w:rPr>
              <w:t>Принятые</w:t>
            </w:r>
            <w:r>
              <w:rPr>
                <w:spacing w:val="-8"/>
                <w:sz w:val="16"/>
              </w:rPr>
              <w:t xml:space="preserve"> </w:t>
            </w:r>
            <w:r>
              <w:rPr>
                <w:sz w:val="16"/>
              </w:rPr>
              <w:t>обязательства</w:t>
            </w:r>
            <w:r>
              <w:rPr>
                <w:spacing w:val="-7"/>
                <w:sz w:val="16"/>
              </w:rPr>
              <w:t xml:space="preserve"> </w:t>
            </w:r>
            <w:r>
              <w:rPr>
                <w:sz w:val="16"/>
              </w:rPr>
              <w:t>на</w:t>
            </w:r>
            <w:r>
              <w:rPr>
                <w:spacing w:val="-6"/>
                <w:sz w:val="16"/>
              </w:rPr>
              <w:t xml:space="preserve"> </w:t>
            </w:r>
            <w:r>
              <w:rPr>
                <w:sz w:val="16"/>
              </w:rPr>
              <w:t>первый</w:t>
            </w:r>
            <w:r>
              <w:rPr>
                <w:spacing w:val="-7"/>
                <w:sz w:val="16"/>
              </w:rPr>
              <w:t xml:space="preserve"> </w:t>
            </w:r>
            <w:r>
              <w:rPr>
                <w:sz w:val="16"/>
              </w:rPr>
              <w:t>год,</w:t>
            </w:r>
            <w:r>
              <w:rPr>
                <w:spacing w:val="-5"/>
                <w:sz w:val="16"/>
              </w:rPr>
              <w:t xml:space="preserve"> </w:t>
            </w:r>
            <w:r>
              <w:rPr>
                <w:sz w:val="16"/>
              </w:rPr>
              <w:t>следующий</w:t>
            </w:r>
            <w:r>
              <w:rPr>
                <w:spacing w:val="-4"/>
                <w:sz w:val="16"/>
              </w:rPr>
              <w:t xml:space="preserve"> </w:t>
            </w:r>
            <w:r>
              <w:rPr>
                <w:sz w:val="16"/>
              </w:rPr>
              <w:t>за</w:t>
            </w:r>
            <w:r>
              <w:rPr>
                <w:spacing w:val="-5"/>
                <w:sz w:val="16"/>
              </w:rPr>
              <w:t xml:space="preserve"> </w:t>
            </w:r>
            <w:r>
              <w:rPr>
                <w:sz w:val="16"/>
              </w:rPr>
              <w:t>текущим</w:t>
            </w:r>
            <w:r>
              <w:rPr>
                <w:spacing w:val="-5"/>
                <w:sz w:val="16"/>
              </w:rPr>
              <w:t xml:space="preserve"> </w:t>
            </w:r>
            <w:r>
              <w:rPr>
                <w:sz w:val="16"/>
              </w:rPr>
              <w:t>(на</w:t>
            </w:r>
            <w:r>
              <w:rPr>
                <w:spacing w:val="-5"/>
                <w:sz w:val="16"/>
              </w:rPr>
              <w:t xml:space="preserve"> </w:t>
            </w:r>
            <w:r>
              <w:rPr>
                <w:sz w:val="16"/>
              </w:rPr>
              <w:t>очередной</w:t>
            </w:r>
            <w:r>
              <w:rPr>
                <w:spacing w:val="-5"/>
                <w:sz w:val="16"/>
              </w:rPr>
              <w:t xml:space="preserve"> </w:t>
            </w:r>
            <w:r>
              <w:rPr>
                <w:sz w:val="16"/>
              </w:rPr>
              <w:t>финансовый</w:t>
            </w:r>
            <w:r>
              <w:rPr>
                <w:spacing w:val="-7"/>
                <w:sz w:val="16"/>
              </w:rPr>
              <w:t xml:space="preserve"> </w:t>
            </w:r>
            <w:r>
              <w:rPr>
                <w:spacing w:val="-4"/>
                <w:sz w:val="16"/>
              </w:rPr>
              <w:t>год)</w:t>
            </w:r>
          </w:p>
        </w:tc>
      </w:tr>
      <w:tr w:rsidR="00B377A2">
        <w:trPr>
          <w:trHeight w:val="182"/>
        </w:trPr>
        <w:tc>
          <w:tcPr>
            <w:tcW w:w="1668" w:type="dxa"/>
          </w:tcPr>
          <w:p w:rsidR="00B377A2" w:rsidRDefault="004F1563">
            <w:pPr>
              <w:pStyle w:val="TableParagraph"/>
              <w:spacing w:line="162" w:lineRule="exact"/>
              <w:rPr>
                <w:sz w:val="16"/>
              </w:rPr>
            </w:pPr>
            <w:r>
              <w:rPr>
                <w:spacing w:val="-2"/>
                <w:sz w:val="16"/>
              </w:rPr>
              <w:t>502.21</w:t>
            </w:r>
          </w:p>
        </w:tc>
        <w:tc>
          <w:tcPr>
            <w:tcW w:w="8757" w:type="dxa"/>
          </w:tcPr>
          <w:p w:rsidR="00B377A2" w:rsidRDefault="004F1563">
            <w:pPr>
              <w:pStyle w:val="TableParagraph"/>
              <w:spacing w:line="162" w:lineRule="exact"/>
              <w:rPr>
                <w:sz w:val="16"/>
              </w:rPr>
            </w:pPr>
            <w:r>
              <w:rPr>
                <w:sz w:val="16"/>
              </w:rPr>
              <w:t>Принятые</w:t>
            </w:r>
            <w:r>
              <w:rPr>
                <w:spacing w:val="-8"/>
                <w:sz w:val="16"/>
              </w:rPr>
              <w:t xml:space="preserve"> </w:t>
            </w:r>
            <w:r>
              <w:rPr>
                <w:sz w:val="16"/>
              </w:rPr>
              <w:t>обязательства</w:t>
            </w:r>
            <w:r>
              <w:rPr>
                <w:spacing w:val="-7"/>
                <w:sz w:val="16"/>
              </w:rPr>
              <w:t xml:space="preserve"> </w:t>
            </w:r>
            <w:r>
              <w:rPr>
                <w:sz w:val="16"/>
              </w:rPr>
              <w:t>на</w:t>
            </w:r>
            <w:r>
              <w:rPr>
                <w:spacing w:val="-6"/>
                <w:sz w:val="16"/>
              </w:rPr>
              <w:t xml:space="preserve"> </w:t>
            </w:r>
            <w:r>
              <w:rPr>
                <w:sz w:val="16"/>
              </w:rPr>
              <w:t>первый</w:t>
            </w:r>
            <w:r>
              <w:rPr>
                <w:spacing w:val="-7"/>
                <w:sz w:val="16"/>
              </w:rPr>
              <w:t xml:space="preserve"> </w:t>
            </w:r>
            <w:r>
              <w:rPr>
                <w:sz w:val="16"/>
              </w:rPr>
              <w:t>год,</w:t>
            </w:r>
            <w:r>
              <w:rPr>
                <w:spacing w:val="-5"/>
                <w:sz w:val="16"/>
              </w:rPr>
              <w:t xml:space="preserve"> </w:t>
            </w:r>
            <w:r>
              <w:rPr>
                <w:sz w:val="16"/>
              </w:rPr>
              <w:t>следующий</w:t>
            </w:r>
            <w:r>
              <w:rPr>
                <w:spacing w:val="-4"/>
                <w:sz w:val="16"/>
              </w:rPr>
              <w:t xml:space="preserve"> </w:t>
            </w:r>
            <w:r>
              <w:rPr>
                <w:sz w:val="16"/>
              </w:rPr>
              <w:t>за</w:t>
            </w:r>
            <w:r>
              <w:rPr>
                <w:spacing w:val="-5"/>
                <w:sz w:val="16"/>
              </w:rPr>
              <w:t xml:space="preserve"> </w:t>
            </w:r>
            <w:r>
              <w:rPr>
                <w:sz w:val="16"/>
              </w:rPr>
              <w:t>текущим</w:t>
            </w:r>
            <w:r>
              <w:rPr>
                <w:spacing w:val="-5"/>
                <w:sz w:val="16"/>
              </w:rPr>
              <w:t xml:space="preserve"> </w:t>
            </w:r>
            <w:r>
              <w:rPr>
                <w:sz w:val="16"/>
              </w:rPr>
              <w:t>(на</w:t>
            </w:r>
            <w:r>
              <w:rPr>
                <w:spacing w:val="-5"/>
                <w:sz w:val="16"/>
              </w:rPr>
              <w:t xml:space="preserve"> </w:t>
            </w:r>
            <w:r>
              <w:rPr>
                <w:sz w:val="16"/>
              </w:rPr>
              <w:t>очередной</w:t>
            </w:r>
            <w:r>
              <w:rPr>
                <w:spacing w:val="-5"/>
                <w:sz w:val="16"/>
              </w:rPr>
              <w:t xml:space="preserve"> </w:t>
            </w:r>
            <w:r>
              <w:rPr>
                <w:sz w:val="16"/>
              </w:rPr>
              <w:t>финансовый</w:t>
            </w:r>
            <w:r>
              <w:rPr>
                <w:spacing w:val="-7"/>
                <w:sz w:val="16"/>
              </w:rPr>
              <w:t xml:space="preserve"> </w:t>
            </w:r>
            <w:r>
              <w:rPr>
                <w:spacing w:val="-4"/>
                <w:sz w:val="16"/>
              </w:rPr>
              <w:t>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502.90</w:t>
            </w:r>
          </w:p>
        </w:tc>
        <w:tc>
          <w:tcPr>
            <w:tcW w:w="8757" w:type="dxa"/>
          </w:tcPr>
          <w:p w:rsidR="00B377A2" w:rsidRDefault="004F1563">
            <w:pPr>
              <w:pStyle w:val="TableParagraph"/>
              <w:spacing w:line="164" w:lineRule="exact"/>
              <w:rPr>
                <w:sz w:val="16"/>
              </w:rPr>
            </w:pPr>
            <w:r>
              <w:rPr>
                <w:sz w:val="16"/>
              </w:rPr>
              <w:t>Принятые</w:t>
            </w:r>
            <w:r>
              <w:rPr>
                <w:spacing w:val="-9"/>
                <w:sz w:val="16"/>
              </w:rPr>
              <w:t xml:space="preserve"> </w:t>
            </w:r>
            <w:r>
              <w:rPr>
                <w:sz w:val="16"/>
              </w:rPr>
              <w:t>обязательства</w:t>
            </w:r>
            <w:r>
              <w:rPr>
                <w:spacing w:val="-7"/>
                <w:sz w:val="16"/>
              </w:rPr>
              <w:t xml:space="preserve"> </w:t>
            </w:r>
            <w:r>
              <w:rPr>
                <w:sz w:val="16"/>
              </w:rPr>
              <w:t>на</w:t>
            </w:r>
            <w:r>
              <w:rPr>
                <w:spacing w:val="-7"/>
                <w:sz w:val="16"/>
              </w:rPr>
              <w:t xml:space="preserve"> </w:t>
            </w:r>
            <w:r>
              <w:rPr>
                <w:sz w:val="16"/>
              </w:rPr>
              <w:t>иные</w:t>
            </w:r>
            <w:r>
              <w:rPr>
                <w:spacing w:val="-7"/>
                <w:sz w:val="16"/>
              </w:rPr>
              <w:t xml:space="preserve"> </w:t>
            </w:r>
            <w:r>
              <w:rPr>
                <w:sz w:val="16"/>
              </w:rPr>
              <w:t>очередные</w:t>
            </w:r>
            <w:r>
              <w:rPr>
                <w:spacing w:val="-7"/>
                <w:sz w:val="16"/>
              </w:rPr>
              <w:t xml:space="preserve"> </w:t>
            </w:r>
            <w:r>
              <w:rPr>
                <w:sz w:val="16"/>
              </w:rPr>
              <w:t>годы</w:t>
            </w:r>
            <w:r>
              <w:rPr>
                <w:spacing w:val="-5"/>
                <w:sz w:val="16"/>
              </w:rPr>
              <w:t xml:space="preserve"> </w:t>
            </w:r>
            <w:r>
              <w:rPr>
                <w:sz w:val="16"/>
              </w:rPr>
              <w:t>(за</w:t>
            </w:r>
            <w:r>
              <w:rPr>
                <w:spacing w:val="-4"/>
                <w:sz w:val="16"/>
              </w:rPr>
              <w:t xml:space="preserve"> </w:t>
            </w:r>
            <w:r>
              <w:rPr>
                <w:sz w:val="16"/>
              </w:rPr>
              <w:t>пределами</w:t>
            </w:r>
            <w:r>
              <w:rPr>
                <w:spacing w:val="-5"/>
                <w:sz w:val="16"/>
              </w:rPr>
              <w:t xml:space="preserve"> </w:t>
            </w:r>
            <w:r>
              <w:rPr>
                <w:sz w:val="16"/>
              </w:rPr>
              <w:t>планового</w:t>
            </w:r>
            <w:r>
              <w:rPr>
                <w:spacing w:val="-6"/>
                <w:sz w:val="16"/>
              </w:rPr>
              <w:t xml:space="preserve"> </w:t>
            </w:r>
            <w:r>
              <w:rPr>
                <w:spacing w:val="-2"/>
                <w:sz w:val="16"/>
              </w:rPr>
              <w:t>периода)</w:t>
            </w:r>
          </w:p>
        </w:tc>
      </w:tr>
      <w:tr w:rsidR="00B377A2">
        <w:trPr>
          <w:trHeight w:val="184"/>
        </w:trPr>
        <w:tc>
          <w:tcPr>
            <w:tcW w:w="1668" w:type="dxa"/>
          </w:tcPr>
          <w:p w:rsidR="00B377A2" w:rsidRDefault="004F1563">
            <w:pPr>
              <w:pStyle w:val="TableParagraph"/>
              <w:spacing w:line="164" w:lineRule="exact"/>
              <w:rPr>
                <w:sz w:val="16"/>
              </w:rPr>
            </w:pPr>
            <w:r>
              <w:rPr>
                <w:spacing w:val="-2"/>
                <w:sz w:val="16"/>
              </w:rPr>
              <w:t>502.99</w:t>
            </w:r>
          </w:p>
        </w:tc>
        <w:tc>
          <w:tcPr>
            <w:tcW w:w="8757" w:type="dxa"/>
          </w:tcPr>
          <w:p w:rsidR="00B377A2" w:rsidRDefault="004F1563">
            <w:pPr>
              <w:pStyle w:val="TableParagraph"/>
              <w:spacing w:line="164" w:lineRule="exact"/>
              <w:rPr>
                <w:sz w:val="16"/>
              </w:rPr>
            </w:pPr>
            <w:r>
              <w:rPr>
                <w:sz w:val="16"/>
              </w:rPr>
              <w:t>Отложенные</w:t>
            </w:r>
            <w:r>
              <w:rPr>
                <w:spacing w:val="-9"/>
                <w:sz w:val="16"/>
              </w:rPr>
              <w:t xml:space="preserve"> </w:t>
            </w:r>
            <w:r>
              <w:rPr>
                <w:sz w:val="16"/>
              </w:rPr>
              <w:t>обязательства</w:t>
            </w:r>
            <w:r>
              <w:rPr>
                <w:spacing w:val="-6"/>
                <w:sz w:val="16"/>
              </w:rPr>
              <w:t xml:space="preserve"> </w:t>
            </w:r>
            <w:r>
              <w:rPr>
                <w:sz w:val="16"/>
              </w:rPr>
              <w:t>за</w:t>
            </w:r>
            <w:r>
              <w:rPr>
                <w:spacing w:val="-8"/>
                <w:sz w:val="16"/>
              </w:rPr>
              <w:t xml:space="preserve"> </w:t>
            </w:r>
            <w:r>
              <w:rPr>
                <w:sz w:val="16"/>
              </w:rPr>
              <w:t>пределами</w:t>
            </w:r>
            <w:r>
              <w:rPr>
                <w:spacing w:val="-7"/>
                <w:sz w:val="16"/>
              </w:rPr>
              <w:t xml:space="preserve"> </w:t>
            </w:r>
            <w:r>
              <w:rPr>
                <w:sz w:val="16"/>
              </w:rPr>
              <w:t>планового</w:t>
            </w:r>
            <w:r>
              <w:rPr>
                <w:spacing w:val="-7"/>
                <w:sz w:val="16"/>
              </w:rPr>
              <w:t xml:space="preserve"> </w:t>
            </w:r>
            <w:r>
              <w:rPr>
                <w:spacing w:val="-2"/>
                <w:sz w:val="16"/>
              </w:rPr>
              <w:t>периода</w:t>
            </w:r>
          </w:p>
        </w:tc>
      </w:tr>
      <w:tr w:rsidR="00B377A2">
        <w:trPr>
          <w:trHeight w:val="184"/>
        </w:trPr>
        <w:tc>
          <w:tcPr>
            <w:tcW w:w="1668" w:type="dxa"/>
          </w:tcPr>
          <w:p w:rsidR="00B377A2" w:rsidRDefault="004F1563">
            <w:pPr>
              <w:pStyle w:val="TableParagraph"/>
              <w:spacing w:line="164" w:lineRule="exact"/>
              <w:rPr>
                <w:sz w:val="16"/>
              </w:rPr>
            </w:pPr>
            <w:r>
              <w:rPr>
                <w:spacing w:val="-2"/>
                <w:sz w:val="16"/>
              </w:rPr>
              <w:t>504.00</w:t>
            </w:r>
          </w:p>
        </w:tc>
        <w:tc>
          <w:tcPr>
            <w:tcW w:w="8757" w:type="dxa"/>
          </w:tcPr>
          <w:p w:rsidR="00B377A2" w:rsidRDefault="004F1563">
            <w:pPr>
              <w:pStyle w:val="TableParagraph"/>
              <w:spacing w:line="164" w:lineRule="exact"/>
              <w:rPr>
                <w:sz w:val="16"/>
              </w:rPr>
            </w:pPr>
            <w:r>
              <w:rPr>
                <w:sz w:val="16"/>
              </w:rPr>
              <w:t>Сметные</w:t>
            </w:r>
            <w:r>
              <w:rPr>
                <w:spacing w:val="-8"/>
                <w:sz w:val="16"/>
              </w:rPr>
              <w:t xml:space="preserve"> </w:t>
            </w:r>
            <w:r>
              <w:rPr>
                <w:sz w:val="16"/>
              </w:rPr>
              <w:t>(плановые,</w:t>
            </w:r>
            <w:r>
              <w:rPr>
                <w:spacing w:val="-7"/>
                <w:sz w:val="16"/>
              </w:rPr>
              <w:t xml:space="preserve"> </w:t>
            </w:r>
            <w:r>
              <w:rPr>
                <w:sz w:val="16"/>
              </w:rPr>
              <w:t>прогнозные)</w:t>
            </w:r>
            <w:r>
              <w:rPr>
                <w:spacing w:val="-7"/>
                <w:sz w:val="16"/>
              </w:rPr>
              <w:t xml:space="preserve"> </w:t>
            </w:r>
            <w:r>
              <w:rPr>
                <w:spacing w:val="-2"/>
                <w:sz w:val="16"/>
              </w:rPr>
              <w:t>назначения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504.10</w:t>
            </w:r>
          </w:p>
        </w:tc>
        <w:tc>
          <w:tcPr>
            <w:tcW w:w="8757" w:type="dxa"/>
          </w:tcPr>
          <w:p w:rsidR="00B377A2" w:rsidRDefault="004F1563">
            <w:pPr>
              <w:pStyle w:val="TableParagraph"/>
              <w:spacing w:line="164" w:lineRule="exact"/>
              <w:rPr>
                <w:sz w:val="16"/>
              </w:rPr>
            </w:pPr>
            <w:r>
              <w:rPr>
                <w:sz w:val="16"/>
              </w:rPr>
              <w:t>Сметные</w:t>
            </w:r>
            <w:r>
              <w:rPr>
                <w:spacing w:val="-8"/>
                <w:sz w:val="16"/>
              </w:rPr>
              <w:t xml:space="preserve"> </w:t>
            </w:r>
            <w:r>
              <w:rPr>
                <w:sz w:val="16"/>
              </w:rPr>
              <w:t>(плановые,</w:t>
            </w:r>
            <w:r>
              <w:rPr>
                <w:spacing w:val="-6"/>
                <w:sz w:val="16"/>
              </w:rPr>
              <w:t xml:space="preserve"> </w:t>
            </w:r>
            <w:r>
              <w:rPr>
                <w:sz w:val="16"/>
              </w:rPr>
              <w:t>прогнозные)</w:t>
            </w:r>
            <w:r>
              <w:rPr>
                <w:spacing w:val="-8"/>
                <w:sz w:val="16"/>
              </w:rPr>
              <w:t xml:space="preserve"> </w:t>
            </w:r>
            <w:r>
              <w:rPr>
                <w:sz w:val="16"/>
              </w:rPr>
              <w:t>назначения</w:t>
            </w:r>
            <w:r>
              <w:rPr>
                <w:spacing w:val="-6"/>
                <w:sz w:val="16"/>
              </w:rPr>
              <w:t xml:space="preserve"> </w:t>
            </w:r>
            <w:r>
              <w:rPr>
                <w:sz w:val="16"/>
              </w:rPr>
              <w:t>на</w:t>
            </w:r>
            <w:r>
              <w:rPr>
                <w:spacing w:val="-6"/>
                <w:sz w:val="16"/>
              </w:rPr>
              <w:t xml:space="preserve"> </w:t>
            </w:r>
            <w:r>
              <w:rPr>
                <w:sz w:val="16"/>
              </w:rPr>
              <w:t>текущий</w:t>
            </w:r>
            <w:r>
              <w:rPr>
                <w:spacing w:val="-6"/>
                <w:sz w:val="16"/>
              </w:rPr>
              <w:t xml:space="preserve"> </w:t>
            </w:r>
            <w:r>
              <w:rPr>
                <w:sz w:val="16"/>
              </w:rPr>
              <w:t>финансовый</w:t>
            </w:r>
            <w:r>
              <w:rPr>
                <w:spacing w:val="-8"/>
                <w:sz w:val="16"/>
              </w:rPr>
              <w:t xml:space="preserve"> </w:t>
            </w:r>
            <w:r>
              <w:rPr>
                <w:spacing w:val="-5"/>
                <w:sz w:val="16"/>
              </w:rPr>
              <w:t>год</w:t>
            </w:r>
          </w:p>
        </w:tc>
      </w:tr>
      <w:tr w:rsidR="00B377A2">
        <w:trPr>
          <w:trHeight w:val="182"/>
        </w:trPr>
        <w:tc>
          <w:tcPr>
            <w:tcW w:w="1668" w:type="dxa"/>
          </w:tcPr>
          <w:p w:rsidR="00B377A2" w:rsidRDefault="004F1563">
            <w:pPr>
              <w:pStyle w:val="TableParagraph"/>
              <w:spacing w:line="162" w:lineRule="exact"/>
              <w:rPr>
                <w:sz w:val="16"/>
              </w:rPr>
            </w:pPr>
            <w:r>
              <w:rPr>
                <w:spacing w:val="-2"/>
                <w:sz w:val="16"/>
              </w:rPr>
              <w:t>504.11</w:t>
            </w:r>
          </w:p>
        </w:tc>
        <w:tc>
          <w:tcPr>
            <w:tcW w:w="8757" w:type="dxa"/>
          </w:tcPr>
          <w:p w:rsidR="00B377A2" w:rsidRDefault="004F1563">
            <w:pPr>
              <w:pStyle w:val="TableParagraph"/>
              <w:spacing w:line="162"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6"/>
                <w:sz w:val="16"/>
              </w:rPr>
              <w:t xml:space="preserve"> </w:t>
            </w:r>
            <w:r>
              <w:rPr>
                <w:sz w:val="16"/>
              </w:rPr>
              <w:t>назначения</w:t>
            </w:r>
            <w:r>
              <w:rPr>
                <w:spacing w:val="-5"/>
                <w:sz w:val="16"/>
              </w:rPr>
              <w:t xml:space="preserve"> </w:t>
            </w:r>
            <w:r>
              <w:rPr>
                <w:sz w:val="16"/>
              </w:rPr>
              <w:t>по</w:t>
            </w:r>
            <w:r>
              <w:rPr>
                <w:spacing w:val="-7"/>
                <w:sz w:val="16"/>
              </w:rPr>
              <w:t xml:space="preserve"> </w:t>
            </w:r>
            <w:r>
              <w:rPr>
                <w:sz w:val="16"/>
              </w:rPr>
              <w:t>доходам</w:t>
            </w:r>
            <w:r>
              <w:rPr>
                <w:spacing w:val="-5"/>
                <w:sz w:val="16"/>
              </w:rPr>
              <w:t xml:space="preserve"> </w:t>
            </w:r>
            <w:r>
              <w:rPr>
                <w:spacing w:val="-2"/>
                <w:sz w:val="16"/>
              </w:rPr>
              <w:t>(поступлениям)</w:t>
            </w:r>
          </w:p>
        </w:tc>
      </w:tr>
      <w:tr w:rsidR="00B377A2">
        <w:trPr>
          <w:trHeight w:val="184"/>
        </w:trPr>
        <w:tc>
          <w:tcPr>
            <w:tcW w:w="1668" w:type="dxa"/>
          </w:tcPr>
          <w:p w:rsidR="00B377A2" w:rsidRDefault="004F1563">
            <w:pPr>
              <w:pStyle w:val="TableParagraph"/>
              <w:spacing w:line="164" w:lineRule="exact"/>
              <w:rPr>
                <w:sz w:val="16"/>
              </w:rPr>
            </w:pPr>
            <w:r>
              <w:rPr>
                <w:spacing w:val="-2"/>
                <w:sz w:val="16"/>
              </w:rPr>
              <w:t>504.12</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7"/>
                <w:sz w:val="16"/>
              </w:rPr>
              <w:t xml:space="preserve"> </w:t>
            </w:r>
            <w:r>
              <w:rPr>
                <w:sz w:val="16"/>
              </w:rPr>
              <w:t>назначения</w:t>
            </w:r>
            <w:r>
              <w:rPr>
                <w:spacing w:val="-4"/>
                <w:sz w:val="16"/>
              </w:rPr>
              <w:t xml:space="preserve"> </w:t>
            </w:r>
            <w:r>
              <w:rPr>
                <w:sz w:val="16"/>
              </w:rPr>
              <w:t>по</w:t>
            </w:r>
            <w:r>
              <w:rPr>
                <w:spacing w:val="-9"/>
                <w:sz w:val="16"/>
              </w:rPr>
              <w:t xml:space="preserve"> </w:t>
            </w:r>
            <w:r>
              <w:rPr>
                <w:sz w:val="16"/>
              </w:rPr>
              <w:t>расходам</w:t>
            </w:r>
            <w:r>
              <w:rPr>
                <w:spacing w:val="-5"/>
                <w:sz w:val="16"/>
              </w:rPr>
              <w:t xml:space="preserve"> </w:t>
            </w:r>
            <w:r>
              <w:rPr>
                <w:spacing w:val="-2"/>
                <w:sz w:val="16"/>
              </w:rPr>
              <w:t>(выплатам)</w:t>
            </w:r>
          </w:p>
        </w:tc>
      </w:tr>
      <w:tr w:rsidR="00B377A2">
        <w:trPr>
          <w:trHeight w:val="184"/>
        </w:trPr>
        <w:tc>
          <w:tcPr>
            <w:tcW w:w="1668" w:type="dxa"/>
          </w:tcPr>
          <w:p w:rsidR="00B377A2" w:rsidRDefault="004F1563">
            <w:pPr>
              <w:pStyle w:val="TableParagraph"/>
              <w:spacing w:line="164" w:lineRule="exact"/>
              <w:rPr>
                <w:sz w:val="16"/>
              </w:rPr>
            </w:pPr>
            <w:r>
              <w:rPr>
                <w:spacing w:val="-2"/>
                <w:sz w:val="16"/>
              </w:rPr>
              <w:t>504.20</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7"/>
                <w:sz w:val="16"/>
              </w:rPr>
              <w:t xml:space="preserve"> </w:t>
            </w:r>
            <w:r>
              <w:rPr>
                <w:sz w:val="16"/>
              </w:rPr>
              <w:t>назначения</w:t>
            </w:r>
            <w:r>
              <w:rPr>
                <w:spacing w:val="-5"/>
                <w:sz w:val="16"/>
              </w:rPr>
              <w:t xml:space="preserve"> </w:t>
            </w:r>
            <w:r>
              <w:rPr>
                <w:sz w:val="16"/>
              </w:rPr>
              <w:t>на</w:t>
            </w:r>
            <w:r>
              <w:rPr>
                <w:spacing w:val="-5"/>
                <w:sz w:val="16"/>
              </w:rPr>
              <w:t xml:space="preserve"> </w:t>
            </w:r>
            <w:r>
              <w:rPr>
                <w:sz w:val="16"/>
              </w:rPr>
              <w:t>первый</w:t>
            </w:r>
            <w:r>
              <w:rPr>
                <w:spacing w:val="-8"/>
                <w:sz w:val="16"/>
              </w:rPr>
              <w:t xml:space="preserve"> </w:t>
            </w:r>
            <w:r>
              <w:rPr>
                <w:sz w:val="16"/>
              </w:rPr>
              <w:t>год,</w:t>
            </w:r>
            <w:r>
              <w:rPr>
                <w:spacing w:val="-5"/>
                <w:sz w:val="16"/>
              </w:rPr>
              <w:t xml:space="preserve"> </w:t>
            </w:r>
            <w:r>
              <w:rPr>
                <w:sz w:val="16"/>
              </w:rPr>
              <w:t>следующий</w:t>
            </w:r>
            <w:r>
              <w:rPr>
                <w:spacing w:val="-5"/>
                <w:sz w:val="16"/>
              </w:rPr>
              <w:t xml:space="preserve"> </w:t>
            </w:r>
            <w:r>
              <w:rPr>
                <w:sz w:val="16"/>
              </w:rPr>
              <w:t>за</w:t>
            </w:r>
            <w:r>
              <w:rPr>
                <w:spacing w:val="-5"/>
                <w:sz w:val="16"/>
              </w:rPr>
              <w:t xml:space="preserve"> </w:t>
            </w:r>
            <w:r>
              <w:rPr>
                <w:sz w:val="16"/>
              </w:rPr>
              <w:t>текущим</w:t>
            </w:r>
            <w:r>
              <w:rPr>
                <w:spacing w:val="-6"/>
                <w:sz w:val="16"/>
              </w:rPr>
              <w:t xml:space="preserve"> </w:t>
            </w:r>
            <w:r>
              <w:rPr>
                <w:sz w:val="16"/>
              </w:rPr>
              <w:t>(на</w:t>
            </w:r>
            <w:r>
              <w:rPr>
                <w:spacing w:val="-5"/>
                <w:sz w:val="16"/>
              </w:rPr>
              <w:t xml:space="preserve"> </w:t>
            </w:r>
            <w:r>
              <w:rPr>
                <w:sz w:val="16"/>
              </w:rPr>
              <w:t>очередной</w:t>
            </w:r>
            <w:r>
              <w:rPr>
                <w:spacing w:val="-6"/>
                <w:sz w:val="16"/>
              </w:rPr>
              <w:t xml:space="preserve"> </w:t>
            </w:r>
            <w:r>
              <w:rPr>
                <w:sz w:val="16"/>
              </w:rPr>
              <w:t>финансовый</w:t>
            </w:r>
            <w:r>
              <w:rPr>
                <w:spacing w:val="-7"/>
                <w:sz w:val="16"/>
              </w:rPr>
              <w:t xml:space="preserve"> </w:t>
            </w:r>
            <w:r>
              <w:rPr>
                <w:spacing w:val="-4"/>
                <w:sz w:val="16"/>
              </w:rPr>
              <w:t>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504.21</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6"/>
                <w:sz w:val="16"/>
              </w:rPr>
              <w:t xml:space="preserve"> </w:t>
            </w:r>
            <w:r>
              <w:rPr>
                <w:sz w:val="16"/>
              </w:rPr>
              <w:t>назначения</w:t>
            </w:r>
            <w:r>
              <w:rPr>
                <w:spacing w:val="-5"/>
                <w:sz w:val="16"/>
              </w:rPr>
              <w:t xml:space="preserve"> </w:t>
            </w:r>
            <w:r>
              <w:rPr>
                <w:sz w:val="16"/>
              </w:rPr>
              <w:t>по</w:t>
            </w:r>
            <w:r>
              <w:rPr>
                <w:spacing w:val="-7"/>
                <w:sz w:val="16"/>
              </w:rPr>
              <w:t xml:space="preserve"> </w:t>
            </w:r>
            <w:r>
              <w:rPr>
                <w:sz w:val="16"/>
              </w:rPr>
              <w:t>доходам</w:t>
            </w:r>
            <w:r>
              <w:rPr>
                <w:spacing w:val="-5"/>
                <w:sz w:val="16"/>
              </w:rPr>
              <w:t xml:space="preserve"> </w:t>
            </w:r>
            <w:r>
              <w:rPr>
                <w:spacing w:val="-2"/>
                <w:sz w:val="16"/>
              </w:rPr>
              <w:t>(поступлениям)</w:t>
            </w:r>
          </w:p>
        </w:tc>
      </w:tr>
      <w:tr w:rsidR="00B377A2">
        <w:trPr>
          <w:trHeight w:val="184"/>
        </w:trPr>
        <w:tc>
          <w:tcPr>
            <w:tcW w:w="1668" w:type="dxa"/>
          </w:tcPr>
          <w:p w:rsidR="00B377A2" w:rsidRDefault="004F1563">
            <w:pPr>
              <w:pStyle w:val="TableParagraph"/>
              <w:spacing w:line="164" w:lineRule="exact"/>
              <w:rPr>
                <w:sz w:val="16"/>
              </w:rPr>
            </w:pPr>
            <w:r>
              <w:rPr>
                <w:spacing w:val="-2"/>
                <w:sz w:val="16"/>
              </w:rPr>
              <w:t>504.22</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7"/>
                <w:sz w:val="16"/>
              </w:rPr>
              <w:t xml:space="preserve"> </w:t>
            </w:r>
            <w:r>
              <w:rPr>
                <w:sz w:val="16"/>
              </w:rPr>
              <w:t>назначения</w:t>
            </w:r>
            <w:r>
              <w:rPr>
                <w:spacing w:val="-4"/>
                <w:sz w:val="16"/>
              </w:rPr>
              <w:t xml:space="preserve"> </w:t>
            </w:r>
            <w:r>
              <w:rPr>
                <w:sz w:val="16"/>
              </w:rPr>
              <w:t>по</w:t>
            </w:r>
            <w:r>
              <w:rPr>
                <w:spacing w:val="-9"/>
                <w:sz w:val="16"/>
              </w:rPr>
              <w:t xml:space="preserve"> </w:t>
            </w:r>
            <w:r>
              <w:rPr>
                <w:sz w:val="16"/>
              </w:rPr>
              <w:t>расходам</w:t>
            </w:r>
            <w:r>
              <w:rPr>
                <w:spacing w:val="-5"/>
                <w:sz w:val="16"/>
              </w:rPr>
              <w:t xml:space="preserve"> </w:t>
            </w:r>
            <w:r>
              <w:rPr>
                <w:spacing w:val="-2"/>
                <w:sz w:val="16"/>
              </w:rPr>
              <w:t>(выплатам)</w:t>
            </w:r>
          </w:p>
        </w:tc>
      </w:tr>
      <w:tr w:rsidR="00B377A2">
        <w:trPr>
          <w:trHeight w:val="366"/>
        </w:trPr>
        <w:tc>
          <w:tcPr>
            <w:tcW w:w="1668" w:type="dxa"/>
          </w:tcPr>
          <w:p w:rsidR="00B377A2" w:rsidRDefault="004F1563">
            <w:pPr>
              <w:pStyle w:val="TableParagraph"/>
              <w:spacing w:line="178" w:lineRule="exact"/>
              <w:rPr>
                <w:sz w:val="16"/>
              </w:rPr>
            </w:pPr>
            <w:r>
              <w:rPr>
                <w:spacing w:val="-2"/>
                <w:sz w:val="16"/>
              </w:rPr>
              <w:t>504.30</w:t>
            </w:r>
          </w:p>
        </w:tc>
        <w:tc>
          <w:tcPr>
            <w:tcW w:w="8757" w:type="dxa"/>
          </w:tcPr>
          <w:p w:rsidR="00B377A2" w:rsidRDefault="004F1563">
            <w:pPr>
              <w:pStyle w:val="TableParagraph"/>
              <w:spacing w:line="178"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6"/>
                <w:sz w:val="16"/>
              </w:rPr>
              <w:t xml:space="preserve"> </w:t>
            </w:r>
            <w:r>
              <w:rPr>
                <w:sz w:val="16"/>
              </w:rPr>
              <w:t>назначения</w:t>
            </w:r>
            <w:r>
              <w:rPr>
                <w:spacing w:val="-5"/>
                <w:sz w:val="16"/>
              </w:rPr>
              <w:t xml:space="preserve"> </w:t>
            </w:r>
            <w:r>
              <w:rPr>
                <w:sz w:val="16"/>
              </w:rPr>
              <w:t>на</w:t>
            </w:r>
            <w:r>
              <w:rPr>
                <w:spacing w:val="-8"/>
                <w:sz w:val="16"/>
              </w:rPr>
              <w:t xml:space="preserve"> </w:t>
            </w:r>
            <w:r>
              <w:rPr>
                <w:sz w:val="16"/>
              </w:rPr>
              <w:t>второй</w:t>
            </w:r>
            <w:r>
              <w:rPr>
                <w:spacing w:val="-5"/>
                <w:sz w:val="16"/>
              </w:rPr>
              <w:t xml:space="preserve"> </w:t>
            </w:r>
            <w:r>
              <w:rPr>
                <w:sz w:val="16"/>
              </w:rPr>
              <w:t>год,</w:t>
            </w:r>
            <w:r>
              <w:rPr>
                <w:spacing w:val="-8"/>
                <w:sz w:val="16"/>
              </w:rPr>
              <w:t xml:space="preserve"> </w:t>
            </w:r>
            <w:r>
              <w:rPr>
                <w:sz w:val="16"/>
              </w:rPr>
              <w:t>следующий</w:t>
            </w:r>
            <w:r>
              <w:rPr>
                <w:spacing w:val="-5"/>
                <w:sz w:val="16"/>
              </w:rPr>
              <w:t xml:space="preserve"> </w:t>
            </w:r>
            <w:r>
              <w:rPr>
                <w:sz w:val="16"/>
              </w:rPr>
              <w:t>за</w:t>
            </w:r>
            <w:r>
              <w:rPr>
                <w:spacing w:val="-5"/>
                <w:sz w:val="16"/>
              </w:rPr>
              <w:t xml:space="preserve"> </w:t>
            </w:r>
            <w:r>
              <w:rPr>
                <w:sz w:val="16"/>
              </w:rPr>
              <w:t>текущим</w:t>
            </w:r>
            <w:r>
              <w:rPr>
                <w:spacing w:val="-6"/>
                <w:sz w:val="16"/>
              </w:rPr>
              <w:t xml:space="preserve"> </w:t>
            </w:r>
            <w:r>
              <w:rPr>
                <w:sz w:val="16"/>
              </w:rPr>
              <w:t>(первый</w:t>
            </w:r>
            <w:r>
              <w:rPr>
                <w:spacing w:val="-6"/>
                <w:sz w:val="16"/>
              </w:rPr>
              <w:t xml:space="preserve"> </w:t>
            </w:r>
            <w:r>
              <w:rPr>
                <w:sz w:val="16"/>
              </w:rPr>
              <w:t>год,</w:t>
            </w:r>
            <w:r>
              <w:rPr>
                <w:spacing w:val="-7"/>
                <w:sz w:val="16"/>
              </w:rPr>
              <w:t xml:space="preserve"> </w:t>
            </w:r>
            <w:r>
              <w:rPr>
                <w:sz w:val="16"/>
              </w:rPr>
              <w:t>следующий</w:t>
            </w:r>
            <w:r>
              <w:rPr>
                <w:spacing w:val="-6"/>
                <w:sz w:val="16"/>
              </w:rPr>
              <w:t xml:space="preserve"> </w:t>
            </w:r>
            <w:r>
              <w:rPr>
                <w:spacing w:val="-5"/>
                <w:sz w:val="16"/>
              </w:rPr>
              <w:t>за</w:t>
            </w:r>
          </w:p>
          <w:p w:rsidR="00B377A2" w:rsidRDefault="004F1563">
            <w:pPr>
              <w:pStyle w:val="TableParagraph"/>
              <w:spacing w:before="1" w:line="168" w:lineRule="exact"/>
              <w:rPr>
                <w:sz w:val="16"/>
              </w:rPr>
            </w:pPr>
            <w:r>
              <w:rPr>
                <w:spacing w:val="-2"/>
                <w:sz w:val="16"/>
              </w:rPr>
              <w:t>очередным)</w:t>
            </w:r>
          </w:p>
        </w:tc>
      </w:tr>
      <w:tr w:rsidR="00B377A2">
        <w:trPr>
          <w:trHeight w:val="184"/>
        </w:trPr>
        <w:tc>
          <w:tcPr>
            <w:tcW w:w="1668" w:type="dxa"/>
          </w:tcPr>
          <w:p w:rsidR="00B377A2" w:rsidRDefault="004F1563">
            <w:pPr>
              <w:pStyle w:val="TableParagraph"/>
              <w:spacing w:line="164" w:lineRule="exact"/>
              <w:rPr>
                <w:sz w:val="16"/>
              </w:rPr>
            </w:pPr>
            <w:r>
              <w:rPr>
                <w:spacing w:val="-2"/>
                <w:sz w:val="16"/>
              </w:rPr>
              <w:t>504.31</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6"/>
                <w:sz w:val="16"/>
              </w:rPr>
              <w:t xml:space="preserve"> </w:t>
            </w:r>
            <w:r>
              <w:rPr>
                <w:sz w:val="16"/>
              </w:rPr>
              <w:t>назначения</w:t>
            </w:r>
            <w:r>
              <w:rPr>
                <w:spacing w:val="-5"/>
                <w:sz w:val="16"/>
              </w:rPr>
              <w:t xml:space="preserve"> </w:t>
            </w:r>
            <w:r>
              <w:rPr>
                <w:sz w:val="16"/>
              </w:rPr>
              <w:t>по</w:t>
            </w:r>
            <w:r>
              <w:rPr>
                <w:spacing w:val="-7"/>
                <w:sz w:val="16"/>
              </w:rPr>
              <w:t xml:space="preserve"> </w:t>
            </w:r>
            <w:r>
              <w:rPr>
                <w:sz w:val="16"/>
              </w:rPr>
              <w:t>доходам</w:t>
            </w:r>
            <w:r>
              <w:rPr>
                <w:spacing w:val="-5"/>
                <w:sz w:val="16"/>
              </w:rPr>
              <w:t xml:space="preserve"> </w:t>
            </w:r>
            <w:r>
              <w:rPr>
                <w:spacing w:val="-2"/>
                <w:sz w:val="16"/>
              </w:rPr>
              <w:t>(поступлениям)</w:t>
            </w:r>
          </w:p>
        </w:tc>
      </w:tr>
      <w:tr w:rsidR="00B377A2">
        <w:trPr>
          <w:trHeight w:val="184"/>
        </w:trPr>
        <w:tc>
          <w:tcPr>
            <w:tcW w:w="1668" w:type="dxa"/>
          </w:tcPr>
          <w:p w:rsidR="00B377A2" w:rsidRDefault="004F1563">
            <w:pPr>
              <w:pStyle w:val="TableParagraph"/>
              <w:spacing w:line="164" w:lineRule="exact"/>
              <w:rPr>
                <w:sz w:val="16"/>
              </w:rPr>
            </w:pPr>
            <w:r>
              <w:rPr>
                <w:spacing w:val="-2"/>
                <w:sz w:val="16"/>
              </w:rPr>
              <w:t>504.32</w:t>
            </w:r>
          </w:p>
        </w:tc>
        <w:tc>
          <w:tcPr>
            <w:tcW w:w="8757" w:type="dxa"/>
          </w:tcPr>
          <w:p w:rsidR="00B377A2" w:rsidRDefault="004F1563">
            <w:pPr>
              <w:pStyle w:val="TableParagraph"/>
              <w:spacing w:line="164" w:lineRule="exact"/>
              <w:rPr>
                <w:sz w:val="16"/>
              </w:rPr>
            </w:pPr>
            <w:r>
              <w:rPr>
                <w:sz w:val="16"/>
              </w:rPr>
              <w:t>Сметные</w:t>
            </w:r>
            <w:r>
              <w:rPr>
                <w:spacing w:val="-7"/>
                <w:sz w:val="16"/>
              </w:rPr>
              <w:t xml:space="preserve"> </w:t>
            </w:r>
            <w:r>
              <w:rPr>
                <w:sz w:val="16"/>
              </w:rPr>
              <w:t>(плановые,</w:t>
            </w:r>
            <w:r>
              <w:rPr>
                <w:spacing w:val="-5"/>
                <w:sz w:val="16"/>
              </w:rPr>
              <w:t xml:space="preserve"> </w:t>
            </w:r>
            <w:r>
              <w:rPr>
                <w:sz w:val="16"/>
              </w:rPr>
              <w:t>прогнозные)</w:t>
            </w:r>
            <w:r>
              <w:rPr>
                <w:spacing w:val="-7"/>
                <w:sz w:val="16"/>
              </w:rPr>
              <w:t xml:space="preserve"> </w:t>
            </w:r>
            <w:r>
              <w:rPr>
                <w:sz w:val="16"/>
              </w:rPr>
              <w:t>назначения</w:t>
            </w:r>
            <w:r>
              <w:rPr>
                <w:spacing w:val="-4"/>
                <w:sz w:val="16"/>
              </w:rPr>
              <w:t xml:space="preserve"> </w:t>
            </w:r>
            <w:r>
              <w:rPr>
                <w:sz w:val="16"/>
              </w:rPr>
              <w:t>по</w:t>
            </w:r>
            <w:r>
              <w:rPr>
                <w:spacing w:val="-9"/>
                <w:sz w:val="16"/>
              </w:rPr>
              <w:t xml:space="preserve"> </w:t>
            </w:r>
            <w:r>
              <w:rPr>
                <w:sz w:val="16"/>
              </w:rPr>
              <w:t>расходам</w:t>
            </w:r>
            <w:r>
              <w:rPr>
                <w:spacing w:val="-5"/>
                <w:sz w:val="16"/>
              </w:rPr>
              <w:t xml:space="preserve"> </w:t>
            </w:r>
            <w:r>
              <w:rPr>
                <w:spacing w:val="-2"/>
                <w:sz w:val="16"/>
              </w:rPr>
              <w:t>(выплатам)</w:t>
            </w:r>
          </w:p>
        </w:tc>
      </w:tr>
      <w:tr w:rsidR="00B377A2">
        <w:trPr>
          <w:trHeight w:val="184"/>
        </w:trPr>
        <w:tc>
          <w:tcPr>
            <w:tcW w:w="1668" w:type="dxa"/>
          </w:tcPr>
          <w:p w:rsidR="00B377A2" w:rsidRDefault="004F1563">
            <w:pPr>
              <w:pStyle w:val="TableParagraph"/>
              <w:spacing w:line="164" w:lineRule="exact"/>
              <w:rPr>
                <w:sz w:val="16"/>
              </w:rPr>
            </w:pPr>
            <w:r>
              <w:rPr>
                <w:spacing w:val="-2"/>
                <w:sz w:val="16"/>
              </w:rPr>
              <w:t>506.00</w:t>
            </w:r>
          </w:p>
        </w:tc>
        <w:tc>
          <w:tcPr>
            <w:tcW w:w="8757" w:type="dxa"/>
          </w:tcPr>
          <w:p w:rsidR="00B377A2" w:rsidRDefault="004F1563">
            <w:pPr>
              <w:pStyle w:val="TableParagraph"/>
              <w:spacing w:line="164" w:lineRule="exact"/>
              <w:rPr>
                <w:sz w:val="16"/>
              </w:rPr>
            </w:pPr>
            <w:r>
              <w:rPr>
                <w:sz w:val="16"/>
              </w:rPr>
              <w:t>Право</w:t>
            </w:r>
            <w:r>
              <w:rPr>
                <w:spacing w:val="-5"/>
                <w:sz w:val="16"/>
              </w:rPr>
              <w:t xml:space="preserve"> </w:t>
            </w:r>
            <w:r>
              <w:rPr>
                <w:sz w:val="16"/>
              </w:rPr>
              <w:t>на</w:t>
            </w:r>
            <w:r>
              <w:rPr>
                <w:spacing w:val="-3"/>
                <w:sz w:val="16"/>
              </w:rPr>
              <w:t xml:space="preserve"> </w:t>
            </w:r>
            <w:r>
              <w:rPr>
                <w:sz w:val="16"/>
              </w:rPr>
              <w:t>принятие</w:t>
            </w:r>
            <w:r>
              <w:rPr>
                <w:spacing w:val="-3"/>
                <w:sz w:val="16"/>
              </w:rPr>
              <w:t xml:space="preserve"> </w:t>
            </w:r>
            <w:r>
              <w:rPr>
                <w:spacing w:val="-2"/>
                <w:sz w:val="16"/>
              </w:rPr>
              <w:t>обязательств</w:t>
            </w:r>
          </w:p>
        </w:tc>
      </w:tr>
    </w:tbl>
    <w:p w:rsidR="00B377A2" w:rsidRDefault="00B377A2">
      <w:pPr>
        <w:pStyle w:val="a3"/>
        <w:spacing w:before="68"/>
        <w:ind w:left="0"/>
        <w:rPr>
          <w:sz w:val="20"/>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791"/>
      </w:tblGrid>
      <w:tr w:rsidR="00B377A2">
        <w:trPr>
          <w:trHeight w:val="185"/>
        </w:trPr>
        <w:tc>
          <w:tcPr>
            <w:tcW w:w="1668" w:type="dxa"/>
          </w:tcPr>
          <w:p w:rsidR="00B377A2" w:rsidRDefault="004F1563">
            <w:pPr>
              <w:pStyle w:val="TableParagraph"/>
              <w:spacing w:line="165" w:lineRule="exact"/>
              <w:rPr>
                <w:sz w:val="16"/>
              </w:rPr>
            </w:pPr>
            <w:r>
              <w:rPr>
                <w:spacing w:val="-2"/>
                <w:sz w:val="16"/>
              </w:rPr>
              <w:t>506.10</w:t>
            </w:r>
          </w:p>
        </w:tc>
        <w:tc>
          <w:tcPr>
            <w:tcW w:w="8791" w:type="dxa"/>
          </w:tcPr>
          <w:p w:rsidR="00B377A2" w:rsidRDefault="004F1563">
            <w:pPr>
              <w:pStyle w:val="TableParagraph"/>
              <w:spacing w:line="165" w:lineRule="exact"/>
              <w:rPr>
                <w:sz w:val="16"/>
              </w:rPr>
            </w:pPr>
            <w:r>
              <w:rPr>
                <w:sz w:val="16"/>
              </w:rPr>
              <w:t>Право</w:t>
            </w:r>
            <w:r>
              <w:rPr>
                <w:spacing w:val="-7"/>
                <w:sz w:val="16"/>
              </w:rPr>
              <w:t xml:space="preserve"> </w:t>
            </w:r>
            <w:r>
              <w:rPr>
                <w:sz w:val="16"/>
              </w:rPr>
              <w:t>на</w:t>
            </w:r>
            <w:r>
              <w:rPr>
                <w:spacing w:val="-6"/>
                <w:sz w:val="16"/>
              </w:rPr>
              <w:t xml:space="preserve"> </w:t>
            </w:r>
            <w:r>
              <w:rPr>
                <w:sz w:val="16"/>
              </w:rPr>
              <w:t>принятие</w:t>
            </w:r>
            <w:r>
              <w:rPr>
                <w:spacing w:val="-5"/>
                <w:sz w:val="16"/>
              </w:rPr>
              <w:t xml:space="preserve"> </w:t>
            </w:r>
            <w:r>
              <w:rPr>
                <w:sz w:val="16"/>
              </w:rPr>
              <w:t>обязательств</w:t>
            </w:r>
            <w:r>
              <w:rPr>
                <w:spacing w:val="-5"/>
                <w:sz w:val="16"/>
              </w:rPr>
              <w:t xml:space="preserve"> </w:t>
            </w:r>
            <w:r>
              <w:rPr>
                <w:sz w:val="16"/>
              </w:rPr>
              <w:t>на</w:t>
            </w:r>
            <w:r>
              <w:rPr>
                <w:spacing w:val="-5"/>
                <w:sz w:val="16"/>
              </w:rPr>
              <w:t xml:space="preserve"> </w:t>
            </w:r>
            <w:r>
              <w:rPr>
                <w:sz w:val="16"/>
              </w:rPr>
              <w:t>текущий</w:t>
            </w:r>
            <w:r>
              <w:rPr>
                <w:spacing w:val="-3"/>
                <w:sz w:val="16"/>
              </w:rPr>
              <w:t xml:space="preserve"> </w:t>
            </w:r>
            <w:r>
              <w:rPr>
                <w:sz w:val="16"/>
              </w:rPr>
              <w:t>финансовый</w:t>
            </w:r>
            <w:r>
              <w:rPr>
                <w:spacing w:val="-6"/>
                <w:sz w:val="16"/>
              </w:rPr>
              <w:t xml:space="preserve"> </w:t>
            </w:r>
            <w:r>
              <w:rPr>
                <w:spacing w:val="-5"/>
                <w:sz w:val="16"/>
              </w:rPr>
              <w:t>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506.20</w:t>
            </w:r>
          </w:p>
        </w:tc>
        <w:tc>
          <w:tcPr>
            <w:tcW w:w="8791" w:type="dxa"/>
          </w:tcPr>
          <w:p w:rsidR="00B377A2" w:rsidRDefault="004F1563">
            <w:pPr>
              <w:pStyle w:val="TableParagraph"/>
              <w:spacing w:line="164" w:lineRule="exact"/>
              <w:rPr>
                <w:sz w:val="16"/>
              </w:rPr>
            </w:pPr>
            <w:r>
              <w:rPr>
                <w:sz w:val="16"/>
              </w:rPr>
              <w:t>Право</w:t>
            </w:r>
            <w:r>
              <w:rPr>
                <w:spacing w:val="-8"/>
                <w:sz w:val="16"/>
              </w:rPr>
              <w:t xml:space="preserve"> </w:t>
            </w:r>
            <w:r>
              <w:rPr>
                <w:sz w:val="16"/>
              </w:rPr>
              <w:t>на</w:t>
            </w:r>
            <w:r>
              <w:rPr>
                <w:spacing w:val="-5"/>
                <w:sz w:val="16"/>
              </w:rPr>
              <w:t xml:space="preserve"> </w:t>
            </w:r>
            <w:r>
              <w:rPr>
                <w:sz w:val="16"/>
              </w:rPr>
              <w:t>принятие</w:t>
            </w:r>
            <w:r>
              <w:rPr>
                <w:spacing w:val="-5"/>
                <w:sz w:val="16"/>
              </w:rPr>
              <w:t xml:space="preserve"> </w:t>
            </w:r>
            <w:r>
              <w:rPr>
                <w:sz w:val="16"/>
              </w:rPr>
              <w:t>обязательств</w:t>
            </w:r>
            <w:r>
              <w:rPr>
                <w:spacing w:val="-6"/>
                <w:sz w:val="16"/>
              </w:rPr>
              <w:t xml:space="preserve"> </w:t>
            </w:r>
            <w:r>
              <w:rPr>
                <w:sz w:val="16"/>
              </w:rPr>
              <w:t>на</w:t>
            </w:r>
            <w:r>
              <w:rPr>
                <w:spacing w:val="-5"/>
                <w:sz w:val="16"/>
              </w:rPr>
              <w:t xml:space="preserve"> </w:t>
            </w:r>
            <w:r>
              <w:rPr>
                <w:sz w:val="16"/>
              </w:rPr>
              <w:t>первый,</w:t>
            </w:r>
            <w:r>
              <w:rPr>
                <w:spacing w:val="-7"/>
                <w:sz w:val="16"/>
              </w:rPr>
              <w:t xml:space="preserve"> </w:t>
            </w:r>
            <w:r>
              <w:rPr>
                <w:sz w:val="16"/>
              </w:rPr>
              <w:t>следующий</w:t>
            </w:r>
            <w:r>
              <w:rPr>
                <w:spacing w:val="-3"/>
                <w:sz w:val="16"/>
              </w:rPr>
              <w:t xml:space="preserve"> </w:t>
            </w:r>
            <w:r>
              <w:rPr>
                <w:sz w:val="16"/>
              </w:rPr>
              <w:t>за</w:t>
            </w:r>
            <w:r>
              <w:rPr>
                <w:spacing w:val="-7"/>
                <w:sz w:val="16"/>
              </w:rPr>
              <w:t xml:space="preserve"> </w:t>
            </w:r>
            <w:r>
              <w:rPr>
                <w:sz w:val="16"/>
              </w:rPr>
              <w:t>текущим</w:t>
            </w:r>
            <w:r>
              <w:rPr>
                <w:spacing w:val="-4"/>
                <w:sz w:val="16"/>
              </w:rPr>
              <w:t xml:space="preserve"> </w:t>
            </w:r>
            <w:r>
              <w:rPr>
                <w:sz w:val="16"/>
              </w:rPr>
              <w:t>(на</w:t>
            </w:r>
            <w:r>
              <w:rPr>
                <w:spacing w:val="-5"/>
                <w:sz w:val="16"/>
              </w:rPr>
              <w:t xml:space="preserve"> </w:t>
            </w:r>
            <w:r>
              <w:rPr>
                <w:sz w:val="16"/>
              </w:rPr>
              <w:t>очередной</w:t>
            </w:r>
            <w:r>
              <w:rPr>
                <w:spacing w:val="-5"/>
                <w:sz w:val="16"/>
              </w:rPr>
              <w:t xml:space="preserve"> </w:t>
            </w:r>
            <w:r>
              <w:rPr>
                <w:sz w:val="16"/>
              </w:rPr>
              <w:t>финансовый</w:t>
            </w:r>
            <w:r>
              <w:rPr>
                <w:spacing w:val="-4"/>
                <w:sz w:val="16"/>
              </w:rPr>
              <w:t xml:space="preserve"> год)</w:t>
            </w:r>
          </w:p>
        </w:tc>
      </w:tr>
      <w:tr w:rsidR="00B377A2">
        <w:trPr>
          <w:trHeight w:val="182"/>
        </w:trPr>
        <w:tc>
          <w:tcPr>
            <w:tcW w:w="1668" w:type="dxa"/>
          </w:tcPr>
          <w:p w:rsidR="00B377A2" w:rsidRDefault="004F1563">
            <w:pPr>
              <w:pStyle w:val="TableParagraph"/>
              <w:spacing w:line="162" w:lineRule="exact"/>
              <w:rPr>
                <w:sz w:val="16"/>
              </w:rPr>
            </w:pPr>
            <w:r>
              <w:rPr>
                <w:spacing w:val="-2"/>
                <w:sz w:val="16"/>
              </w:rPr>
              <w:t>506.30</w:t>
            </w:r>
          </w:p>
        </w:tc>
        <w:tc>
          <w:tcPr>
            <w:tcW w:w="8791" w:type="dxa"/>
          </w:tcPr>
          <w:p w:rsidR="00B377A2" w:rsidRDefault="004F1563">
            <w:pPr>
              <w:pStyle w:val="TableParagraph"/>
              <w:spacing w:line="162" w:lineRule="exact"/>
              <w:rPr>
                <w:sz w:val="16"/>
              </w:rPr>
            </w:pPr>
            <w:r>
              <w:rPr>
                <w:sz w:val="16"/>
              </w:rPr>
              <w:t>Право</w:t>
            </w:r>
            <w:r>
              <w:rPr>
                <w:spacing w:val="-9"/>
                <w:sz w:val="16"/>
              </w:rPr>
              <w:t xml:space="preserve"> </w:t>
            </w:r>
            <w:r>
              <w:rPr>
                <w:sz w:val="16"/>
              </w:rPr>
              <w:t>на</w:t>
            </w:r>
            <w:r>
              <w:rPr>
                <w:spacing w:val="-6"/>
                <w:sz w:val="16"/>
              </w:rPr>
              <w:t xml:space="preserve"> </w:t>
            </w:r>
            <w:r>
              <w:rPr>
                <w:sz w:val="16"/>
              </w:rPr>
              <w:t>принятие</w:t>
            </w:r>
            <w:r>
              <w:rPr>
                <w:spacing w:val="-5"/>
                <w:sz w:val="16"/>
              </w:rPr>
              <w:t xml:space="preserve"> </w:t>
            </w:r>
            <w:r>
              <w:rPr>
                <w:sz w:val="16"/>
              </w:rPr>
              <w:t>обязательств</w:t>
            </w:r>
            <w:r>
              <w:rPr>
                <w:spacing w:val="-5"/>
                <w:sz w:val="16"/>
              </w:rPr>
              <w:t xml:space="preserve"> </w:t>
            </w:r>
            <w:r>
              <w:rPr>
                <w:sz w:val="16"/>
              </w:rPr>
              <w:t>на</w:t>
            </w:r>
            <w:r>
              <w:rPr>
                <w:spacing w:val="-5"/>
                <w:sz w:val="16"/>
              </w:rPr>
              <w:t xml:space="preserve"> </w:t>
            </w:r>
            <w:r>
              <w:rPr>
                <w:sz w:val="16"/>
              </w:rPr>
              <w:t>второй</w:t>
            </w:r>
            <w:r>
              <w:rPr>
                <w:spacing w:val="-4"/>
                <w:sz w:val="16"/>
              </w:rPr>
              <w:t xml:space="preserve"> </w:t>
            </w:r>
            <w:r>
              <w:rPr>
                <w:sz w:val="16"/>
              </w:rPr>
              <w:t>год,</w:t>
            </w:r>
            <w:r>
              <w:rPr>
                <w:spacing w:val="-4"/>
                <w:sz w:val="16"/>
              </w:rPr>
              <w:t xml:space="preserve"> </w:t>
            </w:r>
            <w:r>
              <w:rPr>
                <w:sz w:val="16"/>
              </w:rPr>
              <w:t>следующий</w:t>
            </w:r>
            <w:r>
              <w:rPr>
                <w:spacing w:val="-3"/>
                <w:sz w:val="16"/>
              </w:rPr>
              <w:t xml:space="preserve"> </w:t>
            </w:r>
            <w:r>
              <w:rPr>
                <w:sz w:val="16"/>
              </w:rPr>
              <w:t>за</w:t>
            </w:r>
            <w:r>
              <w:rPr>
                <w:spacing w:val="-6"/>
                <w:sz w:val="16"/>
              </w:rPr>
              <w:t xml:space="preserve"> </w:t>
            </w:r>
            <w:r>
              <w:rPr>
                <w:sz w:val="16"/>
              </w:rPr>
              <w:t>текущим</w:t>
            </w:r>
            <w:r>
              <w:rPr>
                <w:spacing w:val="-5"/>
                <w:sz w:val="16"/>
              </w:rPr>
              <w:t xml:space="preserve"> </w:t>
            </w:r>
            <w:r>
              <w:rPr>
                <w:sz w:val="16"/>
              </w:rPr>
              <w:t>(первый,</w:t>
            </w:r>
            <w:r>
              <w:rPr>
                <w:spacing w:val="-5"/>
                <w:sz w:val="16"/>
              </w:rPr>
              <w:t xml:space="preserve"> </w:t>
            </w:r>
            <w:r>
              <w:rPr>
                <w:sz w:val="16"/>
              </w:rPr>
              <w:t>следующий</w:t>
            </w:r>
            <w:r>
              <w:rPr>
                <w:spacing w:val="-3"/>
                <w:sz w:val="16"/>
              </w:rPr>
              <w:t xml:space="preserve"> </w:t>
            </w:r>
            <w:r>
              <w:rPr>
                <w:sz w:val="16"/>
              </w:rPr>
              <w:t>за</w:t>
            </w:r>
            <w:r>
              <w:rPr>
                <w:spacing w:val="-3"/>
                <w:sz w:val="16"/>
              </w:rPr>
              <w:t xml:space="preserve"> </w:t>
            </w:r>
            <w:r>
              <w:rPr>
                <w:spacing w:val="-2"/>
                <w:sz w:val="16"/>
              </w:rPr>
              <w:t>очередным)</w:t>
            </w:r>
          </w:p>
        </w:tc>
      </w:tr>
      <w:tr w:rsidR="00B377A2">
        <w:trPr>
          <w:trHeight w:val="184"/>
        </w:trPr>
        <w:tc>
          <w:tcPr>
            <w:tcW w:w="1668" w:type="dxa"/>
          </w:tcPr>
          <w:p w:rsidR="00B377A2" w:rsidRDefault="004F1563">
            <w:pPr>
              <w:pStyle w:val="TableParagraph"/>
              <w:spacing w:line="164" w:lineRule="exact"/>
              <w:rPr>
                <w:sz w:val="16"/>
              </w:rPr>
            </w:pPr>
            <w:r>
              <w:rPr>
                <w:spacing w:val="-2"/>
                <w:sz w:val="16"/>
              </w:rPr>
              <w:t>506.90</w:t>
            </w:r>
          </w:p>
        </w:tc>
        <w:tc>
          <w:tcPr>
            <w:tcW w:w="8791" w:type="dxa"/>
          </w:tcPr>
          <w:p w:rsidR="00B377A2" w:rsidRDefault="004F1563">
            <w:pPr>
              <w:pStyle w:val="TableParagraph"/>
              <w:spacing w:line="164" w:lineRule="exact"/>
              <w:rPr>
                <w:sz w:val="16"/>
              </w:rPr>
            </w:pPr>
            <w:r>
              <w:rPr>
                <w:sz w:val="16"/>
              </w:rPr>
              <w:t>Право</w:t>
            </w:r>
            <w:r>
              <w:rPr>
                <w:spacing w:val="-7"/>
                <w:sz w:val="16"/>
              </w:rPr>
              <w:t xml:space="preserve"> </w:t>
            </w:r>
            <w:r>
              <w:rPr>
                <w:sz w:val="16"/>
              </w:rPr>
              <w:t>на</w:t>
            </w:r>
            <w:r>
              <w:rPr>
                <w:spacing w:val="-5"/>
                <w:sz w:val="16"/>
              </w:rPr>
              <w:t xml:space="preserve"> </w:t>
            </w:r>
            <w:r>
              <w:rPr>
                <w:sz w:val="16"/>
              </w:rPr>
              <w:t>принятие</w:t>
            </w:r>
            <w:r>
              <w:rPr>
                <w:spacing w:val="-4"/>
                <w:sz w:val="16"/>
              </w:rPr>
              <w:t xml:space="preserve"> </w:t>
            </w:r>
            <w:r>
              <w:rPr>
                <w:sz w:val="16"/>
              </w:rPr>
              <w:t>обязательств</w:t>
            </w:r>
            <w:r>
              <w:rPr>
                <w:spacing w:val="-5"/>
                <w:sz w:val="16"/>
              </w:rPr>
              <w:t xml:space="preserve"> </w:t>
            </w:r>
            <w:r>
              <w:rPr>
                <w:sz w:val="16"/>
              </w:rPr>
              <w:t>на</w:t>
            </w:r>
            <w:r>
              <w:rPr>
                <w:spacing w:val="-5"/>
                <w:sz w:val="16"/>
              </w:rPr>
              <w:t xml:space="preserve"> </w:t>
            </w:r>
            <w:r>
              <w:rPr>
                <w:sz w:val="16"/>
              </w:rPr>
              <w:t>иные</w:t>
            </w:r>
            <w:r>
              <w:rPr>
                <w:spacing w:val="-6"/>
                <w:sz w:val="16"/>
              </w:rPr>
              <w:t xml:space="preserve"> </w:t>
            </w:r>
            <w:r>
              <w:rPr>
                <w:sz w:val="16"/>
              </w:rPr>
              <w:t>очередные</w:t>
            </w:r>
            <w:r>
              <w:rPr>
                <w:spacing w:val="-5"/>
                <w:sz w:val="16"/>
              </w:rPr>
              <w:t xml:space="preserve"> </w:t>
            </w:r>
            <w:r>
              <w:rPr>
                <w:sz w:val="16"/>
              </w:rPr>
              <w:t>годы</w:t>
            </w:r>
            <w:r>
              <w:rPr>
                <w:spacing w:val="-4"/>
                <w:sz w:val="16"/>
              </w:rPr>
              <w:t xml:space="preserve"> </w:t>
            </w:r>
            <w:r>
              <w:rPr>
                <w:sz w:val="16"/>
              </w:rPr>
              <w:t>(за</w:t>
            </w:r>
            <w:r>
              <w:rPr>
                <w:spacing w:val="-3"/>
                <w:sz w:val="16"/>
              </w:rPr>
              <w:t xml:space="preserve"> </w:t>
            </w:r>
            <w:r>
              <w:rPr>
                <w:sz w:val="16"/>
              </w:rPr>
              <w:t>пределами</w:t>
            </w:r>
            <w:r>
              <w:rPr>
                <w:spacing w:val="-4"/>
                <w:sz w:val="16"/>
              </w:rPr>
              <w:t xml:space="preserve"> </w:t>
            </w:r>
            <w:r>
              <w:rPr>
                <w:sz w:val="16"/>
              </w:rPr>
              <w:t>планового</w:t>
            </w:r>
            <w:r>
              <w:rPr>
                <w:spacing w:val="-4"/>
                <w:sz w:val="16"/>
              </w:rPr>
              <w:t xml:space="preserve"> </w:t>
            </w:r>
            <w:r>
              <w:rPr>
                <w:spacing w:val="-2"/>
                <w:sz w:val="16"/>
              </w:rPr>
              <w:t>периода)</w:t>
            </w:r>
          </w:p>
        </w:tc>
      </w:tr>
      <w:tr w:rsidR="00B377A2">
        <w:trPr>
          <w:trHeight w:val="184"/>
        </w:trPr>
        <w:tc>
          <w:tcPr>
            <w:tcW w:w="1668" w:type="dxa"/>
          </w:tcPr>
          <w:p w:rsidR="00B377A2" w:rsidRDefault="004F1563">
            <w:pPr>
              <w:pStyle w:val="TableParagraph"/>
              <w:spacing w:line="164" w:lineRule="exact"/>
              <w:rPr>
                <w:sz w:val="16"/>
              </w:rPr>
            </w:pPr>
            <w:r>
              <w:rPr>
                <w:spacing w:val="-2"/>
                <w:sz w:val="16"/>
              </w:rPr>
              <w:t>507.00</w:t>
            </w:r>
          </w:p>
        </w:tc>
        <w:tc>
          <w:tcPr>
            <w:tcW w:w="8791" w:type="dxa"/>
          </w:tcPr>
          <w:p w:rsidR="00B377A2" w:rsidRDefault="004F1563">
            <w:pPr>
              <w:pStyle w:val="TableParagraph"/>
              <w:spacing w:line="164" w:lineRule="exact"/>
              <w:rPr>
                <w:sz w:val="16"/>
              </w:rPr>
            </w:pPr>
            <w:r>
              <w:rPr>
                <w:spacing w:val="-2"/>
                <w:sz w:val="16"/>
              </w:rPr>
              <w:t>Утвержденный</w:t>
            </w:r>
            <w:r>
              <w:rPr>
                <w:spacing w:val="9"/>
                <w:sz w:val="16"/>
              </w:rPr>
              <w:t xml:space="preserve"> </w:t>
            </w:r>
            <w:r>
              <w:rPr>
                <w:spacing w:val="-2"/>
                <w:sz w:val="16"/>
              </w:rPr>
              <w:t>объем</w:t>
            </w:r>
            <w:r>
              <w:rPr>
                <w:spacing w:val="8"/>
                <w:sz w:val="16"/>
              </w:rPr>
              <w:t xml:space="preserve"> </w:t>
            </w:r>
            <w:r>
              <w:rPr>
                <w:spacing w:val="-2"/>
                <w:sz w:val="16"/>
              </w:rPr>
              <w:t>финансового</w:t>
            </w:r>
            <w:r>
              <w:rPr>
                <w:spacing w:val="8"/>
                <w:sz w:val="16"/>
              </w:rPr>
              <w:t xml:space="preserve"> </w:t>
            </w:r>
            <w:r>
              <w:rPr>
                <w:spacing w:val="-2"/>
                <w:sz w:val="16"/>
              </w:rPr>
              <w:t>обеспечения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507.10</w:t>
            </w:r>
          </w:p>
        </w:tc>
        <w:tc>
          <w:tcPr>
            <w:tcW w:w="8791" w:type="dxa"/>
          </w:tcPr>
          <w:p w:rsidR="00B377A2" w:rsidRDefault="004F1563">
            <w:pPr>
              <w:pStyle w:val="TableParagraph"/>
              <w:spacing w:line="164" w:lineRule="exact"/>
              <w:rPr>
                <w:sz w:val="16"/>
              </w:rPr>
            </w:pPr>
            <w:r>
              <w:rPr>
                <w:sz w:val="16"/>
              </w:rPr>
              <w:t>Утвержденный</w:t>
            </w:r>
            <w:r>
              <w:rPr>
                <w:spacing w:val="-9"/>
                <w:sz w:val="16"/>
              </w:rPr>
              <w:t xml:space="preserve"> </w:t>
            </w:r>
            <w:r>
              <w:rPr>
                <w:sz w:val="16"/>
              </w:rPr>
              <w:t>объем</w:t>
            </w:r>
            <w:r>
              <w:rPr>
                <w:spacing w:val="-10"/>
                <w:sz w:val="16"/>
              </w:rPr>
              <w:t xml:space="preserve"> </w:t>
            </w:r>
            <w:r>
              <w:rPr>
                <w:sz w:val="16"/>
              </w:rPr>
              <w:t>финансового</w:t>
            </w:r>
            <w:r>
              <w:rPr>
                <w:spacing w:val="-9"/>
                <w:sz w:val="16"/>
              </w:rPr>
              <w:t xml:space="preserve"> </w:t>
            </w:r>
            <w:r>
              <w:rPr>
                <w:sz w:val="16"/>
              </w:rPr>
              <w:t>обеспечения</w:t>
            </w:r>
            <w:r>
              <w:rPr>
                <w:spacing w:val="-8"/>
                <w:sz w:val="16"/>
              </w:rPr>
              <w:t xml:space="preserve"> </w:t>
            </w:r>
            <w:r>
              <w:rPr>
                <w:sz w:val="16"/>
              </w:rPr>
              <w:t>на</w:t>
            </w:r>
            <w:r>
              <w:rPr>
                <w:spacing w:val="-8"/>
                <w:sz w:val="16"/>
              </w:rPr>
              <w:t xml:space="preserve"> </w:t>
            </w:r>
            <w:r>
              <w:rPr>
                <w:sz w:val="16"/>
              </w:rPr>
              <w:t>текущий</w:t>
            </w:r>
            <w:r>
              <w:rPr>
                <w:spacing w:val="-8"/>
                <w:sz w:val="16"/>
              </w:rPr>
              <w:t xml:space="preserve"> </w:t>
            </w:r>
            <w:r>
              <w:rPr>
                <w:sz w:val="16"/>
              </w:rPr>
              <w:t>финансовый</w:t>
            </w:r>
            <w:r>
              <w:rPr>
                <w:spacing w:val="-8"/>
                <w:sz w:val="16"/>
              </w:rPr>
              <w:t xml:space="preserve"> </w:t>
            </w:r>
            <w:r>
              <w:rPr>
                <w:spacing w:val="-5"/>
                <w:sz w:val="16"/>
              </w:rPr>
              <w:t>год</w:t>
            </w:r>
          </w:p>
        </w:tc>
      </w:tr>
      <w:tr w:rsidR="00B377A2">
        <w:trPr>
          <w:trHeight w:val="184"/>
        </w:trPr>
        <w:tc>
          <w:tcPr>
            <w:tcW w:w="1668" w:type="dxa"/>
          </w:tcPr>
          <w:p w:rsidR="00B377A2" w:rsidRDefault="004F1563">
            <w:pPr>
              <w:pStyle w:val="TableParagraph"/>
              <w:spacing w:line="164" w:lineRule="exact"/>
              <w:rPr>
                <w:sz w:val="16"/>
              </w:rPr>
            </w:pPr>
            <w:r>
              <w:rPr>
                <w:spacing w:val="-2"/>
                <w:sz w:val="16"/>
              </w:rPr>
              <w:t>507.20</w:t>
            </w:r>
          </w:p>
        </w:tc>
        <w:tc>
          <w:tcPr>
            <w:tcW w:w="8791" w:type="dxa"/>
          </w:tcPr>
          <w:p w:rsidR="00B377A2" w:rsidRDefault="004F1563">
            <w:pPr>
              <w:pStyle w:val="TableParagraph"/>
              <w:spacing w:line="164" w:lineRule="exact"/>
              <w:rPr>
                <w:sz w:val="16"/>
              </w:rPr>
            </w:pPr>
            <w:r>
              <w:rPr>
                <w:sz w:val="16"/>
              </w:rPr>
              <w:t>Утвержденный</w:t>
            </w:r>
            <w:r>
              <w:rPr>
                <w:spacing w:val="-9"/>
                <w:sz w:val="16"/>
              </w:rPr>
              <w:t xml:space="preserve"> </w:t>
            </w:r>
            <w:r>
              <w:rPr>
                <w:sz w:val="16"/>
              </w:rPr>
              <w:t>объем</w:t>
            </w:r>
            <w:r>
              <w:rPr>
                <w:spacing w:val="-7"/>
                <w:sz w:val="16"/>
              </w:rPr>
              <w:t xml:space="preserve"> </w:t>
            </w:r>
            <w:r>
              <w:rPr>
                <w:sz w:val="16"/>
              </w:rPr>
              <w:t>финансового</w:t>
            </w:r>
            <w:r>
              <w:rPr>
                <w:spacing w:val="-8"/>
                <w:sz w:val="16"/>
              </w:rPr>
              <w:t xml:space="preserve"> </w:t>
            </w:r>
            <w:r>
              <w:rPr>
                <w:sz w:val="16"/>
              </w:rPr>
              <w:t>обеспечения</w:t>
            </w:r>
            <w:r>
              <w:rPr>
                <w:spacing w:val="-5"/>
                <w:sz w:val="16"/>
              </w:rPr>
              <w:t xml:space="preserve"> </w:t>
            </w:r>
            <w:r>
              <w:rPr>
                <w:sz w:val="16"/>
              </w:rPr>
              <w:t>на</w:t>
            </w:r>
            <w:r>
              <w:rPr>
                <w:spacing w:val="-6"/>
                <w:sz w:val="16"/>
              </w:rPr>
              <w:t xml:space="preserve"> </w:t>
            </w:r>
            <w:r>
              <w:rPr>
                <w:sz w:val="16"/>
              </w:rPr>
              <w:t>первый</w:t>
            </w:r>
            <w:r>
              <w:rPr>
                <w:spacing w:val="-8"/>
                <w:sz w:val="16"/>
              </w:rPr>
              <w:t xml:space="preserve"> </w:t>
            </w:r>
            <w:r>
              <w:rPr>
                <w:sz w:val="16"/>
              </w:rPr>
              <w:t>год,</w:t>
            </w:r>
            <w:r>
              <w:rPr>
                <w:spacing w:val="-6"/>
                <w:sz w:val="16"/>
              </w:rPr>
              <w:t xml:space="preserve"> </w:t>
            </w:r>
            <w:r>
              <w:rPr>
                <w:sz w:val="16"/>
              </w:rPr>
              <w:t>следующий</w:t>
            </w:r>
            <w:r>
              <w:rPr>
                <w:spacing w:val="-7"/>
                <w:sz w:val="16"/>
              </w:rPr>
              <w:t xml:space="preserve"> </w:t>
            </w:r>
            <w:r>
              <w:rPr>
                <w:sz w:val="16"/>
              </w:rPr>
              <w:t>за</w:t>
            </w:r>
            <w:r>
              <w:rPr>
                <w:spacing w:val="-3"/>
                <w:sz w:val="16"/>
              </w:rPr>
              <w:t xml:space="preserve"> </w:t>
            </w:r>
            <w:r>
              <w:rPr>
                <w:sz w:val="16"/>
              </w:rPr>
              <w:t>текущим</w:t>
            </w:r>
            <w:r>
              <w:rPr>
                <w:spacing w:val="-6"/>
                <w:sz w:val="16"/>
              </w:rPr>
              <w:t xml:space="preserve"> </w:t>
            </w:r>
            <w:r>
              <w:rPr>
                <w:sz w:val="16"/>
              </w:rPr>
              <w:t>(на</w:t>
            </w:r>
            <w:r>
              <w:rPr>
                <w:spacing w:val="-8"/>
                <w:sz w:val="16"/>
              </w:rPr>
              <w:t xml:space="preserve"> </w:t>
            </w:r>
            <w:r>
              <w:rPr>
                <w:sz w:val="16"/>
              </w:rPr>
              <w:t>очередной</w:t>
            </w:r>
            <w:r>
              <w:rPr>
                <w:spacing w:val="-6"/>
                <w:sz w:val="16"/>
              </w:rPr>
              <w:t xml:space="preserve"> </w:t>
            </w:r>
            <w:r>
              <w:rPr>
                <w:sz w:val="16"/>
              </w:rPr>
              <w:t>финансовый</w:t>
            </w:r>
            <w:r>
              <w:rPr>
                <w:spacing w:val="-8"/>
                <w:sz w:val="16"/>
              </w:rPr>
              <w:t xml:space="preserve"> </w:t>
            </w:r>
            <w:r>
              <w:rPr>
                <w:spacing w:val="-4"/>
                <w:sz w:val="16"/>
              </w:rPr>
              <w:t>год)</w:t>
            </w:r>
          </w:p>
        </w:tc>
      </w:tr>
      <w:tr w:rsidR="00B377A2">
        <w:trPr>
          <w:trHeight w:val="366"/>
        </w:trPr>
        <w:tc>
          <w:tcPr>
            <w:tcW w:w="1668" w:type="dxa"/>
          </w:tcPr>
          <w:p w:rsidR="00B377A2" w:rsidRDefault="004F1563">
            <w:pPr>
              <w:pStyle w:val="TableParagraph"/>
              <w:spacing w:line="178" w:lineRule="exact"/>
              <w:rPr>
                <w:sz w:val="16"/>
              </w:rPr>
            </w:pPr>
            <w:r>
              <w:rPr>
                <w:spacing w:val="-2"/>
                <w:sz w:val="16"/>
              </w:rPr>
              <w:t>507.30</w:t>
            </w:r>
          </w:p>
        </w:tc>
        <w:tc>
          <w:tcPr>
            <w:tcW w:w="8791" w:type="dxa"/>
          </w:tcPr>
          <w:p w:rsidR="00B377A2" w:rsidRDefault="004F1563">
            <w:pPr>
              <w:pStyle w:val="TableParagraph"/>
              <w:spacing w:line="178" w:lineRule="exact"/>
              <w:rPr>
                <w:sz w:val="16"/>
              </w:rPr>
            </w:pPr>
            <w:r>
              <w:rPr>
                <w:sz w:val="16"/>
              </w:rPr>
              <w:t>Утвержденный</w:t>
            </w:r>
            <w:r>
              <w:rPr>
                <w:spacing w:val="-7"/>
                <w:sz w:val="16"/>
              </w:rPr>
              <w:t xml:space="preserve"> </w:t>
            </w:r>
            <w:r>
              <w:rPr>
                <w:sz w:val="16"/>
              </w:rPr>
              <w:t>объем</w:t>
            </w:r>
            <w:r>
              <w:rPr>
                <w:spacing w:val="-6"/>
                <w:sz w:val="16"/>
              </w:rPr>
              <w:t xml:space="preserve"> </w:t>
            </w:r>
            <w:r>
              <w:rPr>
                <w:sz w:val="16"/>
              </w:rPr>
              <w:t>финансового</w:t>
            </w:r>
            <w:r>
              <w:rPr>
                <w:spacing w:val="-7"/>
                <w:sz w:val="16"/>
              </w:rPr>
              <w:t xml:space="preserve"> </w:t>
            </w:r>
            <w:r>
              <w:rPr>
                <w:sz w:val="16"/>
              </w:rPr>
              <w:t>обеспечения</w:t>
            </w:r>
            <w:r>
              <w:rPr>
                <w:spacing w:val="-5"/>
                <w:sz w:val="16"/>
              </w:rPr>
              <w:t xml:space="preserve"> </w:t>
            </w:r>
            <w:r>
              <w:rPr>
                <w:sz w:val="16"/>
              </w:rPr>
              <w:t>на</w:t>
            </w:r>
            <w:r>
              <w:rPr>
                <w:spacing w:val="-6"/>
                <w:sz w:val="16"/>
              </w:rPr>
              <w:t xml:space="preserve"> </w:t>
            </w:r>
            <w:r>
              <w:rPr>
                <w:sz w:val="16"/>
              </w:rPr>
              <w:t>второй</w:t>
            </w:r>
            <w:r>
              <w:rPr>
                <w:spacing w:val="-6"/>
                <w:sz w:val="16"/>
              </w:rPr>
              <w:t xml:space="preserve"> </w:t>
            </w:r>
            <w:r>
              <w:rPr>
                <w:sz w:val="16"/>
              </w:rPr>
              <w:t>год,</w:t>
            </w:r>
            <w:r>
              <w:rPr>
                <w:spacing w:val="-5"/>
                <w:sz w:val="16"/>
              </w:rPr>
              <w:t xml:space="preserve"> </w:t>
            </w:r>
            <w:r>
              <w:rPr>
                <w:sz w:val="16"/>
              </w:rPr>
              <w:t>следующий</w:t>
            </w:r>
            <w:r>
              <w:rPr>
                <w:spacing w:val="-7"/>
                <w:sz w:val="16"/>
              </w:rPr>
              <w:t xml:space="preserve"> </w:t>
            </w:r>
            <w:r>
              <w:rPr>
                <w:sz w:val="16"/>
              </w:rPr>
              <w:t>за</w:t>
            </w:r>
            <w:r>
              <w:rPr>
                <w:spacing w:val="-5"/>
                <w:sz w:val="16"/>
              </w:rPr>
              <w:t xml:space="preserve"> </w:t>
            </w:r>
            <w:r>
              <w:rPr>
                <w:sz w:val="16"/>
              </w:rPr>
              <w:t>текущим</w:t>
            </w:r>
            <w:r>
              <w:rPr>
                <w:spacing w:val="-6"/>
                <w:sz w:val="16"/>
              </w:rPr>
              <w:t xml:space="preserve"> </w:t>
            </w:r>
            <w:r>
              <w:rPr>
                <w:sz w:val="16"/>
              </w:rPr>
              <w:t>(на</w:t>
            </w:r>
            <w:r>
              <w:rPr>
                <w:spacing w:val="-7"/>
                <w:sz w:val="16"/>
              </w:rPr>
              <w:t xml:space="preserve"> </w:t>
            </w:r>
            <w:r>
              <w:rPr>
                <w:sz w:val="16"/>
              </w:rPr>
              <w:t>первый,</w:t>
            </w:r>
            <w:r>
              <w:rPr>
                <w:spacing w:val="-7"/>
                <w:sz w:val="16"/>
              </w:rPr>
              <w:t xml:space="preserve"> </w:t>
            </w:r>
            <w:r>
              <w:rPr>
                <w:sz w:val="16"/>
              </w:rPr>
              <w:t>следующий</w:t>
            </w:r>
            <w:r>
              <w:rPr>
                <w:spacing w:val="-6"/>
                <w:sz w:val="16"/>
              </w:rPr>
              <w:t xml:space="preserve"> </w:t>
            </w:r>
            <w:r>
              <w:rPr>
                <w:spacing w:val="-5"/>
                <w:sz w:val="16"/>
              </w:rPr>
              <w:t>за</w:t>
            </w:r>
          </w:p>
          <w:p w:rsidR="00B377A2" w:rsidRDefault="004F1563">
            <w:pPr>
              <w:pStyle w:val="TableParagraph"/>
              <w:spacing w:before="1" w:line="168" w:lineRule="exact"/>
              <w:rPr>
                <w:sz w:val="16"/>
              </w:rPr>
            </w:pPr>
            <w:r>
              <w:rPr>
                <w:spacing w:val="-2"/>
                <w:sz w:val="16"/>
              </w:rPr>
              <w:t>очередным)</w:t>
            </w:r>
          </w:p>
        </w:tc>
      </w:tr>
      <w:tr w:rsidR="00B377A2">
        <w:trPr>
          <w:trHeight w:val="184"/>
        </w:trPr>
        <w:tc>
          <w:tcPr>
            <w:tcW w:w="1668" w:type="dxa"/>
          </w:tcPr>
          <w:p w:rsidR="00B377A2" w:rsidRDefault="004F1563">
            <w:pPr>
              <w:pStyle w:val="TableParagraph"/>
              <w:spacing w:line="164" w:lineRule="exact"/>
              <w:rPr>
                <w:sz w:val="16"/>
              </w:rPr>
            </w:pPr>
            <w:r>
              <w:rPr>
                <w:spacing w:val="-2"/>
                <w:sz w:val="16"/>
              </w:rPr>
              <w:t>508.00</w:t>
            </w:r>
          </w:p>
        </w:tc>
        <w:tc>
          <w:tcPr>
            <w:tcW w:w="8791" w:type="dxa"/>
          </w:tcPr>
          <w:p w:rsidR="00B377A2" w:rsidRDefault="004F1563">
            <w:pPr>
              <w:pStyle w:val="TableParagraph"/>
              <w:spacing w:line="164" w:lineRule="exact"/>
              <w:rPr>
                <w:sz w:val="16"/>
              </w:rPr>
            </w:pPr>
            <w:r>
              <w:rPr>
                <w:sz w:val="16"/>
              </w:rPr>
              <w:t>Получено</w:t>
            </w:r>
            <w:r>
              <w:rPr>
                <w:spacing w:val="-9"/>
                <w:sz w:val="16"/>
              </w:rPr>
              <w:t xml:space="preserve"> </w:t>
            </w:r>
            <w:r>
              <w:rPr>
                <w:sz w:val="16"/>
              </w:rPr>
              <w:t>финансового</w:t>
            </w:r>
            <w:r>
              <w:rPr>
                <w:spacing w:val="-9"/>
                <w:sz w:val="16"/>
              </w:rPr>
              <w:t xml:space="preserve"> </w:t>
            </w:r>
            <w:r>
              <w:rPr>
                <w:spacing w:val="-2"/>
                <w:sz w:val="16"/>
              </w:rPr>
              <w:t>обеспечения</w:t>
            </w:r>
          </w:p>
        </w:tc>
      </w:tr>
      <w:tr w:rsidR="00B377A2">
        <w:trPr>
          <w:trHeight w:val="184"/>
        </w:trPr>
        <w:tc>
          <w:tcPr>
            <w:tcW w:w="1668" w:type="dxa"/>
          </w:tcPr>
          <w:p w:rsidR="00B377A2" w:rsidRDefault="004F1563">
            <w:pPr>
              <w:pStyle w:val="TableParagraph"/>
              <w:spacing w:line="164" w:lineRule="exact"/>
              <w:rPr>
                <w:sz w:val="16"/>
              </w:rPr>
            </w:pPr>
            <w:r>
              <w:rPr>
                <w:spacing w:val="-2"/>
                <w:sz w:val="16"/>
              </w:rPr>
              <w:t>508.10</w:t>
            </w:r>
          </w:p>
        </w:tc>
        <w:tc>
          <w:tcPr>
            <w:tcW w:w="8791" w:type="dxa"/>
          </w:tcPr>
          <w:p w:rsidR="00B377A2" w:rsidRDefault="004F1563">
            <w:pPr>
              <w:pStyle w:val="TableParagraph"/>
              <w:spacing w:line="164" w:lineRule="exact"/>
              <w:rPr>
                <w:sz w:val="16"/>
              </w:rPr>
            </w:pPr>
            <w:r>
              <w:rPr>
                <w:sz w:val="16"/>
              </w:rPr>
              <w:t>Получено</w:t>
            </w:r>
            <w:r>
              <w:rPr>
                <w:spacing w:val="-8"/>
                <w:sz w:val="16"/>
              </w:rPr>
              <w:t xml:space="preserve"> </w:t>
            </w:r>
            <w:r>
              <w:rPr>
                <w:sz w:val="16"/>
              </w:rPr>
              <w:t>финансового</w:t>
            </w:r>
            <w:r>
              <w:rPr>
                <w:spacing w:val="-8"/>
                <w:sz w:val="16"/>
              </w:rPr>
              <w:t xml:space="preserve"> </w:t>
            </w:r>
            <w:r>
              <w:rPr>
                <w:sz w:val="16"/>
              </w:rPr>
              <w:t>обеспечения</w:t>
            </w:r>
            <w:r>
              <w:rPr>
                <w:spacing w:val="-7"/>
                <w:sz w:val="16"/>
              </w:rPr>
              <w:t xml:space="preserve"> </w:t>
            </w:r>
            <w:r>
              <w:rPr>
                <w:sz w:val="16"/>
              </w:rPr>
              <w:t>на</w:t>
            </w:r>
            <w:r>
              <w:rPr>
                <w:spacing w:val="-7"/>
                <w:sz w:val="16"/>
              </w:rPr>
              <w:t xml:space="preserve"> </w:t>
            </w:r>
            <w:r>
              <w:rPr>
                <w:sz w:val="16"/>
              </w:rPr>
              <w:t>текущий</w:t>
            </w:r>
            <w:r>
              <w:rPr>
                <w:spacing w:val="-7"/>
                <w:sz w:val="16"/>
              </w:rPr>
              <w:t xml:space="preserve"> </w:t>
            </w:r>
            <w:r>
              <w:rPr>
                <w:sz w:val="16"/>
              </w:rPr>
              <w:t>финансовый</w:t>
            </w:r>
            <w:r>
              <w:rPr>
                <w:spacing w:val="-8"/>
                <w:sz w:val="16"/>
              </w:rPr>
              <w:t xml:space="preserve"> </w:t>
            </w:r>
            <w:r>
              <w:rPr>
                <w:spacing w:val="-5"/>
                <w:sz w:val="16"/>
              </w:rPr>
              <w:t>год</w:t>
            </w:r>
          </w:p>
        </w:tc>
      </w:tr>
    </w:tbl>
    <w:p w:rsidR="00B377A2" w:rsidRDefault="00B377A2">
      <w:pPr>
        <w:spacing w:line="164" w:lineRule="exact"/>
        <w:rPr>
          <w:sz w:val="16"/>
        </w:rPr>
        <w:sectPr w:rsidR="00B377A2">
          <w:pgSz w:w="11910" w:h="16840"/>
          <w:pgMar w:top="920" w:right="80" w:bottom="280" w:left="540" w:header="720" w:footer="720" w:gutter="0"/>
          <w:cols w:space="720"/>
        </w:sectPr>
      </w:pPr>
    </w:p>
    <w:p w:rsidR="00B377A2" w:rsidRDefault="00166D2D">
      <w:pPr>
        <w:pStyle w:val="a3"/>
        <w:spacing w:line="20" w:lineRule="exact"/>
        <w:ind w:left="1361"/>
        <w:rPr>
          <w:sz w:val="2"/>
        </w:rPr>
      </w:pPr>
      <w:r>
        <w:rPr>
          <w:noProof/>
          <w:sz w:val="2"/>
          <w:lang w:eastAsia="ru-RU"/>
        </w:rPr>
      </w:r>
      <w:r>
        <w:rPr>
          <w:noProof/>
          <w:sz w:val="2"/>
          <w:lang w:eastAsia="ru-RU"/>
        </w:rPr>
        <w:pict>
          <v:group id="Group 7" o:spid="_x0000_s1026" style="width:127.8pt;height:.9pt;mso-position-horizontal-relative:char;mso-position-vertical-relative:line" coordsize="1623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">
            <v:shape id="Graphic 8" o:spid="_x0000_s1027" style="position:absolute;top:56;width:16230;height:12;visibility:visible;mso-wrap-style:square;v-text-anchor:top" coordsize="1623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" path="m,l1622641,e" filled="f" strokeweight=".31206mm">
              <v:stroke dashstyle="dash"/>
              <v:path arrowok="t"/>
            </v:shape>
            <w10:wrap type="none"/>
            <w10:anchorlock/>
          </v:group>
        </w:pict>
      </w:r>
    </w:p>
    <w:p w:rsidR="00B377A2" w:rsidRDefault="00B377A2">
      <w:pPr>
        <w:pStyle w:val="a3"/>
        <w:spacing w:before="99"/>
        <w:ind w:left="0"/>
      </w:pPr>
    </w:p>
    <w:p w:rsidR="00B377A2" w:rsidRDefault="004F1563">
      <w:pPr>
        <w:pStyle w:val="a3"/>
        <w:ind w:right="709" w:firstLine="540"/>
        <w:jc w:val="both"/>
      </w:pPr>
      <w:r>
        <w:t xml:space="preserve">&lt;*&gt; По счету 021006000 "Расчеты с учредителем" и корреспондирующим с ним счетом 040110172 "Доходы от операций с активами" в 1 - 17 разрядах номеров счетов отражаются </w:t>
      </w:r>
      <w:r>
        <w:rPr>
          <w:spacing w:val="-2"/>
        </w:rPr>
        <w:t>нули.</w:t>
      </w:r>
    </w:p>
    <w:p w:rsidR="00B377A2" w:rsidRDefault="004F1563">
      <w:pPr>
        <w:pStyle w:val="a3"/>
        <w:spacing w:before="274"/>
        <w:ind w:left="110"/>
        <w:jc w:val="center"/>
      </w:pPr>
      <w:r>
        <w:t>ЗАБАЛАНСОВЫЕ</w:t>
      </w:r>
      <w:r>
        <w:rPr>
          <w:spacing w:val="-10"/>
        </w:rPr>
        <w:t xml:space="preserve"> </w:t>
      </w:r>
      <w:r>
        <w:rPr>
          <w:spacing w:val="-2"/>
        </w:rPr>
        <w:t>СЧЕТА</w:t>
      </w:r>
    </w:p>
    <w:p w:rsidR="00B377A2" w:rsidRDefault="00B377A2">
      <w:pPr>
        <w:pStyle w:val="a3"/>
        <w:spacing w:before="54"/>
        <w:ind w:left="0"/>
        <w:rPr>
          <w:sz w:val="2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1419"/>
        <w:gridCol w:w="1983"/>
      </w:tblGrid>
      <w:tr w:rsidR="00B377A2">
        <w:trPr>
          <w:trHeight w:val="1031"/>
        </w:trPr>
        <w:tc>
          <w:tcPr>
            <w:tcW w:w="5670" w:type="dxa"/>
          </w:tcPr>
          <w:p w:rsidR="00B377A2" w:rsidRDefault="004F1563">
            <w:pPr>
              <w:pStyle w:val="TableParagraph"/>
              <w:spacing w:before="95"/>
              <w:ind w:left="1780"/>
              <w:rPr>
                <w:sz w:val="24"/>
              </w:rPr>
            </w:pPr>
            <w:r>
              <w:rPr>
                <w:sz w:val="24"/>
              </w:rPr>
              <w:t>Наименование</w:t>
            </w:r>
            <w:r>
              <w:rPr>
                <w:spacing w:val="-9"/>
                <w:sz w:val="24"/>
              </w:rPr>
              <w:t xml:space="preserve"> </w:t>
            </w:r>
            <w:r>
              <w:rPr>
                <w:spacing w:val="-4"/>
                <w:sz w:val="24"/>
              </w:rPr>
              <w:t>счета</w:t>
            </w:r>
          </w:p>
        </w:tc>
        <w:tc>
          <w:tcPr>
            <w:tcW w:w="1419" w:type="dxa"/>
          </w:tcPr>
          <w:p w:rsidR="00B377A2" w:rsidRDefault="004F1563">
            <w:pPr>
              <w:pStyle w:val="TableParagraph"/>
              <w:spacing w:before="95"/>
              <w:ind w:left="10" w:right="6"/>
              <w:jc w:val="center"/>
              <w:rPr>
                <w:sz w:val="24"/>
              </w:rPr>
            </w:pPr>
            <w:r>
              <w:rPr>
                <w:sz w:val="24"/>
              </w:rPr>
              <w:t>Номер</w:t>
            </w:r>
            <w:r>
              <w:rPr>
                <w:spacing w:val="-5"/>
                <w:sz w:val="24"/>
              </w:rPr>
              <w:t xml:space="preserve"> </w:t>
            </w:r>
            <w:r>
              <w:rPr>
                <w:spacing w:val="-2"/>
                <w:sz w:val="24"/>
              </w:rPr>
              <w:t>счета</w:t>
            </w:r>
          </w:p>
        </w:tc>
        <w:tc>
          <w:tcPr>
            <w:tcW w:w="1983" w:type="dxa"/>
          </w:tcPr>
          <w:p w:rsidR="00B377A2" w:rsidRDefault="004F1563">
            <w:pPr>
              <w:pStyle w:val="TableParagraph"/>
              <w:spacing w:before="95"/>
              <w:ind w:left="118" w:right="111"/>
              <w:jc w:val="center"/>
              <w:rPr>
                <w:sz w:val="24"/>
              </w:rPr>
            </w:pPr>
            <w:r>
              <w:rPr>
                <w:spacing w:val="-2"/>
                <w:sz w:val="24"/>
              </w:rPr>
              <w:t>Дополнительная детализация учета</w:t>
            </w:r>
          </w:p>
        </w:tc>
      </w:tr>
      <w:tr w:rsidR="00B377A2">
        <w:trPr>
          <w:trHeight w:val="482"/>
        </w:trPr>
        <w:tc>
          <w:tcPr>
            <w:tcW w:w="5670" w:type="dxa"/>
          </w:tcPr>
          <w:p w:rsidR="00B377A2" w:rsidRDefault="004F1563">
            <w:pPr>
              <w:pStyle w:val="TableParagraph"/>
              <w:spacing w:before="95"/>
              <w:ind w:left="62"/>
              <w:rPr>
                <w:sz w:val="24"/>
              </w:rPr>
            </w:pPr>
            <w:r>
              <w:rPr>
                <w:sz w:val="24"/>
              </w:rPr>
              <w:t>Имущество,</w:t>
            </w:r>
            <w:r>
              <w:rPr>
                <w:spacing w:val="-3"/>
                <w:sz w:val="24"/>
              </w:rPr>
              <w:t xml:space="preserve"> </w:t>
            </w:r>
            <w:r>
              <w:rPr>
                <w:sz w:val="24"/>
              </w:rPr>
              <w:t>полученное</w:t>
            </w:r>
            <w:r>
              <w:rPr>
                <w:spacing w:val="-3"/>
                <w:sz w:val="24"/>
              </w:rPr>
              <w:t xml:space="preserve"> </w:t>
            </w:r>
            <w:r>
              <w:rPr>
                <w:sz w:val="24"/>
              </w:rPr>
              <w:t>в</w:t>
            </w:r>
            <w:r>
              <w:rPr>
                <w:spacing w:val="-3"/>
                <w:sz w:val="24"/>
              </w:rPr>
              <w:t xml:space="preserve"> </w:t>
            </w:r>
            <w:r>
              <w:rPr>
                <w:spacing w:val="-2"/>
                <w:sz w:val="24"/>
              </w:rPr>
              <w:t>пользование</w:t>
            </w:r>
          </w:p>
        </w:tc>
        <w:tc>
          <w:tcPr>
            <w:tcW w:w="1419" w:type="dxa"/>
          </w:tcPr>
          <w:p w:rsidR="00B377A2" w:rsidRDefault="004F1563">
            <w:pPr>
              <w:pStyle w:val="TableParagraph"/>
              <w:spacing w:before="95"/>
              <w:ind w:left="10" w:right="3"/>
              <w:jc w:val="center"/>
              <w:rPr>
                <w:sz w:val="24"/>
              </w:rPr>
            </w:pPr>
            <w:r>
              <w:rPr>
                <w:spacing w:val="-5"/>
                <w:sz w:val="24"/>
              </w:rPr>
              <w:t>01</w:t>
            </w:r>
          </w:p>
        </w:tc>
        <w:tc>
          <w:tcPr>
            <w:tcW w:w="1983" w:type="dxa"/>
          </w:tcPr>
          <w:p w:rsidR="00B377A2" w:rsidRDefault="00B377A2">
            <w:pPr>
              <w:pStyle w:val="TableParagraph"/>
              <w:ind w:left="0"/>
              <w:rPr>
                <w:sz w:val="24"/>
              </w:rPr>
            </w:pPr>
          </w:p>
        </w:tc>
      </w:tr>
      <w:tr w:rsidR="00B377A2">
        <w:trPr>
          <w:trHeight w:val="479"/>
        </w:trPr>
        <w:tc>
          <w:tcPr>
            <w:tcW w:w="5670" w:type="dxa"/>
          </w:tcPr>
          <w:p w:rsidR="00B377A2" w:rsidRDefault="004F1563">
            <w:pPr>
              <w:pStyle w:val="TableParagraph"/>
              <w:spacing w:before="92"/>
              <w:ind w:left="62"/>
              <w:rPr>
                <w:sz w:val="24"/>
              </w:rPr>
            </w:pPr>
            <w:r>
              <w:rPr>
                <w:sz w:val="24"/>
              </w:rPr>
              <w:t>Материальные</w:t>
            </w:r>
            <w:r>
              <w:rPr>
                <w:spacing w:val="-5"/>
                <w:sz w:val="24"/>
              </w:rPr>
              <w:t xml:space="preserve"> </w:t>
            </w:r>
            <w:r>
              <w:rPr>
                <w:sz w:val="24"/>
              </w:rPr>
              <w:t>ценности,</w:t>
            </w:r>
            <w:r>
              <w:rPr>
                <w:spacing w:val="-3"/>
                <w:sz w:val="24"/>
              </w:rPr>
              <w:t xml:space="preserve"> </w:t>
            </w:r>
            <w:r>
              <w:rPr>
                <w:sz w:val="24"/>
              </w:rPr>
              <w:t>принятые</w:t>
            </w:r>
            <w:r>
              <w:rPr>
                <w:spacing w:val="-5"/>
                <w:sz w:val="24"/>
              </w:rPr>
              <w:t xml:space="preserve"> </w:t>
            </w:r>
            <w:r>
              <w:rPr>
                <w:sz w:val="24"/>
              </w:rPr>
              <w:t>на</w:t>
            </w:r>
            <w:r>
              <w:rPr>
                <w:spacing w:val="-6"/>
                <w:sz w:val="24"/>
              </w:rPr>
              <w:t xml:space="preserve"> </w:t>
            </w:r>
            <w:r>
              <w:rPr>
                <w:spacing w:val="-2"/>
                <w:sz w:val="24"/>
              </w:rPr>
              <w:t>хранение</w:t>
            </w:r>
          </w:p>
        </w:tc>
        <w:tc>
          <w:tcPr>
            <w:tcW w:w="1419" w:type="dxa"/>
          </w:tcPr>
          <w:p w:rsidR="00B377A2" w:rsidRDefault="004F1563">
            <w:pPr>
              <w:pStyle w:val="TableParagraph"/>
              <w:spacing w:before="92"/>
              <w:ind w:left="10" w:right="3"/>
              <w:jc w:val="center"/>
              <w:rPr>
                <w:sz w:val="24"/>
              </w:rPr>
            </w:pPr>
            <w:r>
              <w:rPr>
                <w:spacing w:val="-5"/>
                <w:sz w:val="24"/>
              </w:rPr>
              <w:t>02</w:t>
            </w:r>
          </w:p>
        </w:tc>
        <w:tc>
          <w:tcPr>
            <w:tcW w:w="1983" w:type="dxa"/>
          </w:tcPr>
          <w:p w:rsidR="00B377A2" w:rsidRDefault="00B377A2">
            <w:pPr>
              <w:pStyle w:val="TableParagraph"/>
              <w:ind w:left="0"/>
              <w:rPr>
                <w:sz w:val="24"/>
              </w:rPr>
            </w:pPr>
          </w:p>
        </w:tc>
      </w:tr>
      <w:tr w:rsidR="00B377A2">
        <w:trPr>
          <w:trHeight w:val="480"/>
        </w:trPr>
        <w:tc>
          <w:tcPr>
            <w:tcW w:w="5670" w:type="dxa"/>
          </w:tcPr>
          <w:p w:rsidR="00B377A2" w:rsidRDefault="004F1563">
            <w:pPr>
              <w:pStyle w:val="TableParagraph"/>
              <w:spacing w:before="92"/>
              <w:ind w:left="62"/>
              <w:rPr>
                <w:sz w:val="24"/>
              </w:rPr>
            </w:pPr>
            <w:r>
              <w:rPr>
                <w:sz w:val="24"/>
              </w:rPr>
              <w:t>Бланки</w:t>
            </w:r>
            <w:r>
              <w:rPr>
                <w:spacing w:val="-4"/>
                <w:sz w:val="24"/>
              </w:rPr>
              <w:t xml:space="preserve"> </w:t>
            </w:r>
            <w:r>
              <w:rPr>
                <w:sz w:val="24"/>
              </w:rPr>
              <w:t>строгой</w:t>
            </w:r>
            <w:r>
              <w:rPr>
                <w:spacing w:val="-4"/>
                <w:sz w:val="24"/>
              </w:rPr>
              <w:t xml:space="preserve"> </w:t>
            </w:r>
            <w:r>
              <w:rPr>
                <w:spacing w:val="-2"/>
                <w:sz w:val="24"/>
              </w:rPr>
              <w:t>отчетности</w:t>
            </w:r>
          </w:p>
        </w:tc>
        <w:tc>
          <w:tcPr>
            <w:tcW w:w="1419" w:type="dxa"/>
          </w:tcPr>
          <w:p w:rsidR="00B377A2" w:rsidRDefault="004F1563">
            <w:pPr>
              <w:pStyle w:val="TableParagraph"/>
              <w:spacing w:before="92"/>
              <w:ind w:left="10" w:right="3"/>
              <w:jc w:val="center"/>
              <w:rPr>
                <w:sz w:val="24"/>
              </w:rPr>
            </w:pPr>
            <w:r>
              <w:rPr>
                <w:spacing w:val="-5"/>
                <w:sz w:val="24"/>
              </w:rPr>
              <w:t>03</w:t>
            </w:r>
          </w:p>
        </w:tc>
        <w:tc>
          <w:tcPr>
            <w:tcW w:w="1983" w:type="dxa"/>
          </w:tcPr>
          <w:p w:rsidR="00B377A2" w:rsidRDefault="00B377A2">
            <w:pPr>
              <w:pStyle w:val="TableParagraph"/>
              <w:ind w:left="0"/>
              <w:rPr>
                <w:sz w:val="24"/>
              </w:rPr>
            </w:pPr>
          </w:p>
        </w:tc>
      </w:tr>
      <w:tr w:rsidR="00B377A2">
        <w:trPr>
          <w:trHeight w:val="479"/>
        </w:trPr>
        <w:tc>
          <w:tcPr>
            <w:tcW w:w="5670" w:type="dxa"/>
          </w:tcPr>
          <w:p w:rsidR="00B377A2" w:rsidRDefault="004F1563">
            <w:pPr>
              <w:pStyle w:val="TableParagraph"/>
              <w:spacing w:before="95"/>
              <w:ind w:left="62"/>
              <w:rPr>
                <w:sz w:val="24"/>
              </w:rPr>
            </w:pPr>
            <w:r>
              <w:rPr>
                <w:sz w:val="24"/>
              </w:rPr>
              <w:t>Сомнительная</w:t>
            </w:r>
            <w:r>
              <w:rPr>
                <w:spacing w:val="-5"/>
                <w:sz w:val="24"/>
              </w:rPr>
              <w:t xml:space="preserve"> </w:t>
            </w:r>
            <w:r>
              <w:rPr>
                <w:spacing w:val="-2"/>
                <w:sz w:val="24"/>
              </w:rPr>
              <w:t>задолженность</w:t>
            </w:r>
          </w:p>
        </w:tc>
        <w:tc>
          <w:tcPr>
            <w:tcW w:w="1419" w:type="dxa"/>
          </w:tcPr>
          <w:p w:rsidR="00B377A2" w:rsidRDefault="004F1563">
            <w:pPr>
              <w:pStyle w:val="TableParagraph"/>
              <w:spacing w:before="95"/>
              <w:ind w:left="10" w:right="3"/>
              <w:jc w:val="center"/>
              <w:rPr>
                <w:sz w:val="24"/>
              </w:rPr>
            </w:pPr>
            <w:r>
              <w:rPr>
                <w:spacing w:val="-5"/>
                <w:sz w:val="24"/>
              </w:rPr>
              <w:t>04</w:t>
            </w:r>
          </w:p>
        </w:tc>
        <w:tc>
          <w:tcPr>
            <w:tcW w:w="1983" w:type="dxa"/>
          </w:tcPr>
          <w:p w:rsidR="00B377A2" w:rsidRDefault="00B377A2">
            <w:pPr>
              <w:pStyle w:val="TableParagraph"/>
              <w:ind w:left="0"/>
              <w:rPr>
                <w:sz w:val="24"/>
              </w:rPr>
            </w:pPr>
          </w:p>
        </w:tc>
      </w:tr>
      <w:tr w:rsidR="00B377A2">
        <w:trPr>
          <w:trHeight w:val="479"/>
        </w:trPr>
        <w:tc>
          <w:tcPr>
            <w:tcW w:w="5670" w:type="dxa"/>
          </w:tcPr>
          <w:p w:rsidR="00B377A2" w:rsidRDefault="004F1563">
            <w:pPr>
              <w:pStyle w:val="TableParagraph"/>
              <w:spacing w:before="95"/>
              <w:ind w:left="62"/>
              <w:rPr>
                <w:sz w:val="24"/>
              </w:rPr>
            </w:pPr>
            <w:r>
              <w:rPr>
                <w:sz w:val="24"/>
              </w:rPr>
              <w:t>Обеспечение</w:t>
            </w:r>
            <w:r>
              <w:rPr>
                <w:spacing w:val="-6"/>
                <w:sz w:val="24"/>
              </w:rPr>
              <w:t xml:space="preserve"> </w:t>
            </w:r>
            <w:r>
              <w:rPr>
                <w:sz w:val="24"/>
              </w:rPr>
              <w:t>исполнения</w:t>
            </w:r>
            <w:r>
              <w:rPr>
                <w:spacing w:val="-4"/>
                <w:sz w:val="24"/>
              </w:rPr>
              <w:t xml:space="preserve"> </w:t>
            </w:r>
            <w:r>
              <w:rPr>
                <w:spacing w:val="-2"/>
                <w:sz w:val="24"/>
              </w:rPr>
              <w:t>обязательств</w:t>
            </w:r>
          </w:p>
        </w:tc>
        <w:tc>
          <w:tcPr>
            <w:tcW w:w="1419" w:type="dxa"/>
          </w:tcPr>
          <w:p w:rsidR="00B377A2" w:rsidRDefault="004F1563">
            <w:pPr>
              <w:pStyle w:val="TableParagraph"/>
              <w:spacing w:before="95"/>
              <w:ind w:left="10" w:right="3"/>
              <w:jc w:val="center"/>
              <w:rPr>
                <w:sz w:val="24"/>
              </w:rPr>
            </w:pPr>
            <w:r>
              <w:rPr>
                <w:spacing w:val="-5"/>
                <w:sz w:val="24"/>
              </w:rPr>
              <w:t>10</w:t>
            </w:r>
          </w:p>
        </w:tc>
        <w:tc>
          <w:tcPr>
            <w:tcW w:w="1983" w:type="dxa"/>
          </w:tcPr>
          <w:p w:rsidR="00B377A2" w:rsidRDefault="00B377A2">
            <w:pPr>
              <w:pStyle w:val="TableParagraph"/>
              <w:ind w:left="0"/>
              <w:rPr>
                <w:sz w:val="24"/>
              </w:rPr>
            </w:pPr>
          </w:p>
        </w:tc>
      </w:tr>
      <w:tr w:rsidR="00B377A2">
        <w:trPr>
          <w:trHeight w:val="479"/>
        </w:trPr>
        <w:tc>
          <w:tcPr>
            <w:tcW w:w="5670" w:type="dxa"/>
          </w:tcPr>
          <w:p w:rsidR="00B377A2" w:rsidRDefault="004F1563">
            <w:pPr>
              <w:pStyle w:val="TableParagraph"/>
              <w:spacing w:before="95"/>
              <w:ind w:left="62"/>
              <w:rPr>
                <w:sz w:val="24"/>
              </w:rPr>
            </w:pPr>
            <w:r>
              <w:rPr>
                <w:sz w:val="24"/>
              </w:rPr>
              <w:t>Поступления</w:t>
            </w:r>
            <w:r>
              <w:rPr>
                <w:spacing w:val="-5"/>
                <w:sz w:val="24"/>
              </w:rPr>
              <w:t xml:space="preserve"> </w:t>
            </w:r>
            <w:r>
              <w:rPr>
                <w:sz w:val="24"/>
              </w:rPr>
              <w:t>денежных</w:t>
            </w:r>
            <w:r>
              <w:rPr>
                <w:spacing w:val="-4"/>
                <w:sz w:val="24"/>
              </w:rPr>
              <w:t xml:space="preserve"> </w:t>
            </w:r>
            <w:r>
              <w:rPr>
                <w:spacing w:val="-2"/>
                <w:sz w:val="24"/>
              </w:rPr>
              <w:t>средств</w:t>
            </w:r>
          </w:p>
        </w:tc>
        <w:tc>
          <w:tcPr>
            <w:tcW w:w="1419" w:type="dxa"/>
          </w:tcPr>
          <w:p w:rsidR="00B377A2" w:rsidRDefault="004F1563">
            <w:pPr>
              <w:pStyle w:val="TableParagraph"/>
              <w:spacing w:before="95"/>
              <w:ind w:left="10" w:right="3"/>
              <w:jc w:val="center"/>
              <w:rPr>
                <w:sz w:val="24"/>
              </w:rPr>
            </w:pPr>
            <w:r>
              <w:rPr>
                <w:spacing w:val="-5"/>
                <w:sz w:val="24"/>
              </w:rPr>
              <w:t>17</w:t>
            </w:r>
          </w:p>
        </w:tc>
        <w:tc>
          <w:tcPr>
            <w:tcW w:w="1983" w:type="dxa"/>
          </w:tcPr>
          <w:p w:rsidR="00B377A2" w:rsidRDefault="00166D2D">
            <w:pPr>
              <w:pStyle w:val="TableParagraph"/>
              <w:spacing w:before="95"/>
              <w:ind w:left="118" w:right="113"/>
              <w:jc w:val="center"/>
              <w:rPr>
                <w:sz w:val="24"/>
              </w:rPr>
            </w:pPr>
            <w:hyperlink r:id="rId89">
              <w:r w:rsidR="004F1563">
                <w:rPr>
                  <w:spacing w:val="-2"/>
                  <w:sz w:val="24"/>
                </w:rPr>
                <w:t>КОСГУ</w:t>
              </w:r>
            </w:hyperlink>
          </w:p>
        </w:tc>
      </w:tr>
      <w:tr w:rsidR="00B377A2">
        <w:trPr>
          <w:trHeight w:val="482"/>
        </w:trPr>
        <w:tc>
          <w:tcPr>
            <w:tcW w:w="5670" w:type="dxa"/>
          </w:tcPr>
          <w:p w:rsidR="00B377A2" w:rsidRDefault="004F1563">
            <w:pPr>
              <w:pStyle w:val="TableParagraph"/>
              <w:spacing w:before="95"/>
              <w:ind w:left="62"/>
              <w:rPr>
                <w:sz w:val="24"/>
              </w:rPr>
            </w:pPr>
            <w:r>
              <w:rPr>
                <w:sz w:val="24"/>
              </w:rPr>
              <w:t>Выбытия</w:t>
            </w:r>
            <w:r>
              <w:rPr>
                <w:spacing w:val="-5"/>
                <w:sz w:val="24"/>
              </w:rPr>
              <w:t xml:space="preserve"> </w:t>
            </w:r>
            <w:r>
              <w:rPr>
                <w:sz w:val="24"/>
              </w:rPr>
              <w:t>денежных</w:t>
            </w:r>
            <w:r>
              <w:rPr>
                <w:spacing w:val="-3"/>
                <w:sz w:val="24"/>
              </w:rPr>
              <w:t xml:space="preserve"> </w:t>
            </w:r>
            <w:r>
              <w:rPr>
                <w:spacing w:val="-2"/>
                <w:sz w:val="24"/>
              </w:rPr>
              <w:t>средств</w:t>
            </w:r>
          </w:p>
        </w:tc>
        <w:tc>
          <w:tcPr>
            <w:tcW w:w="1419" w:type="dxa"/>
          </w:tcPr>
          <w:p w:rsidR="00B377A2" w:rsidRDefault="004F1563">
            <w:pPr>
              <w:pStyle w:val="TableParagraph"/>
              <w:spacing w:before="95"/>
              <w:ind w:left="10" w:right="3"/>
              <w:jc w:val="center"/>
              <w:rPr>
                <w:sz w:val="24"/>
              </w:rPr>
            </w:pPr>
            <w:r>
              <w:rPr>
                <w:spacing w:val="-5"/>
                <w:sz w:val="24"/>
              </w:rPr>
              <w:t>18</w:t>
            </w:r>
          </w:p>
        </w:tc>
        <w:tc>
          <w:tcPr>
            <w:tcW w:w="1983" w:type="dxa"/>
          </w:tcPr>
          <w:p w:rsidR="00B377A2" w:rsidRDefault="00166D2D">
            <w:pPr>
              <w:pStyle w:val="TableParagraph"/>
              <w:spacing w:before="95"/>
              <w:ind w:left="118" w:right="113"/>
              <w:jc w:val="center"/>
              <w:rPr>
                <w:sz w:val="24"/>
              </w:rPr>
            </w:pPr>
            <w:hyperlink r:id="rId90">
              <w:r w:rsidR="004F1563">
                <w:rPr>
                  <w:spacing w:val="-2"/>
                  <w:sz w:val="24"/>
                </w:rPr>
                <w:t>КОСГУ</w:t>
              </w:r>
            </w:hyperlink>
          </w:p>
        </w:tc>
      </w:tr>
      <w:tr w:rsidR="00B377A2">
        <w:trPr>
          <w:trHeight w:val="479"/>
        </w:trPr>
        <w:tc>
          <w:tcPr>
            <w:tcW w:w="5670" w:type="dxa"/>
          </w:tcPr>
          <w:p w:rsidR="00B377A2" w:rsidRDefault="004F1563">
            <w:pPr>
              <w:pStyle w:val="TableParagraph"/>
              <w:spacing w:before="92"/>
              <w:ind w:left="62"/>
              <w:rPr>
                <w:sz w:val="24"/>
              </w:rPr>
            </w:pPr>
            <w:r>
              <w:rPr>
                <w:sz w:val="24"/>
              </w:rPr>
              <w:t>Задолженность,</w:t>
            </w:r>
            <w:r>
              <w:rPr>
                <w:spacing w:val="-4"/>
                <w:sz w:val="24"/>
              </w:rPr>
              <w:t xml:space="preserve"> </w:t>
            </w:r>
            <w:r>
              <w:rPr>
                <w:sz w:val="24"/>
              </w:rPr>
              <w:t>не</w:t>
            </w:r>
            <w:r>
              <w:rPr>
                <w:spacing w:val="-4"/>
                <w:sz w:val="24"/>
              </w:rPr>
              <w:t xml:space="preserve"> </w:t>
            </w:r>
            <w:r>
              <w:rPr>
                <w:sz w:val="24"/>
              </w:rPr>
              <w:t>востребованная</w:t>
            </w:r>
            <w:r>
              <w:rPr>
                <w:spacing w:val="-3"/>
                <w:sz w:val="24"/>
              </w:rPr>
              <w:t xml:space="preserve"> </w:t>
            </w:r>
            <w:r>
              <w:rPr>
                <w:spacing w:val="-2"/>
                <w:sz w:val="24"/>
              </w:rPr>
              <w:t>кредиторами</w:t>
            </w:r>
          </w:p>
        </w:tc>
        <w:tc>
          <w:tcPr>
            <w:tcW w:w="1419" w:type="dxa"/>
          </w:tcPr>
          <w:p w:rsidR="00B377A2" w:rsidRDefault="004F1563">
            <w:pPr>
              <w:pStyle w:val="TableParagraph"/>
              <w:spacing w:before="92"/>
              <w:ind w:left="10" w:right="3"/>
              <w:jc w:val="center"/>
              <w:rPr>
                <w:sz w:val="24"/>
              </w:rPr>
            </w:pPr>
            <w:r>
              <w:rPr>
                <w:spacing w:val="-5"/>
                <w:sz w:val="24"/>
              </w:rPr>
              <w:t>20</w:t>
            </w:r>
          </w:p>
        </w:tc>
        <w:tc>
          <w:tcPr>
            <w:tcW w:w="1983" w:type="dxa"/>
          </w:tcPr>
          <w:p w:rsidR="00B377A2" w:rsidRDefault="00B377A2">
            <w:pPr>
              <w:pStyle w:val="TableParagraph"/>
              <w:ind w:left="0"/>
              <w:rPr>
                <w:sz w:val="24"/>
              </w:rPr>
            </w:pPr>
          </w:p>
        </w:tc>
      </w:tr>
      <w:tr w:rsidR="00B377A2">
        <w:trPr>
          <w:trHeight w:val="755"/>
        </w:trPr>
        <w:tc>
          <w:tcPr>
            <w:tcW w:w="5670" w:type="dxa"/>
          </w:tcPr>
          <w:p w:rsidR="00B377A2" w:rsidRDefault="004F1563">
            <w:pPr>
              <w:pStyle w:val="TableParagraph"/>
              <w:spacing w:before="92"/>
              <w:ind w:left="62"/>
              <w:rPr>
                <w:sz w:val="24"/>
              </w:rPr>
            </w:pPr>
            <w:r>
              <w:rPr>
                <w:sz w:val="24"/>
              </w:rPr>
              <w:t>Основные</w:t>
            </w:r>
            <w:r>
              <w:rPr>
                <w:spacing w:val="-9"/>
                <w:sz w:val="24"/>
              </w:rPr>
              <w:t xml:space="preserve"> </w:t>
            </w:r>
            <w:r>
              <w:rPr>
                <w:sz w:val="24"/>
              </w:rPr>
              <w:t>средства</w:t>
            </w:r>
            <w:r>
              <w:rPr>
                <w:spacing w:val="-9"/>
                <w:sz w:val="24"/>
              </w:rPr>
              <w:t xml:space="preserve"> </w:t>
            </w:r>
            <w:r>
              <w:rPr>
                <w:sz w:val="24"/>
              </w:rPr>
              <w:t>стоимостью</w:t>
            </w:r>
            <w:r>
              <w:rPr>
                <w:spacing w:val="-7"/>
                <w:sz w:val="24"/>
              </w:rPr>
              <w:t xml:space="preserve"> </w:t>
            </w:r>
            <w:r>
              <w:rPr>
                <w:sz w:val="24"/>
              </w:rPr>
              <w:t>до</w:t>
            </w:r>
            <w:r>
              <w:rPr>
                <w:spacing w:val="-4"/>
                <w:sz w:val="24"/>
              </w:rPr>
              <w:t xml:space="preserve"> </w:t>
            </w:r>
            <w:r>
              <w:rPr>
                <w:sz w:val="24"/>
              </w:rPr>
              <w:t>10</w:t>
            </w:r>
            <w:r>
              <w:rPr>
                <w:spacing w:val="-7"/>
                <w:sz w:val="24"/>
              </w:rPr>
              <w:t xml:space="preserve"> </w:t>
            </w:r>
            <w:r>
              <w:rPr>
                <w:sz w:val="24"/>
              </w:rPr>
              <w:t>000</w:t>
            </w:r>
            <w:r>
              <w:rPr>
                <w:spacing w:val="-7"/>
                <w:sz w:val="24"/>
              </w:rPr>
              <w:t xml:space="preserve"> </w:t>
            </w:r>
            <w:r>
              <w:rPr>
                <w:sz w:val="24"/>
              </w:rPr>
              <w:t>руб. включительно в эксплуатации</w:t>
            </w:r>
          </w:p>
        </w:tc>
        <w:tc>
          <w:tcPr>
            <w:tcW w:w="1419" w:type="dxa"/>
          </w:tcPr>
          <w:p w:rsidR="00B377A2" w:rsidRDefault="004F1563">
            <w:pPr>
              <w:pStyle w:val="TableParagraph"/>
              <w:spacing w:before="92"/>
              <w:ind w:left="10" w:right="3"/>
              <w:jc w:val="center"/>
              <w:rPr>
                <w:sz w:val="24"/>
              </w:rPr>
            </w:pPr>
            <w:r>
              <w:rPr>
                <w:spacing w:val="-5"/>
                <w:sz w:val="24"/>
              </w:rPr>
              <w:t>21</w:t>
            </w:r>
          </w:p>
        </w:tc>
        <w:tc>
          <w:tcPr>
            <w:tcW w:w="1983" w:type="dxa"/>
          </w:tcPr>
          <w:p w:rsidR="00B377A2" w:rsidRDefault="00B377A2">
            <w:pPr>
              <w:pStyle w:val="TableParagraph"/>
              <w:ind w:left="0"/>
              <w:rPr>
                <w:sz w:val="24"/>
              </w:rPr>
            </w:pPr>
          </w:p>
        </w:tc>
      </w:tr>
      <w:tr w:rsidR="00B377A2">
        <w:trPr>
          <w:trHeight w:val="755"/>
        </w:trPr>
        <w:tc>
          <w:tcPr>
            <w:tcW w:w="5670" w:type="dxa"/>
          </w:tcPr>
          <w:p w:rsidR="00B377A2" w:rsidRDefault="004F1563">
            <w:pPr>
              <w:pStyle w:val="TableParagraph"/>
              <w:spacing w:before="92"/>
              <w:ind w:left="62"/>
              <w:rPr>
                <w:sz w:val="24"/>
              </w:rPr>
            </w:pPr>
            <w:r>
              <w:rPr>
                <w:sz w:val="24"/>
              </w:rPr>
              <w:t>Имущество,</w:t>
            </w:r>
            <w:r>
              <w:rPr>
                <w:spacing w:val="-9"/>
                <w:sz w:val="24"/>
              </w:rPr>
              <w:t xml:space="preserve"> </w:t>
            </w:r>
            <w:r>
              <w:rPr>
                <w:sz w:val="24"/>
              </w:rPr>
              <w:t>переданное</w:t>
            </w:r>
            <w:r>
              <w:rPr>
                <w:spacing w:val="-10"/>
                <w:sz w:val="24"/>
              </w:rPr>
              <w:t xml:space="preserve"> </w:t>
            </w:r>
            <w:r>
              <w:rPr>
                <w:sz w:val="24"/>
              </w:rPr>
              <w:t>в</w:t>
            </w:r>
            <w:r>
              <w:rPr>
                <w:spacing w:val="-10"/>
                <w:sz w:val="24"/>
              </w:rPr>
              <w:t xml:space="preserve"> </w:t>
            </w:r>
            <w:r>
              <w:rPr>
                <w:sz w:val="24"/>
              </w:rPr>
              <w:t>возмездное</w:t>
            </w:r>
            <w:r>
              <w:rPr>
                <w:spacing w:val="-10"/>
                <w:sz w:val="24"/>
              </w:rPr>
              <w:t xml:space="preserve"> </w:t>
            </w:r>
            <w:r>
              <w:rPr>
                <w:sz w:val="24"/>
              </w:rPr>
              <w:t xml:space="preserve">пользование </w:t>
            </w:r>
            <w:r>
              <w:rPr>
                <w:spacing w:val="-2"/>
                <w:sz w:val="24"/>
              </w:rPr>
              <w:t>(аренду)</w:t>
            </w:r>
          </w:p>
        </w:tc>
        <w:tc>
          <w:tcPr>
            <w:tcW w:w="1419" w:type="dxa"/>
          </w:tcPr>
          <w:p w:rsidR="00B377A2" w:rsidRDefault="004F1563">
            <w:pPr>
              <w:pStyle w:val="TableParagraph"/>
              <w:spacing w:before="92"/>
              <w:ind w:left="10" w:right="3"/>
              <w:jc w:val="center"/>
              <w:rPr>
                <w:sz w:val="24"/>
              </w:rPr>
            </w:pPr>
            <w:r>
              <w:rPr>
                <w:spacing w:val="-5"/>
                <w:sz w:val="24"/>
              </w:rPr>
              <w:t>25</w:t>
            </w:r>
          </w:p>
        </w:tc>
        <w:tc>
          <w:tcPr>
            <w:tcW w:w="1983" w:type="dxa"/>
          </w:tcPr>
          <w:p w:rsidR="00B377A2" w:rsidRDefault="00B377A2">
            <w:pPr>
              <w:pStyle w:val="TableParagraph"/>
              <w:ind w:left="0"/>
              <w:rPr>
                <w:sz w:val="24"/>
              </w:rPr>
            </w:pPr>
          </w:p>
        </w:tc>
      </w:tr>
      <w:tr w:rsidR="00B377A2">
        <w:trPr>
          <w:trHeight w:val="479"/>
        </w:trPr>
        <w:tc>
          <w:tcPr>
            <w:tcW w:w="5670" w:type="dxa"/>
          </w:tcPr>
          <w:p w:rsidR="00B377A2" w:rsidRDefault="004F1563">
            <w:pPr>
              <w:pStyle w:val="TableParagraph"/>
              <w:spacing w:before="95"/>
              <w:ind w:left="62"/>
              <w:rPr>
                <w:sz w:val="24"/>
              </w:rPr>
            </w:pPr>
            <w:r>
              <w:rPr>
                <w:sz w:val="24"/>
              </w:rPr>
              <w:t>Имущество,</w:t>
            </w:r>
            <w:r>
              <w:rPr>
                <w:spacing w:val="-3"/>
                <w:sz w:val="24"/>
              </w:rPr>
              <w:t xml:space="preserve"> </w:t>
            </w:r>
            <w:r>
              <w:rPr>
                <w:sz w:val="24"/>
              </w:rPr>
              <w:t>переданное</w:t>
            </w:r>
            <w:r>
              <w:rPr>
                <w:spacing w:val="-3"/>
                <w:sz w:val="24"/>
              </w:rPr>
              <w:t xml:space="preserve"> </w:t>
            </w:r>
            <w:r>
              <w:rPr>
                <w:sz w:val="24"/>
              </w:rPr>
              <w:t>в</w:t>
            </w:r>
            <w:r>
              <w:rPr>
                <w:spacing w:val="-3"/>
                <w:sz w:val="24"/>
              </w:rPr>
              <w:t xml:space="preserve"> </w:t>
            </w:r>
            <w:r>
              <w:rPr>
                <w:sz w:val="24"/>
              </w:rPr>
              <w:t>безвозмездное</w:t>
            </w:r>
            <w:r>
              <w:rPr>
                <w:spacing w:val="-3"/>
                <w:sz w:val="24"/>
              </w:rPr>
              <w:t xml:space="preserve"> </w:t>
            </w:r>
            <w:r>
              <w:rPr>
                <w:spacing w:val="-2"/>
                <w:sz w:val="24"/>
              </w:rPr>
              <w:t>пользование</w:t>
            </w:r>
          </w:p>
        </w:tc>
        <w:tc>
          <w:tcPr>
            <w:tcW w:w="1419" w:type="dxa"/>
          </w:tcPr>
          <w:p w:rsidR="00B377A2" w:rsidRDefault="004F1563">
            <w:pPr>
              <w:pStyle w:val="TableParagraph"/>
              <w:spacing w:before="95"/>
              <w:ind w:left="10" w:right="3"/>
              <w:jc w:val="center"/>
              <w:rPr>
                <w:sz w:val="24"/>
              </w:rPr>
            </w:pPr>
            <w:r>
              <w:rPr>
                <w:spacing w:val="-5"/>
                <w:sz w:val="24"/>
              </w:rPr>
              <w:t>26</w:t>
            </w:r>
          </w:p>
        </w:tc>
        <w:tc>
          <w:tcPr>
            <w:tcW w:w="1983" w:type="dxa"/>
          </w:tcPr>
          <w:p w:rsidR="00B377A2" w:rsidRDefault="00B377A2">
            <w:pPr>
              <w:pStyle w:val="TableParagraph"/>
              <w:ind w:left="0"/>
              <w:rPr>
                <w:sz w:val="24"/>
              </w:rPr>
            </w:pPr>
          </w:p>
        </w:tc>
      </w:tr>
      <w:tr w:rsidR="00B377A2">
        <w:trPr>
          <w:trHeight w:val="755"/>
        </w:trPr>
        <w:tc>
          <w:tcPr>
            <w:tcW w:w="5670" w:type="dxa"/>
          </w:tcPr>
          <w:p w:rsidR="00B377A2" w:rsidRDefault="004F1563">
            <w:pPr>
              <w:pStyle w:val="TableParagraph"/>
              <w:spacing w:before="95"/>
              <w:ind w:left="62"/>
              <w:rPr>
                <w:sz w:val="24"/>
              </w:rPr>
            </w:pPr>
            <w:r>
              <w:rPr>
                <w:sz w:val="24"/>
              </w:rPr>
              <w:t>Материальные</w:t>
            </w:r>
            <w:r>
              <w:rPr>
                <w:spacing w:val="-11"/>
                <w:sz w:val="24"/>
              </w:rPr>
              <w:t xml:space="preserve"> </w:t>
            </w:r>
            <w:r>
              <w:rPr>
                <w:sz w:val="24"/>
              </w:rPr>
              <w:t>ценности,</w:t>
            </w:r>
            <w:r>
              <w:rPr>
                <w:spacing w:val="-9"/>
                <w:sz w:val="24"/>
              </w:rPr>
              <w:t xml:space="preserve"> </w:t>
            </w:r>
            <w:r>
              <w:rPr>
                <w:sz w:val="24"/>
              </w:rPr>
              <w:t>выданные</w:t>
            </w:r>
            <w:r>
              <w:rPr>
                <w:spacing w:val="-11"/>
                <w:sz w:val="24"/>
              </w:rPr>
              <w:t xml:space="preserve"> </w:t>
            </w:r>
            <w:r>
              <w:rPr>
                <w:sz w:val="24"/>
              </w:rPr>
              <w:t>в</w:t>
            </w:r>
            <w:r>
              <w:rPr>
                <w:spacing w:val="-10"/>
                <w:sz w:val="24"/>
              </w:rPr>
              <w:t xml:space="preserve"> </w:t>
            </w:r>
            <w:r>
              <w:rPr>
                <w:sz w:val="24"/>
              </w:rPr>
              <w:t>личное пользование работникам (сотрудникам)</w:t>
            </w:r>
          </w:p>
        </w:tc>
        <w:tc>
          <w:tcPr>
            <w:tcW w:w="1419" w:type="dxa"/>
          </w:tcPr>
          <w:p w:rsidR="00B377A2" w:rsidRDefault="004F1563">
            <w:pPr>
              <w:pStyle w:val="TableParagraph"/>
              <w:spacing w:before="95"/>
              <w:ind w:left="10" w:right="3"/>
              <w:jc w:val="center"/>
              <w:rPr>
                <w:sz w:val="24"/>
              </w:rPr>
            </w:pPr>
            <w:r>
              <w:rPr>
                <w:spacing w:val="-5"/>
                <w:sz w:val="24"/>
              </w:rPr>
              <w:t>27</w:t>
            </w:r>
          </w:p>
        </w:tc>
        <w:tc>
          <w:tcPr>
            <w:tcW w:w="1983" w:type="dxa"/>
          </w:tcPr>
          <w:p w:rsidR="00B377A2" w:rsidRDefault="00B377A2">
            <w:pPr>
              <w:pStyle w:val="TableParagraph"/>
              <w:ind w:left="0"/>
              <w:rPr>
                <w:sz w:val="24"/>
              </w:rPr>
            </w:pPr>
          </w:p>
        </w:tc>
      </w:tr>
      <w:tr w:rsidR="00B377A2">
        <w:trPr>
          <w:trHeight w:val="481"/>
        </w:trPr>
        <w:tc>
          <w:tcPr>
            <w:tcW w:w="5670" w:type="dxa"/>
          </w:tcPr>
          <w:p w:rsidR="00B377A2" w:rsidRDefault="004F1563">
            <w:pPr>
              <w:pStyle w:val="TableParagraph"/>
              <w:spacing w:before="95"/>
              <w:ind w:left="62"/>
              <w:rPr>
                <w:sz w:val="24"/>
              </w:rPr>
            </w:pPr>
            <w:r>
              <w:rPr>
                <w:sz w:val="24"/>
              </w:rPr>
              <w:t>Амортизация</w:t>
            </w:r>
            <w:r>
              <w:rPr>
                <w:spacing w:val="-3"/>
                <w:sz w:val="24"/>
              </w:rPr>
              <w:t xml:space="preserve"> </w:t>
            </w:r>
            <w:r>
              <w:rPr>
                <w:sz w:val="24"/>
              </w:rPr>
              <w:t>особо</w:t>
            </w:r>
            <w:r>
              <w:rPr>
                <w:spacing w:val="-5"/>
                <w:sz w:val="24"/>
              </w:rPr>
              <w:t xml:space="preserve"> </w:t>
            </w:r>
            <w:r>
              <w:rPr>
                <w:sz w:val="24"/>
              </w:rPr>
              <w:t>ценного</w:t>
            </w:r>
            <w:r>
              <w:rPr>
                <w:spacing w:val="-2"/>
                <w:sz w:val="24"/>
              </w:rPr>
              <w:t xml:space="preserve"> имущества</w:t>
            </w:r>
          </w:p>
        </w:tc>
        <w:tc>
          <w:tcPr>
            <w:tcW w:w="1419" w:type="dxa"/>
          </w:tcPr>
          <w:p w:rsidR="00B377A2" w:rsidRDefault="004F1563">
            <w:pPr>
              <w:pStyle w:val="TableParagraph"/>
              <w:spacing w:before="95"/>
              <w:ind w:left="10" w:right="3"/>
              <w:jc w:val="center"/>
              <w:rPr>
                <w:sz w:val="24"/>
              </w:rPr>
            </w:pPr>
            <w:r>
              <w:rPr>
                <w:spacing w:val="-5"/>
                <w:sz w:val="24"/>
              </w:rPr>
              <w:t>ОЦИ</w:t>
            </w:r>
          </w:p>
        </w:tc>
        <w:tc>
          <w:tcPr>
            <w:tcW w:w="1983" w:type="dxa"/>
          </w:tcPr>
          <w:p w:rsidR="00B377A2" w:rsidRDefault="00B377A2">
            <w:pPr>
              <w:pStyle w:val="TableParagraph"/>
              <w:ind w:left="0"/>
              <w:rPr>
                <w:sz w:val="24"/>
              </w:rPr>
            </w:pPr>
          </w:p>
        </w:tc>
      </w:tr>
    </w:tbl>
    <w:p w:rsidR="00B377A2" w:rsidRDefault="00B377A2">
      <w:pPr>
        <w:rPr>
          <w:sz w:val="24"/>
        </w:rPr>
        <w:sectPr w:rsidR="00B377A2">
          <w:pgSz w:w="11910" w:h="16840"/>
          <w:pgMar w:top="1100" w:right="80" w:bottom="280" w:left="540" w:header="720" w:footer="720" w:gutter="0"/>
          <w:cols w:space="720"/>
        </w:sectPr>
      </w:pPr>
    </w:p>
    <w:p w:rsidR="00B377A2" w:rsidRDefault="004F1563">
      <w:pPr>
        <w:pStyle w:val="a3"/>
        <w:spacing w:before="78"/>
        <w:ind w:left="8505" w:right="706" w:firstLine="302"/>
        <w:jc w:val="right"/>
      </w:pPr>
      <w:r>
        <w:lastRenderedPageBreak/>
        <w:t>Приложение</w:t>
      </w:r>
      <w:r>
        <w:rPr>
          <w:spacing w:val="-15"/>
        </w:rPr>
        <w:t xml:space="preserve"> </w:t>
      </w:r>
      <w:r>
        <w:t>№</w:t>
      </w:r>
      <w:r>
        <w:rPr>
          <w:spacing w:val="-15"/>
        </w:rPr>
        <w:t xml:space="preserve"> </w:t>
      </w:r>
      <w:r>
        <w:t>2 к</w:t>
      </w:r>
      <w:r>
        <w:rPr>
          <w:spacing w:val="-4"/>
        </w:rPr>
        <w:t xml:space="preserve"> </w:t>
      </w:r>
      <w:r>
        <w:t>Учетной</w:t>
      </w:r>
      <w:r>
        <w:rPr>
          <w:spacing w:val="-3"/>
        </w:rPr>
        <w:t xml:space="preserve"> </w:t>
      </w:r>
      <w:r>
        <w:rPr>
          <w:spacing w:val="-2"/>
        </w:rPr>
        <w:t>политике</w:t>
      </w:r>
    </w:p>
    <w:p w:rsidR="00B377A2" w:rsidRDefault="004F1563">
      <w:pPr>
        <w:pStyle w:val="a3"/>
        <w:ind w:left="7312" w:right="700" w:firstLine="96"/>
        <w:jc w:val="right"/>
      </w:pPr>
      <w:r>
        <w:t>МДОУ</w:t>
      </w:r>
      <w:r>
        <w:rPr>
          <w:spacing w:val="-4"/>
        </w:rPr>
        <w:t xml:space="preserve"> </w:t>
      </w:r>
      <w:r>
        <w:t>«Детского</w:t>
      </w:r>
      <w:r>
        <w:rPr>
          <w:spacing w:val="-8"/>
        </w:rPr>
        <w:t xml:space="preserve"> </w:t>
      </w:r>
      <w:r>
        <w:t>сада</w:t>
      </w:r>
      <w:r>
        <w:rPr>
          <w:spacing w:val="-7"/>
        </w:rPr>
        <w:t xml:space="preserve"> </w:t>
      </w:r>
      <w:r>
        <w:t>№</w:t>
      </w:r>
      <w:r>
        <w:rPr>
          <w:spacing w:val="-9"/>
        </w:rPr>
        <w:t xml:space="preserve"> </w:t>
      </w:r>
      <w:r w:rsidR="00160AA4">
        <w:t>61</w:t>
      </w:r>
      <w:r>
        <w:t>» 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ind w:left="0"/>
      </w:pPr>
    </w:p>
    <w:p w:rsidR="00B377A2" w:rsidRDefault="004F1563">
      <w:pPr>
        <w:pStyle w:val="a3"/>
        <w:spacing w:before="1"/>
        <w:ind w:left="2199" w:right="2089"/>
        <w:jc w:val="center"/>
      </w:pPr>
      <w:r>
        <w:t>Перечень должностных лиц, имеющих право подписи (утверждения)</w:t>
      </w:r>
      <w:r>
        <w:rPr>
          <w:spacing w:val="-10"/>
        </w:rPr>
        <w:t xml:space="preserve"> </w:t>
      </w:r>
      <w:r>
        <w:t>первичных</w:t>
      </w:r>
      <w:r>
        <w:rPr>
          <w:spacing w:val="-6"/>
        </w:rPr>
        <w:t xml:space="preserve"> </w:t>
      </w:r>
      <w:r>
        <w:t>учетных</w:t>
      </w:r>
      <w:r>
        <w:rPr>
          <w:spacing w:val="-8"/>
        </w:rPr>
        <w:t xml:space="preserve"> </w:t>
      </w:r>
      <w:r>
        <w:t>документов,</w:t>
      </w:r>
      <w:r>
        <w:rPr>
          <w:spacing w:val="-9"/>
        </w:rPr>
        <w:t xml:space="preserve"> </w:t>
      </w:r>
      <w:r>
        <w:t>счетов-фактур, денежных и расчетных документов, финансовых обязательств</w:t>
      </w:r>
    </w:p>
    <w:p w:rsidR="00B377A2" w:rsidRDefault="004F1563">
      <w:pPr>
        <w:pStyle w:val="a4"/>
        <w:numPr>
          <w:ilvl w:val="0"/>
          <w:numId w:val="19"/>
        </w:numPr>
        <w:tabs>
          <w:tab w:val="left" w:pos="1601"/>
        </w:tabs>
        <w:spacing w:before="276"/>
        <w:ind w:right="2174" w:firstLine="0"/>
        <w:rPr>
          <w:sz w:val="24"/>
        </w:rPr>
      </w:pPr>
      <w:r>
        <w:rPr>
          <w:sz w:val="24"/>
        </w:rPr>
        <w:t>Право</w:t>
      </w:r>
      <w:r>
        <w:rPr>
          <w:spacing w:val="-6"/>
          <w:sz w:val="24"/>
        </w:rPr>
        <w:t xml:space="preserve"> </w:t>
      </w:r>
      <w:r>
        <w:rPr>
          <w:sz w:val="24"/>
        </w:rPr>
        <w:t>подписи</w:t>
      </w:r>
      <w:r>
        <w:rPr>
          <w:spacing w:val="-6"/>
          <w:sz w:val="24"/>
        </w:rPr>
        <w:t xml:space="preserve"> </w:t>
      </w:r>
      <w:r>
        <w:rPr>
          <w:sz w:val="24"/>
        </w:rPr>
        <w:t>денежных,</w:t>
      </w:r>
      <w:r>
        <w:rPr>
          <w:spacing w:val="-6"/>
          <w:sz w:val="24"/>
        </w:rPr>
        <w:t xml:space="preserve"> </w:t>
      </w:r>
      <w:r>
        <w:rPr>
          <w:sz w:val="24"/>
        </w:rPr>
        <w:t>расчетных</w:t>
      </w:r>
      <w:r>
        <w:rPr>
          <w:spacing w:val="-5"/>
          <w:sz w:val="24"/>
        </w:rPr>
        <w:t xml:space="preserve"> </w:t>
      </w:r>
      <w:r>
        <w:rPr>
          <w:sz w:val="24"/>
        </w:rPr>
        <w:t>документов,</w:t>
      </w:r>
      <w:r>
        <w:rPr>
          <w:spacing w:val="-6"/>
          <w:sz w:val="24"/>
        </w:rPr>
        <w:t xml:space="preserve"> </w:t>
      </w:r>
      <w:r>
        <w:rPr>
          <w:sz w:val="24"/>
        </w:rPr>
        <w:t>счетов-фактур</w:t>
      </w:r>
      <w:r>
        <w:rPr>
          <w:spacing w:val="-4"/>
          <w:sz w:val="24"/>
        </w:rPr>
        <w:t xml:space="preserve"> </w:t>
      </w:r>
      <w:r>
        <w:rPr>
          <w:sz w:val="24"/>
        </w:rPr>
        <w:t>имеют: право первой подписи:</w:t>
      </w:r>
    </w:p>
    <w:p w:rsidR="00B377A2" w:rsidRDefault="004F1563">
      <w:pPr>
        <w:pStyle w:val="a4"/>
        <w:numPr>
          <w:ilvl w:val="1"/>
          <w:numId w:val="19"/>
        </w:numPr>
        <w:tabs>
          <w:tab w:val="left" w:pos="1499"/>
        </w:tabs>
        <w:ind w:left="1499" w:hanging="138"/>
        <w:jc w:val="left"/>
        <w:rPr>
          <w:sz w:val="24"/>
        </w:rPr>
      </w:pPr>
      <w:r>
        <w:rPr>
          <w:sz w:val="24"/>
        </w:rPr>
        <w:t>заведующий</w:t>
      </w:r>
      <w:r>
        <w:rPr>
          <w:spacing w:val="-7"/>
          <w:sz w:val="24"/>
        </w:rPr>
        <w:t xml:space="preserve"> </w:t>
      </w:r>
      <w:r w:rsidR="00160AA4">
        <w:rPr>
          <w:sz w:val="24"/>
        </w:rPr>
        <w:t>Кузьмина</w:t>
      </w:r>
      <w:r>
        <w:rPr>
          <w:spacing w:val="-7"/>
          <w:sz w:val="24"/>
        </w:rPr>
        <w:t xml:space="preserve"> </w:t>
      </w:r>
      <w:r>
        <w:rPr>
          <w:spacing w:val="-4"/>
          <w:sz w:val="24"/>
        </w:rPr>
        <w:t>И.В.</w:t>
      </w:r>
    </w:p>
    <w:p w:rsidR="00B377A2" w:rsidRDefault="004F1563">
      <w:pPr>
        <w:pStyle w:val="a4"/>
        <w:numPr>
          <w:ilvl w:val="1"/>
          <w:numId w:val="19"/>
        </w:numPr>
        <w:tabs>
          <w:tab w:val="left" w:pos="1499"/>
        </w:tabs>
        <w:ind w:right="5706" w:firstLine="0"/>
        <w:jc w:val="left"/>
        <w:rPr>
          <w:sz w:val="24"/>
        </w:rPr>
      </w:pPr>
      <w:r>
        <w:rPr>
          <w:sz w:val="24"/>
        </w:rPr>
        <w:t>старший</w:t>
      </w:r>
      <w:r>
        <w:rPr>
          <w:spacing w:val="-11"/>
          <w:sz w:val="24"/>
        </w:rPr>
        <w:t xml:space="preserve"> </w:t>
      </w:r>
      <w:r>
        <w:rPr>
          <w:sz w:val="24"/>
        </w:rPr>
        <w:t>воспитатель</w:t>
      </w:r>
      <w:r>
        <w:rPr>
          <w:spacing w:val="-13"/>
          <w:sz w:val="24"/>
        </w:rPr>
        <w:t xml:space="preserve"> </w:t>
      </w:r>
      <w:r w:rsidR="00160AA4">
        <w:rPr>
          <w:sz w:val="24"/>
        </w:rPr>
        <w:t>Борисова</w:t>
      </w:r>
      <w:r>
        <w:rPr>
          <w:spacing w:val="-13"/>
          <w:sz w:val="24"/>
        </w:rPr>
        <w:t xml:space="preserve"> </w:t>
      </w:r>
      <w:r>
        <w:rPr>
          <w:sz w:val="24"/>
        </w:rPr>
        <w:t>Н.</w:t>
      </w:r>
      <w:r w:rsidR="00160AA4">
        <w:rPr>
          <w:sz w:val="24"/>
        </w:rPr>
        <w:t>Ю</w:t>
      </w:r>
      <w:r>
        <w:rPr>
          <w:sz w:val="24"/>
        </w:rPr>
        <w:t>. право второй подписи:</w:t>
      </w:r>
    </w:p>
    <w:p w:rsidR="00B377A2" w:rsidRDefault="004F1563">
      <w:pPr>
        <w:pStyle w:val="a4"/>
        <w:numPr>
          <w:ilvl w:val="1"/>
          <w:numId w:val="19"/>
        </w:numPr>
        <w:tabs>
          <w:tab w:val="left" w:pos="1499"/>
        </w:tabs>
        <w:ind w:left="1499" w:hanging="138"/>
        <w:jc w:val="left"/>
        <w:rPr>
          <w:sz w:val="24"/>
        </w:rPr>
      </w:pPr>
      <w:r>
        <w:rPr>
          <w:sz w:val="24"/>
        </w:rPr>
        <w:t>главный</w:t>
      </w:r>
      <w:r>
        <w:rPr>
          <w:spacing w:val="-5"/>
          <w:sz w:val="24"/>
        </w:rPr>
        <w:t xml:space="preserve"> </w:t>
      </w:r>
      <w:r>
        <w:rPr>
          <w:sz w:val="24"/>
        </w:rPr>
        <w:t xml:space="preserve">бухгалтер </w:t>
      </w:r>
      <w:r w:rsidR="00160AA4">
        <w:rPr>
          <w:sz w:val="24"/>
        </w:rPr>
        <w:t>Бирюкова О.А.</w:t>
      </w:r>
    </w:p>
    <w:p w:rsidR="00B377A2" w:rsidRDefault="00B377A2" w:rsidP="00160AA4">
      <w:pPr>
        <w:pStyle w:val="a4"/>
        <w:tabs>
          <w:tab w:val="left" w:pos="1499"/>
        </w:tabs>
        <w:ind w:left="1499" w:firstLine="0"/>
        <w:jc w:val="left"/>
        <w:rPr>
          <w:sz w:val="24"/>
        </w:rPr>
      </w:pPr>
    </w:p>
    <w:p w:rsidR="00B377A2" w:rsidRDefault="00B377A2">
      <w:pPr>
        <w:pStyle w:val="a3"/>
        <w:spacing w:before="2"/>
        <w:ind w:left="0"/>
      </w:pPr>
    </w:p>
    <w:p w:rsidR="00B377A2" w:rsidRDefault="004F1563">
      <w:pPr>
        <w:pStyle w:val="a4"/>
        <w:numPr>
          <w:ilvl w:val="0"/>
          <w:numId w:val="19"/>
        </w:numPr>
        <w:tabs>
          <w:tab w:val="left" w:pos="1627"/>
        </w:tabs>
        <w:spacing w:before="1" w:line="237" w:lineRule="auto"/>
        <w:ind w:left="821" w:right="715" w:firstLine="540"/>
        <w:rPr>
          <w:sz w:val="24"/>
        </w:rPr>
      </w:pPr>
      <w:r>
        <w:rPr>
          <w:sz w:val="24"/>
        </w:rPr>
        <w:t>Право утверждения первичных учетных документов в части поступления и выбытия (списания) нефинансовых активов имеют:</w:t>
      </w:r>
    </w:p>
    <w:p w:rsidR="00B377A2" w:rsidRDefault="004F1563">
      <w:pPr>
        <w:pStyle w:val="a4"/>
        <w:numPr>
          <w:ilvl w:val="1"/>
          <w:numId w:val="19"/>
        </w:numPr>
        <w:tabs>
          <w:tab w:val="left" w:pos="1499"/>
        </w:tabs>
        <w:spacing w:before="1"/>
        <w:ind w:left="1499" w:hanging="138"/>
        <w:jc w:val="left"/>
        <w:rPr>
          <w:sz w:val="24"/>
        </w:rPr>
      </w:pPr>
      <w:r>
        <w:rPr>
          <w:sz w:val="24"/>
        </w:rPr>
        <w:t>заведующий</w:t>
      </w:r>
      <w:r>
        <w:rPr>
          <w:spacing w:val="-5"/>
          <w:sz w:val="24"/>
        </w:rPr>
        <w:t xml:space="preserve"> </w:t>
      </w:r>
      <w:r w:rsidR="00160AA4">
        <w:rPr>
          <w:sz w:val="24"/>
        </w:rPr>
        <w:t>Кузьмина И.В.</w:t>
      </w:r>
    </w:p>
    <w:p w:rsidR="00B377A2" w:rsidRDefault="004F1563">
      <w:pPr>
        <w:pStyle w:val="a4"/>
        <w:numPr>
          <w:ilvl w:val="1"/>
          <w:numId w:val="19"/>
        </w:numPr>
        <w:tabs>
          <w:tab w:val="left" w:pos="1499"/>
        </w:tabs>
        <w:ind w:left="1499" w:hanging="138"/>
        <w:jc w:val="left"/>
        <w:rPr>
          <w:sz w:val="24"/>
        </w:rPr>
      </w:pPr>
      <w:r>
        <w:rPr>
          <w:sz w:val="24"/>
        </w:rPr>
        <w:t>старший</w:t>
      </w:r>
      <w:r>
        <w:rPr>
          <w:spacing w:val="-5"/>
          <w:sz w:val="24"/>
        </w:rPr>
        <w:t xml:space="preserve"> </w:t>
      </w:r>
      <w:r>
        <w:rPr>
          <w:sz w:val="24"/>
        </w:rPr>
        <w:t>воспитатель</w:t>
      </w:r>
      <w:r>
        <w:rPr>
          <w:spacing w:val="-6"/>
          <w:sz w:val="24"/>
        </w:rPr>
        <w:t xml:space="preserve"> </w:t>
      </w:r>
      <w:r w:rsidR="00160AA4">
        <w:rPr>
          <w:sz w:val="24"/>
        </w:rPr>
        <w:t>Борисова Н.Ю.</w:t>
      </w:r>
    </w:p>
    <w:p w:rsidR="00B377A2" w:rsidRDefault="004F1563">
      <w:pPr>
        <w:pStyle w:val="a4"/>
        <w:numPr>
          <w:ilvl w:val="0"/>
          <w:numId w:val="19"/>
        </w:numPr>
        <w:tabs>
          <w:tab w:val="left" w:pos="1627"/>
        </w:tabs>
        <w:spacing w:before="276"/>
        <w:ind w:left="821" w:right="706" w:firstLine="540"/>
        <w:rPr>
          <w:sz w:val="24"/>
        </w:rPr>
      </w:pPr>
      <w:r>
        <w:rPr>
          <w:sz w:val="24"/>
        </w:rPr>
        <w:t>Право утверждения первичных документов в части выдачи материальных ценностей на нужды учреждения имеют:</w:t>
      </w:r>
    </w:p>
    <w:p w:rsidR="00B377A2" w:rsidRDefault="004F1563">
      <w:pPr>
        <w:pStyle w:val="a4"/>
        <w:numPr>
          <w:ilvl w:val="1"/>
          <w:numId w:val="19"/>
        </w:numPr>
        <w:tabs>
          <w:tab w:val="left" w:pos="1499"/>
        </w:tabs>
        <w:ind w:left="1499" w:hanging="138"/>
        <w:jc w:val="left"/>
        <w:rPr>
          <w:sz w:val="24"/>
        </w:rPr>
      </w:pPr>
      <w:r>
        <w:rPr>
          <w:sz w:val="24"/>
        </w:rPr>
        <w:t>заведующий</w:t>
      </w:r>
      <w:r>
        <w:rPr>
          <w:spacing w:val="-5"/>
          <w:sz w:val="24"/>
        </w:rPr>
        <w:t xml:space="preserve"> </w:t>
      </w:r>
      <w:r w:rsidR="00355423">
        <w:rPr>
          <w:sz w:val="24"/>
        </w:rPr>
        <w:t>Кузьмина И.В.</w:t>
      </w:r>
    </w:p>
    <w:p w:rsidR="00B377A2" w:rsidRDefault="004F1563">
      <w:pPr>
        <w:pStyle w:val="a4"/>
        <w:numPr>
          <w:ilvl w:val="1"/>
          <w:numId w:val="19"/>
        </w:numPr>
        <w:tabs>
          <w:tab w:val="left" w:pos="1499"/>
        </w:tabs>
        <w:ind w:left="1499" w:hanging="138"/>
        <w:jc w:val="left"/>
        <w:rPr>
          <w:sz w:val="24"/>
        </w:rPr>
      </w:pPr>
      <w:r>
        <w:rPr>
          <w:sz w:val="24"/>
        </w:rPr>
        <w:t>старший</w:t>
      </w:r>
      <w:r>
        <w:rPr>
          <w:spacing w:val="-5"/>
          <w:sz w:val="24"/>
        </w:rPr>
        <w:t xml:space="preserve"> </w:t>
      </w:r>
      <w:r>
        <w:rPr>
          <w:sz w:val="24"/>
        </w:rPr>
        <w:t>воспитатель</w:t>
      </w:r>
      <w:r>
        <w:rPr>
          <w:spacing w:val="-6"/>
          <w:sz w:val="24"/>
        </w:rPr>
        <w:t xml:space="preserve"> </w:t>
      </w:r>
      <w:r w:rsidR="00355423">
        <w:rPr>
          <w:sz w:val="24"/>
        </w:rPr>
        <w:t>Борисова Н.Ю.</w:t>
      </w:r>
    </w:p>
    <w:p w:rsidR="00B377A2" w:rsidRDefault="004F1563">
      <w:pPr>
        <w:pStyle w:val="a4"/>
        <w:numPr>
          <w:ilvl w:val="0"/>
          <w:numId w:val="19"/>
        </w:numPr>
        <w:tabs>
          <w:tab w:val="left" w:pos="1603"/>
        </w:tabs>
        <w:ind w:left="821" w:right="719" w:firstLine="540"/>
        <w:rPr>
          <w:sz w:val="24"/>
        </w:rPr>
      </w:pPr>
      <w:r>
        <w:rPr>
          <w:sz w:val="24"/>
        </w:rPr>
        <w:t>Право</w:t>
      </w:r>
      <w:r>
        <w:rPr>
          <w:spacing w:val="-4"/>
          <w:sz w:val="24"/>
        </w:rPr>
        <w:t xml:space="preserve"> </w:t>
      </w:r>
      <w:r>
        <w:rPr>
          <w:sz w:val="24"/>
        </w:rPr>
        <w:t>подписи</w:t>
      </w:r>
      <w:r>
        <w:rPr>
          <w:spacing w:val="-2"/>
          <w:sz w:val="24"/>
        </w:rPr>
        <w:t xml:space="preserve"> </w:t>
      </w:r>
      <w:r>
        <w:rPr>
          <w:sz w:val="24"/>
        </w:rPr>
        <w:t>актов</w:t>
      </w:r>
      <w:r>
        <w:rPr>
          <w:spacing w:val="-6"/>
          <w:sz w:val="24"/>
        </w:rPr>
        <w:t xml:space="preserve"> </w:t>
      </w:r>
      <w:r>
        <w:rPr>
          <w:sz w:val="24"/>
        </w:rPr>
        <w:t>выполненных</w:t>
      </w:r>
      <w:r>
        <w:rPr>
          <w:spacing w:val="-1"/>
          <w:sz w:val="24"/>
        </w:rPr>
        <w:t xml:space="preserve"> </w:t>
      </w:r>
      <w:r>
        <w:rPr>
          <w:sz w:val="24"/>
        </w:rPr>
        <w:t>работ,</w:t>
      </w:r>
      <w:r>
        <w:rPr>
          <w:spacing w:val="-3"/>
          <w:sz w:val="24"/>
        </w:rPr>
        <w:t xml:space="preserve"> </w:t>
      </w:r>
      <w:r>
        <w:rPr>
          <w:sz w:val="24"/>
        </w:rPr>
        <w:t>оказанных услуг</w:t>
      </w:r>
      <w:r>
        <w:rPr>
          <w:spacing w:val="-3"/>
          <w:sz w:val="24"/>
        </w:rPr>
        <w:t xml:space="preserve"> </w:t>
      </w:r>
      <w:r>
        <w:rPr>
          <w:sz w:val="24"/>
        </w:rPr>
        <w:t>по</w:t>
      </w:r>
      <w:r>
        <w:rPr>
          <w:spacing w:val="-3"/>
          <w:sz w:val="24"/>
        </w:rPr>
        <w:t xml:space="preserve"> </w:t>
      </w:r>
      <w:r>
        <w:rPr>
          <w:sz w:val="24"/>
        </w:rPr>
        <w:t>содержанию</w:t>
      </w:r>
      <w:r>
        <w:rPr>
          <w:spacing w:val="-3"/>
          <w:sz w:val="24"/>
        </w:rPr>
        <w:t xml:space="preserve"> </w:t>
      </w:r>
      <w:r>
        <w:rPr>
          <w:sz w:val="24"/>
        </w:rPr>
        <w:t xml:space="preserve">имущества </w:t>
      </w:r>
      <w:r>
        <w:rPr>
          <w:spacing w:val="-2"/>
          <w:sz w:val="24"/>
        </w:rPr>
        <w:t>имеют:</w:t>
      </w:r>
    </w:p>
    <w:p w:rsidR="00B377A2" w:rsidRDefault="004F1563">
      <w:pPr>
        <w:pStyle w:val="a4"/>
        <w:numPr>
          <w:ilvl w:val="1"/>
          <w:numId w:val="19"/>
        </w:numPr>
        <w:tabs>
          <w:tab w:val="left" w:pos="1499"/>
        </w:tabs>
        <w:ind w:left="1499" w:hanging="138"/>
        <w:jc w:val="left"/>
        <w:rPr>
          <w:sz w:val="24"/>
        </w:rPr>
      </w:pPr>
      <w:r>
        <w:rPr>
          <w:sz w:val="24"/>
        </w:rPr>
        <w:t>заведующий</w:t>
      </w:r>
      <w:r>
        <w:rPr>
          <w:spacing w:val="-5"/>
          <w:sz w:val="24"/>
        </w:rPr>
        <w:t xml:space="preserve"> </w:t>
      </w:r>
      <w:r w:rsidR="00355423">
        <w:rPr>
          <w:sz w:val="24"/>
        </w:rPr>
        <w:t>Кузьмина И.В.</w:t>
      </w:r>
    </w:p>
    <w:p w:rsidR="00B377A2" w:rsidRDefault="004F1563">
      <w:pPr>
        <w:pStyle w:val="a4"/>
        <w:numPr>
          <w:ilvl w:val="1"/>
          <w:numId w:val="19"/>
        </w:numPr>
        <w:tabs>
          <w:tab w:val="left" w:pos="1499"/>
        </w:tabs>
        <w:ind w:left="1499" w:hanging="138"/>
        <w:jc w:val="left"/>
        <w:rPr>
          <w:sz w:val="24"/>
        </w:rPr>
      </w:pPr>
      <w:r>
        <w:rPr>
          <w:sz w:val="24"/>
        </w:rPr>
        <w:t>старший</w:t>
      </w:r>
      <w:r>
        <w:rPr>
          <w:spacing w:val="-5"/>
          <w:sz w:val="24"/>
        </w:rPr>
        <w:t xml:space="preserve"> </w:t>
      </w:r>
      <w:r>
        <w:rPr>
          <w:sz w:val="24"/>
        </w:rPr>
        <w:t>воспитатель</w:t>
      </w:r>
      <w:r>
        <w:rPr>
          <w:spacing w:val="-6"/>
          <w:sz w:val="24"/>
        </w:rPr>
        <w:t xml:space="preserve"> </w:t>
      </w:r>
      <w:r w:rsidR="00355423">
        <w:rPr>
          <w:sz w:val="24"/>
        </w:rPr>
        <w:t>Борисова Н.Ю.</w:t>
      </w:r>
    </w:p>
    <w:p w:rsidR="00B377A2" w:rsidRDefault="004F1563">
      <w:pPr>
        <w:pStyle w:val="a4"/>
        <w:numPr>
          <w:ilvl w:val="1"/>
          <w:numId w:val="19"/>
        </w:numPr>
        <w:tabs>
          <w:tab w:val="left" w:pos="1499"/>
        </w:tabs>
        <w:ind w:left="1499" w:hanging="138"/>
        <w:jc w:val="left"/>
        <w:rPr>
          <w:sz w:val="24"/>
        </w:rPr>
      </w:pPr>
      <w:r>
        <w:rPr>
          <w:sz w:val="24"/>
        </w:rPr>
        <w:t>Зам.зав.</w:t>
      </w:r>
      <w:r>
        <w:rPr>
          <w:spacing w:val="-2"/>
          <w:sz w:val="24"/>
        </w:rPr>
        <w:t xml:space="preserve"> </w:t>
      </w:r>
      <w:r>
        <w:rPr>
          <w:sz w:val="24"/>
        </w:rPr>
        <w:t>АХР</w:t>
      </w:r>
      <w:r>
        <w:rPr>
          <w:spacing w:val="-3"/>
          <w:sz w:val="24"/>
        </w:rPr>
        <w:t xml:space="preserve"> </w:t>
      </w:r>
      <w:r w:rsidR="00355423">
        <w:rPr>
          <w:sz w:val="24"/>
        </w:rPr>
        <w:t>Короткова О.А.</w:t>
      </w:r>
    </w:p>
    <w:p w:rsidR="00B377A2" w:rsidRDefault="00B377A2">
      <w:pPr>
        <w:pStyle w:val="a3"/>
        <w:ind w:left="0"/>
      </w:pPr>
    </w:p>
    <w:p w:rsidR="00B377A2" w:rsidRDefault="004F1563">
      <w:pPr>
        <w:pStyle w:val="a4"/>
        <w:numPr>
          <w:ilvl w:val="0"/>
          <w:numId w:val="19"/>
        </w:numPr>
        <w:tabs>
          <w:tab w:val="left" w:pos="1679"/>
        </w:tabs>
        <w:ind w:left="821" w:right="718" w:firstLine="540"/>
        <w:rPr>
          <w:sz w:val="24"/>
        </w:rPr>
      </w:pPr>
      <w:r>
        <w:rPr>
          <w:sz w:val="24"/>
        </w:rPr>
        <w:t>Право</w:t>
      </w:r>
      <w:r>
        <w:rPr>
          <w:spacing w:val="40"/>
          <w:sz w:val="24"/>
        </w:rPr>
        <w:t xml:space="preserve"> </w:t>
      </w:r>
      <w:r>
        <w:rPr>
          <w:sz w:val="24"/>
        </w:rPr>
        <w:t>подписи</w:t>
      </w:r>
      <w:r>
        <w:rPr>
          <w:spacing w:val="40"/>
          <w:sz w:val="24"/>
        </w:rPr>
        <w:t xml:space="preserve"> </w:t>
      </w:r>
      <w:r>
        <w:rPr>
          <w:sz w:val="24"/>
        </w:rPr>
        <w:t>товарных</w:t>
      </w:r>
      <w:r>
        <w:rPr>
          <w:spacing w:val="40"/>
          <w:sz w:val="24"/>
        </w:rPr>
        <w:t xml:space="preserve"> </w:t>
      </w:r>
      <w:r>
        <w:rPr>
          <w:sz w:val="24"/>
        </w:rPr>
        <w:t>накладных</w:t>
      </w:r>
      <w:r>
        <w:rPr>
          <w:spacing w:val="40"/>
          <w:sz w:val="24"/>
        </w:rPr>
        <w:t xml:space="preserve"> </w:t>
      </w:r>
      <w:r>
        <w:rPr>
          <w:sz w:val="24"/>
        </w:rPr>
        <w:t>при</w:t>
      </w:r>
      <w:r>
        <w:rPr>
          <w:spacing w:val="40"/>
          <w:sz w:val="24"/>
        </w:rPr>
        <w:t xml:space="preserve"> </w:t>
      </w:r>
      <w:r>
        <w:rPr>
          <w:sz w:val="24"/>
        </w:rPr>
        <w:t>приобретении</w:t>
      </w:r>
      <w:r>
        <w:rPr>
          <w:spacing w:val="40"/>
          <w:sz w:val="24"/>
        </w:rPr>
        <w:t xml:space="preserve"> </w:t>
      </w:r>
      <w:r>
        <w:rPr>
          <w:sz w:val="24"/>
        </w:rPr>
        <w:t>материальных</w:t>
      </w:r>
      <w:r>
        <w:rPr>
          <w:spacing w:val="40"/>
          <w:sz w:val="24"/>
        </w:rPr>
        <w:t xml:space="preserve"> </w:t>
      </w:r>
      <w:r>
        <w:rPr>
          <w:sz w:val="24"/>
        </w:rPr>
        <w:t>ценностей</w:t>
      </w:r>
      <w:r>
        <w:rPr>
          <w:spacing w:val="40"/>
          <w:sz w:val="24"/>
        </w:rPr>
        <w:t xml:space="preserve"> </w:t>
      </w:r>
      <w:r>
        <w:rPr>
          <w:sz w:val="24"/>
        </w:rPr>
        <w:t>имеют лица, с которыми заключены договора о материальной ответственности.</w:t>
      </w:r>
    </w:p>
    <w:p w:rsidR="00B377A2" w:rsidRDefault="00B377A2">
      <w:pPr>
        <w:rPr>
          <w:sz w:val="24"/>
        </w:rPr>
        <w:sectPr w:rsidR="00B377A2">
          <w:pgSz w:w="11910" w:h="16840"/>
          <w:pgMar w:top="860" w:right="80" w:bottom="280" w:left="540" w:header="720" w:footer="720" w:gutter="0"/>
          <w:cols w:space="720"/>
        </w:sectPr>
      </w:pPr>
    </w:p>
    <w:p w:rsidR="00B377A2" w:rsidRDefault="004F1563">
      <w:pPr>
        <w:pStyle w:val="a3"/>
        <w:spacing w:before="78"/>
        <w:ind w:left="5279" w:right="700" w:firstLine="3528"/>
        <w:jc w:val="right"/>
      </w:pPr>
      <w:r>
        <w:lastRenderedPageBreak/>
        <w:t>Приложение</w:t>
      </w:r>
      <w:r>
        <w:rPr>
          <w:spacing w:val="-12"/>
        </w:rPr>
        <w:t xml:space="preserve"> </w:t>
      </w:r>
      <w:r>
        <w:t>№</w:t>
      </w:r>
      <w:r>
        <w:rPr>
          <w:spacing w:val="-13"/>
        </w:rPr>
        <w:t xml:space="preserve"> </w:t>
      </w:r>
      <w:r>
        <w:t>3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sidR="007647F1">
        <w:rPr>
          <w:spacing w:val="-1"/>
        </w:rPr>
        <w:t xml:space="preserve"> 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ind w:left="0"/>
      </w:pPr>
    </w:p>
    <w:p w:rsidR="00B377A2" w:rsidRDefault="004F1563">
      <w:pPr>
        <w:pStyle w:val="a3"/>
        <w:spacing w:before="1"/>
        <w:ind w:left="4457" w:right="2294" w:hanging="2007"/>
      </w:pPr>
      <w:r>
        <w:t>Периодичность</w:t>
      </w:r>
      <w:r>
        <w:rPr>
          <w:spacing w:val="-10"/>
        </w:rPr>
        <w:t xml:space="preserve"> </w:t>
      </w:r>
      <w:r>
        <w:t>формирования</w:t>
      </w:r>
      <w:r>
        <w:rPr>
          <w:spacing w:val="-10"/>
        </w:rPr>
        <w:t xml:space="preserve"> </w:t>
      </w:r>
      <w:r>
        <w:t>регистров</w:t>
      </w:r>
      <w:r>
        <w:rPr>
          <w:spacing w:val="-10"/>
        </w:rPr>
        <w:t xml:space="preserve"> </w:t>
      </w:r>
      <w:r>
        <w:t>бухгалтерского</w:t>
      </w:r>
      <w:r>
        <w:rPr>
          <w:spacing w:val="-8"/>
        </w:rPr>
        <w:t xml:space="preserve"> </w:t>
      </w:r>
      <w:r>
        <w:t>учета на бумажных носителях</w:t>
      </w:r>
    </w:p>
    <w:p w:rsidR="00B377A2" w:rsidRDefault="00B377A2">
      <w:pPr>
        <w:pStyle w:val="a3"/>
        <w:spacing w:before="53" w:after="1"/>
        <w:ind w:left="0"/>
        <w:rPr>
          <w:sz w:val="20"/>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9"/>
        <w:gridCol w:w="5103"/>
        <w:gridCol w:w="2549"/>
      </w:tblGrid>
      <w:tr w:rsidR="00B377A2">
        <w:trPr>
          <w:trHeight w:val="755"/>
        </w:trPr>
        <w:tc>
          <w:tcPr>
            <w:tcW w:w="566" w:type="dxa"/>
          </w:tcPr>
          <w:p w:rsidR="00B377A2" w:rsidRDefault="004F1563">
            <w:pPr>
              <w:pStyle w:val="TableParagraph"/>
              <w:spacing w:before="92"/>
              <w:ind w:left="12" w:right="2"/>
              <w:jc w:val="center"/>
              <w:rPr>
                <w:sz w:val="24"/>
              </w:rPr>
            </w:pPr>
            <w:r>
              <w:rPr>
                <w:spacing w:val="-10"/>
                <w:sz w:val="24"/>
              </w:rPr>
              <w:t>N</w:t>
            </w:r>
          </w:p>
          <w:p w:rsidR="00B377A2" w:rsidRDefault="004F1563">
            <w:pPr>
              <w:pStyle w:val="TableParagraph"/>
              <w:ind w:left="12"/>
              <w:jc w:val="center"/>
              <w:rPr>
                <w:sz w:val="24"/>
              </w:rPr>
            </w:pPr>
            <w:r>
              <w:rPr>
                <w:spacing w:val="-5"/>
                <w:sz w:val="24"/>
              </w:rPr>
              <w:t>п/п</w:t>
            </w:r>
          </w:p>
        </w:tc>
        <w:tc>
          <w:tcPr>
            <w:tcW w:w="1419" w:type="dxa"/>
          </w:tcPr>
          <w:p w:rsidR="00B377A2" w:rsidRDefault="004F1563">
            <w:pPr>
              <w:pStyle w:val="TableParagraph"/>
              <w:spacing w:before="92"/>
              <w:ind w:left="170" w:right="112" w:hanging="48"/>
              <w:rPr>
                <w:sz w:val="24"/>
              </w:rPr>
            </w:pPr>
            <w:r>
              <w:rPr>
                <w:sz w:val="24"/>
              </w:rPr>
              <w:t>Код</w:t>
            </w:r>
            <w:r>
              <w:rPr>
                <w:spacing w:val="-15"/>
                <w:sz w:val="24"/>
              </w:rPr>
              <w:t xml:space="preserve"> </w:t>
            </w:r>
            <w:r>
              <w:rPr>
                <w:sz w:val="24"/>
              </w:rPr>
              <w:t xml:space="preserve">формы </w:t>
            </w:r>
            <w:r>
              <w:rPr>
                <w:spacing w:val="-2"/>
                <w:sz w:val="24"/>
              </w:rPr>
              <w:t>документа</w:t>
            </w:r>
          </w:p>
        </w:tc>
        <w:tc>
          <w:tcPr>
            <w:tcW w:w="5103" w:type="dxa"/>
          </w:tcPr>
          <w:p w:rsidR="00B377A2" w:rsidRDefault="004F1563">
            <w:pPr>
              <w:pStyle w:val="TableParagraph"/>
              <w:spacing w:before="92"/>
              <w:ind w:left="1324"/>
              <w:rPr>
                <w:sz w:val="24"/>
              </w:rPr>
            </w:pPr>
            <w:r>
              <w:rPr>
                <w:sz w:val="24"/>
              </w:rPr>
              <w:t>Наименование</w:t>
            </w:r>
            <w:r>
              <w:rPr>
                <w:spacing w:val="-7"/>
                <w:sz w:val="24"/>
              </w:rPr>
              <w:t xml:space="preserve"> </w:t>
            </w:r>
            <w:r>
              <w:rPr>
                <w:spacing w:val="-2"/>
                <w:sz w:val="24"/>
              </w:rPr>
              <w:t>регистра</w:t>
            </w:r>
          </w:p>
        </w:tc>
        <w:tc>
          <w:tcPr>
            <w:tcW w:w="2549" w:type="dxa"/>
          </w:tcPr>
          <w:p w:rsidR="00B377A2" w:rsidRDefault="004F1563">
            <w:pPr>
              <w:pStyle w:val="TableParagraph"/>
              <w:spacing w:before="92"/>
              <w:ind w:left="116" w:right="110"/>
              <w:jc w:val="center"/>
              <w:rPr>
                <w:sz w:val="24"/>
              </w:rPr>
            </w:pPr>
            <w:r>
              <w:rPr>
                <w:spacing w:val="-2"/>
                <w:sz w:val="24"/>
              </w:rPr>
              <w:t>Периодичность</w:t>
            </w:r>
          </w:p>
        </w:tc>
      </w:tr>
      <w:tr w:rsidR="00B377A2">
        <w:trPr>
          <w:trHeight w:val="479"/>
        </w:trPr>
        <w:tc>
          <w:tcPr>
            <w:tcW w:w="566" w:type="dxa"/>
          </w:tcPr>
          <w:p w:rsidR="00B377A2" w:rsidRDefault="004F1563">
            <w:pPr>
              <w:pStyle w:val="TableParagraph"/>
              <w:spacing w:before="92"/>
              <w:ind w:left="12" w:right="2"/>
              <w:jc w:val="center"/>
              <w:rPr>
                <w:sz w:val="24"/>
              </w:rPr>
            </w:pPr>
            <w:r>
              <w:rPr>
                <w:spacing w:val="-10"/>
                <w:sz w:val="24"/>
              </w:rPr>
              <w:t>1</w:t>
            </w:r>
          </w:p>
        </w:tc>
        <w:tc>
          <w:tcPr>
            <w:tcW w:w="1419" w:type="dxa"/>
          </w:tcPr>
          <w:p w:rsidR="00B377A2" w:rsidRDefault="004F1563">
            <w:pPr>
              <w:pStyle w:val="TableParagraph"/>
              <w:spacing w:before="92"/>
              <w:ind w:left="10" w:right="3"/>
              <w:jc w:val="center"/>
              <w:rPr>
                <w:sz w:val="24"/>
              </w:rPr>
            </w:pPr>
            <w:r>
              <w:rPr>
                <w:spacing w:val="-10"/>
                <w:sz w:val="24"/>
              </w:rPr>
              <w:t>2</w:t>
            </w:r>
          </w:p>
        </w:tc>
        <w:tc>
          <w:tcPr>
            <w:tcW w:w="5103" w:type="dxa"/>
          </w:tcPr>
          <w:p w:rsidR="00B377A2" w:rsidRDefault="004F1563">
            <w:pPr>
              <w:pStyle w:val="TableParagraph"/>
              <w:spacing w:before="92"/>
              <w:ind w:left="10"/>
              <w:jc w:val="center"/>
              <w:rPr>
                <w:sz w:val="24"/>
              </w:rPr>
            </w:pPr>
            <w:r>
              <w:rPr>
                <w:spacing w:val="-10"/>
                <w:sz w:val="24"/>
              </w:rPr>
              <w:t>3</w:t>
            </w:r>
          </w:p>
        </w:tc>
        <w:tc>
          <w:tcPr>
            <w:tcW w:w="2549" w:type="dxa"/>
          </w:tcPr>
          <w:p w:rsidR="00B377A2" w:rsidRDefault="004F1563">
            <w:pPr>
              <w:pStyle w:val="TableParagraph"/>
              <w:spacing w:before="92"/>
              <w:ind w:left="116" w:right="110"/>
              <w:jc w:val="center"/>
              <w:rPr>
                <w:sz w:val="24"/>
              </w:rPr>
            </w:pPr>
            <w:r>
              <w:rPr>
                <w:spacing w:val="-10"/>
                <w:sz w:val="24"/>
              </w:rPr>
              <w:t>4</w:t>
            </w:r>
          </w:p>
        </w:tc>
      </w:tr>
      <w:tr w:rsidR="00B377A2">
        <w:trPr>
          <w:trHeight w:val="755"/>
        </w:trPr>
        <w:tc>
          <w:tcPr>
            <w:tcW w:w="566" w:type="dxa"/>
          </w:tcPr>
          <w:p w:rsidR="00B377A2" w:rsidRDefault="004F1563">
            <w:pPr>
              <w:pStyle w:val="TableParagraph"/>
              <w:spacing w:before="95"/>
              <w:ind w:left="12" w:right="2"/>
              <w:jc w:val="center"/>
              <w:rPr>
                <w:sz w:val="24"/>
              </w:rPr>
            </w:pPr>
            <w:r>
              <w:rPr>
                <w:spacing w:val="-10"/>
                <w:sz w:val="24"/>
              </w:rPr>
              <w:t>1</w:t>
            </w:r>
          </w:p>
        </w:tc>
        <w:tc>
          <w:tcPr>
            <w:tcW w:w="1419" w:type="dxa"/>
          </w:tcPr>
          <w:p w:rsidR="00B377A2" w:rsidRDefault="004F1563">
            <w:pPr>
              <w:pStyle w:val="TableParagraph"/>
              <w:spacing w:before="95"/>
              <w:ind w:left="10" w:right="3"/>
              <w:jc w:val="center"/>
              <w:rPr>
                <w:sz w:val="24"/>
              </w:rPr>
            </w:pPr>
            <w:r>
              <w:rPr>
                <w:spacing w:val="-2"/>
                <w:sz w:val="24"/>
              </w:rPr>
              <w:t>0504031</w:t>
            </w:r>
          </w:p>
        </w:tc>
        <w:tc>
          <w:tcPr>
            <w:tcW w:w="5103" w:type="dxa"/>
          </w:tcPr>
          <w:p w:rsidR="00B377A2" w:rsidRDefault="004F1563">
            <w:pPr>
              <w:pStyle w:val="TableParagraph"/>
              <w:spacing w:before="95"/>
              <w:ind w:left="62"/>
              <w:rPr>
                <w:sz w:val="24"/>
              </w:rPr>
            </w:pPr>
            <w:r>
              <w:rPr>
                <w:sz w:val="24"/>
              </w:rPr>
              <w:t>Инвентарная</w:t>
            </w:r>
            <w:r>
              <w:rPr>
                <w:spacing w:val="-13"/>
                <w:sz w:val="24"/>
              </w:rPr>
              <w:t xml:space="preserve"> </w:t>
            </w:r>
            <w:r>
              <w:rPr>
                <w:sz w:val="24"/>
              </w:rPr>
              <w:t>карточка</w:t>
            </w:r>
            <w:r>
              <w:rPr>
                <w:spacing w:val="-14"/>
                <w:sz w:val="24"/>
              </w:rPr>
              <w:t xml:space="preserve"> </w:t>
            </w:r>
            <w:r>
              <w:rPr>
                <w:sz w:val="24"/>
              </w:rPr>
              <w:t>учета</w:t>
            </w:r>
            <w:r>
              <w:rPr>
                <w:spacing w:val="-14"/>
                <w:sz w:val="24"/>
              </w:rPr>
              <w:t xml:space="preserve"> </w:t>
            </w:r>
            <w:r>
              <w:rPr>
                <w:sz w:val="24"/>
              </w:rPr>
              <w:t xml:space="preserve">нефинансовых </w:t>
            </w:r>
            <w:r>
              <w:rPr>
                <w:spacing w:val="-2"/>
                <w:sz w:val="24"/>
              </w:rPr>
              <w:t>активов</w:t>
            </w:r>
          </w:p>
        </w:tc>
        <w:tc>
          <w:tcPr>
            <w:tcW w:w="2549" w:type="dxa"/>
          </w:tcPr>
          <w:p w:rsidR="00B377A2" w:rsidRDefault="004F1563">
            <w:pPr>
              <w:pStyle w:val="TableParagraph"/>
              <w:spacing w:before="95"/>
              <w:ind w:left="116" w:right="111"/>
              <w:jc w:val="center"/>
              <w:rPr>
                <w:sz w:val="24"/>
              </w:rPr>
            </w:pPr>
            <w:r>
              <w:rPr>
                <w:spacing w:val="-2"/>
                <w:sz w:val="24"/>
              </w:rPr>
              <w:t>Ежегодно</w:t>
            </w:r>
          </w:p>
        </w:tc>
      </w:tr>
      <w:tr w:rsidR="00B377A2">
        <w:trPr>
          <w:trHeight w:val="756"/>
        </w:trPr>
        <w:tc>
          <w:tcPr>
            <w:tcW w:w="566" w:type="dxa"/>
          </w:tcPr>
          <w:p w:rsidR="00B377A2" w:rsidRDefault="004F1563">
            <w:pPr>
              <w:pStyle w:val="TableParagraph"/>
              <w:spacing w:before="95"/>
              <w:ind w:left="12" w:right="2"/>
              <w:jc w:val="center"/>
              <w:rPr>
                <w:sz w:val="24"/>
              </w:rPr>
            </w:pPr>
            <w:r>
              <w:rPr>
                <w:spacing w:val="-10"/>
                <w:sz w:val="24"/>
              </w:rPr>
              <w:t>2</w:t>
            </w:r>
          </w:p>
        </w:tc>
        <w:tc>
          <w:tcPr>
            <w:tcW w:w="1419" w:type="dxa"/>
          </w:tcPr>
          <w:p w:rsidR="00B377A2" w:rsidRDefault="004F1563">
            <w:pPr>
              <w:pStyle w:val="TableParagraph"/>
              <w:spacing w:before="95"/>
              <w:ind w:left="10" w:right="3"/>
              <w:jc w:val="center"/>
              <w:rPr>
                <w:sz w:val="24"/>
              </w:rPr>
            </w:pPr>
            <w:r>
              <w:rPr>
                <w:spacing w:val="-2"/>
                <w:sz w:val="24"/>
              </w:rPr>
              <w:t>0504032</w:t>
            </w:r>
          </w:p>
        </w:tc>
        <w:tc>
          <w:tcPr>
            <w:tcW w:w="5103" w:type="dxa"/>
          </w:tcPr>
          <w:p w:rsidR="00B377A2" w:rsidRDefault="004F1563">
            <w:pPr>
              <w:pStyle w:val="TableParagraph"/>
              <w:spacing w:before="95"/>
              <w:ind w:left="62"/>
              <w:rPr>
                <w:sz w:val="24"/>
              </w:rPr>
            </w:pPr>
            <w:r>
              <w:rPr>
                <w:sz w:val="24"/>
              </w:rPr>
              <w:t>Инвентарная</w:t>
            </w:r>
            <w:r>
              <w:rPr>
                <w:spacing w:val="-14"/>
                <w:sz w:val="24"/>
              </w:rPr>
              <w:t xml:space="preserve"> </w:t>
            </w:r>
            <w:r>
              <w:rPr>
                <w:sz w:val="24"/>
              </w:rPr>
              <w:t>карточка</w:t>
            </w:r>
            <w:r>
              <w:rPr>
                <w:spacing w:val="-15"/>
                <w:sz w:val="24"/>
              </w:rPr>
              <w:t xml:space="preserve"> </w:t>
            </w:r>
            <w:r>
              <w:rPr>
                <w:sz w:val="24"/>
              </w:rPr>
              <w:t>группового</w:t>
            </w:r>
            <w:r>
              <w:rPr>
                <w:spacing w:val="-14"/>
                <w:sz w:val="24"/>
              </w:rPr>
              <w:t xml:space="preserve"> </w:t>
            </w:r>
            <w:r>
              <w:rPr>
                <w:sz w:val="24"/>
              </w:rPr>
              <w:t>учета нефинансовых активов</w:t>
            </w:r>
          </w:p>
        </w:tc>
        <w:tc>
          <w:tcPr>
            <w:tcW w:w="2549" w:type="dxa"/>
          </w:tcPr>
          <w:p w:rsidR="00B377A2" w:rsidRDefault="004F1563">
            <w:pPr>
              <w:pStyle w:val="TableParagraph"/>
              <w:spacing w:before="95"/>
              <w:ind w:left="116" w:right="111"/>
              <w:jc w:val="center"/>
              <w:rPr>
                <w:sz w:val="24"/>
              </w:rPr>
            </w:pPr>
            <w:r>
              <w:rPr>
                <w:spacing w:val="-2"/>
                <w:sz w:val="24"/>
              </w:rPr>
              <w:t>Ежегодно</w:t>
            </w:r>
          </w:p>
        </w:tc>
      </w:tr>
      <w:tr w:rsidR="00B377A2">
        <w:trPr>
          <w:trHeight w:val="755"/>
        </w:trPr>
        <w:tc>
          <w:tcPr>
            <w:tcW w:w="566" w:type="dxa"/>
          </w:tcPr>
          <w:p w:rsidR="00B377A2" w:rsidRDefault="004F1563">
            <w:pPr>
              <w:pStyle w:val="TableParagraph"/>
              <w:spacing w:before="95"/>
              <w:ind w:left="12" w:right="2"/>
              <w:jc w:val="center"/>
              <w:rPr>
                <w:sz w:val="24"/>
              </w:rPr>
            </w:pPr>
            <w:r>
              <w:rPr>
                <w:spacing w:val="-10"/>
                <w:sz w:val="24"/>
              </w:rPr>
              <w:t>3</w:t>
            </w:r>
          </w:p>
        </w:tc>
        <w:tc>
          <w:tcPr>
            <w:tcW w:w="1419" w:type="dxa"/>
          </w:tcPr>
          <w:p w:rsidR="00B377A2" w:rsidRDefault="004F1563">
            <w:pPr>
              <w:pStyle w:val="TableParagraph"/>
              <w:spacing w:before="95"/>
              <w:ind w:left="10" w:right="3"/>
              <w:jc w:val="center"/>
              <w:rPr>
                <w:sz w:val="24"/>
              </w:rPr>
            </w:pPr>
            <w:r>
              <w:rPr>
                <w:spacing w:val="-2"/>
                <w:sz w:val="24"/>
              </w:rPr>
              <w:t>0504033</w:t>
            </w:r>
          </w:p>
        </w:tc>
        <w:tc>
          <w:tcPr>
            <w:tcW w:w="5103" w:type="dxa"/>
          </w:tcPr>
          <w:p w:rsidR="00B377A2" w:rsidRDefault="004F1563">
            <w:pPr>
              <w:pStyle w:val="TableParagraph"/>
              <w:spacing w:before="95"/>
              <w:ind w:left="62"/>
              <w:rPr>
                <w:sz w:val="24"/>
              </w:rPr>
            </w:pPr>
            <w:r>
              <w:rPr>
                <w:sz w:val="24"/>
              </w:rPr>
              <w:t>Опись</w:t>
            </w:r>
            <w:r>
              <w:rPr>
                <w:spacing w:val="-11"/>
                <w:sz w:val="24"/>
              </w:rPr>
              <w:t xml:space="preserve"> </w:t>
            </w:r>
            <w:r>
              <w:rPr>
                <w:sz w:val="24"/>
              </w:rPr>
              <w:t>инвентарных</w:t>
            </w:r>
            <w:r>
              <w:rPr>
                <w:spacing w:val="-9"/>
                <w:sz w:val="24"/>
              </w:rPr>
              <w:t xml:space="preserve"> </w:t>
            </w:r>
            <w:r>
              <w:rPr>
                <w:sz w:val="24"/>
              </w:rPr>
              <w:t>карточек</w:t>
            </w:r>
            <w:r>
              <w:rPr>
                <w:spacing w:val="-11"/>
                <w:sz w:val="24"/>
              </w:rPr>
              <w:t xml:space="preserve"> </w:t>
            </w:r>
            <w:r>
              <w:rPr>
                <w:sz w:val="24"/>
              </w:rPr>
              <w:t>по</w:t>
            </w:r>
            <w:r>
              <w:rPr>
                <w:spacing w:val="-9"/>
                <w:sz w:val="24"/>
              </w:rPr>
              <w:t xml:space="preserve"> </w:t>
            </w:r>
            <w:r>
              <w:rPr>
                <w:sz w:val="24"/>
              </w:rPr>
              <w:t>учету нефинансовых активов</w:t>
            </w:r>
          </w:p>
        </w:tc>
        <w:tc>
          <w:tcPr>
            <w:tcW w:w="2549" w:type="dxa"/>
          </w:tcPr>
          <w:p w:rsidR="00B377A2" w:rsidRDefault="004F1563">
            <w:pPr>
              <w:pStyle w:val="TableParagraph"/>
              <w:spacing w:before="95"/>
              <w:ind w:left="116" w:right="111"/>
              <w:jc w:val="center"/>
              <w:rPr>
                <w:sz w:val="24"/>
              </w:rPr>
            </w:pPr>
            <w:r>
              <w:rPr>
                <w:spacing w:val="-2"/>
                <w:sz w:val="24"/>
              </w:rPr>
              <w:t>Ежегодно</w:t>
            </w:r>
          </w:p>
        </w:tc>
      </w:tr>
      <w:tr w:rsidR="00B377A2">
        <w:trPr>
          <w:trHeight w:val="482"/>
        </w:trPr>
        <w:tc>
          <w:tcPr>
            <w:tcW w:w="566" w:type="dxa"/>
          </w:tcPr>
          <w:p w:rsidR="00B377A2" w:rsidRDefault="004F1563">
            <w:pPr>
              <w:pStyle w:val="TableParagraph"/>
              <w:spacing w:before="95"/>
              <w:ind w:left="12" w:right="2"/>
              <w:jc w:val="center"/>
              <w:rPr>
                <w:sz w:val="24"/>
              </w:rPr>
            </w:pPr>
            <w:r>
              <w:rPr>
                <w:spacing w:val="-10"/>
                <w:sz w:val="24"/>
              </w:rPr>
              <w:t>4</w:t>
            </w:r>
          </w:p>
        </w:tc>
        <w:tc>
          <w:tcPr>
            <w:tcW w:w="1419" w:type="dxa"/>
          </w:tcPr>
          <w:p w:rsidR="00B377A2" w:rsidRDefault="004F1563">
            <w:pPr>
              <w:pStyle w:val="TableParagraph"/>
              <w:spacing w:before="95"/>
              <w:ind w:left="10" w:right="3"/>
              <w:jc w:val="center"/>
              <w:rPr>
                <w:sz w:val="24"/>
              </w:rPr>
            </w:pPr>
            <w:r>
              <w:rPr>
                <w:spacing w:val="-2"/>
                <w:sz w:val="24"/>
              </w:rPr>
              <w:t>0504034</w:t>
            </w:r>
          </w:p>
        </w:tc>
        <w:tc>
          <w:tcPr>
            <w:tcW w:w="5103" w:type="dxa"/>
          </w:tcPr>
          <w:p w:rsidR="00B377A2" w:rsidRDefault="004F1563">
            <w:pPr>
              <w:pStyle w:val="TableParagraph"/>
              <w:spacing w:before="95"/>
              <w:ind w:left="62"/>
              <w:rPr>
                <w:sz w:val="24"/>
              </w:rPr>
            </w:pPr>
            <w:r>
              <w:rPr>
                <w:sz w:val="24"/>
              </w:rPr>
              <w:t>Инвентарный</w:t>
            </w:r>
            <w:r>
              <w:rPr>
                <w:spacing w:val="-7"/>
                <w:sz w:val="24"/>
              </w:rPr>
              <w:t xml:space="preserve"> </w:t>
            </w:r>
            <w:r>
              <w:rPr>
                <w:sz w:val="24"/>
              </w:rPr>
              <w:t>список</w:t>
            </w:r>
            <w:r>
              <w:rPr>
                <w:spacing w:val="-7"/>
                <w:sz w:val="24"/>
              </w:rPr>
              <w:t xml:space="preserve"> </w:t>
            </w:r>
            <w:r>
              <w:rPr>
                <w:sz w:val="24"/>
              </w:rPr>
              <w:t>нефинансовых</w:t>
            </w:r>
            <w:r>
              <w:rPr>
                <w:spacing w:val="-2"/>
                <w:sz w:val="24"/>
              </w:rPr>
              <w:t xml:space="preserve"> активов</w:t>
            </w:r>
          </w:p>
        </w:tc>
        <w:tc>
          <w:tcPr>
            <w:tcW w:w="2549" w:type="dxa"/>
          </w:tcPr>
          <w:p w:rsidR="00B377A2" w:rsidRDefault="004F1563">
            <w:pPr>
              <w:pStyle w:val="TableParagraph"/>
              <w:spacing w:before="95"/>
              <w:ind w:left="116" w:right="111"/>
              <w:jc w:val="center"/>
              <w:rPr>
                <w:sz w:val="24"/>
              </w:rPr>
            </w:pPr>
            <w:r>
              <w:rPr>
                <w:spacing w:val="-2"/>
                <w:sz w:val="24"/>
              </w:rPr>
              <w:t>Ежегодно</w:t>
            </w:r>
          </w:p>
        </w:tc>
      </w:tr>
      <w:tr w:rsidR="00B377A2">
        <w:trPr>
          <w:trHeight w:val="755"/>
        </w:trPr>
        <w:tc>
          <w:tcPr>
            <w:tcW w:w="566" w:type="dxa"/>
          </w:tcPr>
          <w:p w:rsidR="00B377A2" w:rsidRDefault="004F1563">
            <w:pPr>
              <w:pStyle w:val="TableParagraph"/>
              <w:spacing w:before="92"/>
              <w:ind w:left="12" w:right="2"/>
              <w:jc w:val="center"/>
              <w:rPr>
                <w:sz w:val="24"/>
              </w:rPr>
            </w:pPr>
            <w:r>
              <w:rPr>
                <w:spacing w:val="-10"/>
                <w:sz w:val="24"/>
              </w:rPr>
              <w:t>5</w:t>
            </w:r>
          </w:p>
        </w:tc>
        <w:tc>
          <w:tcPr>
            <w:tcW w:w="1419" w:type="dxa"/>
          </w:tcPr>
          <w:p w:rsidR="00B377A2" w:rsidRDefault="004F1563">
            <w:pPr>
              <w:pStyle w:val="TableParagraph"/>
              <w:spacing w:before="92"/>
              <w:ind w:left="10" w:right="3"/>
              <w:jc w:val="center"/>
              <w:rPr>
                <w:sz w:val="24"/>
              </w:rPr>
            </w:pPr>
            <w:r>
              <w:rPr>
                <w:spacing w:val="-2"/>
                <w:sz w:val="24"/>
              </w:rPr>
              <w:t>0504035</w:t>
            </w:r>
          </w:p>
        </w:tc>
        <w:tc>
          <w:tcPr>
            <w:tcW w:w="5103" w:type="dxa"/>
          </w:tcPr>
          <w:p w:rsidR="00B377A2" w:rsidRDefault="004F1563">
            <w:pPr>
              <w:pStyle w:val="TableParagraph"/>
              <w:spacing w:before="92"/>
              <w:ind w:left="62" w:right="153"/>
              <w:rPr>
                <w:sz w:val="24"/>
              </w:rPr>
            </w:pPr>
            <w:r>
              <w:rPr>
                <w:sz w:val="24"/>
              </w:rPr>
              <w:t>Оборотная</w:t>
            </w:r>
            <w:r>
              <w:rPr>
                <w:spacing w:val="-13"/>
                <w:sz w:val="24"/>
              </w:rPr>
              <w:t xml:space="preserve"> </w:t>
            </w:r>
            <w:r>
              <w:rPr>
                <w:sz w:val="24"/>
              </w:rPr>
              <w:t>ведомость</w:t>
            </w:r>
            <w:r>
              <w:rPr>
                <w:spacing w:val="-13"/>
                <w:sz w:val="24"/>
              </w:rPr>
              <w:t xml:space="preserve"> </w:t>
            </w:r>
            <w:r>
              <w:rPr>
                <w:sz w:val="24"/>
              </w:rPr>
              <w:t>по</w:t>
            </w:r>
            <w:r>
              <w:rPr>
                <w:spacing w:val="-12"/>
                <w:sz w:val="24"/>
              </w:rPr>
              <w:t xml:space="preserve"> </w:t>
            </w:r>
            <w:r>
              <w:rPr>
                <w:sz w:val="24"/>
              </w:rPr>
              <w:t xml:space="preserve">нефинансовым </w:t>
            </w:r>
            <w:r>
              <w:rPr>
                <w:spacing w:val="-2"/>
                <w:sz w:val="24"/>
              </w:rPr>
              <w:t>активам</w:t>
            </w:r>
          </w:p>
        </w:tc>
        <w:tc>
          <w:tcPr>
            <w:tcW w:w="2549" w:type="dxa"/>
          </w:tcPr>
          <w:p w:rsidR="00B377A2" w:rsidRDefault="004F1563">
            <w:pPr>
              <w:pStyle w:val="TableParagraph"/>
              <w:spacing w:before="92"/>
              <w:ind w:left="116" w:right="111"/>
              <w:jc w:val="center"/>
              <w:rPr>
                <w:sz w:val="24"/>
              </w:rPr>
            </w:pPr>
            <w:r>
              <w:rPr>
                <w:spacing w:val="-2"/>
                <w:sz w:val="24"/>
              </w:rPr>
              <w:t>Ежемесячно</w:t>
            </w:r>
          </w:p>
        </w:tc>
      </w:tr>
      <w:tr w:rsidR="00B377A2">
        <w:trPr>
          <w:trHeight w:val="479"/>
        </w:trPr>
        <w:tc>
          <w:tcPr>
            <w:tcW w:w="566" w:type="dxa"/>
          </w:tcPr>
          <w:p w:rsidR="00B377A2" w:rsidRDefault="004F1563">
            <w:pPr>
              <w:pStyle w:val="TableParagraph"/>
              <w:spacing w:before="92"/>
              <w:ind w:left="12" w:right="2"/>
              <w:jc w:val="center"/>
              <w:rPr>
                <w:sz w:val="24"/>
              </w:rPr>
            </w:pPr>
            <w:r>
              <w:rPr>
                <w:spacing w:val="-10"/>
                <w:sz w:val="24"/>
              </w:rPr>
              <w:t>6</w:t>
            </w:r>
          </w:p>
        </w:tc>
        <w:tc>
          <w:tcPr>
            <w:tcW w:w="1419" w:type="dxa"/>
          </w:tcPr>
          <w:p w:rsidR="00B377A2" w:rsidRDefault="004F1563">
            <w:pPr>
              <w:pStyle w:val="TableParagraph"/>
              <w:spacing w:before="92"/>
              <w:ind w:left="10" w:right="3"/>
              <w:jc w:val="center"/>
              <w:rPr>
                <w:sz w:val="24"/>
              </w:rPr>
            </w:pPr>
            <w:r>
              <w:rPr>
                <w:spacing w:val="-2"/>
                <w:sz w:val="24"/>
              </w:rPr>
              <w:t>0504036</w:t>
            </w:r>
          </w:p>
        </w:tc>
        <w:tc>
          <w:tcPr>
            <w:tcW w:w="5103" w:type="dxa"/>
          </w:tcPr>
          <w:p w:rsidR="00B377A2" w:rsidRDefault="004F1563">
            <w:pPr>
              <w:pStyle w:val="TableParagraph"/>
              <w:spacing w:before="92"/>
              <w:ind w:left="62"/>
              <w:rPr>
                <w:sz w:val="24"/>
              </w:rPr>
            </w:pPr>
            <w:r>
              <w:rPr>
                <w:sz w:val="24"/>
              </w:rPr>
              <w:t>Оборотная</w:t>
            </w:r>
            <w:r>
              <w:rPr>
                <w:spacing w:val="-6"/>
                <w:sz w:val="24"/>
              </w:rPr>
              <w:t xml:space="preserve"> </w:t>
            </w:r>
            <w:r>
              <w:rPr>
                <w:spacing w:val="-2"/>
                <w:sz w:val="24"/>
              </w:rPr>
              <w:t>ведомость</w:t>
            </w:r>
          </w:p>
        </w:tc>
        <w:tc>
          <w:tcPr>
            <w:tcW w:w="2549" w:type="dxa"/>
          </w:tcPr>
          <w:p w:rsidR="00B377A2" w:rsidRDefault="004F1563">
            <w:pPr>
              <w:pStyle w:val="TableParagraph"/>
              <w:spacing w:before="92"/>
              <w:ind w:left="116" w:right="111"/>
              <w:jc w:val="center"/>
              <w:rPr>
                <w:sz w:val="24"/>
              </w:rPr>
            </w:pPr>
            <w:r>
              <w:rPr>
                <w:spacing w:val="-2"/>
                <w:sz w:val="24"/>
              </w:rPr>
              <w:t>Ежемесячно</w:t>
            </w:r>
          </w:p>
        </w:tc>
      </w:tr>
      <w:tr w:rsidR="00B377A2">
        <w:trPr>
          <w:trHeight w:val="755"/>
        </w:trPr>
        <w:tc>
          <w:tcPr>
            <w:tcW w:w="566" w:type="dxa"/>
          </w:tcPr>
          <w:p w:rsidR="00B377A2" w:rsidRDefault="004F1563">
            <w:pPr>
              <w:pStyle w:val="TableParagraph"/>
              <w:spacing w:before="92"/>
              <w:ind w:left="12" w:right="2"/>
              <w:jc w:val="center"/>
              <w:rPr>
                <w:sz w:val="24"/>
              </w:rPr>
            </w:pPr>
            <w:r>
              <w:rPr>
                <w:spacing w:val="-10"/>
                <w:sz w:val="24"/>
              </w:rPr>
              <w:t>7</w:t>
            </w:r>
          </w:p>
        </w:tc>
        <w:tc>
          <w:tcPr>
            <w:tcW w:w="1419" w:type="dxa"/>
          </w:tcPr>
          <w:p w:rsidR="00B377A2" w:rsidRDefault="004F1563">
            <w:pPr>
              <w:pStyle w:val="TableParagraph"/>
              <w:spacing w:before="92"/>
              <w:ind w:left="10" w:right="3"/>
              <w:jc w:val="center"/>
              <w:rPr>
                <w:sz w:val="24"/>
              </w:rPr>
            </w:pPr>
            <w:r>
              <w:rPr>
                <w:spacing w:val="-2"/>
                <w:sz w:val="24"/>
              </w:rPr>
              <w:t>0504041</w:t>
            </w:r>
          </w:p>
        </w:tc>
        <w:tc>
          <w:tcPr>
            <w:tcW w:w="5103" w:type="dxa"/>
          </w:tcPr>
          <w:p w:rsidR="00B377A2" w:rsidRDefault="004F1563">
            <w:pPr>
              <w:pStyle w:val="TableParagraph"/>
              <w:spacing w:before="92"/>
              <w:ind w:left="62"/>
              <w:rPr>
                <w:sz w:val="24"/>
              </w:rPr>
            </w:pPr>
            <w:r>
              <w:rPr>
                <w:sz w:val="24"/>
              </w:rPr>
              <w:t>Карточка</w:t>
            </w:r>
            <w:r>
              <w:rPr>
                <w:spacing w:val="-15"/>
                <w:sz w:val="24"/>
              </w:rPr>
              <w:t xml:space="preserve"> </w:t>
            </w:r>
            <w:r>
              <w:rPr>
                <w:sz w:val="24"/>
              </w:rPr>
              <w:t>количественно-суммового</w:t>
            </w:r>
            <w:r>
              <w:rPr>
                <w:spacing w:val="-15"/>
                <w:sz w:val="24"/>
              </w:rPr>
              <w:t xml:space="preserve"> </w:t>
            </w:r>
            <w:r>
              <w:rPr>
                <w:sz w:val="24"/>
              </w:rPr>
              <w:t>учета материальных ценностей</w:t>
            </w:r>
          </w:p>
        </w:tc>
        <w:tc>
          <w:tcPr>
            <w:tcW w:w="2549" w:type="dxa"/>
          </w:tcPr>
          <w:p w:rsidR="00B377A2" w:rsidRDefault="004F1563">
            <w:pPr>
              <w:pStyle w:val="TableParagraph"/>
              <w:spacing w:before="92"/>
              <w:ind w:left="116" w:right="111"/>
              <w:jc w:val="center"/>
              <w:rPr>
                <w:sz w:val="24"/>
              </w:rPr>
            </w:pPr>
            <w:r>
              <w:rPr>
                <w:spacing w:val="-2"/>
                <w:sz w:val="24"/>
              </w:rPr>
              <w:t>Ежегодно</w:t>
            </w:r>
          </w:p>
        </w:tc>
      </w:tr>
      <w:tr w:rsidR="00B377A2">
        <w:trPr>
          <w:trHeight w:val="480"/>
        </w:trPr>
        <w:tc>
          <w:tcPr>
            <w:tcW w:w="566" w:type="dxa"/>
          </w:tcPr>
          <w:p w:rsidR="00B377A2" w:rsidRDefault="004F1563">
            <w:pPr>
              <w:pStyle w:val="TableParagraph"/>
              <w:spacing w:before="95"/>
              <w:ind w:left="12" w:right="2"/>
              <w:jc w:val="center"/>
              <w:rPr>
                <w:sz w:val="24"/>
              </w:rPr>
            </w:pPr>
            <w:r>
              <w:rPr>
                <w:spacing w:val="-10"/>
                <w:sz w:val="24"/>
              </w:rPr>
              <w:t>8</w:t>
            </w:r>
          </w:p>
        </w:tc>
        <w:tc>
          <w:tcPr>
            <w:tcW w:w="1419" w:type="dxa"/>
          </w:tcPr>
          <w:p w:rsidR="00B377A2" w:rsidRDefault="004F1563">
            <w:pPr>
              <w:pStyle w:val="TableParagraph"/>
              <w:spacing w:before="95"/>
              <w:ind w:left="10" w:right="3"/>
              <w:jc w:val="center"/>
              <w:rPr>
                <w:sz w:val="24"/>
              </w:rPr>
            </w:pPr>
            <w:r>
              <w:rPr>
                <w:spacing w:val="-2"/>
                <w:sz w:val="24"/>
              </w:rPr>
              <w:t>0504042</w:t>
            </w:r>
          </w:p>
        </w:tc>
        <w:tc>
          <w:tcPr>
            <w:tcW w:w="5103" w:type="dxa"/>
          </w:tcPr>
          <w:p w:rsidR="00B377A2" w:rsidRDefault="004F1563">
            <w:pPr>
              <w:pStyle w:val="TableParagraph"/>
              <w:spacing w:before="95"/>
              <w:ind w:left="62"/>
              <w:rPr>
                <w:sz w:val="24"/>
              </w:rPr>
            </w:pPr>
            <w:r>
              <w:rPr>
                <w:sz w:val="24"/>
              </w:rPr>
              <w:t>Книга</w:t>
            </w:r>
            <w:r>
              <w:rPr>
                <w:spacing w:val="-4"/>
                <w:sz w:val="24"/>
              </w:rPr>
              <w:t xml:space="preserve"> </w:t>
            </w:r>
            <w:r>
              <w:rPr>
                <w:sz w:val="24"/>
              </w:rPr>
              <w:t>учета</w:t>
            </w:r>
            <w:r>
              <w:rPr>
                <w:spacing w:val="-5"/>
                <w:sz w:val="24"/>
              </w:rPr>
              <w:t xml:space="preserve"> </w:t>
            </w:r>
            <w:r>
              <w:rPr>
                <w:sz w:val="24"/>
              </w:rPr>
              <w:t>материальных</w:t>
            </w:r>
            <w:r>
              <w:rPr>
                <w:spacing w:val="-4"/>
                <w:sz w:val="24"/>
              </w:rPr>
              <w:t xml:space="preserve"> </w:t>
            </w:r>
            <w:r>
              <w:rPr>
                <w:spacing w:val="-2"/>
                <w:sz w:val="24"/>
              </w:rPr>
              <w:t>ценностей</w:t>
            </w:r>
          </w:p>
        </w:tc>
        <w:tc>
          <w:tcPr>
            <w:tcW w:w="2549" w:type="dxa"/>
          </w:tcPr>
          <w:p w:rsidR="00B377A2" w:rsidRDefault="004F1563">
            <w:pPr>
              <w:pStyle w:val="TableParagraph"/>
              <w:spacing w:before="95"/>
              <w:ind w:left="116" w:right="111"/>
              <w:jc w:val="center"/>
              <w:rPr>
                <w:sz w:val="24"/>
              </w:rPr>
            </w:pPr>
            <w:r>
              <w:rPr>
                <w:spacing w:val="-2"/>
                <w:sz w:val="24"/>
              </w:rPr>
              <w:t>Ежегодно</w:t>
            </w:r>
          </w:p>
        </w:tc>
      </w:tr>
      <w:tr w:rsidR="00B377A2">
        <w:trPr>
          <w:trHeight w:val="479"/>
        </w:trPr>
        <w:tc>
          <w:tcPr>
            <w:tcW w:w="566" w:type="dxa"/>
          </w:tcPr>
          <w:p w:rsidR="00B377A2" w:rsidRDefault="004F1563">
            <w:pPr>
              <w:pStyle w:val="TableParagraph"/>
              <w:spacing w:before="95"/>
              <w:ind w:left="12" w:right="2"/>
              <w:jc w:val="center"/>
              <w:rPr>
                <w:sz w:val="24"/>
              </w:rPr>
            </w:pPr>
            <w:r>
              <w:rPr>
                <w:spacing w:val="-10"/>
                <w:sz w:val="24"/>
              </w:rPr>
              <w:t>9</w:t>
            </w:r>
          </w:p>
        </w:tc>
        <w:tc>
          <w:tcPr>
            <w:tcW w:w="1419" w:type="dxa"/>
          </w:tcPr>
          <w:p w:rsidR="00B377A2" w:rsidRDefault="004F1563">
            <w:pPr>
              <w:pStyle w:val="TableParagraph"/>
              <w:spacing w:before="95"/>
              <w:ind w:left="10" w:right="3"/>
              <w:jc w:val="center"/>
              <w:rPr>
                <w:sz w:val="24"/>
              </w:rPr>
            </w:pPr>
            <w:r>
              <w:rPr>
                <w:spacing w:val="-2"/>
                <w:sz w:val="24"/>
              </w:rPr>
              <w:t>0504043</w:t>
            </w:r>
          </w:p>
        </w:tc>
        <w:tc>
          <w:tcPr>
            <w:tcW w:w="5103" w:type="dxa"/>
          </w:tcPr>
          <w:p w:rsidR="00B377A2" w:rsidRDefault="004F1563">
            <w:pPr>
              <w:pStyle w:val="TableParagraph"/>
              <w:spacing w:before="95"/>
              <w:ind w:left="62"/>
              <w:rPr>
                <w:sz w:val="24"/>
              </w:rPr>
            </w:pPr>
            <w:r>
              <w:rPr>
                <w:sz w:val="24"/>
              </w:rPr>
              <w:t>Карточка</w:t>
            </w:r>
            <w:r>
              <w:rPr>
                <w:spacing w:val="-3"/>
                <w:sz w:val="24"/>
              </w:rPr>
              <w:t xml:space="preserve"> </w:t>
            </w:r>
            <w:r>
              <w:rPr>
                <w:sz w:val="24"/>
              </w:rPr>
              <w:t>учета</w:t>
            </w:r>
            <w:r>
              <w:rPr>
                <w:spacing w:val="-5"/>
                <w:sz w:val="24"/>
              </w:rPr>
              <w:t xml:space="preserve"> </w:t>
            </w:r>
            <w:r>
              <w:rPr>
                <w:sz w:val="24"/>
              </w:rPr>
              <w:t>материальных</w:t>
            </w:r>
            <w:r>
              <w:rPr>
                <w:spacing w:val="-1"/>
                <w:sz w:val="24"/>
              </w:rPr>
              <w:t xml:space="preserve"> </w:t>
            </w:r>
            <w:r>
              <w:rPr>
                <w:spacing w:val="-2"/>
                <w:sz w:val="24"/>
              </w:rPr>
              <w:t>ценностей</w:t>
            </w:r>
          </w:p>
        </w:tc>
        <w:tc>
          <w:tcPr>
            <w:tcW w:w="2549" w:type="dxa"/>
          </w:tcPr>
          <w:p w:rsidR="00B377A2" w:rsidRDefault="004F1563">
            <w:pPr>
              <w:pStyle w:val="TableParagraph"/>
              <w:spacing w:before="95"/>
              <w:ind w:left="116" w:right="111"/>
              <w:jc w:val="center"/>
              <w:rPr>
                <w:sz w:val="24"/>
              </w:rPr>
            </w:pPr>
            <w:r>
              <w:rPr>
                <w:spacing w:val="-2"/>
                <w:sz w:val="24"/>
              </w:rPr>
              <w:t>Ежеквартально</w:t>
            </w:r>
          </w:p>
        </w:tc>
      </w:tr>
      <w:tr w:rsidR="00B377A2">
        <w:trPr>
          <w:trHeight w:val="1031"/>
        </w:trPr>
        <w:tc>
          <w:tcPr>
            <w:tcW w:w="566" w:type="dxa"/>
          </w:tcPr>
          <w:p w:rsidR="00B377A2" w:rsidRDefault="004F1563">
            <w:pPr>
              <w:pStyle w:val="TableParagraph"/>
              <w:spacing w:before="95"/>
              <w:ind w:left="12" w:right="2"/>
              <w:jc w:val="center"/>
              <w:rPr>
                <w:sz w:val="24"/>
              </w:rPr>
            </w:pPr>
            <w:r>
              <w:rPr>
                <w:spacing w:val="-5"/>
                <w:sz w:val="24"/>
              </w:rPr>
              <w:t>10</w:t>
            </w:r>
          </w:p>
        </w:tc>
        <w:tc>
          <w:tcPr>
            <w:tcW w:w="1419" w:type="dxa"/>
          </w:tcPr>
          <w:p w:rsidR="00B377A2" w:rsidRDefault="004F1563">
            <w:pPr>
              <w:pStyle w:val="TableParagraph"/>
              <w:spacing w:before="95"/>
              <w:ind w:left="10" w:right="3"/>
              <w:jc w:val="center"/>
              <w:rPr>
                <w:sz w:val="24"/>
              </w:rPr>
            </w:pPr>
            <w:r>
              <w:rPr>
                <w:spacing w:val="-2"/>
                <w:sz w:val="24"/>
              </w:rPr>
              <w:t>0504045</w:t>
            </w:r>
          </w:p>
        </w:tc>
        <w:tc>
          <w:tcPr>
            <w:tcW w:w="5103" w:type="dxa"/>
          </w:tcPr>
          <w:p w:rsidR="00B377A2" w:rsidRDefault="004F1563">
            <w:pPr>
              <w:pStyle w:val="TableParagraph"/>
              <w:spacing w:before="95"/>
              <w:ind w:left="62"/>
              <w:rPr>
                <w:sz w:val="24"/>
              </w:rPr>
            </w:pPr>
            <w:r>
              <w:rPr>
                <w:sz w:val="24"/>
              </w:rPr>
              <w:t>Книга</w:t>
            </w:r>
            <w:r>
              <w:rPr>
                <w:spacing w:val="-4"/>
                <w:sz w:val="24"/>
              </w:rPr>
              <w:t xml:space="preserve"> </w:t>
            </w:r>
            <w:r>
              <w:rPr>
                <w:sz w:val="24"/>
              </w:rPr>
              <w:t>учета</w:t>
            </w:r>
            <w:r>
              <w:rPr>
                <w:spacing w:val="-5"/>
                <w:sz w:val="24"/>
              </w:rPr>
              <w:t xml:space="preserve"> </w:t>
            </w:r>
            <w:r>
              <w:rPr>
                <w:sz w:val="24"/>
              </w:rPr>
              <w:t>бланков</w:t>
            </w:r>
            <w:r>
              <w:rPr>
                <w:spacing w:val="-4"/>
                <w:sz w:val="24"/>
              </w:rPr>
              <w:t xml:space="preserve"> </w:t>
            </w:r>
            <w:r>
              <w:rPr>
                <w:sz w:val="24"/>
              </w:rPr>
              <w:t>строгой</w:t>
            </w:r>
            <w:r>
              <w:rPr>
                <w:spacing w:val="-4"/>
                <w:sz w:val="24"/>
              </w:rPr>
              <w:t xml:space="preserve"> </w:t>
            </w:r>
            <w:r>
              <w:rPr>
                <w:spacing w:val="-2"/>
                <w:sz w:val="24"/>
              </w:rPr>
              <w:t>отчетности</w:t>
            </w:r>
          </w:p>
        </w:tc>
        <w:tc>
          <w:tcPr>
            <w:tcW w:w="2549" w:type="dxa"/>
          </w:tcPr>
          <w:p w:rsidR="00B377A2" w:rsidRDefault="004F1563">
            <w:pPr>
              <w:pStyle w:val="TableParagraph"/>
              <w:spacing w:before="95"/>
              <w:ind w:left="230" w:right="221" w:hanging="3"/>
              <w:jc w:val="center"/>
              <w:rPr>
                <w:sz w:val="24"/>
              </w:rPr>
            </w:pPr>
            <w:r>
              <w:rPr>
                <w:sz w:val="24"/>
              </w:rPr>
              <w:t>Ежеквартально</w:t>
            </w:r>
            <w:r>
              <w:rPr>
                <w:spacing w:val="-15"/>
                <w:sz w:val="24"/>
              </w:rPr>
              <w:t xml:space="preserve"> </w:t>
            </w:r>
            <w:r>
              <w:rPr>
                <w:sz w:val="24"/>
              </w:rPr>
              <w:t>(при наличии бланков строгой</w:t>
            </w:r>
            <w:r>
              <w:rPr>
                <w:spacing w:val="-15"/>
                <w:sz w:val="24"/>
              </w:rPr>
              <w:t xml:space="preserve"> </w:t>
            </w:r>
            <w:r>
              <w:rPr>
                <w:sz w:val="24"/>
              </w:rPr>
              <w:t>отчетности)</w:t>
            </w:r>
          </w:p>
        </w:tc>
      </w:tr>
      <w:tr w:rsidR="00B377A2">
        <w:trPr>
          <w:trHeight w:val="479"/>
        </w:trPr>
        <w:tc>
          <w:tcPr>
            <w:tcW w:w="566" w:type="dxa"/>
          </w:tcPr>
          <w:p w:rsidR="00B377A2" w:rsidRDefault="00C154BA">
            <w:pPr>
              <w:pStyle w:val="TableParagraph"/>
              <w:spacing w:before="95"/>
              <w:ind w:left="12" w:right="2"/>
              <w:jc w:val="center"/>
              <w:rPr>
                <w:sz w:val="24"/>
              </w:rPr>
            </w:pPr>
            <w:r>
              <w:rPr>
                <w:spacing w:val="-5"/>
                <w:sz w:val="24"/>
              </w:rPr>
              <w:t>11</w:t>
            </w:r>
          </w:p>
        </w:tc>
        <w:tc>
          <w:tcPr>
            <w:tcW w:w="1419" w:type="dxa"/>
          </w:tcPr>
          <w:p w:rsidR="00B377A2" w:rsidRDefault="004F1563">
            <w:pPr>
              <w:pStyle w:val="TableParagraph"/>
              <w:spacing w:before="95"/>
              <w:ind w:left="10" w:right="3"/>
              <w:jc w:val="center"/>
              <w:rPr>
                <w:sz w:val="24"/>
              </w:rPr>
            </w:pPr>
            <w:r>
              <w:rPr>
                <w:spacing w:val="-2"/>
                <w:sz w:val="24"/>
              </w:rPr>
              <w:t>0504054</w:t>
            </w:r>
          </w:p>
        </w:tc>
        <w:tc>
          <w:tcPr>
            <w:tcW w:w="5103" w:type="dxa"/>
          </w:tcPr>
          <w:p w:rsidR="00B377A2" w:rsidRDefault="004F1563">
            <w:pPr>
              <w:pStyle w:val="TableParagraph"/>
              <w:spacing w:before="95"/>
              <w:ind w:left="62"/>
              <w:rPr>
                <w:sz w:val="24"/>
              </w:rPr>
            </w:pPr>
            <w:proofErr w:type="spellStart"/>
            <w:r>
              <w:rPr>
                <w:sz w:val="24"/>
              </w:rPr>
              <w:t>Многографная</w:t>
            </w:r>
            <w:proofErr w:type="spellEnd"/>
            <w:r>
              <w:rPr>
                <w:spacing w:val="-2"/>
                <w:sz w:val="24"/>
              </w:rPr>
              <w:t xml:space="preserve"> карточка</w:t>
            </w:r>
          </w:p>
        </w:tc>
        <w:tc>
          <w:tcPr>
            <w:tcW w:w="2549" w:type="dxa"/>
          </w:tcPr>
          <w:p w:rsidR="00B377A2" w:rsidRDefault="004F1563">
            <w:pPr>
              <w:pStyle w:val="TableParagraph"/>
              <w:spacing w:before="95"/>
              <w:ind w:left="116" w:right="112"/>
              <w:jc w:val="center"/>
              <w:rPr>
                <w:sz w:val="24"/>
              </w:rPr>
            </w:pPr>
            <w:r>
              <w:rPr>
                <w:sz w:val="24"/>
              </w:rPr>
              <w:t xml:space="preserve">По </w:t>
            </w:r>
            <w:r>
              <w:rPr>
                <w:spacing w:val="-2"/>
                <w:sz w:val="24"/>
              </w:rPr>
              <w:t>требованию</w:t>
            </w:r>
          </w:p>
        </w:tc>
      </w:tr>
    </w:tbl>
    <w:p w:rsidR="00B377A2" w:rsidRDefault="00B377A2">
      <w:pPr>
        <w:jc w:val="center"/>
        <w:rPr>
          <w:sz w:val="24"/>
        </w:rPr>
        <w:sectPr w:rsidR="00B377A2">
          <w:pgSz w:w="11910" w:h="16840"/>
          <w:pgMar w:top="860" w:right="80" w:bottom="280" w:left="540" w:header="720" w:footer="720" w:gutter="0"/>
          <w:cols w:space="720"/>
        </w:sectPr>
      </w:pPr>
    </w:p>
    <w:p w:rsidR="00B377A2" w:rsidRDefault="00B377A2">
      <w:pPr>
        <w:pStyle w:val="a3"/>
        <w:spacing w:before="3"/>
        <w:ind w:left="0"/>
        <w:rPr>
          <w:sz w:val="2"/>
        </w:rPr>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419"/>
        <w:gridCol w:w="5103"/>
        <w:gridCol w:w="2549"/>
      </w:tblGrid>
      <w:tr w:rsidR="00B377A2">
        <w:trPr>
          <w:trHeight w:val="480"/>
        </w:trPr>
        <w:tc>
          <w:tcPr>
            <w:tcW w:w="566" w:type="dxa"/>
          </w:tcPr>
          <w:p w:rsidR="00B377A2" w:rsidRDefault="004F1563">
            <w:pPr>
              <w:pStyle w:val="TableParagraph"/>
              <w:spacing w:before="92"/>
              <w:ind w:left="12" w:right="2"/>
              <w:jc w:val="center"/>
              <w:rPr>
                <w:sz w:val="24"/>
              </w:rPr>
            </w:pPr>
            <w:r>
              <w:rPr>
                <w:spacing w:val="-5"/>
                <w:sz w:val="24"/>
              </w:rPr>
              <w:t>1</w:t>
            </w:r>
            <w:r w:rsidR="00C154BA">
              <w:rPr>
                <w:spacing w:val="-5"/>
                <w:sz w:val="24"/>
              </w:rPr>
              <w:t>2</w:t>
            </w:r>
          </w:p>
        </w:tc>
        <w:tc>
          <w:tcPr>
            <w:tcW w:w="1419" w:type="dxa"/>
          </w:tcPr>
          <w:p w:rsidR="00B377A2" w:rsidRDefault="004F1563">
            <w:pPr>
              <w:pStyle w:val="TableParagraph"/>
              <w:spacing w:before="92"/>
              <w:ind w:left="10" w:right="3"/>
              <w:jc w:val="center"/>
              <w:rPr>
                <w:sz w:val="24"/>
              </w:rPr>
            </w:pPr>
            <w:r>
              <w:rPr>
                <w:spacing w:val="-2"/>
                <w:sz w:val="24"/>
              </w:rPr>
              <w:t>0504071</w:t>
            </w:r>
          </w:p>
        </w:tc>
        <w:tc>
          <w:tcPr>
            <w:tcW w:w="5103" w:type="dxa"/>
          </w:tcPr>
          <w:p w:rsidR="00B377A2" w:rsidRDefault="004F1563">
            <w:pPr>
              <w:pStyle w:val="TableParagraph"/>
              <w:spacing w:before="92"/>
              <w:ind w:left="62"/>
              <w:rPr>
                <w:sz w:val="24"/>
              </w:rPr>
            </w:pPr>
            <w:r>
              <w:rPr>
                <w:sz w:val="24"/>
              </w:rPr>
              <w:t>Журналы</w:t>
            </w:r>
            <w:r>
              <w:rPr>
                <w:spacing w:val="-4"/>
                <w:sz w:val="24"/>
              </w:rPr>
              <w:t xml:space="preserve"> </w:t>
            </w:r>
            <w:r>
              <w:rPr>
                <w:spacing w:val="-2"/>
                <w:sz w:val="24"/>
              </w:rPr>
              <w:t>операций</w:t>
            </w:r>
          </w:p>
        </w:tc>
        <w:tc>
          <w:tcPr>
            <w:tcW w:w="2549" w:type="dxa"/>
          </w:tcPr>
          <w:p w:rsidR="00B377A2" w:rsidRDefault="004F1563">
            <w:pPr>
              <w:pStyle w:val="TableParagraph"/>
              <w:spacing w:before="92"/>
              <w:ind w:left="116" w:right="111"/>
              <w:jc w:val="center"/>
              <w:rPr>
                <w:sz w:val="24"/>
              </w:rPr>
            </w:pPr>
            <w:r>
              <w:rPr>
                <w:spacing w:val="-2"/>
                <w:sz w:val="24"/>
              </w:rPr>
              <w:t>Ежемесячно</w:t>
            </w:r>
          </w:p>
        </w:tc>
      </w:tr>
      <w:tr w:rsidR="00B377A2">
        <w:trPr>
          <w:trHeight w:val="479"/>
        </w:trPr>
        <w:tc>
          <w:tcPr>
            <w:tcW w:w="566" w:type="dxa"/>
          </w:tcPr>
          <w:p w:rsidR="00B377A2" w:rsidRDefault="004F1563">
            <w:pPr>
              <w:pStyle w:val="TableParagraph"/>
              <w:spacing w:before="95"/>
              <w:ind w:left="12" w:right="2"/>
              <w:jc w:val="center"/>
              <w:rPr>
                <w:sz w:val="24"/>
              </w:rPr>
            </w:pPr>
            <w:r>
              <w:rPr>
                <w:spacing w:val="-5"/>
                <w:sz w:val="24"/>
              </w:rPr>
              <w:t>1</w:t>
            </w:r>
            <w:r w:rsidR="00C154BA">
              <w:rPr>
                <w:spacing w:val="-5"/>
                <w:sz w:val="24"/>
              </w:rPr>
              <w:t>3</w:t>
            </w:r>
          </w:p>
        </w:tc>
        <w:tc>
          <w:tcPr>
            <w:tcW w:w="1419" w:type="dxa"/>
          </w:tcPr>
          <w:p w:rsidR="00B377A2" w:rsidRDefault="004F1563">
            <w:pPr>
              <w:pStyle w:val="TableParagraph"/>
              <w:spacing w:before="95"/>
              <w:ind w:left="10" w:right="3"/>
              <w:jc w:val="center"/>
              <w:rPr>
                <w:sz w:val="24"/>
              </w:rPr>
            </w:pPr>
            <w:r>
              <w:rPr>
                <w:spacing w:val="-2"/>
                <w:sz w:val="24"/>
              </w:rPr>
              <w:t>0504072</w:t>
            </w:r>
          </w:p>
        </w:tc>
        <w:tc>
          <w:tcPr>
            <w:tcW w:w="5103" w:type="dxa"/>
          </w:tcPr>
          <w:p w:rsidR="00B377A2" w:rsidRDefault="004F1563">
            <w:pPr>
              <w:pStyle w:val="TableParagraph"/>
              <w:spacing w:before="95"/>
              <w:ind w:left="62"/>
              <w:rPr>
                <w:sz w:val="24"/>
              </w:rPr>
            </w:pPr>
            <w:r>
              <w:rPr>
                <w:sz w:val="24"/>
              </w:rPr>
              <w:t>Главная</w:t>
            </w:r>
            <w:r>
              <w:rPr>
                <w:spacing w:val="-5"/>
                <w:sz w:val="24"/>
              </w:rPr>
              <w:t xml:space="preserve"> </w:t>
            </w:r>
            <w:r>
              <w:rPr>
                <w:spacing w:val="-2"/>
                <w:sz w:val="24"/>
              </w:rPr>
              <w:t>книга</w:t>
            </w:r>
          </w:p>
        </w:tc>
        <w:tc>
          <w:tcPr>
            <w:tcW w:w="2549" w:type="dxa"/>
          </w:tcPr>
          <w:p w:rsidR="00B377A2" w:rsidRDefault="004F1563">
            <w:pPr>
              <w:pStyle w:val="TableParagraph"/>
              <w:spacing w:before="95"/>
              <w:ind w:left="116" w:right="111"/>
              <w:jc w:val="center"/>
              <w:rPr>
                <w:sz w:val="24"/>
              </w:rPr>
            </w:pPr>
            <w:r>
              <w:rPr>
                <w:spacing w:val="-2"/>
                <w:sz w:val="24"/>
              </w:rPr>
              <w:t>Ежемесячно</w:t>
            </w:r>
          </w:p>
        </w:tc>
      </w:tr>
      <w:tr w:rsidR="00B377A2">
        <w:trPr>
          <w:trHeight w:val="755"/>
        </w:trPr>
        <w:tc>
          <w:tcPr>
            <w:tcW w:w="566" w:type="dxa"/>
          </w:tcPr>
          <w:p w:rsidR="00B377A2" w:rsidRDefault="00C154BA">
            <w:pPr>
              <w:pStyle w:val="TableParagraph"/>
              <w:spacing w:before="95"/>
              <w:ind w:left="12" w:right="2"/>
              <w:jc w:val="center"/>
              <w:rPr>
                <w:sz w:val="24"/>
              </w:rPr>
            </w:pPr>
            <w:r>
              <w:rPr>
                <w:spacing w:val="-5"/>
                <w:sz w:val="24"/>
              </w:rPr>
              <w:t>14</w:t>
            </w:r>
          </w:p>
        </w:tc>
        <w:tc>
          <w:tcPr>
            <w:tcW w:w="1419" w:type="dxa"/>
          </w:tcPr>
          <w:p w:rsidR="00B377A2" w:rsidRDefault="004F1563">
            <w:pPr>
              <w:pStyle w:val="TableParagraph"/>
              <w:spacing w:before="95"/>
              <w:ind w:left="10" w:right="3"/>
              <w:jc w:val="center"/>
              <w:rPr>
                <w:sz w:val="24"/>
              </w:rPr>
            </w:pPr>
            <w:r>
              <w:rPr>
                <w:spacing w:val="-2"/>
                <w:sz w:val="24"/>
              </w:rPr>
              <w:t>0504082</w:t>
            </w:r>
          </w:p>
        </w:tc>
        <w:tc>
          <w:tcPr>
            <w:tcW w:w="5103" w:type="dxa"/>
          </w:tcPr>
          <w:p w:rsidR="00B377A2" w:rsidRDefault="004F1563">
            <w:pPr>
              <w:pStyle w:val="TableParagraph"/>
              <w:spacing w:before="95"/>
              <w:ind w:left="62"/>
              <w:rPr>
                <w:sz w:val="24"/>
              </w:rPr>
            </w:pPr>
            <w:r>
              <w:rPr>
                <w:sz w:val="24"/>
              </w:rPr>
              <w:t>Инвентаризационная</w:t>
            </w:r>
            <w:r>
              <w:rPr>
                <w:spacing w:val="-10"/>
                <w:sz w:val="24"/>
              </w:rPr>
              <w:t xml:space="preserve"> </w:t>
            </w:r>
            <w:r>
              <w:rPr>
                <w:sz w:val="24"/>
              </w:rPr>
              <w:t>опись</w:t>
            </w:r>
            <w:r>
              <w:rPr>
                <w:spacing w:val="-10"/>
                <w:sz w:val="24"/>
              </w:rPr>
              <w:t xml:space="preserve"> </w:t>
            </w:r>
            <w:r>
              <w:rPr>
                <w:sz w:val="24"/>
              </w:rPr>
              <w:t>остатков</w:t>
            </w:r>
            <w:r>
              <w:rPr>
                <w:spacing w:val="-11"/>
                <w:sz w:val="24"/>
              </w:rPr>
              <w:t xml:space="preserve"> </w:t>
            </w:r>
            <w:r>
              <w:rPr>
                <w:sz w:val="24"/>
              </w:rPr>
              <w:t>на</w:t>
            </w:r>
            <w:r>
              <w:rPr>
                <w:spacing w:val="-11"/>
                <w:sz w:val="24"/>
              </w:rPr>
              <w:t xml:space="preserve"> </w:t>
            </w:r>
            <w:r>
              <w:rPr>
                <w:sz w:val="24"/>
              </w:rPr>
              <w:t>счетах учета денежных средств</w:t>
            </w:r>
          </w:p>
        </w:tc>
        <w:tc>
          <w:tcPr>
            <w:tcW w:w="2549" w:type="dxa"/>
          </w:tcPr>
          <w:p w:rsidR="00B377A2" w:rsidRDefault="004F1563">
            <w:pPr>
              <w:pStyle w:val="TableParagraph"/>
              <w:spacing w:before="95"/>
              <w:ind w:left="116" w:right="108"/>
              <w:jc w:val="center"/>
              <w:rPr>
                <w:sz w:val="24"/>
              </w:rPr>
            </w:pPr>
            <w:r>
              <w:rPr>
                <w:sz w:val="24"/>
              </w:rPr>
              <w:t>При</w:t>
            </w:r>
            <w:r>
              <w:rPr>
                <w:spacing w:val="-2"/>
                <w:sz w:val="24"/>
              </w:rPr>
              <w:t xml:space="preserve"> инвентаризации</w:t>
            </w:r>
          </w:p>
        </w:tc>
      </w:tr>
      <w:tr w:rsidR="00B377A2">
        <w:trPr>
          <w:trHeight w:val="1031"/>
        </w:trPr>
        <w:tc>
          <w:tcPr>
            <w:tcW w:w="566" w:type="dxa"/>
          </w:tcPr>
          <w:p w:rsidR="00B377A2" w:rsidRDefault="00C154BA">
            <w:pPr>
              <w:pStyle w:val="TableParagraph"/>
              <w:spacing w:before="95"/>
              <w:ind w:left="12" w:right="2"/>
              <w:jc w:val="center"/>
              <w:rPr>
                <w:sz w:val="24"/>
              </w:rPr>
            </w:pPr>
            <w:r>
              <w:rPr>
                <w:spacing w:val="-5"/>
                <w:sz w:val="24"/>
              </w:rPr>
              <w:t>15</w:t>
            </w:r>
          </w:p>
        </w:tc>
        <w:tc>
          <w:tcPr>
            <w:tcW w:w="1419" w:type="dxa"/>
          </w:tcPr>
          <w:p w:rsidR="00B377A2" w:rsidRDefault="004F1563">
            <w:pPr>
              <w:pStyle w:val="TableParagraph"/>
              <w:spacing w:before="95"/>
              <w:ind w:left="10" w:right="3"/>
              <w:jc w:val="center"/>
              <w:rPr>
                <w:sz w:val="24"/>
              </w:rPr>
            </w:pPr>
            <w:r>
              <w:rPr>
                <w:spacing w:val="-2"/>
                <w:sz w:val="24"/>
              </w:rPr>
              <w:t>0504086</w:t>
            </w:r>
          </w:p>
        </w:tc>
        <w:tc>
          <w:tcPr>
            <w:tcW w:w="5103" w:type="dxa"/>
          </w:tcPr>
          <w:p w:rsidR="00B377A2" w:rsidRDefault="004F1563">
            <w:pPr>
              <w:pStyle w:val="TableParagraph"/>
              <w:spacing w:before="95"/>
              <w:ind w:left="62"/>
              <w:rPr>
                <w:sz w:val="24"/>
              </w:rPr>
            </w:pPr>
            <w:r>
              <w:rPr>
                <w:sz w:val="24"/>
              </w:rPr>
              <w:t>Инвентаризационная</w:t>
            </w:r>
            <w:r>
              <w:rPr>
                <w:spacing w:val="-15"/>
                <w:sz w:val="24"/>
              </w:rPr>
              <w:t xml:space="preserve"> </w:t>
            </w:r>
            <w:r>
              <w:rPr>
                <w:sz w:val="24"/>
              </w:rPr>
              <w:t>опись</w:t>
            </w:r>
            <w:r>
              <w:rPr>
                <w:spacing w:val="-15"/>
                <w:sz w:val="24"/>
              </w:rPr>
              <w:t xml:space="preserve"> </w:t>
            </w:r>
            <w:r>
              <w:rPr>
                <w:sz w:val="24"/>
              </w:rPr>
              <w:t>(сличительная ведомость) бланков строгой отчетности и денежных документов</w:t>
            </w:r>
          </w:p>
        </w:tc>
        <w:tc>
          <w:tcPr>
            <w:tcW w:w="2549" w:type="dxa"/>
          </w:tcPr>
          <w:p w:rsidR="00B377A2" w:rsidRDefault="004F1563">
            <w:pPr>
              <w:pStyle w:val="TableParagraph"/>
              <w:spacing w:before="95"/>
              <w:ind w:left="116" w:right="108"/>
              <w:jc w:val="center"/>
              <w:rPr>
                <w:sz w:val="24"/>
              </w:rPr>
            </w:pPr>
            <w:r>
              <w:rPr>
                <w:sz w:val="24"/>
              </w:rPr>
              <w:t>При</w:t>
            </w:r>
            <w:r>
              <w:rPr>
                <w:spacing w:val="-2"/>
                <w:sz w:val="24"/>
              </w:rPr>
              <w:t xml:space="preserve"> инвентаризации</w:t>
            </w:r>
          </w:p>
        </w:tc>
      </w:tr>
      <w:tr w:rsidR="00B377A2">
        <w:trPr>
          <w:trHeight w:val="758"/>
        </w:trPr>
        <w:tc>
          <w:tcPr>
            <w:tcW w:w="566" w:type="dxa"/>
          </w:tcPr>
          <w:p w:rsidR="00B377A2" w:rsidRDefault="00C154BA">
            <w:pPr>
              <w:pStyle w:val="TableParagraph"/>
              <w:spacing w:before="95"/>
              <w:ind w:left="12" w:right="2"/>
              <w:jc w:val="center"/>
              <w:rPr>
                <w:sz w:val="24"/>
              </w:rPr>
            </w:pPr>
            <w:r>
              <w:rPr>
                <w:spacing w:val="-5"/>
                <w:sz w:val="24"/>
              </w:rPr>
              <w:t>16</w:t>
            </w:r>
          </w:p>
        </w:tc>
        <w:tc>
          <w:tcPr>
            <w:tcW w:w="1419" w:type="dxa"/>
          </w:tcPr>
          <w:p w:rsidR="00B377A2" w:rsidRDefault="004F1563">
            <w:pPr>
              <w:pStyle w:val="TableParagraph"/>
              <w:spacing w:before="95"/>
              <w:ind w:left="10" w:right="3"/>
              <w:jc w:val="center"/>
              <w:rPr>
                <w:sz w:val="24"/>
              </w:rPr>
            </w:pPr>
            <w:r>
              <w:rPr>
                <w:spacing w:val="-2"/>
                <w:sz w:val="24"/>
              </w:rPr>
              <w:t>05</w:t>
            </w:r>
            <w:r w:rsidR="00D46EF9">
              <w:rPr>
                <w:spacing w:val="-2"/>
                <w:sz w:val="24"/>
              </w:rPr>
              <w:t>10466</w:t>
            </w:r>
          </w:p>
        </w:tc>
        <w:tc>
          <w:tcPr>
            <w:tcW w:w="5103" w:type="dxa"/>
          </w:tcPr>
          <w:p w:rsidR="00B377A2" w:rsidRDefault="004F1563">
            <w:pPr>
              <w:pStyle w:val="TableParagraph"/>
              <w:spacing w:before="95"/>
              <w:ind w:left="62"/>
              <w:rPr>
                <w:sz w:val="24"/>
              </w:rPr>
            </w:pPr>
            <w:r>
              <w:rPr>
                <w:sz w:val="24"/>
              </w:rPr>
              <w:t>Инвентаризационная опись (сличительная ведомость)</w:t>
            </w:r>
            <w:r>
              <w:rPr>
                <w:spacing w:val="-10"/>
                <w:sz w:val="24"/>
              </w:rPr>
              <w:t xml:space="preserve"> </w:t>
            </w:r>
            <w:r>
              <w:rPr>
                <w:sz w:val="24"/>
              </w:rPr>
              <w:t>по</w:t>
            </w:r>
            <w:r>
              <w:rPr>
                <w:spacing w:val="-10"/>
                <w:sz w:val="24"/>
              </w:rPr>
              <w:t xml:space="preserve"> </w:t>
            </w:r>
            <w:r>
              <w:rPr>
                <w:sz w:val="24"/>
              </w:rPr>
              <w:t>объектам</w:t>
            </w:r>
            <w:r>
              <w:rPr>
                <w:spacing w:val="-11"/>
                <w:sz w:val="24"/>
              </w:rPr>
              <w:t xml:space="preserve"> </w:t>
            </w:r>
            <w:r>
              <w:rPr>
                <w:sz w:val="24"/>
              </w:rPr>
              <w:t>нефинансовых</w:t>
            </w:r>
            <w:r>
              <w:rPr>
                <w:spacing w:val="-8"/>
                <w:sz w:val="24"/>
              </w:rPr>
              <w:t xml:space="preserve"> </w:t>
            </w:r>
            <w:r>
              <w:rPr>
                <w:sz w:val="24"/>
              </w:rPr>
              <w:t>активов</w:t>
            </w:r>
          </w:p>
        </w:tc>
        <w:tc>
          <w:tcPr>
            <w:tcW w:w="2549" w:type="dxa"/>
          </w:tcPr>
          <w:p w:rsidR="00B377A2" w:rsidRDefault="004F1563">
            <w:pPr>
              <w:pStyle w:val="TableParagraph"/>
              <w:spacing w:before="95"/>
              <w:ind w:left="116" w:right="108"/>
              <w:jc w:val="center"/>
              <w:rPr>
                <w:sz w:val="24"/>
              </w:rPr>
            </w:pPr>
            <w:r>
              <w:rPr>
                <w:sz w:val="24"/>
              </w:rPr>
              <w:t>При</w:t>
            </w:r>
            <w:r>
              <w:rPr>
                <w:spacing w:val="-2"/>
                <w:sz w:val="24"/>
              </w:rPr>
              <w:t xml:space="preserve"> инвентаризации</w:t>
            </w:r>
          </w:p>
        </w:tc>
      </w:tr>
      <w:tr w:rsidR="00B377A2">
        <w:trPr>
          <w:trHeight w:val="756"/>
        </w:trPr>
        <w:tc>
          <w:tcPr>
            <w:tcW w:w="566" w:type="dxa"/>
          </w:tcPr>
          <w:p w:rsidR="00B377A2" w:rsidRDefault="00C154BA">
            <w:pPr>
              <w:pStyle w:val="TableParagraph"/>
              <w:spacing w:before="92"/>
              <w:ind w:left="12" w:right="2"/>
              <w:jc w:val="center"/>
              <w:rPr>
                <w:sz w:val="24"/>
              </w:rPr>
            </w:pPr>
            <w:r>
              <w:rPr>
                <w:spacing w:val="-5"/>
                <w:sz w:val="24"/>
              </w:rPr>
              <w:t>17</w:t>
            </w:r>
          </w:p>
        </w:tc>
        <w:tc>
          <w:tcPr>
            <w:tcW w:w="1419" w:type="dxa"/>
          </w:tcPr>
          <w:p w:rsidR="00B377A2" w:rsidRDefault="004F1563">
            <w:pPr>
              <w:pStyle w:val="TableParagraph"/>
              <w:spacing w:before="92"/>
              <w:ind w:left="10" w:right="3"/>
              <w:jc w:val="center"/>
              <w:rPr>
                <w:sz w:val="24"/>
              </w:rPr>
            </w:pPr>
            <w:r>
              <w:rPr>
                <w:spacing w:val="-2"/>
                <w:sz w:val="24"/>
              </w:rPr>
              <w:t>05</w:t>
            </w:r>
            <w:r w:rsidR="00D46EF9">
              <w:rPr>
                <w:spacing w:val="-2"/>
                <w:sz w:val="24"/>
              </w:rPr>
              <w:t>10836</w:t>
            </w:r>
          </w:p>
        </w:tc>
        <w:tc>
          <w:tcPr>
            <w:tcW w:w="5103" w:type="dxa"/>
          </w:tcPr>
          <w:p w:rsidR="00B377A2" w:rsidRDefault="004F1563">
            <w:pPr>
              <w:pStyle w:val="TableParagraph"/>
              <w:spacing w:before="92"/>
              <w:ind w:left="62" w:right="153"/>
              <w:rPr>
                <w:sz w:val="24"/>
              </w:rPr>
            </w:pPr>
            <w:r>
              <w:rPr>
                <w:sz w:val="24"/>
              </w:rPr>
              <w:t>Инвентаризационная</w:t>
            </w:r>
            <w:r>
              <w:rPr>
                <w:spacing w:val="-15"/>
                <w:sz w:val="24"/>
              </w:rPr>
              <w:t xml:space="preserve"> </w:t>
            </w:r>
            <w:r>
              <w:rPr>
                <w:sz w:val="24"/>
              </w:rPr>
              <w:t>опись</w:t>
            </w:r>
            <w:r>
              <w:rPr>
                <w:spacing w:val="-15"/>
                <w:sz w:val="24"/>
              </w:rPr>
              <w:t xml:space="preserve"> </w:t>
            </w:r>
            <w:r>
              <w:rPr>
                <w:sz w:val="24"/>
              </w:rPr>
              <w:t>наличных денежных средств</w:t>
            </w:r>
          </w:p>
        </w:tc>
        <w:tc>
          <w:tcPr>
            <w:tcW w:w="2549" w:type="dxa"/>
          </w:tcPr>
          <w:p w:rsidR="00B377A2" w:rsidRDefault="004F1563">
            <w:pPr>
              <w:pStyle w:val="TableParagraph"/>
              <w:spacing w:before="92"/>
              <w:ind w:left="116" w:right="108"/>
              <w:jc w:val="center"/>
              <w:rPr>
                <w:sz w:val="24"/>
              </w:rPr>
            </w:pPr>
            <w:r>
              <w:rPr>
                <w:sz w:val="24"/>
              </w:rPr>
              <w:t>При</w:t>
            </w:r>
            <w:r>
              <w:rPr>
                <w:spacing w:val="-2"/>
                <w:sz w:val="24"/>
              </w:rPr>
              <w:t xml:space="preserve"> инвентаризации</w:t>
            </w:r>
          </w:p>
        </w:tc>
      </w:tr>
      <w:tr w:rsidR="00B377A2">
        <w:trPr>
          <w:trHeight w:val="1031"/>
        </w:trPr>
        <w:tc>
          <w:tcPr>
            <w:tcW w:w="566" w:type="dxa"/>
          </w:tcPr>
          <w:p w:rsidR="00B377A2" w:rsidRDefault="00C154BA">
            <w:pPr>
              <w:pStyle w:val="TableParagraph"/>
              <w:spacing w:before="92"/>
              <w:ind w:left="12" w:right="2"/>
              <w:jc w:val="center"/>
              <w:rPr>
                <w:sz w:val="24"/>
              </w:rPr>
            </w:pPr>
            <w:r>
              <w:rPr>
                <w:spacing w:val="-5"/>
                <w:sz w:val="24"/>
              </w:rPr>
              <w:t>18</w:t>
            </w:r>
          </w:p>
        </w:tc>
        <w:tc>
          <w:tcPr>
            <w:tcW w:w="1419" w:type="dxa"/>
          </w:tcPr>
          <w:p w:rsidR="00B377A2" w:rsidRDefault="004F1563">
            <w:pPr>
              <w:pStyle w:val="TableParagraph"/>
              <w:spacing w:before="92"/>
              <w:ind w:left="10" w:right="3"/>
              <w:jc w:val="center"/>
              <w:rPr>
                <w:sz w:val="24"/>
              </w:rPr>
            </w:pPr>
            <w:r>
              <w:rPr>
                <w:spacing w:val="-2"/>
                <w:sz w:val="24"/>
              </w:rPr>
              <w:t>0504089</w:t>
            </w:r>
          </w:p>
        </w:tc>
        <w:tc>
          <w:tcPr>
            <w:tcW w:w="5103" w:type="dxa"/>
          </w:tcPr>
          <w:p w:rsidR="00B377A2" w:rsidRDefault="004F1563">
            <w:pPr>
              <w:pStyle w:val="TableParagraph"/>
              <w:spacing w:before="92"/>
              <w:ind w:left="62"/>
              <w:rPr>
                <w:sz w:val="24"/>
              </w:rPr>
            </w:pPr>
            <w:r>
              <w:rPr>
                <w:sz w:val="24"/>
              </w:rPr>
              <w:t>Инвентаризационная опись расчетов с покупателями,</w:t>
            </w:r>
            <w:r>
              <w:rPr>
                <w:spacing w:val="-13"/>
                <w:sz w:val="24"/>
              </w:rPr>
              <w:t xml:space="preserve"> </w:t>
            </w:r>
            <w:r>
              <w:rPr>
                <w:sz w:val="24"/>
              </w:rPr>
              <w:t>поставщиками</w:t>
            </w:r>
            <w:r>
              <w:rPr>
                <w:spacing w:val="-13"/>
                <w:sz w:val="24"/>
              </w:rPr>
              <w:t xml:space="preserve"> </w:t>
            </w:r>
            <w:r>
              <w:rPr>
                <w:sz w:val="24"/>
              </w:rPr>
              <w:t>и</w:t>
            </w:r>
            <w:r>
              <w:rPr>
                <w:spacing w:val="-14"/>
                <w:sz w:val="24"/>
              </w:rPr>
              <w:t xml:space="preserve"> </w:t>
            </w:r>
            <w:r>
              <w:rPr>
                <w:sz w:val="24"/>
              </w:rPr>
              <w:t>прочими дебиторами и кредиторами</w:t>
            </w:r>
          </w:p>
        </w:tc>
        <w:tc>
          <w:tcPr>
            <w:tcW w:w="2549" w:type="dxa"/>
          </w:tcPr>
          <w:p w:rsidR="00B377A2" w:rsidRDefault="004F1563">
            <w:pPr>
              <w:pStyle w:val="TableParagraph"/>
              <w:spacing w:before="92"/>
              <w:ind w:left="116" w:right="108"/>
              <w:jc w:val="center"/>
              <w:rPr>
                <w:sz w:val="24"/>
              </w:rPr>
            </w:pPr>
            <w:r>
              <w:rPr>
                <w:sz w:val="24"/>
              </w:rPr>
              <w:t>При</w:t>
            </w:r>
            <w:r>
              <w:rPr>
                <w:spacing w:val="-2"/>
                <w:sz w:val="24"/>
              </w:rPr>
              <w:t xml:space="preserve"> инвентаризации</w:t>
            </w:r>
          </w:p>
        </w:tc>
      </w:tr>
      <w:tr w:rsidR="00B377A2">
        <w:trPr>
          <w:trHeight w:val="755"/>
        </w:trPr>
        <w:tc>
          <w:tcPr>
            <w:tcW w:w="566" w:type="dxa"/>
          </w:tcPr>
          <w:p w:rsidR="00B377A2" w:rsidRDefault="00C154BA">
            <w:pPr>
              <w:pStyle w:val="TableParagraph"/>
              <w:spacing w:before="95"/>
              <w:ind w:left="12" w:right="2"/>
              <w:jc w:val="center"/>
              <w:rPr>
                <w:sz w:val="24"/>
              </w:rPr>
            </w:pPr>
            <w:r>
              <w:rPr>
                <w:spacing w:val="-5"/>
                <w:sz w:val="24"/>
              </w:rPr>
              <w:t>19</w:t>
            </w:r>
          </w:p>
        </w:tc>
        <w:tc>
          <w:tcPr>
            <w:tcW w:w="1419" w:type="dxa"/>
          </w:tcPr>
          <w:p w:rsidR="00B377A2" w:rsidRDefault="004F1563">
            <w:pPr>
              <w:pStyle w:val="TableParagraph"/>
              <w:spacing w:before="95"/>
              <w:ind w:left="10" w:right="3"/>
              <w:jc w:val="center"/>
              <w:rPr>
                <w:sz w:val="24"/>
              </w:rPr>
            </w:pPr>
            <w:r>
              <w:rPr>
                <w:spacing w:val="-2"/>
                <w:sz w:val="24"/>
              </w:rPr>
              <w:t>0504091</w:t>
            </w:r>
          </w:p>
        </w:tc>
        <w:tc>
          <w:tcPr>
            <w:tcW w:w="5103" w:type="dxa"/>
          </w:tcPr>
          <w:p w:rsidR="00B377A2" w:rsidRDefault="004F1563">
            <w:pPr>
              <w:pStyle w:val="TableParagraph"/>
              <w:spacing w:before="95"/>
              <w:ind w:left="62"/>
              <w:rPr>
                <w:sz w:val="24"/>
              </w:rPr>
            </w:pPr>
            <w:r>
              <w:rPr>
                <w:sz w:val="24"/>
              </w:rPr>
              <w:t>Инвентаризационная</w:t>
            </w:r>
            <w:r>
              <w:rPr>
                <w:spacing w:val="-11"/>
                <w:sz w:val="24"/>
              </w:rPr>
              <w:t xml:space="preserve"> </w:t>
            </w:r>
            <w:r>
              <w:rPr>
                <w:sz w:val="24"/>
              </w:rPr>
              <w:t>опись</w:t>
            </w:r>
            <w:r>
              <w:rPr>
                <w:spacing w:val="-13"/>
                <w:sz w:val="24"/>
              </w:rPr>
              <w:t xml:space="preserve"> </w:t>
            </w:r>
            <w:r>
              <w:rPr>
                <w:sz w:val="24"/>
              </w:rPr>
              <w:t>расчетов</w:t>
            </w:r>
            <w:r>
              <w:rPr>
                <w:spacing w:val="-14"/>
                <w:sz w:val="24"/>
              </w:rPr>
              <w:t xml:space="preserve"> </w:t>
            </w:r>
            <w:r>
              <w:rPr>
                <w:sz w:val="24"/>
              </w:rPr>
              <w:t xml:space="preserve">по </w:t>
            </w:r>
            <w:r>
              <w:rPr>
                <w:spacing w:val="-2"/>
                <w:sz w:val="24"/>
              </w:rPr>
              <w:t>поступлениям</w:t>
            </w:r>
          </w:p>
        </w:tc>
        <w:tc>
          <w:tcPr>
            <w:tcW w:w="2549" w:type="dxa"/>
          </w:tcPr>
          <w:p w:rsidR="00B377A2" w:rsidRDefault="004F1563">
            <w:pPr>
              <w:pStyle w:val="TableParagraph"/>
              <w:spacing w:before="95"/>
              <w:ind w:left="116" w:right="108"/>
              <w:jc w:val="center"/>
              <w:rPr>
                <w:sz w:val="24"/>
              </w:rPr>
            </w:pPr>
            <w:r>
              <w:rPr>
                <w:sz w:val="24"/>
              </w:rPr>
              <w:t>При</w:t>
            </w:r>
            <w:r>
              <w:rPr>
                <w:spacing w:val="-2"/>
                <w:sz w:val="24"/>
              </w:rPr>
              <w:t xml:space="preserve"> инвентаризации</w:t>
            </w:r>
          </w:p>
        </w:tc>
      </w:tr>
      <w:tr w:rsidR="00B377A2">
        <w:trPr>
          <w:trHeight w:val="755"/>
        </w:trPr>
        <w:tc>
          <w:tcPr>
            <w:tcW w:w="566" w:type="dxa"/>
          </w:tcPr>
          <w:p w:rsidR="00B377A2" w:rsidRDefault="00C154BA">
            <w:pPr>
              <w:pStyle w:val="TableParagraph"/>
              <w:spacing w:before="95"/>
              <w:ind w:left="12" w:right="2"/>
              <w:jc w:val="center"/>
              <w:rPr>
                <w:sz w:val="24"/>
              </w:rPr>
            </w:pPr>
            <w:r>
              <w:rPr>
                <w:spacing w:val="-5"/>
                <w:sz w:val="24"/>
              </w:rPr>
              <w:t>20</w:t>
            </w:r>
          </w:p>
        </w:tc>
        <w:tc>
          <w:tcPr>
            <w:tcW w:w="1419" w:type="dxa"/>
          </w:tcPr>
          <w:p w:rsidR="00B377A2" w:rsidRDefault="004F1563">
            <w:pPr>
              <w:pStyle w:val="TableParagraph"/>
              <w:spacing w:before="95"/>
              <w:ind w:left="10" w:right="3"/>
              <w:jc w:val="center"/>
              <w:rPr>
                <w:sz w:val="24"/>
              </w:rPr>
            </w:pPr>
            <w:r>
              <w:rPr>
                <w:spacing w:val="-2"/>
                <w:sz w:val="24"/>
              </w:rPr>
              <w:t>0504092</w:t>
            </w:r>
          </w:p>
        </w:tc>
        <w:tc>
          <w:tcPr>
            <w:tcW w:w="5103" w:type="dxa"/>
          </w:tcPr>
          <w:p w:rsidR="00B377A2" w:rsidRDefault="004F1563">
            <w:pPr>
              <w:pStyle w:val="TableParagraph"/>
              <w:spacing w:before="95"/>
              <w:ind w:left="62"/>
              <w:rPr>
                <w:sz w:val="24"/>
              </w:rPr>
            </w:pPr>
            <w:r>
              <w:rPr>
                <w:sz w:val="24"/>
              </w:rPr>
              <w:t>Ведомость</w:t>
            </w:r>
            <w:r>
              <w:rPr>
                <w:spacing w:val="-14"/>
                <w:sz w:val="24"/>
              </w:rPr>
              <w:t xml:space="preserve"> </w:t>
            </w:r>
            <w:r>
              <w:rPr>
                <w:sz w:val="24"/>
              </w:rPr>
              <w:t>расхождений</w:t>
            </w:r>
            <w:r>
              <w:rPr>
                <w:spacing w:val="-14"/>
                <w:sz w:val="24"/>
              </w:rPr>
              <w:t xml:space="preserve"> </w:t>
            </w:r>
            <w:r>
              <w:rPr>
                <w:sz w:val="24"/>
              </w:rPr>
              <w:t>по</w:t>
            </w:r>
            <w:r>
              <w:rPr>
                <w:spacing w:val="-14"/>
                <w:sz w:val="24"/>
              </w:rPr>
              <w:t xml:space="preserve"> </w:t>
            </w:r>
            <w:r>
              <w:rPr>
                <w:sz w:val="24"/>
              </w:rPr>
              <w:t xml:space="preserve">результатам </w:t>
            </w:r>
            <w:r>
              <w:rPr>
                <w:spacing w:val="-2"/>
                <w:sz w:val="24"/>
              </w:rPr>
              <w:t>инвентаризации</w:t>
            </w:r>
          </w:p>
        </w:tc>
        <w:tc>
          <w:tcPr>
            <w:tcW w:w="2549" w:type="dxa"/>
          </w:tcPr>
          <w:p w:rsidR="00B377A2" w:rsidRDefault="004F1563">
            <w:pPr>
              <w:pStyle w:val="TableParagraph"/>
              <w:spacing w:before="95"/>
              <w:ind w:left="116" w:right="108"/>
              <w:jc w:val="center"/>
              <w:rPr>
                <w:sz w:val="24"/>
              </w:rPr>
            </w:pPr>
            <w:r>
              <w:rPr>
                <w:sz w:val="24"/>
              </w:rPr>
              <w:t>При</w:t>
            </w:r>
            <w:r>
              <w:rPr>
                <w:spacing w:val="-2"/>
                <w:sz w:val="24"/>
              </w:rPr>
              <w:t xml:space="preserve"> инвентаризации</w:t>
            </w:r>
          </w:p>
        </w:tc>
      </w:tr>
      <w:tr w:rsidR="00B377A2">
        <w:trPr>
          <w:trHeight w:val="482"/>
        </w:trPr>
        <w:tc>
          <w:tcPr>
            <w:tcW w:w="566" w:type="dxa"/>
          </w:tcPr>
          <w:p w:rsidR="00B377A2" w:rsidRDefault="004F1563">
            <w:pPr>
              <w:pStyle w:val="TableParagraph"/>
              <w:spacing w:before="95"/>
              <w:ind w:left="12" w:right="2"/>
              <w:jc w:val="center"/>
              <w:rPr>
                <w:sz w:val="24"/>
              </w:rPr>
            </w:pPr>
            <w:r>
              <w:rPr>
                <w:spacing w:val="-5"/>
                <w:sz w:val="24"/>
              </w:rPr>
              <w:t>2</w:t>
            </w:r>
            <w:r w:rsidR="003B7E97">
              <w:rPr>
                <w:spacing w:val="-5"/>
                <w:sz w:val="24"/>
              </w:rPr>
              <w:t>1</w:t>
            </w:r>
          </w:p>
        </w:tc>
        <w:tc>
          <w:tcPr>
            <w:tcW w:w="1419" w:type="dxa"/>
          </w:tcPr>
          <w:p w:rsidR="00B377A2" w:rsidRDefault="004F1563">
            <w:pPr>
              <w:pStyle w:val="TableParagraph"/>
              <w:spacing w:before="95"/>
              <w:ind w:left="10" w:right="3"/>
              <w:jc w:val="center"/>
              <w:rPr>
                <w:sz w:val="24"/>
              </w:rPr>
            </w:pPr>
            <w:r>
              <w:rPr>
                <w:spacing w:val="-2"/>
                <w:sz w:val="24"/>
              </w:rPr>
              <w:t>0509213</w:t>
            </w:r>
          </w:p>
        </w:tc>
        <w:tc>
          <w:tcPr>
            <w:tcW w:w="5103" w:type="dxa"/>
          </w:tcPr>
          <w:p w:rsidR="00B377A2" w:rsidRDefault="004F1563">
            <w:pPr>
              <w:pStyle w:val="TableParagraph"/>
              <w:spacing w:before="95"/>
              <w:ind w:left="62"/>
              <w:rPr>
                <w:sz w:val="24"/>
              </w:rPr>
            </w:pPr>
            <w:r>
              <w:rPr>
                <w:sz w:val="24"/>
              </w:rPr>
              <w:t>Журнал</w:t>
            </w:r>
            <w:r>
              <w:rPr>
                <w:spacing w:val="-3"/>
                <w:sz w:val="24"/>
              </w:rPr>
              <w:t xml:space="preserve"> </w:t>
            </w:r>
            <w:r>
              <w:rPr>
                <w:sz w:val="24"/>
              </w:rPr>
              <w:t>операций</w:t>
            </w:r>
            <w:r>
              <w:rPr>
                <w:spacing w:val="-3"/>
                <w:sz w:val="24"/>
              </w:rPr>
              <w:t xml:space="preserve"> </w:t>
            </w:r>
            <w:r>
              <w:rPr>
                <w:sz w:val="24"/>
              </w:rPr>
              <w:t>по</w:t>
            </w:r>
            <w:r>
              <w:rPr>
                <w:spacing w:val="-6"/>
                <w:sz w:val="24"/>
              </w:rPr>
              <w:t xml:space="preserve"> </w:t>
            </w:r>
            <w:r>
              <w:rPr>
                <w:sz w:val="24"/>
              </w:rPr>
              <w:t>забалансовым</w:t>
            </w:r>
            <w:r>
              <w:rPr>
                <w:spacing w:val="-1"/>
                <w:sz w:val="24"/>
              </w:rPr>
              <w:t xml:space="preserve"> </w:t>
            </w:r>
            <w:r>
              <w:rPr>
                <w:spacing w:val="-2"/>
                <w:sz w:val="24"/>
              </w:rPr>
              <w:t>счетам</w:t>
            </w:r>
          </w:p>
        </w:tc>
        <w:tc>
          <w:tcPr>
            <w:tcW w:w="2549" w:type="dxa"/>
          </w:tcPr>
          <w:p w:rsidR="00B377A2" w:rsidRDefault="004F1563">
            <w:pPr>
              <w:pStyle w:val="TableParagraph"/>
              <w:spacing w:before="95"/>
              <w:ind w:left="116" w:right="111"/>
              <w:jc w:val="center"/>
              <w:rPr>
                <w:sz w:val="24"/>
              </w:rPr>
            </w:pPr>
            <w:r>
              <w:rPr>
                <w:spacing w:val="-2"/>
                <w:sz w:val="24"/>
              </w:rPr>
              <w:t>Ежемесячно</w:t>
            </w:r>
          </w:p>
        </w:tc>
      </w:tr>
    </w:tbl>
    <w:p w:rsidR="00B377A2" w:rsidRDefault="00B377A2">
      <w:pPr>
        <w:jc w:val="center"/>
        <w:rPr>
          <w:sz w:val="24"/>
        </w:rPr>
        <w:sectPr w:rsidR="00B377A2">
          <w:pgSz w:w="11910" w:h="16840"/>
          <w:pgMar w:top="920" w:right="80" w:bottom="280" w:left="540" w:header="720" w:footer="720" w:gutter="0"/>
          <w:cols w:space="720"/>
        </w:sectPr>
      </w:pPr>
    </w:p>
    <w:p w:rsidR="00B377A2" w:rsidRDefault="004F1563">
      <w:pPr>
        <w:pStyle w:val="a3"/>
        <w:spacing w:before="61"/>
        <w:ind w:left="5276" w:right="647" w:firstLine="3531"/>
      </w:pPr>
      <w:r>
        <w:lastRenderedPageBreak/>
        <w:t>Приложение</w:t>
      </w:r>
      <w:r>
        <w:rPr>
          <w:spacing w:val="-13"/>
        </w:rPr>
        <w:t xml:space="preserve"> </w:t>
      </w:r>
      <w:r>
        <w:t>№</w:t>
      </w:r>
      <w:r>
        <w:rPr>
          <w:spacing w:val="-14"/>
        </w:rPr>
        <w:t xml:space="preserve"> </w:t>
      </w:r>
      <w:r>
        <w:t>4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Pr>
          <w:spacing w:val="-1"/>
        </w:rPr>
        <w:t xml:space="preserve"> </w:t>
      </w:r>
      <w:r w:rsidR="005B499D">
        <w:rPr>
          <w:spacing w:val="-4"/>
        </w:rPr>
        <w:t>61</w:t>
      </w:r>
      <w:r>
        <w:rPr>
          <w:spacing w:val="-4"/>
        </w:rPr>
        <w:t>»</w:t>
      </w:r>
    </w:p>
    <w:p w:rsidR="00B377A2" w:rsidRDefault="004F1563">
      <w:pPr>
        <w:pStyle w:val="a3"/>
        <w:spacing w:line="480" w:lineRule="auto"/>
        <w:ind w:left="2587" w:firstLine="4724"/>
      </w:pPr>
      <w:r>
        <w:t>для</w:t>
      </w:r>
      <w:r>
        <w:rPr>
          <w:spacing w:val="-12"/>
        </w:rPr>
        <w:t xml:space="preserve"> </w:t>
      </w:r>
      <w:r>
        <w:t>целей</w:t>
      </w:r>
      <w:r>
        <w:rPr>
          <w:spacing w:val="-12"/>
        </w:rPr>
        <w:t xml:space="preserve"> </w:t>
      </w:r>
      <w:r>
        <w:t>бухгалтерского</w:t>
      </w:r>
      <w:r>
        <w:rPr>
          <w:spacing w:val="-10"/>
        </w:rPr>
        <w:t xml:space="preserve"> </w:t>
      </w:r>
      <w:r>
        <w:t>учета Положение о комиссии по поступлению и выбытию активов</w:t>
      </w:r>
    </w:p>
    <w:p w:rsidR="00B377A2" w:rsidRDefault="004F1563">
      <w:pPr>
        <w:pStyle w:val="a4"/>
        <w:numPr>
          <w:ilvl w:val="0"/>
          <w:numId w:val="18"/>
        </w:numPr>
        <w:tabs>
          <w:tab w:val="left" w:pos="4865"/>
        </w:tabs>
        <w:spacing w:before="1"/>
        <w:jc w:val="left"/>
        <w:rPr>
          <w:sz w:val="24"/>
        </w:rPr>
      </w:pPr>
      <w:r>
        <w:rPr>
          <w:sz w:val="24"/>
        </w:rPr>
        <w:t>Общие</w:t>
      </w:r>
      <w:r>
        <w:rPr>
          <w:spacing w:val="-4"/>
          <w:sz w:val="24"/>
        </w:rPr>
        <w:t xml:space="preserve"> </w:t>
      </w:r>
      <w:r>
        <w:rPr>
          <w:spacing w:val="-2"/>
          <w:sz w:val="24"/>
        </w:rPr>
        <w:t>положения</w:t>
      </w:r>
    </w:p>
    <w:p w:rsidR="00B377A2" w:rsidRDefault="00B377A2">
      <w:pPr>
        <w:pStyle w:val="a3"/>
        <w:ind w:left="0"/>
      </w:pPr>
    </w:p>
    <w:p w:rsidR="00B377A2" w:rsidRDefault="004F1563">
      <w:pPr>
        <w:pStyle w:val="a4"/>
        <w:numPr>
          <w:ilvl w:val="1"/>
          <w:numId w:val="18"/>
        </w:numPr>
        <w:tabs>
          <w:tab w:val="left" w:pos="1840"/>
        </w:tabs>
        <w:ind w:right="704" w:firstLine="540"/>
        <w:rPr>
          <w:sz w:val="24"/>
        </w:rPr>
      </w:pPr>
      <w:r>
        <w:rPr>
          <w:sz w:val="24"/>
        </w:rPr>
        <w:t>Основными нормативными правовыми актами, использованными при разработке настоящего положения, являются:</w:t>
      </w:r>
    </w:p>
    <w:p w:rsidR="00B377A2" w:rsidRDefault="00166D2D">
      <w:pPr>
        <w:pStyle w:val="a4"/>
        <w:numPr>
          <w:ilvl w:val="2"/>
          <w:numId w:val="18"/>
        </w:numPr>
        <w:tabs>
          <w:tab w:val="left" w:pos="1499"/>
        </w:tabs>
        <w:ind w:left="1499" w:hanging="138"/>
        <w:rPr>
          <w:sz w:val="24"/>
        </w:rPr>
      </w:pPr>
      <w:hyperlink r:id="rId91">
        <w:r w:rsidR="004F1563">
          <w:rPr>
            <w:sz w:val="24"/>
          </w:rPr>
          <w:t>Инструкция</w:t>
        </w:r>
      </w:hyperlink>
      <w:r w:rsidR="004F1563">
        <w:rPr>
          <w:spacing w:val="-1"/>
          <w:sz w:val="24"/>
        </w:rPr>
        <w:t xml:space="preserve"> </w:t>
      </w:r>
      <w:r w:rsidR="004F1563">
        <w:rPr>
          <w:sz w:val="24"/>
        </w:rPr>
        <w:t>N</w:t>
      </w:r>
      <w:r w:rsidR="004F1563">
        <w:rPr>
          <w:spacing w:val="-3"/>
          <w:sz w:val="24"/>
        </w:rPr>
        <w:t xml:space="preserve"> </w:t>
      </w:r>
      <w:r w:rsidR="004F1563">
        <w:rPr>
          <w:spacing w:val="-2"/>
          <w:sz w:val="24"/>
        </w:rPr>
        <w:t>157н;</w:t>
      </w:r>
    </w:p>
    <w:p w:rsidR="00B377A2" w:rsidRDefault="00166D2D">
      <w:pPr>
        <w:pStyle w:val="a4"/>
        <w:numPr>
          <w:ilvl w:val="2"/>
          <w:numId w:val="18"/>
        </w:numPr>
        <w:tabs>
          <w:tab w:val="left" w:pos="1499"/>
        </w:tabs>
        <w:ind w:left="1499" w:hanging="138"/>
        <w:rPr>
          <w:sz w:val="24"/>
        </w:rPr>
      </w:pPr>
      <w:hyperlink r:id="rId92">
        <w:r w:rsidR="004F1563">
          <w:rPr>
            <w:sz w:val="24"/>
          </w:rPr>
          <w:t>Инструкция</w:t>
        </w:r>
      </w:hyperlink>
      <w:r w:rsidR="004F1563">
        <w:rPr>
          <w:spacing w:val="-1"/>
          <w:sz w:val="24"/>
        </w:rPr>
        <w:t xml:space="preserve"> </w:t>
      </w:r>
      <w:r w:rsidR="004F1563">
        <w:rPr>
          <w:sz w:val="24"/>
        </w:rPr>
        <w:t>N</w:t>
      </w:r>
      <w:r w:rsidR="004F1563">
        <w:rPr>
          <w:spacing w:val="-3"/>
          <w:sz w:val="24"/>
        </w:rPr>
        <w:t xml:space="preserve"> </w:t>
      </w:r>
      <w:r w:rsidR="004F1563">
        <w:rPr>
          <w:spacing w:val="-2"/>
          <w:sz w:val="24"/>
        </w:rPr>
        <w:t>174н;</w:t>
      </w:r>
    </w:p>
    <w:p w:rsidR="00B377A2" w:rsidRDefault="004F1563">
      <w:pPr>
        <w:pStyle w:val="a4"/>
        <w:numPr>
          <w:ilvl w:val="2"/>
          <w:numId w:val="18"/>
        </w:numPr>
        <w:tabs>
          <w:tab w:val="left" w:pos="1602"/>
        </w:tabs>
        <w:ind w:right="707" w:firstLine="540"/>
        <w:rPr>
          <w:sz w:val="24"/>
        </w:rPr>
      </w:pPr>
      <w:r>
        <w:rPr>
          <w:sz w:val="24"/>
        </w:rPr>
        <w:t>Порядок списания муниципального имущества города Ярославля, утвержденный Постановлением мэрии.</w:t>
      </w:r>
    </w:p>
    <w:p w:rsidR="00B377A2" w:rsidRDefault="004F1563">
      <w:pPr>
        <w:pStyle w:val="a4"/>
        <w:numPr>
          <w:ilvl w:val="1"/>
          <w:numId w:val="18"/>
        </w:numPr>
        <w:tabs>
          <w:tab w:val="left" w:pos="1907"/>
        </w:tabs>
        <w:ind w:right="707" w:firstLine="540"/>
        <w:rPr>
          <w:sz w:val="24"/>
        </w:rPr>
      </w:pPr>
      <w:r>
        <w:rPr>
          <w:sz w:val="24"/>
        </w:rPr>
        <w:t>Состав комиссии по поступлению и выбытию активов (далее - комиссия) утверждается ежегодно отдельным приказом руководителя.</w:t>
      </w:r>
    </w:p>
    <w:p w:rsidR="00B377A2" w:rsidRDefault="004F1563">
      <w:pPr>
        <w:pStyle w:val="a4"/>
        <w:numPr>
          <w:ilvl w:val="1"/>
          <w:numId w:val="18"/>
        </w:numPr>
        <w:tabs>
          <w:tab w:val="left" w:pos="1857"/>
        </w:tabs>
        <w:ind w:right="709" w:firstLine="540"/>
        <w:rPr>
          <w:sz w:val="24"/>
        </w:rPr>
      </w:pPr>
      <w:r>
        <w:rPr>
          <w:sz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377A2" w:rsidRDefault="004F1563">
      <w:pPr>
        <w:pStyle w:val="a4"/>
        <w:numPr>
          <w:ilvl w:val="1"/>
          <w:numId w:val="18"/>
        </w:numPr>
        <w:tabs>
          <w:tab w:val="left" w:pos="1781"/>
        </w:tabs>
        <w:spacing w:before="1"/>
        <w:ind w:left="1781" w:hanging="420"/>
        <w:rPr>
          <w:sz w:val="24"/>
        </w:rPr>
      </w:pPr>
      <w:r>
        <w:rPr>
          <w:sz w:val="24"/>
        </w:rPr>
        <w:t>Комиссия</w:t>
      </w:r>
      <w:r>
        <w:rPr>
          <w:spacing w:val="-3"/>
          <w:sz w:val="24"/>
        </w:rPr>
        <w:t xml:space="preserve"> </w:t>
      </w:r>
      <w:r>
        <w:rPr>
          <w:sz w:val="24"/>
        </w:rPr>
        <w:t>проводит</w:t>
      </w:r>
      <w:r>
        <w:rPr>
          <w:spacing w:val="-5"/>
          <w:sz w:val="24"/>
        </w:rPr>
        <w:t xml:space="preserve"> </w:t>
      </w:r>
      <w:r>
        <w:rPr>
          <w:sz w:val="24"/>
        </w:rPr>
        <w:t>заседания</w:t>
      </w:r>
      <w:r>
        <w:rPr>
          <w:spacing w:val="-3"/>
          <w:sz w:val="24"/>
        </w:rPr>
        <w:t xml:space="preserve"> </w:t>
      </w:r>
      <w:r>
        <w:rPr>
          <w:sz w:val="24"/>
        </w:rPr>
        <w:t>по</w:t>
      </w:r>
      <w:r>
        <w:rPr>
          <w:spacing w:val="-3"/>
          <w:sz w:val="24"/>
        </w:rPr>
        <w:t xml:space="preserve"> </w:t>
      </w:r>
      <w:r>
        <w:rPr>
          <w:sz w:val="24"/>
        </w:rPr>
        <w:t>мере</w:t>
      </w:r>
      <w:r>
        <w:rPr>
          <w:spacing w:val="-3"/>
          <w:sz w:val="24"/>
        </w:rPr>
        <w:t xml:space="preserve"> </w:t>
      </w:r>
      <w:r>
        <w:rPr>
          <w:spacing w:val="-2"/>
          <w:sz w:val="24"/>
        </w:rPr>
        <w:t>необходимости.</w:t>
      </w:r>
    </w:p>
    <w:p w:rsidR="00B377A2" w:rsidRDefault="004F1563">
      <w:pPr>
        <w:pStyle w:val="a4"/>
        <w:numPr>
          <w:ilvl w:val="1"/>
          <w:numId w:val="18"/>
        </w:numPr>
        <w:tabs>
          <w:tab w:val="left" w:pos="1785"/>
        </w:tabs>
        <w:ind w:right="717" w:firstLine="540"/>
        <w:rPr>
          <w:sz w:val="24"/>
        </w:rPr>
      </w:pPr>
      <w:r>
        <w:rPr>
          <w:sz w:val="24"/>
        </w:rPr>
        <w:t>Срок рассмотрения</w:t>
      </w:r>
      <w:r>
        <w:rPr>
          <w:spacing w:val="-1"/>
          <w:sz w:val="24"/>
        </w:rPr>
        <w:t xml:space="preserve"> </w:t>
      </w:r>
      <w:r>
        <w:rPr>
          <w:sz w:val="24"/>
        </w:rPr>
        <w:t>комиссией представленных ей документов</w:t>
      </w:r>
      <w:r>
        <w:rPr>
          <w:spacing w:val="-1"/>
          <w:sz w:val="24"/>
        </w:rPr>
        <w:t xml:space="preserve"> </w:t>
      </w:r>
      <w:r>
        <w:rPr>
          <w:sz w:val="24"/>
        </w:rPr>
        <w:t>не</w:t>
      </w:r>
      <w:r>
        <w:rPr>
          <w:spacing w:val="-2"/>
          <w:sz w:val="24"/>
        </w:rPr>
        <w:t xml:space="preserve"> </w:t>
      </w:r>
      <w:r>
        <w:rPr>
          <w:sz w:val="24"/>
        </w:rPr>
        <w:t>должен превышать 14 календарных дней.</w:t>
      </w:r>
    </w:p>
    <w:p w:rsidR="00B377A2" w:rsidRDefault="004F1563">
      <w:pPr>
        <w:pStyle w:val="a4"/>
        <w:numPr>
          <w:ilvl w:val="1"/>
          <w:numId w:val="18"/>
        </w:numPr>
        <w:tabs>
          <w:tab w:val="left" w:pos="1795"/>
        </w:tabs>
        <w:ind w:right="718" w:firstLine="540"/>
        <w:rPr>
          <w:sz w:val="24"/>
        </w:rPr>
      </w:pPr>
      <w:r>
        <w:rPr>
          <w:sz w:val="24"/>
        </w:rPr>
        <w:t>Заседание комиссии правомочно при наличии на ее заседании не менее двух третей членов ее состава.</w:t>
      </w:r>
    </w:p>
    <w:p w:rsidR="00B377A2" w:rsidRDefault="004F1563">
      <w:pPr>
        <w:pStyle w:val="a4"/>
        <w:numPr>
          <w:ilvl w:val="1"/>
          <w:numId w:val="18"/>
        </w:numPr>
        <w:tabs>
          <w:tab w:val="left" w:pos="1792"/>
        </w:tabs>
        <w:ind w:right="714" w:firstLine="540"/>
        <w:rPr>
          <w:sz w:val="24"/>
        </w:rPr>
      </w:pPr>
      <w:r>
        <w:rPr>
          <w:sz w:val="24"/>
        </w:rPr>
        <w:t>В случае отсутствия работников учреждения,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B377A2" w:rsidRDefault="004F1563">
      <w:pPr>
        <w:pStyle w:val="a4"/>
        <w:numPr>
          <w:ilvl w:val="1"/>
          <w:numId w:val="18"/>
        </w:numPr>
        <w:tabs>
          <w:tab w:val="left" w:pos="1864"/>
        </w:tabs>
        <w:ind w:right="713" w:firstLine="540"/>
        <w:rPr>
          <w:sz w:val="24"/>
        </w:rPr>
      </w:pPr>
      <w:r>
        <w:rPr>
          <w:sz w:val="24"/>
        </w:rPr>
        <w:t>Если договором, заключенным с экспертом, участвующим в работе комиссии, предусмотрено, что эксперт оказывает услуги на возмездной основе, то оплата труда эксперта осуществляется за счет средств от приносящей доход деятельности.</w:t>
      </w:r>
    </w:p>
    <w:p w:rsidR="00B377A2" w:rsidRDefault="004F1563">
      <w:pPr>
        <w:pStyle w:val="a4"/>
        <w:numPr>
          <w:ilvl w:val="1"/>
          <w:numId w:val="18"/>
        </w:numPr>
        <w:tabs>
          <w:tab w:val="left" w:pos="1826"/>
        </w:tabs>
        <w:ind w:right="717" w:firstLine="540"/>
        <w:rPr>
          <w:sz w:val="24"/>
        </w:rPr>
      </w:pPr>
      <w:r>
        <w:rPr>
          <w:sz w:val="24"/>
        </w:rPr>
        <w:t>Экспертом не может быть лицо учреждения, на которое возложены обязанности, связанные с непосредственной материальной ответственностью за материальные ценности.</w:t>
      </w:r>
    </w:p>
    <w:p w:rsidR="00B377A2" w:rsidRDefault="004F1563">
      <w:pPr>
        <w:pStyle w:val="a4"/>
        <w:numPr>
          <w:ilvl w:val="1"/>
          <w:numId w:val="18"/>
        </w:numPr>
        <w:tabs>
          <w:tab w:val="left" w:pos="1970"/>
        </w:tabs>
        <w:ind w:right="705" w:firstLine="540"/>
        <w:rPr>
          <w:sz w:val="24"/>
        </w:rPr>
      </w:pPr>
      <w:r>
        <w:rPr>
          <w:sz w:val="24"/>
        </w:rPr>
        <w:t>Решение комиссии, принятое на заседании, оформляется протоколом, который подписывают председатель и члены комиссии, присутствовавшие на заседании.</w:t>
      </w:r>
    </w:p>
    <w:p w:rsidR="00B377A2" w:rsidRDefault="00B377A2">
      <w:pPr>
        <w:pStyle w:val="a3"/>
        <w:ind w:left="0"/>
      </w:pPr>
    </w:p>
    <w:p w:rsidR="00B377A2" w:rsidRDefault="004F1563">
      <w:pPr>
        <w:pStyle w:val="a4"/>
        <w:numPr>
          <w:ilvl w:val="0"/>
          <w:numId w:val="18"/>
        </w:numPr>
        <w:tabs>
          <w:tab w:val="left" w:pos="3533"/>
        </w:tabs>
        <w:ind w:left="3533"/>
        <w:jc w:val="left"/>
        <w:rPr>
          <w:sz w:val="24"/>
        </w:rPr>
      </w:pPr>
      <w:r>
        <w:rPr>
          <w:sz w:val="24"/>
        </w:rPr>
        <w:t>Принятие</w:t>
      </w:r>
      <w:r>
        <w:rPr>
          <w:spacing w:val="-7"/>
          <w:sz w:val="24"/>
        </w:rPr>
        <w:t xml:space="preserve"> </w:t>
      </w:r>
      <w:r>
        <w:rPr>
          <w:sz w:val="24"/>
        </w:rPr>
        <w:t>решений</w:t>
      </w:r>
      <w:r>
        <w:rPr>
          <w:spacing w:val="-4"/>
          <w:sz w:val="24"/>
        </w:rPr>
        <w:t xml:space="preserve"> </w:t>
      </w:r>
      <w:r>
        <w:rPr>
          <w:sz w:val="24"/>
        </w:rPr>
        <w:t>по</w:t>
      </w:r>
      <w:r>
        <w:rPr>
          <w:spacing w:val="-4"/>
          <w:sz w:val="24"/>
        </w:rPr>
        <w:t xml:space="preserve"> </w:t>
      </w:r>
      <w:r>
        <w:rPr>
          <w:sz w:val="24"/>
        </w:rPr>
        <w:t>поступлению</w:t>
      </w:r>
      <w:r>
        <w:rPr>
          <w:spacing w:val="-4"/>
          <w:sz w:val="24"/>
        </w:rPr>
        <w:t xml:space="preserve"> </w:t>
      </w:r>
      <w:r>
        <w:rPr>
          <w:spacing w:val="-2"/>
          <w:sz w:val="24"/>
        </w:rPr>
        <w:t>активов</w:t>
      </w:r>
    </w:p>
    <w:p w:rsidR="00B377A2" w:rsidRDefault="00B377A2">
      <w:pPr>
        <w:pStyle w:val="a3"/>
        <w:ind w:left="0"/>
      </w:pPr>
    </w:p>
    <w:p w:rsidR="00B377A2" w:rsidRDefault="004F1563">
      <w:pPr>
        <w:pStyle w:val="a4"/>
        <w:numPr>
          <w:ilvl w:val="1"/>
          <w:numId w:val="18"/>
        </w:numPr>
        <w:tabs>
          <w:tab w:val="left" w:pos="1898"/>
        </w:tabs>
        <w:spacing w:before="1"/>
        <w:ind w:right="718" w:firstLine="540"/>
        <w:rPr>
          <w:sz w:val="24"/>
        </w:rPr>
      </w:pPr>
      <w:r>
        <w:rPr>
          <w:sz w:val="24"/>
        </w:rPr>
        <w:t xml:space="preserve">В части поступления активов комиссия принимает решения по следующим </w:t>
      </w:r>
      <w:r>
        <w:rPr>
          <w:spacing w:val="-2"/>
          <w:sz w:val="24"/>
        </w:rPr>
        <w:t>вопросам:</w:t>
      </w:r>
    </w:p>
    <w:p w:rsidR="00B377A2" w:rsidRDefault="004F1563">
      <w:pPr>
        <w:pStyle w:val="a4"/>
        <w:numPr>
          <w:ilvl w:val="2"/>
          <w:numId w:val="18"/>
        </w:numPr>
        <w:tabs>
          <w:tab w:val="left" w:pos="1554"/>
        </w:tabs>
        <w:ind w:right="711" w:firstLine="540"/>
        <w:rPr>
          <w:sz w:val="24"/>
        </w:rPr>
      </w:pPr>
      <w:r>
        <w:rPr>
          <w:sz w:val="24"/>
        </w:rPr>
        <w:t>об определении, к какой категории нефинансовых активов (основные средства или материальные запасы) относится поступившее имущество;</w:t>
      </w:r>
    </w:p>
    <w:p w:rsidR="00B377A2" w:rsidRDefault="004F1563">
      <w:pPr>
        <w:pStyle w:val="a4"/>
        <w:numPr>
          <w:ilvl w:val="2"/>
          <w:numId w:val="18"/>
        </w:numPr>
        <w:tabs>
          <w:tab w:val="left" w:pos="1518"/>
        </w:tabs>
        <w:ind w:right="718" w:firstLine="540"/>
        <w:rPr>
          <w:sz w:val="24"/>
        </w:rPr>
      </w:pPr>
      <w:r>
        <w:rPr>
          <w:sz w:val="24"/>
        </w:rPr>
        <w:t>о наличии признаков отнесения поступившего объекта нефинансовых активов к особо ценному движимому имуществу;</w:t>
      </w:r>
    </w:p>
    <w:p w:rsidR="00B377A2" w:rsidRDefault="004F1563">
      <w:pPr>
        <w:pStyle w:val="a4"/>
        <w:numPr>
          <w:ilvl w:val="2"/>
          <w:numId w:val="18"/>
        </w:numPr>
        <w:tabs>
          <w:tab w:val="left" w:pos="1590"/>
        </w:tabs>
        <w:ind w:right="707" w:firstLine="540"/>
        <w:rPr>
          <w:sz w:val="24"/>
        </w:rPr>
      </w:pPr>
      <w:r>
        <w:rPr>
          <w:sz w:val="24"/>
        </w:rPr>
        <w:t>об определении первоначальной (фактической) стоимости поступивших объектов нефинансовых активов;</w:t>
      </w:r>
    </w:p>
    <w:p w:rsidR="00B377A2" w:rsidRDefault="004F1563">
      <w:pPr>
        <w:pStyle w:val="a4"/>
        <w:numPr>
          <w:ilvl w:val="2"/>
          <w:numId w:val="18"/>
        </w:numPr>
        <w:tabs>
          <w:tab w:val="left" w:pos="1554"/>
        </w:tabs>
        <w:ind w:right="716" w:firstLine="540"/>
        <w:rPr>
          <w:sz w:val="24"/>
        </w:rPr>
      </w:pPr>
      <w:r>
        <w:rPr>
          <w:sz w:val="24"/>
        </w:rPr>
        <w:t>о сроках полезного использования поступивших объектов нефинансовых активов в целях принятия их к учету в составе основных средств и начисления по ним амортизации.</w:t>
      </w:r>
    </w:p>
    <w:p w:rsidR="00B377A2" w:rsidRDefault="004F1563">
      <w:pPr>
        <w:pStyle w:val="a4"/>
        <w:numPr>
          <w:ilvl w:val="1"/>
          <w:numId w:val="18"/>
        </w:numPr>
        <w:tabs>
          <w:tab w:val="left" w:pos="1831"/>
        </w:tabs>
        <w:ind w:right="710" w:firstLine="540"/>
        <w:rPr>
          <w:sz w:val="24"/>
        </w:rPr>
      </w:pPr>
      <w:r>
        <w:rPr>
          <w:sz w:val="24"/>
        </w:rPr>
        <w:t xml:space="preserve">Принятие решений об отнесении поступившего имущества к объектам основных средств или материальных запасов осуществляется на основании </w:t>
      </w:r>
      <w:hyperlink r:id="rId93">
        <w:r>
          <w:rPr>
            <w:sz w:val="24"/>
          </w:rPr>
          <w:t>Инструкции</w:t>
        </w:r>
      </w:hyperlink>
      <w:r>
        <w:rPr>
          <w:sz w:val="24"/>
        </w:rPr>
        <w:t xml:space="preserve"> N 157н.</w:t>
      </w:r>
    </w:p>
    <w:p w:rsidR="00B377A2" w:rsidRDefault="004F1563">
      <w:pPr>
        <w:pStyle w:val="a4"/>
        <w:numPr>
          <w:ilvl w:val="1"/>
          <w:numId w:val="18"/>
        </w:numPr>
        <w:tabs>
          <w:tab w:val="left" w:pos="1883"/>
        </w:tabs>
        <w:ind w:right="711" w:firstLine="540"/>
        <w:rPr>
          <w:sz w:val="24"/>
        </w:rPr>
      </w:pPr>
      <w:r>
        <w:rPr>
          <w:sz w:val="24"/>
        </w:rPr>
        <w:t xml:space="preserve">Принятие решений об отнесении поступившего имущества к особо ценному движимому имуществу осуществляется в соответствии с Перечнем особо ценного движимого </w:t>
      </w:r>
      <w:r>
        <w:rPr>
          <w:spacing w:val="-2"/>
          <w:sz w:val="24"/>
        </w:rPr>
        <w:t>имущества.</w:t>
      </w:r>
    </w:p>
    <w:p w:rsidR="00B377A2" w:rsidRDefault="004F1563">
      <w:pPr>
        <w:pStyle w:val="a4"/>
        <w:numPr>
          <w:ilvl w:val="1"/>
          <w:numId w:val="18"/>
        </w:numPr>
        <w:tabs>
          <w:tab w:val="left" w:pos="1893"/>
        </w:tabs>
        <w:ind w:right="706" w:firstLine="540"/>
        <w:rPr>
          <w:sz w:val="24"/>
        </w:rPr>
      </w:pPr>
      <w:r>
        <w:rPr>
          <w:sz w:val="24"/>
        </w:rPr>
        <w:t>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счетов- фактур, накладных и других сопроводительных документов поставщика.</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4"/>
        <w:numPr>
          <w:ilvl w:val="1"/>
          <w:numId w:val="18"/>
        </w:numPr>
        <w:tabs>
          <w:tab w:val="left" w:pos="1785"/>
        </w:tabs>
        <w:spacing w:before="61"/>
        <w:ind w:right="712" w:firstLine="540"/>
        <w:rPr>
          <w:sz w:val="24"/>
        </w:rPr>
      </w:pPr>
      <w:r>
        <w:rPr>
          <w:sz w:val="24"/>
        </w:rPr>
        <w:lastRenderedPageBreak/>
        <w:t>Первоначальной</w:t>
      </w:r>
      <w:r>
        <w:rPr>
          <w:spacing w:val="-2"/>
          <w:sz w:val="24"/>
        </w:rPr>
        <w:t xml:space="preserve"> </w:t>
      </w:r>
      <w:r>
        <w:rPr>
          <w:sz w:val="24"/>
        </w:rPr>
        <w:t>(фактической)</w:t>
      </w:r>
      <w:r>
        <w:rPr>
          <w:spacing w:val="-3"/>
          <w:sz w:val="24"/>
        </w:rPr>
        <w:t xml:space="preserve"> </w:t>
      </w:r>
      <w:r>
        <w:rPr>
          <w:sz w:val="24"/>
        </w:rPr>
        <w:t>стоимостью</w:t>
      </w:r>
      <w:r>
        <w:rPr>
          <w:spacing w:val="-2"/>
          <w:sz w:val="24"/>
        </w:rPr>
        <w:t xml:space="preserve"> </w:t>
      </w:r>
      <w:r>
        <w:rPr>
          <w:sz w:val="24"/>
        </w:rPr>
        <w:t>нефинансовых</w:t>
      </w:r>
      <w:r>
        <w:rPr>
          <w:spacing w:val="-1"/>
          <w:sz w:val="24"/>
        </w:rPr>
        <w:t xml:space="preserve"> </w:t>
      </w:r>
      <w:r>
        <w:rPr>
          <w:sz w:val="24"/>
        </w:rPr>
        <w:t>активов,</w:t>
      </w:r>
      <w:r>
        <w:rPr>
          <w:spacing w:val="-2"/>
          <w:sz w:val="24"/>
        </w:rPr>
        <w:t xml:space="preserve"> </w:t>
      </w:r>
      <w:r>
        <w:rPr>
          <w:sz w:val="24"/>
        </w:rPr>
        <w:t>поступивших</w:t>
      </w:r>
      <w:r>
        <w:rPr>
          <w:spacing w:val="-2"/>
          <w:sz w:val="24"/>
        </w:rPr>
        <w:t xml:space="preserve"> </w:t>
      </w:r>
      <w:r>
        <w:rPr>
          <w:sz w:val="24"/>
        </w:rPr>
        <w:t>по договорам дарения, пожертвования, признается их текущая оценочная стоимость на дату принятия</w:t>
      </w:r>
      <w:r>
        <w:rPr>
          <w:spacing w:val="-4"/>
          <w:sz w:val="24"/>
        </w:rPr>
        <w:t xml:space="preserve"> </w:t>
      </w:r>
      <w:r>
        <w:rPr>
          <w:sz w:val="24"/>
        </w:rPr>
        <w:t>к</w:t>
      </w:r>
      <w:r>
        <w:rPr>
          <w:spacing w:val="-2"/>
          <w:sz w:val="24"/>
        </w:rPr>
        <w:t xml:space="preserve"> </w:t>
      </w:r>
      <w:r>
        <w:rPr>
          <w:sz w:val="24"/>
        </w:rPr>
        <w:t>бухгалтерскому</w:t>
      </w:r>
      <w:r>
        <w:rPr>
          <w:spacing w:val="-2"/>
          <w:sz w:val="24"/>
        </w:rPr>
        <w:t xml:space="preserve"> </w:t>
      </w:r>
      <w:r>
        <w:rPr>
          <w:sz w:val="24"/>
        </w:rPr>
        <w:t>учету, увеличенная на</w:t>
      </w:r>
      <w:r>
        <w:rPr>
          <w:spacing w:val="-3"/>
          <w:sz w:val="24"/>
        </w:rPr>
        <w:t xml:space="preserve"> </w:t>
      </w:r>
      <w:r>
        <w:rPr>
          <w:sz w:val="24"/>
        </w:rPr>
        <w:t>стоимость услуг,</w:t>
      </w:r>
      <w:r>
        <w:rPr>
          <w:spacing w:val="-2"/>
          <w:sz w:val="24"/>
        </w:rPr>
        <w:t xml:space="preserve"> </w:t>
      </w:r>
      <w:r>
        <w:rPr>
          <w:sz w:val="24"/>
        </w:rPr>
        <w:t>связанных с</w:t>
      </w:r>
      <w:r>
        <w:rPr>
          <w:spacing w:val="-3"/>
          <w:sz w:val="24"/>
        </w:rPr>
        <w:t xml:space="preserve"> </w:t>
      </w:r>
      <w:r>
        <w:rPr>
          <w:sz w:val="24"/>
        </w:rPr>
        <w:t>их доставкой, регистрацией и приведением их в состояние, пригодное для использования.</w:t>
      </w:r>
    </w:p>
    <w:p w:rsidR="00B377A2" w:rsidRDefault="004F1563">
      <w:pPr>
        <w:pStyle w:val="a3"/>
        <w:spacing w:before="1"/>
        <w:ind w:right="714" w:firstLine="540"/>
        <w:jc w:val="both"/>
      </w:pPr>
      <w:r>
        <w:t>Первоначальной (фактической) стоимостью нефинансовых активов, оприходованных в виде излишков, выявленных при инвентаризации, признается их текущая оценочная</w:t>
      </w:r>
      <w:r>
        <w:rPr>
          <w:spacing w:val="40"/>
        </w:rPr>
        <w:t xml:space="preserve"> </w:t>
      </w:r>
      <w:r>
        <w:t>стоимость на дату принятия к бухгалтерскому учету.</w:t>
      </w:r>
    </w:p>
    <w:p w:rsidR="00B377A2" w:rsidRDefault="004F1563">
      <w:pPr>
        <w:pStyle w:val="a3"/>
        <w:ind w:right="715" w:firstLine="540"/>
        <w:jc w:val="both"/>
      </w:pPr>
      <w:r>
        <w:t>Размер ущерба от недостач, хищений, потерь от порчи материальных ценностей, других сумм причиненного ущерба имуществу учреждения, подлежащих возмещению виновными лицами, определяется исходя из текущей восстановительной стоимости материальных ценностей на день обнаружения ущерба.</w:t>
      </w:r>
    </w:p>
    <w:p w:rsidR="00B377A2" w:rsidRDefault="004F1563">
      <w:pPr>
        <w:pStyle w:val="a3"/>
        <w:ind w:right="717" w:firstLine="540"/>
        <w:jc w:val="both"/>
      </w:pPr>
      <w:r>
        <w:t>Текущая оценочная стоимость и текущая восстановительная стоимость определяются комиссией по поступлению и выбытию активов.</w:t>
      </w:r>
    </w:p>
    <w:p w:rsidR="00B377A2" w:rsidRDefault="004F1563">
      <w:pPr>
        <w:pStyle w:val="a4"/>
        <w:numPr>
          <w:ilvl w:val="1"/>
          <w:numId w:val="18"/>
        </w:numPr>
        <w:tabs>
          <w:tab w:val="left" w:pos="1972"/>
        </w:tabs>
        <w:ind w:right="709" w:firstLine="540"/>
        <w:rPr>
          <w:sz w:val="24"/>
        </w:rPr>
      </w:pPr>
      <w:r>
        <w:rPr>
          <w:sz w:val="24"/>
        </w:rPr>
        <w:t xml:space="preserve">Первоначальная (фактическая) стоимость нефинансовых активов при их безвозмездном получении от учреждений (организаций) определяется на основании данных о первоначальной стоимости предыдущего балансодержателя, указанной в акте о приеме- передаче, Извещении </w:t>
      </w:r>
      <w:hyperlink r:id="rId94">
        <w:r>
          <w:rPr>
            <w:sz w:val="24"/>
          </w:rPr>
          <w:t>(ф. 0504805)</w:t>
        </w:r>
      </w:hyperlink>
      <w:r>
        <w:rPr>
          <w:sz w:val="24"/>
        </w:rPr>
        <w:t>.</w:t>
      </w:r>
    </w:p>
    <w:p w:rsidR="00B377A2" w:rsidRDefault="004F1563">
      <w:pPr>
        <w:pStyle w:val="a4"/>
        <w:numPr>
          <w:ilvl w:val="1"/>
          <w:numId w:val="18"/>
        </w:numPr>
        <w:tabs>
          <w:tab w:val="left" w:pos="1859"/>
        </w:tabs>
        <w:ind w:right="709" w:firstLine="540"/>
        <w:rPr>
          <w:sz w:val="24"/>
        </w:rPr>
      </w:pPr>
      <w:r>
        <w:rPr>
          <w:sz w:val="24"/>
        </w:rPr>
        <w:t xml:space="preserve">В случае достройки, реконструкции, модернизации объектов основных средств производится увеличение их первоначальной стоимости. При приеме объектов основных средств из ремонта, реконструкции, модернизации комиссией оформляется Акт приема-сдачи отремонтированных, реконструированных и модернизированных объектов основных средств </w:t>
      </w:r>
      <w:hyperlink r:id="rId95">
        <w:r>
          <w:rPr>
            <w:sz w:val="24"/>
          </w:rPr>
          <w:t>(ф. 0504103).</w:t>
        </w:r>
      </w:hyperlink>
    </w:p>
    <w:p w:rsidR="00B377A2" w:rsidRDefault="004F1563">
      <w:pPr>
        <w:pStyle w:val="a3"/>
        <w:spacing w:before="1"/>
        <w:ind w:right="708" w:firstLine="540"/>
        <w:jc w:val="both"/>
      </w:pPr>
      <w:r>
        <w:t xml:space="preserve">При частичной ликвидации объекта основных средств, при выполнении работ по его реконструкции выбытие и прием такого объекта основных средств оформляются Актом приема-сдачи отремонтированных, реконструированных и модернизированных объектов основных средств </w:t>
      </w:r>
      <w:hyperlink r:id="rId96">
        <w:r>
          <w:t>(ф. 0504103)</w:t>
        </w:r>
      </w:hyperlink>
      <w:r>
        <w:t>.</w:t>
      </w:r>
    </w:p>
    <w:p w:rsidR="00B377A2" w:rsidRDefault="004F1563">
      <w:pPr>
        <w:pStyle w:val="a4"/>
        <w:numPr>
          <w:ilvl w:val="1"/>
          <w:numId w:val="18"/>
        </w:numPr>
        <w:tabs>
          <w:tab w:val="left" w:pos="1960"/>
        </w:tabs>
        <w:ind w:right="716" w:firstLine="540"/>
        <w:rPr>
          <w:sz w:val="24"/>
        </w:rPr>
      </w:pPr>
      <w:r>
        <w:rPr>
          <w:sz w:val="24"/>
        </w:rPr>
        <w:t>Поступление нефинансовых активов оформляется комиссией следующими первичными учетными документами:</w:t>
      </w:r>
    </w:p>
    <w:p w:rsidR="00B377A2" w:rsidRDefault="004F1563">
      <w:pPr>
        <w:pStyle w:val="a4"/>
        <w:numPr>
          <w:ilvl w:val="2"/>
          <w:numId w:val="18"/>
        </w:numPr>
        <w:tabs>
          <w:tab w:val="left" w:pos="1499"/>
        </w:tabs>
        <w:ind w:left="1499" w:hanging="138"/>
        <w:rPr>
          <w:sz w:val="24"/>
        </w:rPr>
      </w:pPr>
      <w:r>
        <w:rPr>
          <w:sz w:val="24"/>
        </w:rPr>
        <w:t>Актом</w:t>
      </w:r>
      <w:r>
        <w:rPr>
          <w:spacing w:val="-6"/>
          <w:sz w:val="24"/>
        </w:rPr>
        <w:t xml:space="preserve"> </w:t>
      </w:r>
      <w:r>
        <w:rPr>
          <w:sz w:val="24"/>
        </w:rPr>
        <w:t>о</w:t>
      </w:r>
      <w:r>
        <w:rPr>
          <w:spacing w:val="-2"/>
          <w:sz w:val="24"/>
        </w:rPr>
        <w:t xml:space="preserve"> </w:t>
      </w:r>
      <w:r>
        <w:rPr>
          <w:sz w:val="24"/>
        </w:rPr>
        <w:t>приеме-передаче</w:t>
      </w:r>
      <w:r>
        <w:rPr>
          <w:spacing w:val="-4"/>
          <w:sz w:val="24"/>
        </w:rPr>
        <w:t xml:space="preserve"> </w:t>
      </w:r>
      <w:r>
        <w:rPr>
          <w:sz w:val="24"/>
        </w:rPr>
        <w:t>объектов</w:t>
      </w:r>
      <w:r>
        <w:rPr>
          <w:spacing w:val="-3"/>
          <w:sz w:val="24"/>
        </w:rPr>
        <w:t xml:space="preserve"> </w:t>
      </w:r>
      <w:r>
        <w:rPr>
          <w:sz w:val="24"/>
        </w:rPr>
        <w:t>нефинансовых</w:t>
      </w:r>
      <w:r>
        <w:rPr>
          <w:spacing w:val="-1"/>
          <w:sz w:val="24"/>
        </w:rPr>
        <w:t xml:space="preserve"> </w:t>
      </w:r>
      <w:r>
        <w:rPr>
          <w:sz w:val="24"/>
        </w:rPr>
        <w:t>активов</w:t>
      </w:r>
      <w:r>
        <w:rPr>
          <w:spacing w:val="1"/>
          <w:sz w:val="24"/>
        </w:rPr>
        <w:t xml:space="preserve"> </w:t>
      </w:r>
      <w:hyperlink r:id="rId97">
        <w:r>
          <w:rPr>
            <w:sz w:val="24"/>
          </w:rPr>
          <w:t>(ф.</w:t>
        </w:r>
        <w:r>
          <w:rPr>
            <w:spacing w:val="-2"/>
            <w:sz w:val="24"/>
          </w:rPr>
          <w:t xml:space="preserve"> 0504101)</w:t>
        </w:r>
      </w:hyperlink>
      <w:r>
        <w:rPr>
          <w:spacing w:val="-2"/>
          <w:sz w:val="24"/>
        </w:rPr>
        <w:t>;</w:t>
      </w:r>
    </w:p>
    <w:p w:rsidR="00B377A2" w:rsidRDefault="004F1563">
      <w:pPr>
        <w:pStyle w:val="a4"/>
        <w:numPr>
          <w:ilvl w:val="2"/>
          <w:numId w:val="18"/>
        </w:numPr>
        <w:tabs>
          <w:tab w:val="left" w:pos="1511"/>
        </w:tabs>
        <w:ind w:left="1511" w:hanging="150"/>
        <w:rPr>
          <w:sz w:val="24"/>
        </w:rPr>
      </w:pPr>
      <w:r>
        <w:rPr>
          <w:sz w:val="24"/>
        </w:rPr>
        <w:t>Приходным</w:t>
      </w:r>
      <w:r>
        <w:rPr>
          <w:spacing w:val="4"/>
          <w:sz w:val="24"/>
        </w:rPr>
        <w:t xml:space="preserve"> </w:t>
      </w:r>
      <w:r>
        <w:rPr>
          <w:sz w:val="24"/>
        </w:rPr>
        <w:t>ордером</w:t>
      </w:r>
      <w:r>
        <w:rPr>
          <w:spacing w:val="8"/>
          <w:sz w:val="24"/>
        </w:rPr>
        <w:t xml:space="preserve"> </w:t>
      </w:r>
      <w:r>
        <w:rPr>
          <w:sz w:val="24"/>
        </w:rPr>
        <w:t>на</w:t>
      </w:r>
      <w:r>
        <w:rPr>
          <w:spacing w:val="7"/>
          <w:sz w:val="24"/>
        </w:rPr>
        <w:t xml:space="preserve"> </w:t>
      </w:r>
      <w:r>
        <w:rPr>
          <w:sz w:val="24"/>
        </w:rPr>
        <w:t>приемку</w:t>
      </w:r>
      <w:r>
        <w:rPr>
          <w:spacing w:val="3"/>
          <w:sz w:val="24"/>
        </w:rPr>
        <w:t xml:space="preserve"> </w:t>
      </w:r>
      <w:r>
        <w:rPr>
          <w:sz w:val="24"/>
        </w:rPr>
        <w:t>материальных</w:t>
      </w:r>
      <w:r>
        <w:rPr>
          <w:spacing w:val="10"/>
          <w:sz w:val="24"/>
        </w:rPr>
        <w:t xml:space="preserve"> </w:t>
      </w:r>
      <w:r>
        <w:rPr>
          <w:sz w:val="24"/>
        </w:rPr>
        <w:t>ценностей</w:t>
      </w:r>
      <w:r>
        <w:rPr>
          <w:spacing w:val="8"/>
          <w:sz w:val="24"/>
        </w:rPr>
        <w:t xml:space="preserve"> </w:t>
      </w:r>
      <w:r>
        <w:rPr>
          <w:sz w:val="24"/>
        </w:rPr>
        <w:t>(нефинансовых</w:t>
      </w:r>
      <w:r>
        <w:rPr>
          <w:spacing w:val="10"/>
          <w:sz w:val="24"/>
        </w:rPr>
        <w:t xml:space="preserve"> </w:t>
      </w:r>
      <w:r>
        <w:rPr>
          <w:sz w:val="24"/>
        </w:rPr>
        <w:t>активов)</w:t>
      </w:r>
      <w:r>
        <w:rPr>
          <w:spacing w:val="17"/>
          <w:sz w:val="24"/>
        </w:rPr>
        <w:t xml:space="preserve"> </w:t>
      </w:r>
      <w:hyperlink r:id="rId98">
        <w:r>
          <w:rPr>
            <w:spacing w:val="-5"/>
            <w:sz w:val="24"/>
          </w:rPr>
          <w:t>(ф.</w:t>
        </w:r>
      </w:hyperlink>
    </w:p>
    <w:p w:rsidR="00B377A2" w:rsidRDefault="00166D2D">
      <w:pPr>
        <w:pStyle w:val="a3"/>
      </w:pPr>
      <w:hyperlink r:id="rId99">
        <w:r w:rsidR="004F1563">
          <w:rPr>
            <w:spacing w:val="-2"/>
          </w:rPr>
          <w:t>0504207)</w:t>
        </w:r>
      </w:hyperlink>
      <w:r w:rsidR="004F1563">
        <w:rPr>
          <w:spacing w:val="-2"/>
        </w:rPr>
        <w:t>;</w:t>
      </w:r>
    </w:p>
    <w:p w:rsidR="00B377A2" w:rsidRDefault="004F1563">
      <w:pPr>
        <w:pStyle w:val="a4"/>
        <w:numPr>
          <w:ilvl w:val="2"/>
          <w:numId w:val="18"/>
        </w:numPr>
        <w:tabs>
          <w:tab w:val="left" w:pos="1499"/>
        </w:tabs>
        <w:ind w:left="1499" w:hanging="138"/>
        <w:rPr>
          <w:sz w:val="24"/>
        </w:rPr>
      </w:pPr>
      <w:r>
        <w:rPr>
          <w:sz w:val="24"/>
        </w:rPr>
        <w:t>Актом</w:t>
      </w:r>
      <w:r>
        <w:rPr>
          <w:spacing w:val="-7"/>
          <w:sz w:val="24"/>
        </w:rPr>
        <w:t xml:space="preserve"> </w:t>
      </w:r>
      <w:r>
        <w:rPr>
          <w:sz w:val="24"/>
        </w:rPr>
        <w:t>приемки</w:t>
      </w:r>
      <w:r>
        <w:rPr>
          <w:spacing w:val="-4"/>
          <w:sz w:val="24"/>
        </w:rPr>
        <w:t xml:space="preserve"> </w:t>
      </w:r>
      <w:r>
        <w:rPr>
          <w:sz w:val="24"/>
        </w:rPr>
        <w:t>материалов</w:t>
      </w:r>
      <w:r>
        <w:rPr>
          <w:spacing w:val="-4"/>
          <w:sz w:val="24"/>
        </w:rPr>
        <w:t xml:space="preserve"> </w:t>
      </w:r>
      <w:r>
        <w:rPr>
          <w:sz w:val="24"/>
        </w:rPr>
        <w:t>(материальных</w:t>
      </w:r>
      <w:r>
        <w:rPr>
          <w:spacing w:val="-3"/>
          <w:sz w:val="24"/>
        </w:rPr>
        <w:t xml:space="preserve"> </w:t>
      </w:r>
      <w:r>
        <w:rPr>
          <w:sz w:val="24"/>
        </w:rPr>
        <w:t xml:space="preserve">ценностей) </w:t>
      </w:r>
      <w:hyperlink r:id="rId100">
        <w:r>
          <w:rPr>
            <w:sz w:val="24"/>
          </w:rPr>
          <w:t>(ф.</w:t>
        </w:r>
        <w:r>
          <w:rPr>
            <w:spacing w:val="-3"/>
            <w:sz w:val="24"/>
          </w:rPr>
          <w:t xml:space="preserve"> </w:t>
        </w:r>
        <w:r>
          <w:rPr>
            <w:spacing w:val="-2"/>
            <w:sz w:val="24"/>
          </w:rPr>
          <w:t>0504220)</w:t>
        </w:r>
      </w:hyperlink>
      <w:r>
        <w:rPr>
          <w:spacing w:val="-2"/>
          <w:sz w:val="24"/>
        </w:rPr>
        <w:t>.</w:t>
      </w:r>
    </w:p>
    <w:p w:rsidR="00B377A2" w:rsidRDefault="004F1563">
      <w:pPr>
        <w:pStyle w:val="a4"/>
        <w:numPr>
          <w:ilvl w:val="1"/>
          <w:numId w:val="18"/>
        </w:numPr>
        <w:tabs>
          <w:tab w:val="left" w:pos="1864"/>
        </w:tabs>
        <w:ind w:right="708" w:firstLine="540"/>
        <w:rPr>
          <w:sz w:val="24"/>
        </w:rPr>
      </w:pPr>
      <w:r>
        <w:rPr>
          <w:sz w:val="24"/>
        </w:rPr>
        <w:t xml:space="preserve">Решение о сроках полезного использования поступивших основных средств и начисления амортизации принимается комиссией в соответствии с </w:t>
      </w:r>
      <w:hyperlink r:id="rId101">
        <w:r>
          <w:rPr>
            <w:sz w:val="24"/>
          </w:rPr>
          <w:t>п. 44</w:t>
        </w:r>
      </w:hyperlink>
      <w:r>
        <w:rPr>
          <w:sz w:val="24"/>
        </w:rPr>
        <w:t xml:space="preserve"> Инструкции N 157н, учетной политикой учреждения, </w:t>
      </w:r>
      <w:hyperlink r:id="rId102">
        <w:r>
          <w:rPr>
            <w:sz w:val="24"/>
          </w:rPr>
          <w:t>Классификацией</w:t>
        </w:r>
      </w:hyperlink>
      <w:r>
        <w:rPr>
          <w:sz w:val="24"/>
        </w:rPr>
        <w:t xml:space="preserve"> основных средств, включаемых в амортизационные группы, утвержденной Постановлением Правительства РФ от 01.01.2002 N 1, документами производителя, входящими в комплектацию основных средств.</w:t>
      </w:r>
    </w:p>
    <w:p w:rsidR="00B377A2" w:rsidRDefault="004F1563">
      <w:pPr>
        <w:pStyle w:val="a4"/>
        <w:numPr>
          <w:ilvl w:val="1"/>
          <w:numId w:val="18"/>
        </w:numPr>
        <w:tabs>
          <w:tab w:val="left" w:pos="2059"/>
        </w:tabs>
        <w:spacing w:before="1"/>
        <w:ind w:right="713" w:firstLine="540"/>
        <w:rPr>
          <w:sz w:val="24"/>
        </w:rPr>
      </w:pPr>
      <w:r>
        <w:rPr>
          <w:sz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w:t>
      </w:r>
      <w:r>
        <w:rPr>
          <w:spacing w:val="-6"/>
          <w:sz w:val="24"/>
        </w:rPr>
        <w:t xml:space="preserve"> </w:t>
      </w:r>
      <w:r>
        <w:rPr>
          <w:sz w:val="24"/>
        </w:rPr>
        <w:t>дооборудования,</w:t>
      </w:r>
      <w:r>
        <w:rPr>
          <w:spacing w:val="-3"/>
          <w:sz w:val="24"/>
        </w:rPr>
        <w:t xml:space="preserve"> </w:t>
      </w:r>
      <w:r>
        <w:rPr>
          <w:sz w:val="24"/>
        </w:rPr>
        <w:t>реконструкции</w:t>
      </w:r>
      <w:r>
        <w:rPr>
          <w:spacing w:val="-5"/>
          <w:sz w:val="24"/>
        </w:rPr>
        <w:t xml:space="preserve"> </w:t>
      </w:r>
      <w:r>
        <w:rPr>
          <w:sz w:val="24"/>
        </w:rPr>
        <w:t>или</w:t>
      </w:r>
      <w:r>
        <w:rPr>
          <w:spacing w:val="-2"/>
          <w:sz w:val="24"/>
        </w:rPr>
        <w:t xml:space="preserve"> </w:t>
      </w:r>
      <w:r>
        <w:rPr>
          <w:sz w:val="24"/>
        </w:rPr>
        <w:t>модернизации,</w:t>
      </w:r>
      <w:r>
        <w:rPr>
          <w:spacing w:val="-3"/>
          <w:sz w:val="24"/>
        </w:rPr>
        <w:t xml:space="preserve"> </w:t>
      </w:r>
      <w:r>
        <w:rPr>
          <w:sz w:val="24"/>
        </w:rPr>
        <w:t>срок</w:t>
      </w:r>
      <w:r>
        <w:rPr>
          <w:spacing w:val="-5"/>
          <w:sz w:val="24"/>
        </w:rPr>
        <w:t xml:space="preserve"> </w:t>
      </w:r>
      <w:r>
        <w:rPr>
          <w:sz w:val="24"/>
        </w:rPr>
        <w:t>полезного</w:t>
      </w:r>
      <w:r>
        <w:rPr>
          <w:spacing w:val="-5"/>
          <w:sz w:val="24"/>
        </w:rPr>
        <w:t xml:space="preserve"> </w:t>
      </w:r>
      <w:r>
        <w:rPr>
          <w:sz w:val="24"/>
        </w:rPr>
        <w:t>использования по этому объекту комиссией пересматривается.</w:t>
      </w:r>
    </w:p>
    <w:p w:rsidR="00B377A2" w:rsidRDefault="004F1563">
      <w:pPr>
        <w:pStyle w:val="a4"/>
        <w:numPr>
          <w:ilvl w:val="1"/>
          <w:numId w:val="18"/>
        </w:numPr>
        <w:tabs>
          <w:tab w:val="left" w:pos="1929"/>
        </w:tabs>
        <w:ind w:right="707" w:firstLine="540"/>
        <w:rPr>
          <w:sz w:val="24"/>
        </w:rPr>
      </w:pPr>
      <w:r>
        <w:rPr>
          <w:sz w:val="24"/>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B377A2" w:rsidRDefault="00B377A2">
      <w:pPr>
        <w:pStyle w:val="a3"/>
        <w:ind w:left="0"/>
      </w:pPr>
    </w:p>
    <w:p w:rsidR="00B377A2" w:rsidRDefault="004F1563">
      <w:pPr>
        <w:pStyle w:val="a4"/>
        <w:numPr>
          <w:ilvl w:val="0"/>
          <w:numId w:val="18"/>
        </w:numPr>
        <w:tabs>
          <w:tab w:val="left" w:pos="3548"/>
        </w:tabs>
        <w:ind w:left="2713" w:right="2603" w:firstLine="595"/>
        <w:jc w:val="left"/>
        <w:rPr>
          <w:sz w:val="24"/>
        </w:rPr>
      </w:pPr>
      <w:r>
        <w:rPr>
          <w:sz w:val="24"/>
        </w:rPr>
        <w:t>Принятие решений по выбытию (списанию) активов</w:t>
      </w:r>
      <w:r>
        <w:rPr>
          <w:spacing w:val="-10"/>
          <w:sz w:val="24"/>
        </w:rPr>
        <w:t xml:space="preserve"> </w:t>
      </w:r>
      <w:r>
        <w:rPr>
          <w:sz w:val="24"/>
        </w:rPr>
        <w:t>и</w:t>
      </w:r>
      <w:r>
        <w:rPr>
          <w:spacing w:val="-9"/>
          <w:sz w:val="24"/>
        </w:rPr>
        <w:t xml:space="preserve"> </w:t>
      </w:r>
      <w:r>
        <w:rPr>
          <w:sz w:val="24"/>
        </w:rPr>
        <w:t>задолженности</w:t>
      </w:r>
      <w:r>
        <w:rPr>
          <w:spacing w:val="-9"/>
          <w:sz w:val="24"/>
        </w:rPr>
        <w:t xml:space="preserve"> </w:t>
      </w:r>
      <w:r>
        <w:rPr>
          <w:sz w:val="24"/>
        </w:rPr>
        <w:t>неплатежеспособных</w:t>
      </w:r>
      <w:r>
        <w:rPr>
          <w:spacing w:val="-8"/>
          <w:sz w:val="24"/>
        </w:rPr>
        <w:t xml:space="preserve"> </w:t>
      </w:r>
      <w:r>
        <w:rPr>
          <w:sz w:val="24"/>
        </w:rPr>
        <w:t>дебиторов</w:t>
      </w:r>
    </w:p>
    <w:p w:rsidR="00B377A2" w:rsidRDefault="00B377A2">
      <w:pPr>
        <w:pStyle w:val="a3"/>
        <w:ind w:left="0"/>
      </w:pPr>
    </w:p>
    <w:p w:rsidR="00B377A2" w:rsidRDefault="004F1563">
      <w:pPr>
        <w:pStyle w:val="a4"/>
        <w:numPr>
          <w:ilvl w:val="1"/>
          <w:numId w:val="18"/>
        </w:numPr>
        <w:tabs>
          <w:tab w:val="left" w:pos="1787"/>
        </w:tabs>
        <w:ind w:right="718" w:firstLine="540"/>
        <w:rPr>
          <w:sz w:val="24"/>
        </w:rPr>
      </w:pPr>
      <w:r>
        <w:rPr>
          <w:sz w:val="24"/>
        </w:rPr>
        <w:t>В части выбытия (списания) активов и задолженности комиссия принимает решения по следующим вопросам:</w:t>
      </w:r>
    </w:p>
    <w:p w:rsidR="00B377A2" w:rsidRDefault="004F1563">
      <w:pPr>
        <w:pStyle w:val="a4"/>
        <w:numPr>
          <w:ilvl w:val="2"/>
          <w:numId w:val="18"/>
        </w:numPr>
        <w:tabs>
          <w:tab w:val="left" w:pos="1583"/>
        </w:tabs>
        <w:ind w:right="713" w:firstLine="540"/>
        <w:rPr>
          <w:sz w:val="24"/>
        </w:rPr>
      </w:pPr>
      <w:r>
        <w:rPr>
          <w:sz w:val="24"/>
        </w:rPr>
        <w:t>о выбытии (списании) нефинансовых активов (в том числе объектов движимого имущества стоимостью до 10 000 руб. включительно, учитываемых на забалансовом счете</w:t>
      </w:r>
      <w:r>
        <w:rPr>
          <w:spacing w:val="80"/>
          <w:sz w:val="24"/>
        </w:rPr>
        <w:t xml:space="preserve"> </w:t>
      </w:r>
      <w:r>
        <w:rPr>
          <w:spacing w:val="-4"/>
          <w:sz w:val="24"/>
        </w:rPr>
        <w:t>21);</w:t>
      </w:r>
    </w:p>
    <w:p w:rsidR="00B377A2" w:rsidRDefault="004F1563">
      <w:pPr>
        <w:pStyle w:val="a4"/>
        <w:numPr>
          <w:ilvl w:val="2"/>
          <w:numId w:val="18"/>
        </w:numPr>
        <w:tabs>
          <w:tab w:val="left" w:pos="1537"/>
        </w:tabs>
        <w:ind w:right="717" w:firstLine="540"/>
        <w:jc w:val="left"/>
        <w:rPr>
          <w:sz w:val="24"/>
        </w:rPr>
      </w:pPr>
      <w:r>
        <w:rPr>
          <w:sz w:val="24"/>
        </w:rPr>
        <w:t>о</w:t>
      </w:r>
      <w:r>
        <w:rPr>
          <w:spacing w:val="33"/>
          <w:sz w:val="24"/>
        </w:rPr>
        <w:t xml:space="preserve"> </w:t>
      </w:r>
      <w:r>
        <w:rPr>
          <w:sz w:val="24"/>
        </w:rPr>
        <w:t>возможности</w:t>
      </w:r>
      <w:r>
        <w:rPr>
          <w:spacing w:val="34"/>
          <w:sz w:val="24"/>
        </w:rPr>
        <w:t xml:space="preserve"> </w:t>
      </w:r>
      <w:r>
        <w:rPr>
          <w:sz w:val="24"/>
        </w:rPr>
        <w:t>использования</w:t>
      </w:r>
      <w:r>
        <w:rPr>
          <w:spacing w:val="33"/>
          <w:sz w:val="24"/>
        </w:rPr>
        <w:t xml:space="preserve"> </w:t>
      </w:r>
      <w:r>
        <w:rPr>
          <w:sz w:val="24"/>
        </w:rPr>
        <w:t>отдельных</w:t>
      </w:r>
      <w:r>
        <w:rPr>
          <w:spacing w:val="36"/>
          <w:sz w:val="24"/>
        </w:rPr>
        <w:t xml:space="preserve"> </w:t>
      </w:r>
      <w:r>
        <w:rPr>
          <w:sz w:val="24"/>
        </w:rPr>
        <w:t>узлов,</w:t>
      </w:r>
      <w:r>
        <w:rPr>
          <w:spacing w:val="32"/>
          <w:sz w:val="24"/>
        </w:rPr>
        <w:t xml:space="preserve"> </w:t>
      </w:r>
      <w:r>
        <w:rPr>
          <w:sz w:val="24"/>
        </w:rPr>
        <w:t>деталей,</w:t>
      </w:r>
      <w:r>
        <w:rPr>
          <w:spacing w:val="33"/>
          <w:sz w:val="24"/>
        </w:rPr>
        <w:t xml:space="preserve"> </w:t>
      </w:r>
      <w:r>
        <w:rPr>
          <w:sz w:val="24"/>
        </w:rPr>
        <w:t>конструкций</w:t>
      </w:r>
      <w:r>
        <w:rPr>
          <w:spacing w:val="31"/>
          <w:sz w:val="24"/>
        </w:rPr>
        <w:t xml:space="preserve"> </w:t>
      </w:r>
      <w:r>
        <w:rPr>
          <w:sz w:val="24"/>
        </w:rPr>
        <w:t>и</w:t>
      </w:r>
      <w:r>
        <w:rPr>
          <w:spacing w:val="34"/>
          <w:sz w:val="24"/>
        </w:rPr>
        <w:t xml:space="preserve"> </w:t>
      </w:r>
      <w:r>
        <w:rPr>
          <w:sz w:val="24"/>
        </w:rPr>
        <w:t>материалов, полученных в результате списания объектов нефинансовых активов;</w:t>
      </w:r>
    </w:p>
    <w:p w:rsidR="00B377A2" w:rsidRDefault="004F1563">
      <w:pPr>
        <w:pStyle w:val="a4"/>
        <w:numPr>
          <w:ilvl w:val="2"/>
          <w:numId w:val="18"/>
        </w:numPr>
        <w:tabs>
          <w:tab w:val="left" w:pos="1499"/>
        </w:tabs>
        <w:ind w:left="1499" w:hanging="138"/>
        <w:jc w:val="left"/>
        <w:rPr>
          <w:sz w:val="24"/>
        </w:rPr>
      </w:pPr>
      <w:r>
        <w:rPr>
          <w:sz w:val="24"/>
        </w:rPr>
        <w:t>о</w:t>
      </w:r>
      <w:r>
        <w:rPr>
          <w:spacing w:val="-8"/>
          <w:sz w:val="24"/>
        </w:rPr>
        <w:t xml:space="preserve"> </w:t>
      </w:r>
      <w:r>
        <w:rPr>
          <w:sz w:val="24"/>
        </w:rPr>
        <w:t>частичной</w:t>
      </w:r>
      <w:r>
        <w:rPr>
          <w:spacing w:val="-5"/>
          <w:sz w:val="24"/>
        </w:rPr>
        <w:t xml:space="preserve"> </w:t>
      </w:r>
      <w:r>
        <w:rPr>
          <w:sz w:val="24"/>
        </w:rPr>
        <w:t>ликвидации</w:t>
      </w:r>
      <w:r>
        <w:rPr>
          <w:spacing w:val="-5"/>
          <w:sz w:val="24"/>
        </w:rPr>
        <w:t xml:space="preserve"> </w:t>
      </w:r>
      <w:r>
        <w:rPr>
          <w:sz w:val="24"/>
        </w:rPr>
        <w:t>(</w:t>
      </w:r>
      <w:proofErr w:type="spellStart"/>
      <w:r>
        <w:rPr>
          <w:sz w:val="24"/>
        </w:rPr>
        <w:t>разукомплектации</w:t>
      </w:r>
      <w:proofErr w:type="spellEnd"/>
      <w:r>
        <w:rPr>
          <w:sz w:val="24"/>
        </w:rPr>
        <w:t>)</w:t>
      </w:r>
      <w:r>
        <w:rPr>
          <w:spacing w:val="-8"/>
          <w:sz w:val="24"/>
        </w:rPr>
        <w:t xml:space="preserve"> </w:t>
      </w:r>
      <w:r>
        <w:rPr>
          <w:sz w:val="24"/>
        </w:rPr>
        <w:t>основных</w:t>
      </w:r>
      <w:r>
        <w:rPr>
          <w:spacing w:val="-4"/>
          <w:sz w:val="24"/>
        </w:rPr>
        <w:t xml:space="preserve"> </w:t>
      </w:r>
      <w:r>
        <w:rPr>
          <w:spacing w:val="-2"/>
          <w:sz w:val="24"/>
        </w:rPr>
        <w:t>средств;</w:t>
      </w:r>
    </w:p>
    <w:p w:rsidR="00B377A2" w:rsidRDefault="00B377A2">
      <w:pPr>
        <w:rPr>
          <w:sz w:val="24"/>
        </w:rPr>
        <w:sectPr w:rsidR="00B377A2">
          <w:pgSz w:w="11910" w:h="16840"/>
          <w:pgMar w:top="620" w:right="80" w:bottom="280" w:left="540" w:header="720" w:footer="720" w:gutter="0"/>
          <w:cols w:space="720"/>
        </w:sectPr>
      </w:pPr>
    </w:p>
    <w:p w:rsidR="00B377A2" w:rsidRDefault="004F1563">
      <w:pPr>
        <w:pStyle w:val="a4"/>
        <w:numPr>
          <w:ilvl w:val="2"/>
          <w:numId w:val="18"/>
        </w:numPr>
        <w:tabs>
          <w:tab w:val="left" w:pos="1516"/>
        </w:tabs>
        <w:spacing w:before="61"/>
        <w:ind w:right="718" w:firstLine="540"/>
        <w:rPr>
          <w:sz w:val="24"/>
        </w:rPr>
      </w:pPr>
      <w:r>
        <w:rPr>
          <w:sz w:val="24"/>
        </w:rPr>
        <w:lastRenderedPageBreak/>
        <w:t>о пригодности дальнейшего использования имущества, возможности и эффективности его восстановления;</w:t>
      </w:r>
    </w:p>
    <w:p w:rsidR="00B377A2" w:rsidRDefault="004F1563">
      <w:pPr>
        <w:pStyle w:val="a4"/>
        <w:numPr>
          <w:ilvl w:val="2"/>
          <w:numId w:val="18"/>
        </w:numPr>
        <w:tabs>
          <w:tab w:val="left" w:pos="1568"/>
        </w:tabs>
        <w:ind w:right="715" w:firstLine="540"/>
        <w:rPr>
          <w:sz w:val="24"/>
        </w:rPr>
      </w:pPr>
      <w:r>
        <w:rPr>
          <w:sz w:val="24"/>
        </w:rPr>
        <w:t>о списании задолженности неплатежеспособных дебиторов, а также о списании с забалансового учета задолженности, признанной безнадежной к взысканию.</w:t>
      </w:r>
    </w:p>
    <w:p w:rsidR="00B377A2" w:rsidRDefault="004F1563">
      <w:pPr>
        <w:pStyle w:val="a4"/>
        <w:numPr>
          <w:ilvl w:val="1"/>
          <w:numId w:val="18"/>
        </w:numPr>
        <w:tabs>
          <w:tab w:val="left" w:pos="1781"/>
        </w:tabs>
        <w:spacing w:before="1"/>
        <w:ind w:left="1781" w:hanging="420"/>
        <w:rPr>
          <w:sz w:val="24"/>
        </w:rPr>
      </w:pPr>
      <w:r>
        <w:rPr>
          <w:sz w:val="24"/>
        </w:rPr>
        <w:t>Решение</w:t>
      </w:r>
      <w:r>
        <w:rPr>
          <w:spacing w:val="-7"/>
          <w:sz w:val="24"/>
        </w:rPr>
        <w:t xml:space="preserve"> </w:t>
      </w:r>
      <w:r>
        <w:rPr>
          <w:sz w:val="24"/>
        </w:rPr>
        <w:t>о</w:t>
      </w:r>
      <w:r>
        <w:rPr>
          <w:spacing w:val="-3"/>
          <w:sz w:val="24"/>
        </w:rPr>
        <w:t xml:space="preserve"> </w:t>
      </w:r>
      <w:r>
        <w:rPr>
          <w:sz w:val="24"/>
        </w:rPr>
        <w:t>выбытии</w:t>
      </w:r>
      <w:r>
        <w:rPr>
          <w:spacing w:val="-3"/>
          <w:sz w:val="24"/>
        </w:rPr>
        <w:t xml:space="preserve"> </w:t>
      </w:r>
      <w:r>
        <w:rPr>
          <w:sz w:val="24"/>
        </w:rPr>
        <w:t>имущества</w:t>
      </w:r>
      <w:r>
        <w:rPr>
          <w:spacing w:val="-1"/>
          <w:sz w:val="24"/>
        </w:rPr>
        <w:t xml:space="preserve"> </w:t>
      </w:r>
      <w:r>
        <w:rPr>
          <w:sz w:val="24"/>
        </w:rPr>
        <w:t>учреждения</w:t>
      </w:r>
      <w:r>
        <w:rPr>
          <w:spacing w:val="-3"/>
          <w:sz w:val="24"/>
        </w:rPr>
        <w:t xml:space="preserve"> </w:t>
      </w:r>
      <w:r>
        <w:rPr>
          <w:sz w:val="24"/>
        </w:rPr>
        <w:t>принимается</w:t>
      </w:r>
      <w:r>
        <w:rPr>
          <w:spacing w:val="-3"/>
          <w:sz w:val="24"/>
        </w:rPr>
        <w:t xml:space="preserve"> </w:t>
      </w:r>
      <w:r>
        <w:rPr>
          <w:sz w:val="24"/>
        </w:rPr>
        <w:t>в</w:t>
      </w:r>
      <w:r>
        <w:rPr>
          <w:spacing w:val="-4"/>
          <w:sz w:val="24"/>
        </w:rPr>
        <w:t xml:space="preserve"> </w:t>
      </w:r>
      <w:r>
        <w:rPr>
          <w:sz w:val="24"/>
        </w:rPr>
        <w:t>случае,</w:t>
      </w:r>
      <w:r>
        <w:rPr>
          <w:spacing w:val="-3"/>
          <w:sz w:val="24"/>
        </w:rPr>
        <w:t xml:space="preserve"> </w:t>
      </w:r>
      <w:r>
        <w:rPr>
          <w:spacing w:val="-2"/>
          <w:sz w:val="24"/>
        </w:rPr>
        <w:t>если:</w:t>
      </w:r>
    </w:p>
    <w:p w:rsidR="00B377A2" w:rsidRDefault="004F1563">
      <w:pPr>
        <w:pStyle w:val="a4"/>
        <w:numPr>
          <w:ilvl w:val="2"/>
          <w:numId w:val="18"/>
        </w:numPr>
        <w:tabs>
          <w:tab w:val="left" w:pos="1583"/>
        </w:tabs>
        <w:ind w:right="706" w:firstLine="540"/>
        <w:rPr>
          <w:sz w:val="24"/>
        </w:rPr>
      </w:pPr>
      <w:r>
        <w:rPr>
          <w:sz w:val="24"/>
        </w:rPr>
        <w:t>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377A2" w:rsidRDefault="004F1563">
      <w:pPr>
        <w:pStyle w:val="a4"/>
        <w:numPr>
          <w:ilvl w:val="2"/>
          <w:numId w:val="18"/>
        </w:numPr>
        <w:tabs>
          <w:tab w:val="left" w:pos="1547"/>
        </w:tabs>
        <w:ind w:right="711" w:firstLine="540"/>
        <w:rPr>
          <w:sz w:val="24"/>
        </w:rPr>
      </w:pPr>
      <w:r>
        <w:rPr>
          <w:sz w:val="24"/>
        </w:rPr>
        <w:t>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 а также невозможности выяснения его местонахождения;</w:t>
      </w:r>
    </w:p>
    <w:p w:rsidR="00B377A2" w:rsidRDefault="004F1563">
      <w:pPr>
        <w:pStyle w:val="a4"/>
        <w:numPr>
          <w:ilvl w:val="2"/>
          <w:numId w:val="18"/>
        </w:numPr>
        <w:tabs>
          <w:tab w:val="left" w:pos="1583"/>
        </w:tabs>
        <w:ind w:right="714" w:firstLine="540"/>
        <w:rPr>
          <w:sz w:val="24"/>
        </w:rPr>
      </w:pPr>
      <w:r>
        <w:rPr>
          <w:sz w:val="24"/>
        </w:rPr>
        <w:t>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rsidR="00B377A2" w:rsidRDefault="004F1563">
      <w:pPr>
        <w:pStyle w:val="a4"/>
        <w:numPr>
          <w:ilvl w:val="2"/>
          <w:numId w:val="18"/>
        </w:numPr>
        <w:tabs>
          <w:tab w:val="left" w:pos="1576"/>
        </w:tabs>
        <w:ind w:right="716" w:firstLine="540"/>
        <w:rPr>
          <w:sz w:val="24"/>
        </w:rPr>
      </w:pPr>
      <w:r>
        <w:rPr>
          <w:sz w:val="24"/>
        </w:rPr>
        <w:t>в других случаях прекращения права оперативного управления, предусмотренных законодательством РФ.</w:t>
      </w:r>
    </w:p>
    <w:p w:rsidR="00B377A2" w:rsidRDefault="004F1563">
      <w:pPr>
        <w:pStyle w:val="a4"/>
        <w:numPr>
          <w:ilvl w:val="1"/>
          <w:numId w:val="18"/>
        </w:numPr>
        <w:tabs>
          <w:tab w:val="left" w:pos="1910"/>
        </w:tabs>
        <w:ind w:right="709" w:firstLine="540"/>
        <w:rPr>
          <w:sz w:val="24"/>
        </w:rPr>
      </w:pPr>
      <w:r>
        <w:rPr>
          <w:sz w:val="24"/>
        </w:rPr>
        <w:t>Решения о выбытии (списании) недвижимого и особо ценного движимого имущества учреждения принимаются только по согласованию с учредителем, в ведении которого находится учреждение.</w:t>
      </w:r>
    </w:p>
    <w:p w:rsidR="00B377A2" w:rsidRDefault="004F1563">
      <w:pPr>
        <w:pStyle w:val="a4"/>
        <w:numPr>
          <w:ilvl w:val="1"/>
          <w:numId w:val="18"/>
        </w:numPr>
        <w:tabs>
          <w:tab w:val="left" w:pos="1917"/>
        </w:tabs>
        <w:spacing w:before="1"/>
        <w:ind w:right="717" w:firstLine="540"/>
        <w:rPr>
          <w:sz w:val="24"/>
        </w:rPr>
      </w:pPr>
      <w:r>
        <w:rPr>
          <w:sz w:val="24"/>
        </w:rPr>
        <w:t>Решение о списании имущества принимается комиссией после проведения следующих мероприятий:</w:t>
      </w:r>
    </w:p>
    <w:p w:rsidR="00B377A2" w:rsidRDefault="004F1563">
      <w:pPr>
        <w:pStyle w:val="a4"/>
        <w:numPr>
          <w:ilvl w:val="2"/>
          <w:numId w:val="18"/>
        </w:numPr>
        <w:tabs>
          <w:tab w:val="left" w:pos="1511"/>
        </w:tabs>
        <w:ind w:right="706" w:firstLine="540"/>
        <w:rPr>
          <w:sz w:val="24"/>
        </w:rPr>
      </w:pPr>
      <w:r>
        <w:rPr>
          <w:sz w:val="24"/>
        </w:rPr>
        <w:t>осмотр имущества, подлежащего списанию, с учетом данных, содержащихся в учетно- технической и иной документации;</w:t>
      </w:r>
    </w:p>
    <w:p w:rsidR="00B377A2" w:rsidRDefault="004F1563">
      <w:pPr>
        <w:pStyle w:val="a4"/>
        <w:numPr>
          <w:ilvl w:val="2"/>
          <w:numId w:val="18"/>
        </w:numPr>
        <w:tabs>
          <w:tab w:val="left" w:pos="1573"/>
        </w:tabs>
        <w:ind w:right="717" w:firstLine="540"/>
        <w:rPr>
          <w:sz w:val="24"/>
        </w:rPr>
      </w:pPr>
      <w:r>
        <w:rPr>
          <w:sz w:val="24"/>
        </w:rPr>
        <w:t>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B377A2" w:rsidRDefault="004F1563">
      <w:pPr>
        <w:pStyle w:val="a4"/>
        <w:numPr>
          <w:ilvl w:val="2"/>
          <w:numId w:val="18"/>
        </w:numPr>
        <w:tabs>
          <w:tab w:val="left" w:pos="1556"/>
        </w:tabs>
        <w:ind w:right="711" w:firstLine="540"/>
        <w:rPr>
          <w:sz w:val="24"/>
        </w:rPr>
      </w:pPr>
      <w:r>
        <w:rPr>
          <w:sz w:val="24"/>
        </w:rPr>
        <w:t>установление виновных лиц, действия которых привели к необходимости списания имущества до истечения срока его полезного использования;</w:t>
      </w:r>
    </w:p>
    <w:p w:rsidR="00B377A2" w:rsidRDefault="004F1563">
      <w:pPr>
        <w:pStyle w:val="a4"/>
        <w:numPr>
          <w:ilvl w:val="2"/>
          <w:numId w:val="18"/>
        </w:numPr>
        <w:tabs>
          <w:tab w:val="left" w:pos="1643"/>
        </w:tabs>
        <w:ind w:right="714" w:firstLine="540"/>
        <w:rPr>
          <w:sz w:val="24"/>
        </w:rPr>
      </w:pPr>
      <w:r>
        <w:rPr>
          <w:sz w:val="24"/>
        </w:rPr>
        <w:t xml:space="preserve">подготовка документов, необходимых для согласования решения о списании </w:t>
      </w:r>
      <w:r>
        <w:rPr>
          <w:spacing w:val="-2"/>
          <w:sz w:val="24"/>
        </w:rPr>
        <w:t>имущества.</w:t>
      </w:r>
    </w:p>
    <w:p w:rsidR="00B377A2" w:rsidRDefault="004F1563">
      <w:pPr>
        <w:pStyle w:val="a4"/>
        <w:numPr>
          <w:ilvl w:val="1"/>
          <w:numId w:val="18"/>
        </w:numPr>
        <w:tabs>
          <w:tab w:val="left" w:pos="1826"/>
        </w:tabs>
        <w:ind w:right="707" w:firstLine="540"/>
        <w:rPr>
          <w:sz w:val="24"/>
        </w:rPr>
      </w:pPr>
      <w:r>
        <w:rPr>
          <w:sz w:val="24"/>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w:t>
      </w:r>
      <w:r>
        <w:rPr>
          <w:spacing w:val="-4"/>
          <w:sz w:val="24"/>
        </w:rPr>
        <w:t>учет.</w:t>
      </w:r>
    </w:p>
    <w:p w:rsidR="00B377A2" w:rsidRDefault="004F1563">
      <w:pPr>
        <w:pStyle w:val="a3"/>
        <w:ind w:right="707" w:firstLine="540"/>
        <w:jc w:val="both"/>
      </w:pPr>
      <w:r>
        <w:t>Решение о списании задолженности с забалансового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B377A2" w:rsidRDefault="004F1563">
      <w:pPr>
        <w:pStyle w:val="a4"/>
        <w:numPr>
          <w:ilvl w:val="1"/>
          <w:numId w:val="18"/>
        </w:numPr>
        <w:tabs>
          <w:tab w:val="left" w:pos="2025"/>
        </w:tabs>
        <w:ind w:right="716" w:firstLine="540"/>
        <w:rPr>
          <w:sz w:val="24"/>
        </w:rPr>
      </w:pPr>
      <w:r>
        <w:rPr>
          <w:sz w:val="24"/>
        </w:rPr>
        <w:t xml:space="preserve">Выбытие (списание) нефинансовых активов оформляется следующими </w:t>
      </w:r>
      <w:r>
        <w:rPr>
          <w:spacing w:val="-2"/>
          <w:sz w:val="24"/>
        </w:rPr>
        <w:t>документами:</w:t>
      </w:r>
    </w:p>
    <w:p w:rsidR="00B377A2" w:rsidRDefault="004F1563">
      <w:pPr>
        <w:pStyle w:val="a4"/>
        <w:numPr>
          <w:ilvl w:val="2"/>
          <w:numId w:val="18"/>
        </w:numPr>
        <w:tabs>
          <w:tab w:val="left" w:pos="1499"/>
        </w:tabs>
        <w:spacing w:before="1"/>
        <w:ind w:left="1499" w:hanging="138"/>
        <w:rPr>
          <w:sz w:val="24"/>
        </w:rPr>
      </w:pPr>
      <w:r>
        <w:rPr>
          <w:sz w:val="24"/>
        </w:rPr>
        <w:t>Актом</w:t>
      </w:r>
      <w:r>
        <w:rPr>
          <w:spacing w:val="-6"/>
          <w:sz w:val="24"/>
        </w:rPr>
        <w:t xml:space="preserve"> </w:t>
      </w:r>
      <w:r>
        <w:rPr>
          <w:sz w:val="24"/>
        </w:rPr>
        <w:t>о</w:t>
      </w:r>
      <w:r>
        <w:rPr>
          <w:spacing w:val="-2"/>
          <w:sz w:val="24"/>
        </w:rPr>
        <w:t xml:space="preserve"> </w:t>
      </w:r>
      <w:r>
        <w:rPr>
          <w:sz w:val="24"/>
        </w:rPr>
        <w:t>приеме-передаче</w:t>
      </w:r>
      <w:r>
        <w:rPr>
          <w:spacing w:val="-4"/>
          <w:sz w:val="24"/>
        </w:rPr>
        <w:t xml:space="preserve"> </w:t>
      </w:r>
      <w:r>
        <w:rPr>
          <w:sz w:val="24"/>
        </w:rPr>
        <w:t>объектов</w:t>
      </w:r>
      <w:r>
        <w:rPr>
          <w:spacing w:val="-3"/>
          <w:sz w:val="24"/>
        </w:rPr>
        <w:t xml:space="preserve"> </w:t>
      </w:r>
      <w:r>
        <w:rPr>
          <w:sz w:val="24"/>
        </w:rPr>
        <w:t>нефинансовых</w:t>
      </w:r>
      <w:r>
        <w:rPr>
          <w:spacing w:val="-1"/>
          <w:sz w:val="24"/>
        </w:rPr>
        <w:t xml:space="preserve"> </w:t>
      </w:r>
      <w:r>
        <w:rPr>
          <w:sz w:val="24"/>
        </w:rPr>
        <w:t>активов</w:t>
      </w:r>
      <w:r>
        <w:rPr>
          <w:spacing w:val="1"/>
          <w:sz w:val="24"/>
        </w:rPr>
        <w:t xml:space="preserve"> </w:t>
      </w:r>
      <w:hyperlink r:id="rId103">
        <w:r>
          <w:rPr>
            <w:sz w:val="24"/>
          </w:rPr>
          <w:t>(ф.</w:t>
        </w:r>
        <w:r>
          <w:rPr>
            <w:spacing w:val="-2"/>
            <w:sz w:val="24"/>
          </w:rPr>
          <w:t xml:space="preserve"> 0504101)</w:t>
        </w:r>
      </w:hyperlink>
      <w:r>
        <w:rPr>
          <w:spacing w:val="-2"/>
          <w:sz w:val="24"/>
        </w:rPr>
        <w:t>;</w:t>
      </w:r>
    </w:p>
    <w:p w:rsidR="00B377A2" w:rsidRDefault="004F1563">
      <w:pPr>
        <w:pStyle w:val="a4"/>
        <w:numPr>
          <w:ilvl w:val="2"/>
          <w:numId w:val="18"/>
        </w:numPr>
        <w:tabs>
          <w:tab w:val="left" w:pos="1523"/>
        </w:tabs>
        <w:ind w:left="1523" w:hanging="162"/>
        <w:rPr>
          <w:sz w:val="24"/>
        </w:rPr>
      </w:pPr>
      <w:r>
        <w:rPr>
          <w:sz w:val="24"/>
        </w:rPr>
        <w:t>Актом</w:t>
      </w:r>
      <w:r>
        <w:rPr>
          <w:spacing w:val="20"/>
          <w:sz w:val="24"/>
        </w:rPr>
        <w:t xml:space="preserve"> </w:t>
      </w:r>
      <w:r>
        <w:rPr>
          <w:sz w:val="24"/>
        </w:rPr>
        <w:t>о</w:t>
      </w:r>
      <w:r>
        <w:rPr>
          <w:spacing w:val="23"/>
          <w:sz w:val="24"/>
        </w:rPr>
        <w:t xml:space="preserve"> </w:t>
      </w:r>
      <w:r>
        <w:rPr>
          <w:sz w:val="24"/>
        </w:rPr>
        <w:t>списании</w:t>
      </w:r>
      <w:r>
        <w:rPr>
          <w:spacing w:val="21"/>
          <w:sz w:val="24"/>
        </w:rPr>
        <w:t xml:space="preserve"> </w:t>
      </w:r>
      <w:r>
        <w:rPr>
          <w:sz w:val="24"/>
        </w:rPr>
        <w:t>объектов</w:t>
      </w:r>
      <w:r>
        <w:rPr>
          <w:spacing w:val="21"/>
          <w:sz w:val="24"/>
        </w:rPr>
        <w:t xml:space="preserve"> </w:t>
      </w:r>
      <w:r>
        <w:rPr>
          <w:sz w:val="24"/>
        </w:rPr>
        <w:t>нефинансовых</w:t>
      </w:r>
      <w:r>
        <w:rPr>
          <w:spacing w:val="22"/>
          <w:sz w:val="24"/>
        </w:rPr>
        <w:t xml:space="preserve"> </w:t>
      </w:r>
      <w:r>
        <w:rPr>
          <w:sz w:val="24"/>
        </w:rPr>
        <w:t>активов</w:t>
      </w:r>
      <w:r>
        <w:rPr>
          <w:spacing w:val="19"/>
          <w:sz w:val="24"/>
        </w:rPr>
        <w:t xml:space="preserve"> </w:t>
      </w:r>
      <w:r>
        <w:rPr>
          <w:sz w:val="24"/>
        </w:rPr>
        <w:t>(кроме</w:t>
      </w:r>
      <w:r>
        <w:rPr>
          <w:spacing w:val="19"/>
          <w:sz w:val="24"/>
        </w:rPr>
        <w:t xml:space="preserve"> </w:t>
      </w:r>
      <w:r>
        <w:rPr>
          <w:sz w:val="24"/>
        </w:rPr>
        <w:t>транспортных</w:t>
      </w:r>
      <w:r>
        <w:rPr>
          <w:spacing w:val="23"/>
          <w:sz w:val="24"/>
        </w:rPr>
        <w:t xml:space="preserve"> </w:t>
      </w:r>
      <w:r>
        <w:rPr>
          <w:sz w:val="24"/>
        </w:rPr>
        <w:t>средств)</w:t>
      </w:r>
      <w:r>
        <w:rPr>
          <w:spacing w:val="31"/>
          <w:sz w:val="24"/>
        </w:rPr>
        <w:t xml:space="preserve"> </w:t>
      </w:r>
      <w:hyperlink r:id="rId104">
        <w:r>
          <w:rPr>
            <w:spacing w:val="-5"/>
            <w:sz w:val="24"/>
          </w:rPr>
          <w:t>(ф.</w:t>
        </w:r>
      </w:hyperlink>
    </w:p>
    <w:p w:rsidR="00B377A2" w:rsidRDefault="00166D2D">
      <w:pPr>
        <w:pStyle w:val="a3"/>
      </w:pPr>
      <w:hyperlink r:id="rId105">
        <w:r w:rsidR="004F1563">
          <w:rPr>
            <w:spacing w:val="-2"/>
          </w:rPr>
          <w:t>0504104)</w:t>
        </w:r>
      </w:hyperlink>
      <w:r w:rsidR="004F1563">
        <w:rPr>
          <w:spacing w:val="-2"/>
        </w:rPr>
        <w:t>;</w:t>
      </w:r>
    </w:p>
    <w:p w:rsidR="00B377A2" w:rsidRDefault="004F1563">
      <w:pPr>
        <w:pStyle w:val="a4"/>
        <w:numPr>
          <w:ilvl w:val="2"/>
          <w:numId w:val="18"/>
        </w:numPr>
        <w:tabs>
          <w:tab w:val="left" w:pos="1499"/>
        </w:tabs>
        <w:ind w:left="1499" w:hanging="138"/>
        <w:jc w:val="left"/>
        <w:rPr>
          <w:sz w:val="24"/>
        </w:rPr>
      </w:pPr>
      <w:r>
        <w:rPr>
          <w:sz w:val="24"/>
        </w:rPr>
        <w:t>Актом</w:t>
      </w:r>
      <w:r>
        <w:rPr>
          <w:spacing w:val="-5"/>
          <w:sz w:val="24"/>
        </w:rPr>
        <w:t xml:space="preserve"> </w:t>
      </w:r>
      <w:r>
        <w:rPr>
          <w:sz w:val="24"/>
        </w:rPr>
        <w:t>о</w:t>
      </w:r>
      <w:r>
        <w:rPr>
          <w:spacing w:val="-2"/>
          <w:sz w:val="24"/>
        </w:rPr>
        <w:t xml:space="preserve"> </w:t>
      </w:r>
      <w:r>
        <w:rPr>
          <w:sz w:val="24"/>
        </w:rPr>
        <w:t>списании</w:t>
      </w:r>
      <w:r>
        <w:rPr>
          <w:spacing w:val="-2"/>
          <w:sz w:val="24"/>
        </w:rPr>
        <w:t xml:space="preserve"> </w:t>
      </w:r>
      <w:r>
        <w:rPr>
          <w:sz w:val="24"/>
        </w:rPr>
        <w:t>транспортного</w:t>
      </w:r>
      <w:r>
        <w:rPr>
          <w:spacing w:val="-2"/>
          <w:sz w:val="24"/>
        </w:rPr>
        <w:t xml:space="preserve"> </w:t>
      </w:r>
      <w:r>
        <w:rPr>
          <w:sz w:val="24"/>
        </w:rPr>
        <w:t xml:space="preserve">средства </w:t>
      </w:r>
      <w:hyperlink r:id="rId106">
        <w:r>
          <w:rPr>
            <w:sz w:val="24"/>
          </w:rPr>
          <w:t>(ф.</w:t>
        </w:r>
        <w:r>
          <w:rPr>
            <w:spacing w:val="-1"/>
            <w:sz w:val="24"/>
          </w:rPr>
          <w:t xml:space="preserve"> </w:t>
        </w:r>
        <w:r>
          <w:rPr>
            <w:spacing w:val="-2"/>
            <w:sz w:val="24"/>
          </w:rPr>
          <w:t>0504105)</w:t>
        </w:r>
      </w:hyperlink>
      <w:r>
        <w:rPr>
          <w:spacing w:val="-2"/>
          <w:sz w:val="24"/>
        </w:rPr>
        <w:t>;</w:t>
      </w:r>
    </w:p>
    <w:p w:rsidR="00B377A2" w:rsidRDefault="004F1563">
      <w:pPr>
        <w:pStyle w:val="a4"/>
        <w:numPr>
          <w:ilvl w:val="2"/>
          <w:numId w:val="18"/>
        </w:numPr>
        <w:tabs>
          <w:tab w:val="left" w:pos="1499"/>
        </w:tabs>
        <w:ind w:left="1499" w:hanging="138"/>
        <w:jc w:val="left"/>
        <w:rPr>
          <w:sz w:val="24"/>
        </w:rPr>
      </w:pPr>
      <w:r>
        <w:rPr>
          <w:sz w:val="24"/>
        </w:rPr>
        <w:t>Актом</w:t>
      </w:r>
      <w:r>
        <w:rPr>
          <w:spacing w:val="-3"/>
          <w:sz w:val="24"/>
        </w:rPr>
        <w:t xml:space="preserve"> </w:t>
      </w:r>
      <w:r>
        <w:rPr>
          <w:sz w:val="24"/>
        </w:rPr>
        <w:t>о</w:t>
      </w:r>
      <w:r>
        <w:rPr>
          <w:spacing w:val="-1"/>
          <w:sz w:val="24"/>
        </w:rPr>
        <w:t xml:space="preserve"> </w:t>
      </w:r>
      <w:r>
        <w:rPr>
          <w:sz w:val="24"/>
        </w:rPr>
        <w:t>списании</w:t>
      </w:r>
      <w:r>
        <w:rPr>
          <w:spacing w:val="-2"/>
          <w:sz w:val="24"/>
        </w:rPr>
        <w:t xml:space="preserve"> </w:t>
      </w:r>
      <w:r>
        <w:rPr>
          <w:sz w:val="24"/>
        </w:rPr>
        <w:t>мягкого</w:t>
      </w:r>
      <w:r>
        <w:rPr>
          <w:spacing w:val="-1"/>
          <w:sz w:val="24"/>
        </w:rPr>
        <w:t xml:space="preserve"> </w:t>
      </w:r>
      <w:r>
        <w:rPr>
          <w:sz w:val="24"/>
        </w:rPr>
        <w:t>и</w:t>
      </w:r>
      <w:r>
        <w:rPr>
          <w:spacing w:val="-3"/>
          <w:sz w:val="24"/>
        </w:rPr>
        <w:t xml:space="preserve"> </w:t>
      </w:r>
      <w:r>
        <w:rPr>
          <w:sz w:val="24"/>
        </w:rPr>
        <w:t>хозяйственного</w:t>
      </w:r>
      <w:r>
        <w:rPr>
          <w:spacing w:val="-5"/>
          <w:sz w:val="24"/>
        </w:rPr>
        <w:t xml:space="preserve"> </w:t>
      </w:r>
      <w:r>
        <w:rPr>
          <w:sz w:val="24"/>
        </w:rPr>
        <w:t xml:space="preserve">инвентаря </w:t>
      </w:r>
      <w:hyperlink r:id="rId107">
        <w:r>
          <w:rPr>
            <w:sz w:val="24"/>
          </w:rPr>
          <w:t>(ф.</w:t>
        </w:r>
        <w:r>
          <w:rPr>
            <w:spacing w:val="-1"/>
            <w:sz w:val="24"/>
          </w:rPr>
          <w:t xml:space="preserve"> </w:t>
        </w:r>
        <w:r>
          <w:rPr>
            <w:spacing w:val="-2"/>
            <w:sz w:val="24"/>
          </w:rPr>
          <w:t>0504143)</w:t>
        </w:r>
      </w:hyperlink>
      <w:r>
        <w:rPr>
          <w:spacing w:val="-2"/>
          <w:sz w:val="24"/>
        </w:rPr>
        <w:t>;</w:t>
      </w:r>
    </w:p>
    <w:p w:rsidR="00B377A2" w:rsidRDefault="004F1563">
      <w:pPr>
        <w:pStyle w:val="a4"/>
        <w:numPr>
          <w:ilvl w:val="2"/>
          <w:numId w:val="18"/>
        </w:numPr>
        <w:tabs>
          <w:tab w:val="left" w:pos="1499"/>
        </w:tabs>
        <w:ind w:left="1499" w:hanging="138"/>
        <w:jc w:val="left"/>
        <w:rPr>
          <w:sz w:val="24"/>
        </w:rPr>
      </w:pPr>
      <w:r>
        <w:rPr>
          <w:sz w:val="24"/>
        </w:rPr>
        <w:t>Актом</w:t>
      </w:r>
      <w:r>
        <w:rPr>
          <w:spacing w:val="-4"/>
          <w:sz w:val="24"/>
        </w:rPr>
        <w:t xml:space="preserve"> </w:t>
      </w:r>
      <w:r>
        <w:rPr>
          <w:sz w:val="24"/>
        </w:rPr>
        <w:t>о</w:t>
      </w:r>
      <w:r>
        <w:rPr>
          <w:spacing w:val="-2"/>
          <w:sz w:val="24"/>
        </w:rPr>
        <w:t xml:space="preserve"> </w:t>
      </w:r>
      <w:r>
        <w:rPr>
          <w:sz w:val="24"/>
        </w:rPr>
        <w:t>списании</w:t>
      </w:r>
      <w:r>
        <w:rPr>
          <w:spacing w:val="-3"/>
          <w:sz w:val="24"/>
        </w:rPr>
        <w:t xml:space="preserve"> </w:t>
      </w:r>
      <w:r>
        <w:rPr>
          <w:sz w:val="24"/>
        </w:rPr>
        <w:t>материальных</w:t>
      </w:r>
      <w:r>
        <w:rPr>
          <w:spacing w:val="-3"/>
          <w:sz w:val="24"/>
        </w:rPr>
        <w:t xml:space="preserve"> </w:t>
      </w:r>
      <w:r>
        <w:rPr>
          <w:sz w:val="24"/>
        </w:rPr>
        <w:t xml:space="preserve">запасов </w:t>
      </w:r>
      <w:hyperlink r:id="rId108">
        <w:r>
          <w:rPr>
            <w:sz w:val="24"/>
          </w:rPr>
          <w:t>(ф.</w:t>
        </w:r>
        <w:r>
          <w:rPr>
            <w:spacing w:val="-2"/>
            <w:sz w:val="24"/>
          </w:rPr>
          <w:t xml:space="preserve"> 0504230)</w:t>
        </w:r>
      </w:hyperlink>
      <w:r>
        <w:rPr>
          <w:spacing w:val="-2"/>
          <w:sz w:val="24"/>
        </w:rPr>
        <w:t>.</w:t>
      </w:r>
    </w:p>
    <w:p w:rsidR="00B377A2" w:rsidRDefault="004F1563">
      <w:pPr>
        <w:pStyle w:val="a4"/>
        <w:numPr>
          <w:ilvl w:val="1"/>
          <w:numId w:val="18"/>
        </w:numPr>
        <w:tabs>
          <w:tab w:val="left" w:pos="1819"/>
        </w:tabs>
        <w:ind w:right="712" w:firstLine="540"/>
        <w:rPr>
          <w:sz w:val="24"/>
        </w:rPr>
      </w:pPr>
      <w:r>
        <w:rPr>
          <w:sz w:val="24"/>
        </w:rPr>
        <w:t>Оформленный комиссией акт о списании имущества утверждается руководителем учреждения. При списании недвижимого и особо ценного движимого имущества акт о списании утверждается руководителем учреждения после согласования учредителем.</w:t>
      </w:r>
    </w:p>
    <w:p w:rsidR="00B377A2" w:rsidRDefault="004F1563">
      <w:pPr>
        <w:pStyle w:val="a4"/>
        <w:numPr>
          <w:ilvl w:val="1"/>
          <w:numId w:val="18"/>
        </w:numPr>
        <w:tabs>
          <w:tab w:val="left" w:pos="1787"/>
        </w:tabs>
        <w:ind w:right="718" w:firstLine="540"/>
        <w:rPr>
          <w:sz w:val="24"/>
        </w:rPr>
      </w:pPr>
      <w:r>
        <w:rPr>
          <w:sz w:val="24"/>
        </w:rPr>
        <w:t>До утверждения в установленном порядке акта о списании реализация мероприятий, предусмотренных актом о списании, не допускается.</w:t>
      </w:r>
    </w:p>
    <w:p w:rsidR="00B377A2" w:rsidRDefault="004F1563">
      <w:pPr>
        <w:pStyle w:val="a3"/>
        <w:ind w:right="713" w:firstLine="540"/>
        <w:jc w:val="both"/>
      </w:pPr>
      <w:r>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w:t>
      </w:r>
      <w:r>
        <w:rPr>
          <w:spacing w:val="80"/>
        </w:rPr>
        <w:t xml:space="preserve"> </w:t>
      </w:r>
      <w:r>
        <w:rPr>
          <w:spacing w:val="-2"/>
        </w:rPr>
        <w:t>комиссией.</w:t>
      </w:r>
    </w:p>
    <w:p w:rsidR="00B377A2" w:rsidRDefault="00B377A2">
      <w:pPr>
        <w:jc w:val="both"/>
        <w:sectPr w:rsidR="00B377A2">
          <w:pgSz w:w="11910" w:h="16840"/>
          <w:pgMar w:top="620" w:right="80" w:bottom="280" w:left="540" w:header="720" w:footer="720" w:gutter="0"/>
          <w:cols w:space="720"/>
        </w:sectPr>
      </w:pPr>
    </w:p>
    <w:p w:rsidR="00B377A2" w:rsidRDefault="004F1563">
      <w:pPr>
        <w:pStyle w:val="a3"/>
        <w:spacing w:before="61"/>
        <w:ind w:left="5279" w:right="647" w:firstLine="3528"/>
      </w:pPr>
      <w:r>
        <w:lastRenderedPageBreak/>
        <w:t>Приложение</w:t>
      </w:r>
      <w:r>
        <w:rPr>
          <w:spacing w:val="-12"/>
        </w:rPr>
        <w:t xml:space="preserve"> </w:t>
      </w:r>
      <w:r>
        <w:t>№</w:t>
      </w:r>
      <w:r>
        <w:rPr>
          <w:spacing w:val="-13"/>
        </w:rPr>
        <w:t xml:space="preserve"> </w:t>
      </w:r>
      <w:r>
        <w:t>5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Pr>
          <w:spacing w:val="-1"/>
        </w:rPr>
        <w:t xml:space="preserve"> </w:t>
      </w:r>
      <w:r w:rsidR="00161348">
        <w:rPr>
          <w:spacing w:val="-4"/>
        </w:rPr>
        <w:t>61</w:t>
      </w:r>
      <w:r>
        <w:rPr>
          <w:spacing w:val="-4"/>
        </w:rPr>
        <w:t>»</w:t>
      </w:r>
    </w:p>
    <w:p w:rsidR="00B377A2" w:rsidRDefault="004F1563">
      <w:pPr>
        <w:pStyle w:val="a3"/>
        <w:spacing w:line="480" w:lineRule="auto"/>
        <w:ind w:left="3231" w:firstLine="4081"/>
      </w:pPr>
      <w:r>
        <w:t>для</w:t>
      </w:r>
      <w:r>
        <w:rPr>
          <w:spacing w:val="-12"/>
        </w:rPr>
        <w:t xml:space="preserve"> </w:t>
      </w:r>
      <w:r>
        <w:t>целей</w:t>
      </w:r>
      <w:r>
        <w:rPr>
          <w:spacing w:val="-12"/>
        </w:rPr>
        <w:t xml:space="preserve"> </w:t>
      </w:r>
      <w:r>
        <w:t>бухгалтерского</w:t>
      </w:r>
      <w:r>
        <w:rPr>
          <w:spacing w:val="-11"/>
        </w:rPr>
        <w:t xml:space="preserve"> </w:t>
      </w:r>
      <w:r>
        <w:t>учета Положение о внутреннем финансовом контроле</w:t>
      </w:r>
    </w:p>
    <w:p w:rsidR="00B377A2" w:rsidRDefault="004F1563">
      <w:pPr>
        <w:pStyle w:val="a4"/>
        <w:numPr>
          <w:ilvl w:val="0"/>
          <w:numId w:val="17"/>
        </w:numPr>
        <w:tabs>
          <w:tab w:val="left" w:pos="4865"/>
        </w:tabs>
        <w:spacing w:before="1"/>
        <w:jc w:val="left"/>
        <w:rPr>
          <w:sz w:val="24"/>
        </w:rPr>
      </w:pPr>
      <w:r>
        <w:rPr>
          <w:sz w:val="24"/>
        </w:rPr>
        <w:t>Общие</w:t>
      </w:r>
      <w:r>
        <w:rPr>
          <w:spacing w:val="-4"/>
          <w:sz w:val="24"/>
        </w:rPr>
        <w:t xml:space="preserve"> </w:t>
      </w:r>
      <w:r>
        <w:rPr>
          <w:spacing w:val="-2"/>
          <w:sz w:val="24"/>
        </w:rPr>
        <w:t>положения</w:t>
      </w:r>
    </w:p>
    <w:p w:rsidR="00B377A2" w:rsidRDefault="00B377A2">
      <w:pPr>
        <w:pStyle w:val="a3"/>
        <w:ind w:left="0"/>
      </w:pPr>
    </w:p>
    <w:p w:rsidR="00B377A2" w:rsidRDefault="004F1563">
      <w:pPr>
        <w:pStyle w:val="a4"/>
        <w:numPr>
          <w:ilvl w:val="1"/>
          <w:numId w:val="17"/>
        </w:numPr>
        <w:tabs>
          <w:tab w:val="left" w:pos="1826"/>
        </w:tabs>
        <w:ind w:right="715" w:firstLine="540"/>
        <w:rPr>
          <w:sz w:val="24"/>
        </w:rPr>
      </w:pPr>
      <w:r>
        <w:rPr>
          <w:sz w:val="24"/>
        </w:rPr>
        <w:t xml:space="preserve">Настоящее Положение разработано в соответствии с требованиями Федерального </w:t>
      </w:r>
      <w:hyperlink r:id="rId109">
        <w:r>
          <w:rPr>
            <w:sz w:val="24"/>
          </w:rPr>
          <w:t>закона</w:t>
        </w:r>
      </w:hyperlink>
      <w:r>
        <w:rPr>
          <w:sz w:val="24"/>
        </w:rPr>
        <w:t xml:space="preserve"> N 402-ФЗ, </w:t>
      </w:r>
      <w:hyperlink r:id="rId110">
        <w:r>
          <w:rPr>
            <w:sz w:val="24"/>
          </w:rPr>
          <w:t>Инструкции</w:t>
        </w:r>
      </w:hyperlink>
      <w:r>
        <w:rPr>
          <w:sz w:val="24"/>
        </w:rPr>
        <w:t xml:space="preserve"> N 157н, </w:t>
      </w:r>
      <w:hyperlink r:id="rId111">
        <w:r>
          <w:rPr>
            <w:sz w:val="24"/>
          </w:rPr>
          <w:t>Инструкции</w:t>
        </w:r>
      </w:hyperlink>
      <w:r>
        <w:rPr>
          <w:sz w:val="24"/>
        </w:rPr>
        <w:t xml:space="preserve"> N 174н.</w:t>
      </w:r>
    </w:p>
    <w:p w:rsidR="00B377A2" w:rsidRDefault="004F1563">
      <w:pPr>
        <w:pStyle w:val="a4"/>
        <w:numPr>
          <w:ilvl w:val="1"/>
          <w:numId w:val="17"/>
        </w:numPr>
        <w:tabs>
          <w:tab w:val="left" w:pos="1781"/>
        </w:tabs>
        <w:ind w:left="1781" w:hanging="420"/>
        <w:rPr>
          <w:sz w:val="24"/>
        </w:rPr>
      </w:pPr>
      <w:r>
        <w:rPr>
          <w:sz w:val="24"/>
        </w:rPr>
        <w:t>Настоящее</w:t>
      </w:r>
      <w:r>
        <w:rPr>
          <w:spacing w:val="-2"/>
          <w:sz w:val="24"/>
        </w:rPr>
        <w:t xml:space="preserve"> </w:t>
      </w:r>
      <w:r>
        <w:rPr>
          <w:sz w:val="24"/>
        </w:rPr>
        <w:t>Положение</w:t>
      </w:r>
      <w:r>
        <w:rPr>
          <w:spacing w:val="-2"/>
          <w:sz w:val="24"/>
        </w:rPr>
        <w:t xml:space="preserve"> определяет:</w:t>
      </w:r>
    </w:p>
    <w:p w:rsidR="00B377A2" w:rsidRDefault="004F1563">
      <w:pPr>
        <w:pStyle w:val="a4"/>
        <w:numPr>
          <w:ilvl w:val="2"/>
          <w:numId w:val="17"/>
        </w:numPr>
        <w:tabs>
          <w:tab w:val="left" w:pos="1499"/>
        </w:tabs>
        <w:ind w:left="1499" w:hanging="138"/>
        <w:rPr>
          <w:sz w:val="24"/>
        </w:rPr>
      </w:pPr>
      <w:r>
        <w:rPr>
          <w:sz w:val="24"/>
        </w:rPr>
        <w:t>цели,</w:t>
      </w:r>
      <w:r>
        <w:rPr>
          <w:spacing w:val="-5"/>
          <w:sz w:val="24"/>
        </w:rPr>
        <w:t xml:space="preserve"> </w:t>
      </w:r>
      <w:r>
        <w:rPr>
          <w:sz w:val="24"/>
        </w:rPr>
        <w:t>задачи</w:t>
      </w:r>
      <w:r>
        <w:rPr>
          <w:spacing w:val="-3"/>
          <w:sz w:val="24"/>
        </w:rPr>
        <w:t xml:space="preserve"> </w:t>
      </w:r>
      <w:r>
        <w:rPr>
          <w:sz w:val="24"/>
        </w:rPr>
        <w:t>и</w:t>
      </w:r>
      <w:r>
        <w:rPr>
          <w:spacing w:val="-3"/>
          <w:sz w:val="24"/>
        </w:rPr>
        <w:t xml:space="preserve"> </w:t>
      </w:r>
      <w:r>
        <w:rPr>
          <w:sz w:val="24"/>
        </w:rPr>
        <w:t>объекты</w:t>
      </w:r>
      <w:r>
        <w:rPr>
          <w:spacing w:val="-2"/>
          <w:sz w:val="24"/>
        </w:rPr>
        <w:t xml:space="preserve"> </w:t>
      </w:r>
      <w:r>
        <w:rPr>
          <w:sz w:val="24"/>
        </w:rPr>
        <w:t>внутреннего</w:t>
      </w:r>
      <w:r>
        <w:rPr>
          <w:spacing w:val="-3"/>
          <w:sz w:val="24"/>
        </w:rPr>
        <w:t xml:space="preserve"> </w:t>
      </w:r>
      <w:r>
        <w:rPr>
          <w:sz w:val="24"/>
        </w:rPr>
        <w:t>финансового</w:t>
      </w:r>
      <w:r>
        <w:rPr>
          <w:spacing w:val="-3"/>
          <w:sz w:val="24"/>
        </w:rPr>
        <w:t xml:space="preserve"> </w:t>
      </w:r>
      <w:r>
        <w:rPr>
          <w:sz w:val="24"/>
        </w:rPr>
        <w:t xml:space="preserve">контроля </w:t>
      </w:r>
      <w:r>
        <w:rPr>
          <w:spacing w:val="-2"/>
          <w:sz w:val="24"/>
        </w:rPr>
        <w:t>учреждения;</w:t>
      </w:r>
    </w:p>
    <w:p w:rsidR="00B377A2" w:rsidRDefault="004F1563">
      <w:pPr>
        <w:pStyle w:val="a4"/>
        <w:numPr>
          <w:ilvl w:val="2"/>
          <w:numId w:val="17"/>
        </w:numPr>
        <w:tabs>
          <w:tab w:val="left" w:pos="1499"/>
        </w:tabs>
        <w:ind w:left="1499" w:hanging="138"/>
        <w:rPr>
          <w:sz w:val="24"/>
        </w:rPr>
      </w:pPr>
      <w:r>
        <w:rPr>
          <w:sz w:val="24"/>
        </w:rPr>
        <w:t>организацию</w:t>
      </w:r>
      <w:r>
        <w:rPr>
          <w:spacing w:val="-6"/>
          <w:sz w:val="24"/>
        </w:rPr>
        <w:t xml:space="preserve"> </w:t>
      </w:r>
      <w:r>
        <w:rPr>
          <w:sz w:val="24"/>
        </w:rPr>
        <w:t>внутреннего</w:t>
      </w:r>
      <w:r>
        <w:rPr>
          <w:spacing w:val="-3"/>
          <w:sz w:val="24"/>
        </w:rPr>
        <w:t xml:space="preserve"> </w:t>
      </w:r>
      <w:r>
        <w:rPr>
          <w:sz w:val="24"/>
        </w:rPr>
        <w:t>финансового</w:t>
      </w:r>
      <w:r>
        <w:rPr>
          <w:spacing w:val="-3"/>
          <w:sz w:val="24"/>
        </w:rPr>
        <w:t xml:space="preserve"> </w:t>
      </w:r>
      <w:r>
        <w:rPr>
          <w:sz w:val="24"/>
        </w:rPr>
        <w:t>контроля</w:t>
      </w:r>
      <w:r>
        <w:rPr>
          <w:spacing w:val="-3"/>
          <w:sz w:val="24"/>
        </w:rPr>
        <w:t xml:space="preserve"> </w:t>
      </w:r>
      <w:r>
        <w:rPr>
          <w:sz w:val="24"/>
        </w:rPr>
        <w:t>в</w:t>
      </w:r>
      <w:r>
        <w:rPr>
          <w:spacing w:val="-2"/>
          <w:sz w:val="24"/>
        </w:rPr>
        <w:t xml:space="preserve"> учреждении;</w:t>
      </w:r>
    </w:p>
    <w:p w:rsidR="00B377A2" w:rsidRDefault="004F1563">
      <w:pPr>
        <w:pStyle w:val="a4"/>
        <w:numPr>
          <w:ilvl w:val="2"/>
          <w:numId w:val="17"/>
        </w:numPr>
        <w:tabs>
          <w:tab w:val="left" w:pos="1645"/>
        </w:tabs>
        <w:ind w:right="709" w:firstLine="540"/>
        <w:rPr>
          <w:sz w:val="24"/>
        </w:rPr>
      </w:pPr>
      <w:r>
        <w:rPr>
          <w:sz w:val="24"/>
        </w:rPr>
        <w:t xml:space="preserve">обязанности и права </w:t>
      </w:r>
      <w:proofErr w:type="spellStart"/>
      <w:r>
        <w:rPr>
          <w:sz w:val="24"/>
        </w:rPr>
        <w:t>внутрипроверочной</w:t>
      </w:r>
      <w:proofErr w:type="spellEnd"/>
      <w:r>
        <w:rPr>
          <w:sz w:val="24"/>
        </w:rPr>
        <w:t xml:space="preserve"> (инвентаризационной) комиссии при проведении контрольных мероприятий;</w:t>
      </w:r>
    </w:p>
    <w:p w:rsidR="00B377A2" w:rsidRDefault="004F1563">
      <w:pPr>
        <w:pStyle w:val="a4"/>
        <w:numPr>
          <w:ilvl w:val="2"/>
          <w:numId w:val="17"/>
        </w:numPr>
        <w:tabs>
          <w:tab w:val="left" w:pos="1571"/>
        </w:tabs>
        <w:ind w:right="709" w:firstLine="540"/>
        <w:rPr>
          <w:sz w:val="24"/>
        </w:rPr>
      </w:pPr>
      <w:r>
        <w:rPr>
          <w:sz w:val="24"/>
        </w:rPr>
        <w:t>порядок оформления результатов проверки финансово-хозяйственной деятельности (далее - ФХД) учреждения.</w:t>
      </w:r>
    </w:p>
    <w:p w:rsidR="00B377A2" w:rsidRDefault="004F1563">
      <w:pPr>
        <w:pStyle w:val="a4"/>
        <w:numPr>
          <w:ilvl w:val="1"/>
          <w:numId w:val="17"/>
        </w:numPr>
        <w:tabs>
          <w:tab w:val="left" w:pos="1893"/>
        </w:tabs>
        <w:ind w:right="713" w:firstLine="540"/>
        <w:rPr>
          <w:sz w:val="24"/>
        </w:rPr>
      </w:pPr>
      <w:r>
        <w:rPr>
          <w:sz w:val="24"/>
        </w:rPr>
        <w:t>Целью внутреннего финансового контроля является обеспечение соблюдения законодательства Российской Федерации, нормативных правовых актов и иных актов, регулирующих ФХД учреждения.</w:t>
      </w:r>
    </w:p>
    <w:p w:rsidR="00B377A2" w:rsidRDefault="004F1563">
      <w:pPr>
        <w:pStyle w:val="a4"/>
        <w:numPr>
          <w:ilvl w:val="1"/>
          <w:numId w:val="17"/>
        </w:numPr>
        <w:tabs>
          <w:tab w:val="left" w:pos="1781"/>
        </w:tabs>
        <w:spacing w:before="1"/>
        <w:ind w:left="1781" w:hanging="420"/>
        <w:rPr>
          <w:sz w:val="24"/>
        </w:rPr>
      </w:pPr>
      <w:r>
        <w:rPr>
          <w:sz w:val="24"/>
        </w:rPr>
        <w:t>Задачи</w:t>
      </w:r>
      <w:r>
        <w:rPr>
          <w:spacing w:val="-4"/>
          <w:sz w:val="24"/>
        </w:rPr>
        <w:t xml:space="preserve"> </w:t>
      </w:r>
      <w:r>
        <w:rPr>
          <w:sz w:val="24"/>
        </w:rPr>
        <w:t>внутреннего</w:t>
      </w:r>
      <w:r>
        <w:rPr>
          <w:spacing w:val="-3"/>
          <w:sz w:val="24"/>
        </w:rPr>
        <w:t xml:space="preserve"> </w:t>
      </w:r>
      <w:r>
        <w:rPr>
          <w:sz w:val="24"/>
        </w:rPr>
        <w:t>финансового</w:t>
      </w:r>
      <w:r>
        <w:rPr>
          <w:spacing w:val="-3"/>
          <w:sz w:val="24"/>
        </w:rPr>
        <w:t xml:space="preserve"> </w:t>
      </w:r>
      <w:r>
        <w:rPr>
          <w:spacing w:val="-2"/>
          <w:sz w:val="24"/>
        </w:rPr>
        <w:t>контроля:</w:t>
      </w:r>
    </w:p>
    <w:p w:rsidR="00B377A2" w:rsidRDefault="004F1563">
      <w:pPr>
        <w:pStyle w:val="a4"/>
        <w:numPr>
          <w:ilvl w:val="2"/>
          <w:numId w:val="17"/>
        </w:numPr>
        <w:tabs>
          <w:tab w:val="left" w:pos="1728"/>
          <w:tab w:val="left" w:pos="3395"/>
          <w:tab w:val="left" w:pos="5018"/>
          <w:tab w:val="left" w:pos="6589"/>
          <w:tab w:val="left" w:pos="9607"/>
        </w:tabs>
        <w:ind w:right="708" w:firstLine="540"/>
        <w:jc w:val="left"/>
        <w:rPr>
          <w:sz w:val="24"/>
        </w:rPr>
      </w:pPr>
      <w:r>
        <w:rPr>
          <w:spacing w:val="-2"/>
          <w:sz w:val="24"/>
        </w:rPr>
        <w:t>установление</w:t>
      </w:r>
      <w:r>
        <w:rPr>
          <w:sz w:val="24"/>
        </w:rPr>
        <w:tab/>
      </w:r>
      <w:r>
        <w:rPr>
          <w:spacing w:val="-2"/>
          <w:sz w:val="24"/>
        </w:rPr>
        <w:t>соответствия</w:t>
      </w:r>
      <w:r>
        <w:rPr>
          <w:sz w:val="24"/>
        </w:rPr>
        <w:tab/>
      </w:r>
      <w:r>
        <w:rPr>
          <w:spacing w:val="-2"/>
          <w:sz w:val="24"/>
        </w:rPr>
        <w:t>проводимых</w:t>
      </w:r>
      <w:r>
        <w:rPr>
          <w:sz w:val="24"/>
        </w:rPr>
        <w:tab/>
      </w:r>
      <w:r>
        <w:rPr>
          <w:spacing w:val="-2"/>
          <w:sz w:val="24"/>
        </w:rPr>
        <w:t>финансово-хозяйственных</w:t>
      </w:r>
      <w:r>
        <w:rPr>
          <w:sz w:val="24"/>
        </w:rPr>
        <w:tab/>
      </w:r>
      <w:r>
        <w:rPr>
          <w:spacing w:val="-2"/>
          <w:sz w:val="24"/>
        </w:rPr>
        <w:t xml:space="preserve">операций </w:t>
      </w:r>
      <w:r>
        <w:rPr>
          <w:sz w:val="24"/>
        </w:rPr>
        <w:t>требованиям НПА и учетной политики учреждения;</w:t>
      </w:r>
    </w:p>
    <w:p w:rsidR="00B377A2" w:rsidRDefault="004F1563">
      <w:pPr>
        <w:pStyle w:val="a4"/>
        <w:numPr>
          <w:ilvl w:val="2"/>
          <w:numId w:val="17"/>
        </w:numPr>
        <w:tabs>
          <w:tab w:val="left" w:pos="1665"/>
          <w:tab w:val="left" w:pos="3272"/>
          <w:tab w:val="left" w:pos="4378"/>
          <w:tab w:val="left" w:pos="4728"/>
          <w:tab w:val="left" w:pos="6453"/>
          <w:tab w:val="left" w:pos="7765"/>
          <w:tab w:val="left" w:pos="9382"/>
        </w:tabs>
        <w:ind w:right="706" w:firstLine="540"/>
        <w:jc w:val="left"/>
        <w:rPr>
          <w:sz w:val="24"/>
        </w:rPr>
      </w:pPr>
      <w:r>
        <w:rPr>
          <w:spacing w:val="-2"/>
          <w:sz w:val="24"/>
        </w:rPr>
        <w:t>установление</w:t>
      </w:r>
      <w:r>
        <w:rPr>
          <w:sz w:val="24"/>
        </w:rPr>
        <w:tab/>
      </w:r>
      <w:r>
        <w:rPr>
          <w:spacing w:val="-2"/>
          <w:sz w:val="24"/>
        </w:rPr>
        <w:t>полноты</w:t>
      </w:r>
      <w:r>
        <w:rPr>
          <w:sz w:val="24"/>
        </w:rPr>
        <w:tab/>
      </w:r>
      <w:r>
        <w:rPr>
          <w:spacing w:val="-10"/>
          <w:sz w:val="24"/>
        </w:rPr>
        <w:t>и</w:t>
      </w:r>
      <w:r>
        <w:rPr>
          <w:sz w:val="24"/>
        </w:rPr>
        <w:tab/>
      </w:r>
      <w:r>
        <w:rPr>
          <w:spacing w:val="-2"/>
          <w:sz w:val="24"/>
        </w:rPr>
        <w:t>достоверности</w:t>
      </w:r>
      <w:r>
        <w:rPr>
          <w:sz w:val="24"/>
        </w:rPr>
        <w:tab/>
      </w:r>
      <w:r>
        <w:rPr>
          <w:spacing w:val="-2"/>
          <w:sz w:val="24"/>
        </w:rPr>
        <w:t>отражения</w:t>
      </w:r>
      <w:r>
        <w:rPr>
          <w:sz w:val="24"/>
        </w:rPr>
        <w:tab/>
      </w:r>
      <w:r>
        <w:rPr>
          <w:spacing w:val="-2"/>
          <w:sz w:val="24"/>
        </w:rPr>
        <w:t>совершенных</w:t>
      </w:r>
      <w:r>
        <w:rPr>
          <w:sz w:val="24"/>
        </w:rPr>
        <w:tab/>
      </w:r>
      <w:r>
        <w:rPr>
          <w:spacing w:val="-2"/>
          <w:sz w:val="24"/>
        </w:rPr>
        <w:t xml:space="preserve">финансово- </w:t>
      </w:r>
      <w:r>
        <w:rPr>
          <w:sz w:val="24"/>
        </w:rPr>
        <w:t>хозяйственных операций в учете и отчетности учреждения;</w:t>
      </w:r>
    </w:p>
    <w:p w:rsidR="00B377A2" w:rsidRDefault="004F1563">
      <w:pPr>
        <w:pStyle w:val="a4"/>
        <w:numPr>
          <w:ilvl w:val="2"/>
          <w:numId w:val="17"/>
        </w:numPr>
        <w:tabs>
          <w:tab w:val="left" w:pos="1626"/>
        </w:tabs>
        <w:ind w:right="706" w:firstLine="540"/>
        <w:jc w:val="left"/>
        <w:rPr>
          <w:sz w:val="24"/>
        </w:rPr>
      </w:pPr>
      <w:r>
        <w:rPr>
          <w:sz w:val="24"/>
        </w:rPr>
        <w:t>предупреждение</w:t>
      </w:r>
      <w:r>
        <w:rPr>
          <w:spacing w:val="80"/>
          <w:sz w:val="24"/>
        </w:rPr>
        <w:t xml:space="preserve"> </w:t>
      </w:r>
      <w:r>
        <w:rPr>
          <w:sz w:val="24"/>
        </w:rPr>
        <w:t>и</w:t>
      </w:r>
      <w:r>
        <w:rPr>
          <w:spacing w:val="80"/>
          <w:sz w:val="24"/>
        </w:rPr>
        <w:t xml:space="preserve"> </w:t>
      </w:r>
      <w:r>
        <w:rPr>
          <w:sz w:val="24"/>
        </w:rPr>
        <w:t>пресечение</w:t>
      </w:r>
      <w:r>
        <w:rPr>
          <w:spacing w:val="80"/>
          <w:sz w:val="24"/>
        </w:rPr>
        <w:t xml:space="preserve"> </w:t>
      </w:r>
      <w:r>
        <w:rPr>
          <w:sz w:val="24"/>
        </w:rPr>
        <w:t>финансовых</w:t>
      </w:r>
      <w:r>
        <w:rPr>
          <w:spacing w:val="80"/>
          <w:sz w:val="24"/>
        </w:rPr>
        <w:t xml:space="preserve"> </w:t>
      </w:r>
      <w:r>
        <w:rPr>
          <w:sz w:val="24"/>
        </w:rPr>
        <w:t>нарушений</w:t>
      </w:r>
      <w:r>
        <w:rPr>
          <w:spacing w:val="80"/>
          <w:sz w:val="24"/>
        </w:rPr>
        <w:t xml:space="preserve"> </w:t>
      </w:r>
      <w:r>
        <w:rPr>
          <w:sz w:val="24"/>
        </w:rPr>
        <w:t>в</w:t>
      </w:r>
      <w:r>
        <w:rPr>
          <w:spacing w:val="80"/>
          <w:sz w:val="24"/>
        </w:rPr>
        <w:t xml:space="preserve"> </w:t>
      </w:r>
      <w:r>
        <w:rPr>
          <w:sz w:val="24"/>
        </w:rPr>
        <w:t>процессе</w:t>
      </w:r>
      <w:r>
        <w:rPr>
          <w:spacing w:val="80"/>
          <w:sz w:val="24"/>
        </w:rPr>
        <w:t xml:space="preserve"> </w:t>
      </w:r>
      <w:r>
        <w:rPr>
          <w:sz w:val="24"/>
        </w:rPr>
        <w:t>финансово-</w:t>
      </w:r>
      <w:r>
        <w:rPr>
          <w:spacing w:val="80"/>
          <w:w w:val="150"/>
          <w:sz w:val="24"/>
        </w:rPr>
        <w:t xml:space="preserve"> </w:t>
      </w:r>
      <w:r>
        <w:rPr>
          <w:sz w:val="24"/>
        </w:rPr>
        <w:t>хозяйственной деятельности учреждения;</w:t>
      </w:r>
    </w:p>
    <w:p w:rsidR="00B377A2" w:rsidRDefault="004F1563">
      <w:pPr>
        <w:pStyle w:val="a4"/>
        <w:numPr>
          <w:ilvl w:val="2"/>
          <w:numId w:val="17"/>
        </w:numPr>
        <w:tabs>
          <w:tab w:val="left" w:pos="1499"/>
        </w:tabs>
        <w:ind w:left="1499" w:hanging="138"/>
        <w:jc w:val="left"/>
        <w:rPr>
          <w:sz w:val="24"/>
        </w:rPr>
      </w:pPr>
      <w:r>
        <w:rPr>
          <w:sz w:val="24"/>
        </w:rPr>
        <w:t>осуществление</w:t>
      </w:r>
      <w:r>
        <w:rPr>
          <w:spacing w:val="-6"/>
          <w:sz w:val="24"/>
        </w:rPr>
        <w:t xml:space="preserve"> </w:t>
      </w:r>
      <w:r>
        <w:rPr>
          <w:sz w:val="24"/>
        </w:rPr>
        <w:t>контроля</w:t>
      </w:r>
      <w:r>
        <w:rPr>
          <w:spacing w:val="-3"/>
          <w:sz w:val="24"/>
        </w:rPr>
        <w:t xml:space="preserve"> </w:t>
      </w:r>
      <w:r>
        <w:rPr>
          <w:sz w:val="24"/>
        </w:rPr>
        <w:t>за</w:t>
      </w:r>
      <w:r>
        <w:rPr>
          <w:spacing w:val="-4"/>
          <w:sz w:val="24"/>
        </w:rPr>
        <w:t xml:space="preserve"> </w:t>
      </w:r>
      <w:r>
        <w:rPr>
          <w:sz w:val="24"/>
        </w:rPr>
        <w:t>сохранностью</w:t>
      </w:r>
      <w:r>
        <w:rPr>
          <w:spacing w:val="-3"/>
          <w:sz w:val="24"/>
        </w:rPr>
        <w:t xml:space="preserve"> </w:t>
      </w:r>
      <w:r>
        <w:rPr>
          <w:sz w:val="24"/>
        </w:rPr>
        <w:t>имущества</w:t>
      </w:r>
      <w:r>
        <w:rPr>
          <w:spacing w:val="1"/>
          <w:sz w:val="24"/>
        </w:rPr>
        <w:t xml:space="preserve"> </w:t>
      </w:r>
      <w:r>
        <w:rPr>
          <w:spacing w:val="-2"/>
          <w:sz w:val="24"/>
        </w:rPr>
        <w:t>учреждения.</w:t>
      </w:r>
    </w:p>
    <w:p w:rsidR="00B377A2" w:rsidRDefault="004F1563">
      <w:pPr>
        <w:pStyle w:val="a4"/>
        <w:numPr>
          <w:ilvl w:val="1"/>
          <w:numId w:val="17"/>
        </w:numPr>
        <w:tabs>
          <w:tab w:val="left" w:pos="1781"/>
        </w:tabs>
        <w:ind w:left="1781" w:hanging="420"/>
        <w:rPr>
          <w:sz w:val="24"/>
        </w:rPr>
      </w:pPr>
      <w:r>
        <w:rPr>
          <w:sz w:val="24"/>
        </w:rPr>
        <w:t>Объекты</w:t>
      </w:r>
      <w:r>
        <w:rPr>
          <w:spacing w:val="-3"/>
          <w:sz w:val="24"/>
        </w:rPr>
        <w:t xml:space="preserve"> </w:t>
      </w:r>
      <w:r>
        <w:rPr>
          <w:sz w:val="24"/>
        </w:rPr>
        <w:t>внутреннего</w:t>
      </w:r>
      <w:r>
        <w:rPr>
          <w:spacing w:val="-3"/>
          <w:sz w:val="24"/>
        </w:rPr>
        <w:t xml:space="preserve"> </w:t>
      </w:r>
      <w:r>
        <w:rPr>
          <w:sz w:val="24"/>
        </w:rPr>
        <w:t>финансового</w:t>
      </w:r>
      <w:r>
        <w:rPr>
          <w:spacing w:val="-2"/>
          <w:sz w:val="24"/>
        </w:rPr>
        <w:t xml:space="preserve"> контроля:</w:t>
      </w:r>
    </w:p>
    <w:p w:rsidR="00B377A2" w:rsidRDefault="004F1563">
      <w:pPr>
        <w:pStyle w:val="a4"/>
        <w:numPr>
          <w:ilvl w:val="2"/>
          <w:numId w:val="17"/>
        </w:numPr>
        <w:tabs>
          <w:tab w:val="left" w:pos="1508"/>
        </w:tabs>
        <w:ind w:right="706" w:firstLine="540"/>
        <w:jc w:val="left"/>
        <w:rPr>
          <w:sz w:val="24"/>
        </w:rPr>
      </w:pPr>
      <w:r>
        <w:rPr>
          <w:sz w:val="24"/>
        </w:rPr>
        <w:t>плановые документы (план ФХД, расчеты плановой себестоимости, план материально- технического обеспечения и иные плановые документы учреждения);</w:t>
      </w:r>
    </w:p>
    <w:p w:rsidR="00B377A2" w:rsidRDefault="004F1563">
      <w:pPr>
        <w:pStyle w:val="a4"/>
        <w:numPr>
          <w:ilvl w:val="2"/>
          <w:numId w:val="17"/>
        </w:numPr>
        <w:tabs>
          <w:tab w:val="left" w:pos="1646"/>
          <w:tab w:val="left" w:pos="2931"/>
          <w:tab w:val="left" w:pos="3269"/>
          <w:tab w:val="left" w:pos="4447"/>
          <w:tab w:val="left" w:pos="4889"/>
          <w:tab w:val="left" w:pos="6515"/>
          <w:tab w:val="left" w:pos="7833"/>
          <w:tab w:val="left" w:pos="8752"/>
          <w:tab w:val="left" w:pos="9656"/>
        </w:tabs>
        <w:ind w:right="715" w:firstLine="540"/>
        <w:jc w:val="left"/>
        <w:rPr>
          <w:sz w:val="24"/>
        </w:rPr>
      </w:pPr>
      <w:r>
        <w:rPr>
          <w:spacing w:val="-2"/>
          <w:sz w:val="24"/>
        </w:rPr>
        <w:t>контракты</w:t>
      </w:r>
      <w:r>
        <w:rPr>
          <w:sz w:val="24"/>
        </w:rPr>
        <w:tab/>
      </w:r>
      <w:r>
        <w:rPr>
          <w:spacing w:val="-10"/>
          <w:sz w:val="24"/>
        </w:rPr>
        <w:t>и</w:t>
      </w:r>
      <w:r>
        <w:rPr>
          <w:sz w:val="24"/>
        </w:rPr>
        <w:tab/>
      </w:r>
      <w:r>
        <w:rPr>
          <w:spacing w:val="-2"/>
          <w:sz w:val="24"/>
        </w:rPr>
        <w:t>договоры</w:t>
      </w:r>
      <w:r>
        <w:rPr>
          <w:sz w:val="24"/>
        </w:rPr>
        <w:tab/>
      </w:r>
      <w:r>
        <w:rPr>
          <w:spacing w:val="-6"/>
          <w:sz w:val="24"/>
        </w:rPr>
        <w:t>на</w:t>
      </w:r>
      <w:r>
        <w:rPr>
          <w:sz w:val="24"/>
        </w:rPr>
        <w:tab/>
      </w:r>
      <w:r>
        <w:rPr>
          <w:spacing w:val="-2"/>
          <w:sz w:val="24"/>
        </w:rPr>
        <w:t>приобретение</w:t>
      </w:r>
      <w:r>
        <w:rPr>
          <w:sz w:val="24"/>
        </w:rPr>
        <w:tab/>
      </w:r>
      <w:r>
        <w:rPr>
          <w:spacing w:val="-2"/>
          <w:sz w:val="24"/>
        </w:rPr>
        <w:t>продукции</w:t>
      </w:r>
      <w:r>
        <w:rPr>
          <w:sz w:val="24"/>
        </w:rPr>
        <w:tab/>
      </w:r>
      <w:r>
        <w:rPr>
          <w:spacing w:val="-2"/>
          <w:sz w:val="24"/>
        </w:rPr>
        <w:t>(работ,</w:t>
      </w:r>
      <w:r>
        <w:rPr>
          <w:sz w:val="24"/>
        </w:rPr>
        <w:tab/>
      </w:r>
      <w:r>
        <w:rPr>
          <w:spacing w:val="-2"/>
          <w:sz w:val="24"/>
        </w:rPr>
        <w:t>услуг),</w:t>
      </w:r>
      <w:r>
        <w:rPr>
          <w:sz w:val="24"/>
        </w:rPr>
        <w:tab/>
      </w:r>
      <w:r>
        <w:rPr>
          <w:spacing w:val="-2"/>
          <w:sz w:val="24"/>
        </w:rPr>
        <w:t xml:space="preserve">оказание </w:t>
      </w:r>
      <w:r>
        <w:rPr>
          <w:sz w:val="24"/>
        </w:rPr>
        <w:t>учреждением платных услуг, по передаче в аренду недвижимого имущества;</w:t>
      </w:r>
    </w:p>
    <w:p w:rsidR="00B377A2" w:rsidRDefault="004F1563">
      <w:pPr>
        <w:pStyle w:val="a4"/>
        <w:numPr>
          <w:ilvl w:val="2"/>
          <w:numId w:val="17"/>
        </w:numPr>
        <w:tabs>
          <w:tab w:val="left" w:pos="1499"/>
        </w:tabs>
        <w:ind w:left="1499" w:hanging="138"/>
        <w:jc w:val="left"/>
        <w:rPr>
          <w:sz w:val="24"/>
        </w:rPr>
      </w:pPr>
      <w:r>
        <w:rPr>
          <w:sz w:val="24"/>
        </w:rPr>
        <w:t>приказы</w:t>
      </w:r>
      <w:r>
        <w:rPr>
          <w:spacing w:val="-6"/>
          <w:sz w:val="24"/>
        </w:rPr>
        <w:t xml:space="preserve"> </w:t>
      </w:r>
      <w:r>
        <w:rPr>
          <w:sz w:val="24"/>
        </w:rPr>
        <w:t>(распоряжения)</w:t>
      </w:r>
      <w:r>
        <w:rPr>
          <w:spacing w:val="-6"/>
          <w:sz w:val="24"/>
        </w:rPr>
        <w:t xml:space="preserve"> </w:t>
      </w:r>
      <w:r>
        <w:rPr>
          <w:sz w:val="24"/>
        </w:rPr>
        <w:t>руководителя</w:t>
      </w:r>
      <w:r>
        <w:rPr>
          <w:spacing w:val="-3"/>
          <w:sz w:val="24"/>
        </w:rPr>
        <w:t xml:space="preserve"> </w:t>
      </w:r>
      <w:r>
        <w:rPr>
          <w:spacing w:val="-2"/>
          <w:sz w:val="24"/>
        </w:rPr>
        <w:t>учреждения;</w:t>
      </w:r>
    </w:p>
    <w:p w:rsidR="00B377A2" w:rsidRDefault="004F1563">
      <w:pPr>
        <w:pStyle w:val="a4"/>
        <w:numPr>
          <w:ilvl w:val="2"/>
          <w:numId w:val="17"/>
        </w:numPr>
        <w:tabs>
          <w:tab w:val="left" w:pos="1499"/>
        </w:tabs>
        <w:ind w:left="1499" w:hanging="138"/>
        <w:jc w:val="left"/>
        <w:rPr>
          <w:sz w:val="24"/>
        </w:rPr>
      </w:pPr>
      <w:r>
        <w:rPr>
          <w:sz w:val="24"/>
        </w:rPr>
        <w:t>первичные</w:t>
      </w:r>
      <w:r>
        <w:rPr>
          <w:spacing w:val="-3"/>
          <w:sz w:val="24"/>
        </w:rPr>
        <w:t xml:space="preserve"> </w:t>
      </w:r>
      <w:r>
        <w:rPr>
          <w:sz w:val="24"/>
        </w:rPr>
        <w:t>учетные</w:t>
      </w:r>
      <w:r>
        <w:rPr>
          <w:spacing w:val="-5"/>
          <w:sz w:val="24"/>
        </w:rPr>
        <w:t xml:space="preserve"> </w:t>
      </w:r>
      <w:r>
        <w:rPr>
          <w:sz w:val="24"/>
        </w:rPr>
        <w:t>документы</w:t>
      </w:r>
      <w:r>
        <w:rPr>
          <w:spacing w:val="-3"/>
          <w:sz w:val="24"/>
        </w:rPr>
        <w:t xml:space="preserve"> </w:t>
      </w:r>
      <w:r>
        <w:rPr>
          <w:sz w:val="24"/>
        </w:rPr>
        <w:t>и</w:t>
      </w:r>
      <w:r>
        <w:rPr>
          <w:spacing w:val="-3"/>
          <w:sz w:val="24"/>
        </w:rPr>
        <w:t xml:space="preserve"> </w:t>
      </w:r>
      <w:r>
        <w:rPr>
          <w:sz w:val="24"/>
        </w:rPr>
        <w:t>регистры</w:t>
      </w:r>
      <w:r>
        <w:rPr>
          <w:spacing w:val="-1"/>
          <w:sz w:val="24"/>
        </w:rPr>
        <w:t xml:space="preserve"> </w:t>
      </w:r>
      <w:r>
        <w:rPr>
          <w:spacing w:val="-2"/>
          <w:sz w:val="24"/>
        </w:rPr>
        <w:t>учета;</w:t>
      </w:r>
    </w:p>
    <w:p w:rsidR="00B377A2" w:rsidRDefault="004F1563">
      <w:pPr>
        <w:pStyle w:val="a4"/>
        <w:numPr>
          <w:ilvl w:val="2"/>
          <w:numId w:val="17"/>
        </w:numPr>
        <w:tabs>
          <w:tab w:val="left" w:pos="1499"/>
        </w:tabs>
        <w:ind w:left="1499" w:hanging="138"/>
        <w:jc w:val="left"/>
        <w:rPr>
          <w:sz w:val="24"/>
        </w:rPr>
      </w:pPr>
      <w:r>
        <w:rPr>
          <w:sz w:val="24"/>
        </w:rPr>
        <w:t>хозяйственные</w:t>
      </w:r>
      <w:r>
        <w:rPr>
          <w:spacing w:val="-6"/>
          <w:sz w:val="24"/>
        </w:rPr>
        <w:t xml:space="preserve"> </w:t>
      </w:r>
      <w:r>
        <w:rPr>
          <w:sz w:val="24"/>
        </w:rPr>
        <w:t>операции,</w:t>
      </w:r>
      <w:r>
        <w:rPr>
          <w:spacing w:val="-3"/>
          <w:sz w:val="24"/>
        </w:rPr>
        <w:t xml:space="preserve"> </w:t>
      </w:r>
      <w:r>
        <w:rPr>
          <w:sz w:val="24"/>
        </w:rPr>
        <w:t>отраженные</w:t>
      </w:r>
      <w:r>
        <w:rPr>
          <w:spacing w:val="-5"/>
          <w:sz w:val="24"/>
        </w:rPr>
        <w:t xml:space="preserve"> </w:t>
      </w:r>
      <w:r>
        <w:rPr>
          <w:sz w:val="24"/>
        </w:rPr>
        <w:t>в</w:t>
      </w:r>
      <w:r>
        <w:rPr>
          <w:spacing w:val="-3"/>
          <w:sz w:val="24"/>
        </w:rPr>
        <w:t xml:space="preserve"> </w:t>
      </w:r>
      <w:r>
        <w:rPr>
          <w:sz w:val="24"/>
        </w:rPr>
        <w:t xml:space="preserve">учете </w:t>
      </w:r>
      <w:r>
        <w:rPr>
          <w:spacing w:val="-2"/>
          <w:sz w:val="24"/>
        </w:rPr>
        <w:t>учреждения;</w:t>
      </w:r>
    </w:p>
    <w:p w:rsidR="00B377A2" w:rsidRDefault="004F1563">
      <w:pPr>
        <w:pStyle w:val="a4"/>
        <w:numPr>
          <w:ilvl w:val="2"/>
          <w:numId w:val="17"/>
        </w:numPr>
        <w:tabs>
          <w:tab w:val="left" w:pos="1499"/>
        </w:tabs>
        <w:ind w:left="1499" w:hanging="138"/>
        <w:jc w:val="left"/>
        <w:rPr>
          <w:sz w:val="24"/>
        </w:rPr>
      </w:pPr>
      <w:r>
        <w:rPr>
          <w:sz w:val="24"/>
        </w:rPr>
        <w:t>бухгалтерская,</w:t>
      </w:r>
      <w:r>
        <w:rPr>
          <w:spacing w:val="-6"/>
          <w:sz w:val="24"/>
        </w:rPr>
        <w:t xml:space="preserve"> </w:t>
      </w:r>
      <w:r>
        <w:rPr>
          <w:sz w:val="24"/>
        </w:rPr>
        <w:t>финансовая,</w:t>
      </w:r>
      <w:r>
        <w:rPr>
          <w:spacing w:val="-3"/>
          <w:sz w:val="24"/>
        </w:rPr>
        <w:t xml:space="preserve"> </w:t>
      </w:r>
      <w:r>
        <w:rPr>
          <w:sz w:val="24"/>
        </w:rPr>
        <w:t>налоговая,</w:t>
      </w:r>
      <w:r>
        <w:rPr>
          <w:spacing w:val="-2"/>
          <w:sz w:val="24"/>
        </w:rPr>
        <w:t xml:space="preserve"> </w:t>
      </w:r>
      <w:r>
        <w:rPr>
          <w:sz w:val="24"/>
        </w:rPr>
        <w:t>статистическая</w:t>
      </w:r>
      <w:r>
        <w:rPr>
          <w:spacing w:val="-3"/>
          <w:sz w:val="24"/>
        </w:rPr>
        <w:t xml:space="preserve"> </w:t>
      </w:r>
      <w:r>
        <w:rPr>
          <w:sz w:val="24"/>
        </w:rPr>
        <w:t>и</w:t>
      </w:r>
      <w:r>
        <w:rPr>
          <w:spacing w:val="-4"/>
          <w:sz w:val="24"/>
        </w:rPr>
        <w:t xml:space="preserve"> </w:t>
      </w:r>
      <w:r>
        <w:rPr>
          <w:sz w:val="24"/>
        </w:rPr>
        <w:t>иная</w:t>
      </w:r>
      <w:r>
        <w:rPr>
          <w:spacing w:val="-3"/>
          <w:sz w:val="24"/>
        </w:rPr>
        <w:t xml:space="preserve"> </w:t>
      </w:r>
      <w:r>
        <w:rPr>
          <w:sz w:val="24"/>
        </w:rPr>
        <w:t>отчетность</w:t>
      </w:r>
      <w:r>
        <w:rPr>
          <w:spacing w:val="-1"/>
          <w:sz w:val="24"/>
        </w:rPr>
        <w:t xml:space="preserve"> </w:t>
      </w:r>
      <w:r>
        <w:rPr>
          <w:spacing w:val="-2"/>
          <w:sz w:val="24"/>
        </w:rPr>
        <w:t>учреждения;</w:t>
      </w:r>
    </w:p>
    <w:p w:rsidR="00B377A2" w:rsidRDefault="004F1563">
      <w:pPr>
        <w:pStyle w:val="a4"/>
        <w:numPr>
          <w:ilvl w:val="2"/>
          <w:numId w:val="17"/>
        </w:numPr>
        <w:tabs>
          <w:tab w:val="left" w:pos="1499"/>
        </w:tabs>
        <w:spacing w:before="1"/>
        <w:ind w:left="1499" w:hanging="138"/>
        <w:jc w:val="left"/>
        <w:rPr>
          <w:sz w:val="24"/>
        </w:rPr>
      </w:pPr>
      <w:r>
        <w:rPr>
          <w:sz w:val="24"/>
        </w:rPr>
        <w:t>имущество</w:t>
      </w:r>
      <w:r>
        <w:rPr>
          <w:spacing w:val="-3"/>
          <w:sz w:val="24"/>
        </w:rPr>
        <w:t xml:space="preserve"> </w:t>
      </w:r>
      <w:r>
        <w:rPr>
          <w:sz w:val="24"/>
        </w:rPr>
        <w:t>и</w:t>
      </w:r>
      <w:r>
        <w:rPr>
          <w:spacing w:val="-2"/>
          <w:sz w:val="24"/>
        </w:rPr>
        <w:t xml:space="preserve"> </w:t>
      </w:r>
      <w:r>
        <w:rPr>
          <w:sz w:val="24"/>
        </w:rPr>
        <w:t>обязательства</w:t>
      </w:r>
      <w:r>
        <w:rPr>
          <w:spacing w:val="-2"/>
          <w:sz w:val="24"/>
        </w:rPr>
        <w:t xml:space="preserve"> учреждения;</w:t>
      </w:r>
    </w:p>
    <w:p w:rsidR="00B377A2" w:rsidRDefault="004F1563">
      <w:pPr>
        <w:pStyle w:val="a4"/>
        <w:numPr>
          <w:ilvl w:val="2"/>
          <w:numId w:val="17"/>
        </w:numPr>
        <w:tabs>
          <w:tab w:val="left" w:pos="1499"/>
        </w:tabs>
        <w:ind w:left="1499" w:hanging="138"/>
        <w:jc w:val="left"/>
        <w:rPr>
          <w:sz w:val="24"/>
        </w:rPr>
      </w:pPr>
      <w:r>
        <w:rPr>
          <w:sz w:val="24"/>
        </w:rPr>
        <w:t>штатно-трудовая</w:t>
      </w:r>
      <w:r>
        <w:rPr>
          <w:spacing w:val="-7"/>
          <w:sz w:val="24"/>
        </w:rPr>
        <w:t xml:space="preserve"> </w:t>
      </w:r>
      <w:r>
        <w:rPr>
          <w:spacing w:val="-2"/>
          <w:sz w:val="24"/>
        </w:rPr>
        <w:t>дисциплина;</w:t>
      </w:r>
    </w:p>
    <w:p w:rsidR="00B377A2" w:rsidRDefault="004F1563">
      <w:pPr>
        <w:pStyle w:val="a4"/>
        <w:numPr>
          <w:ilvl w:val="2"/>
          <w:numId w:val="17"/>
        </w:numPr>
        <w:tabs>
          <w:tab w:val="left" w:pos="1499"/>
        </w:tabs>
        <w:ind w:left="1499" w:hanging="138"/>
        <w:jc w:val="left"/>
        <w:rPr>
          <w:sz w:val="24"/>
        </w:rPr>
      </w:pPr>
      <w:r>
        <w:rPr>
          <w:sz w:val="24"/>
        </w:rPr>
        <w:t>иные</w:t>
      </w:r>
      <w:r>
        <w:rPr>
          <w:spacing w:val="-8"/>
          <w:sz w:val="24"/>
        </w:rPr>
        <w:t xml:space="preserve"> </w:t>
      </w:r>
      <w:r>
        <w:rPr>
          <w:sz w:val="24"/>
        </w:rPr>
        <w:t>объекты</w:t>
      </w:r>
      <w:r>
        <w:rPr>
          <w:spacing w:val="-4"/>
          <w:sz w:val="24"/>
        </w:rPr>
        <w:t xml:space="preserve"> </w:t>
      </w:r>
      <w:r>
        <w:rPr>
          <w:sz w:val="24"/>
        </w:rPr>
        <w:t>по</w:t>
      </w:r>
      <w:r>
        <w:rPr>
          <w:spacing w:val="-4"/>
          <w:sz w:val="24"/>
        </w:rPr>
        <w:t xml:space="preserve"> </w:t>
      </w:r>
      <w:r>
        <w:rPr>
          <w:sz w:val="24"/>
        </w:rPr>
        <w:t>распоряжению</w:t>
      </w:r>
      <w:r>
        <w:rPr>
          <w:spacing w:val="-4"/>
          <w:sz w:val="24"/>
        </w:rPr>
        <w:t xml:space="preserve"> </w:t>
      </w:r>
      <w:r>
        <w:rPr>
          <w:sz w:val="24"/>
        </w:rPr>
        <w:t>руководителя</w:t>
      </w:r>
      <w:r>
        <w:rPr>
          <w:spacing w:val="-2"/>
          <w:sz w:val="24"/>
        </w:rPr>
        <w:t xml:space="preserve"> учреждения.</w:t>
      </w:r>
    </w:p>
    <w:p w:rsidR="00B377A2" w:rsidRDefault="004F1563">
      <w:pPr>
        <w:pStyle w:val="a4"/>
        <w:numPr>
          <w:ilvl w:val="0"/>
          <w:numId w:val="17"/>
        </w:numPr>
        <w:tabs>
          <w:tab w:val="left" w:pos="3293"/>
        </w:tabs>
        <w:spacing w:before="276"/>
        <w:ind w:left="3293"/>
        <w:jc w:val="left"/>
        <w:rPr>
          <w:sz w:val="24"/>
        </w:rPr>
      </w:pPr>
      <w:r>
        <w:rPr>
          <w:sz w:val="24"/>
        </w:rPr>
        <w:t>Организация</w:t>
      </w:r>
      <w:r>
        <w:rPr>
          <w:spacing w:val="-6"/>
          <w:sz w:val="24"/>
        </w:rPr>
        <w:t xml:space="preserve"> </w:t>
      </w:r>
      <w:r>
        <w:rPr>
          <w:sz w:val="24"/>
        </w:rPr>
        <w:t>внутреннего</w:t>
      </w:r>
      <w:r>
        <w:rPr>
          <w:spacing w:val="-4"/>
          <w:sz w:val="24"/>
        </w:rPr>
        <w:t xml:space="preserve"> </w:t>
      </w:r>
      <w:r>
        <w:rPr>
          <w:sz w:val="24"/>
        </w:rPr>
        <w:t>финансового</w:t>
      </w:r>
      <w:r>
        <w:rPr>
          <w:spacing w:val="-3"/>
          <w:sz w:val="24"/>
        </w:rPr>
        <w:t xml:space="preserve"> </w:t>
      </w:r>
      <w:r>
        <w:rPr>
          <w:spacing w:val="-2"/>
          <w:sz w:val="24"/>
        </w:rPr>
        <w:t>контроля</w:t>
      </w:r>
    </w:p>
    <w:p w:rsidR="00B377A2" w:rsidRDefault="004F1563">
      <w:pPr>
        <w:pStyle w:val="a4"/>
        <w:numPr>
          <w:ilvl w:val="1"/>
          <w:numId w:val="17"/>
        </w:numPr>
        <w:tabs>
          <w:tab w:val="left" w:pos="1797"/>
        </w:tabs>
        <w:spacing w:before="276"/>
        <w:ind w:right="715" w:firstLine="540"/>
        <w:rPr>
          <w:sz w:val="24"/>
        </w:rPr>
      </w:pPr>
      <w:r>
        <w:rPr>
          <w:sz w:val="24"/>
        </w:rPr>
        <w:t>Ответственность за организацию внутреннего финансового контроля возлагается на руководителя учреждения.</w:t>
      </w:r>
    </w:p>
    <w:p w:rsidR="00B377A2" w:rsidRDefault="004F1563">
      <w:pPr>
        <w:pStyle w:val="a4"/>
        <w:numPr>
          <w:ilvl w:val="1"/>
          <w:numId w:val="17"/>
        </w:numPr>
        <w:tabs>
          <w:tab w:val="left" w:pos="1781"/>
        </w:tabs>
        <w:ind w:left="1781" w:hanging="420"/>
        <w:rPr>
          <w:sz w:val="24"/>
        </w:rPr>
      </w:pPr>
      <w:r>
        <w:rPr>
          <w:sz w:val="24"/>
        </w:rPr>
        <w:t>Внутренний</w:t>
      </w:r>
      <w:r>
        <w:rPr>
          <w:spacing w:val="-7"/>
          <w:sz w:val="24"/>
        </w:rPr>
        <w:t xml:space="preserve"> </w:t>
      </w:r>
      <w:r>
        <w:rPr>
          <w:sz w:val="24"/>
        </w:rPr>
        <w:t>финансовый</w:t>
      </w:r>
      <w:r>
        <w:rPr>
          <w:spacing w:val="-5"/>
          <w:sz w:val="24"/>
        </w:rPr>
        <w:t xml:space="preserve"> </w:t>
      </w:r>
      <w:r>
        <w:rPr>
          <w:sz w:val="24"/>
        </w:rPr>
        <w:t>контроль</w:t>
      </w:r>
      <w:r>
        <w:rPr>
          <w:spacing w:val="-4"/>
          <w:sz w:val="24"/>
        </w:rPr>
        <w:t xml:space="preserve"> </w:t>
      </w:r>
      <w:r>
        <w:rPr>
          <w:sz w:val="24"/>
        </w:rPr>
        <w:t>в</w:t>
      </w:r>
      <w:r>
        <w:rPr>
          <w:spacing w:val="-4"/>
          <w:sz w:val="24"/>
        </w:rPr>
        <w:t xml:space="preserve"> </w:t>
      </w:r>
      <w:r>
        <w:rPr>
          <w:sz w:val="24"/>
        </w:rPr>
        <w:t>учреждении</w:t>
      </w:r>
      <w:r>
        <w:rPr>
          <w:spacing w:val="-4"/>
          <w:sz w:val="24"/>
        </w:rPr>
        <w:t xml:space="preserve"> </w:t>
      </w:r>
      <w:r>
        <w:rPr>
          <w:spacing w:val="-2"/>
          <w:sz w:val="24"/>
        </w:rPr>
        <w:t>осуществляют:</w:t>
      </w:r>
    </w:p>
    <w:p w:rsidR="00B377A2" w:rsidRDefault="004F1563">
      <w:pPr>
        <w:pStyle w:val="a4"/>
        <w:numPr>
          <w:ilvl w:val="0"/>
          <w:numId w:val="16"/>
        </w:numPr>
        <w:tabs>
          <w:tab w:val="left" w:pos="1619"/>
        </w:tabs>
        <w:ind w:left="1619" w:hanging="258"/>
        <w:rPr>
          <w:sz w:val="24"/>
        </w:rPr>
      </w:pPr>
      <w:r>
        <w:rPr>
          <w:sz w:val="24"/>
        </w:rPr>
        <w:t>должностные</w:t>
      </w:r>
      <w:r>
        <w:rPr>
          <w:spacing w:val="-5"/>
          <w:sz w:val="24"/>
        </w:rPr>
        <w:t xml:space="preserve"> </w:t>
      </w:r>
      <w:r>
        <w:rPr>
          <w:sz w:val="24"/>
        </w:rPr>
        <w:t>лица</w:t>
      </w:r>
      <w:r>
        <w:rPr>
          <w:spacing w:val="-4"/>
          <w:sz w:val="24"/>
        </w:rPr>
        <w:t xml:space="preserve"> </w:t>
      </w:r>
      <w:r>
        <w:rPr>
          <w:sz w:val="24"/>
        </w:rPr>
        <w:t>(работники</w:t>
      </w:r>
      <w:r>
        <w:rPr>
          <w:spacing w:val="1"/>
          <w:sz w:val="24"/>
        </w:rPr>
        <w:t xml:space="preserve"> </w:t>
      </w:r>
      <w:r>
        <w:rPr>
          <w:spacing w:val="-2"/>
          <w:sz w:val="24"/>
        </w:rPr>
        <w:t>учреждения);</w:t>
      </w:r>
    </w:p>
    <w:p w:rsidR="00B377A2" w:rsidRDefault="004F1563">
      <w:pPr>
        <w:pStyle w:val="a4"/>
        <w:numPr>
          <w:ilvl w:val="0"/>
          <w:numId w:val="16"/>
        </w:numPr>
        <w:tabs>
          <w:tab w:val="left" w:pos="1619"/>
        </w:tabs>
        <w:ind w:left="1619" w:hanging="258"/>
        <w:rPr>
          <w:sz w:val="24"/>
        </w:rPr>
      </w:pPr>
      <w:r>
        <w:rPr>
          <w:sz w:val="24"/>
        </w:rPr>
        <w:t>постоянно</w:t>
      </w:r>
      <w:r>
        <w:rPr>
          <w:spacing w:val="-10"/>
          <w:sz w:val="24"/>
        </w:rPr>
        <w:t xml:space="preserve"> </w:t>
      </w:r>
      <w:r>
        <w:rPr>
          <w:sz w:val="24"/>
        </w:rPr>
        <w:t>действующая</w:t>
      </w:r>
      <w:r>
        <w:rPr>
          <w:spacing w:val="-8"/>
          <w:sz w:val="24"/>
        </w:rPr>
        <w:t xml:space="preserve"> </w:t>
      </w:r>
      <w:proofErr w:type="spellStart"/>
      <w:r>
        <w:rPr>
          <w:sz w:val="24"/>
        </w:rPr>
        <w:t>внутрипроверочная</w:t>
      </w:r>
      <w:proofErr w:type="spellEnd"/>
      <w:r>
        <w:rPr>
          <w:spacing w:val="-7"/>
          <w:sz w:val="24"/>
        </w:rPr>
        <w:t xml:space="preserve"> </w:t>
      </w:r>
      <w:r>
        <w:rPr>
          <w:sz w:val="24"/>
        </w:rPr>
        <w:t>(инвентаризационная)</w:t>
      </w:r>
      <w:r>
        <w:rPr>
          <w:spacing w:val="-8"/>
          <w:sz w:val="24"/>
        </w:rPr>
        <w:t xml:space="preserve"> </w:t>
      </w:r>
      <w:r>
        <w:rPr>
          <w:spacing w:val="-2"/>
          <w:sz w:val="24"/>
        </w:rPr>
        <w:t>комиссия.</w:t>
      </w:r>
    </w:p>
    <w:p w:rsidR="00B377A2" w:rsidRDefault="004F1563">
      <w:pPr>
        <w:pStyle w:val="a4"/>
        <w:numPr>
          <w:ilvl w:val="1"/>
          <w:numId w:val="17"/>
        </w:numPr>
        <w:tabs>
          <w:tab w:val="left" w:pos="1857"/>
        </w:tabs>
        <w:ind w:right="720" w:firstLine="540"/>
        <w:rPr>
          <w:sz w:val="24"/>
        </w:rPr>
      </w:pPr>
      <w:r>
        <w:rPr>
          <w:sz w:val="24"/>
        </w:rPr>
        <w:t xml:space="preserve">Внутренний финансовый контроль в учреждении осуществляется в следующих </w:t>
      </w:r>
      <w:r>
        <w:rPr>
          <w:spacing w:val="-2"/>
          <w:sz w:val="24"/>
        </w:rPr>
        <w:t>видах:</w:t>
      </w:r>
    </w:p>
    <w:p w:rsidR="00B377A2" w:rsidRDefault="004F1563">
      <w:pPr>
        <w:pStyle w:val="a4"/>
        <w:numPr>
          <w:ilvl w:val="0"/>
          <w:numId w:val="15"/>
        </w:numPr>
        <w:tabs>
          <w:tab w:val="left" w:pos="1717"/>
        </w:tabs>
        <w:ind w:right="714" w:firstLine="540"/>
        <w:rPr>
          <w:sz w:val="24"/>
        </w:rPr>
      </w:pPr>
      <w:r>
        <w:rPr>
          <w:sz w:val="24"/>
        </w:rPr>
        <w:t>предварительный контроль - мероприятия, направленные на предупреждение и пресечение ошибок и (или) незаконных действий должностных лиц учреждения до совершения факта хозяйственной жизни учреждения;</w:t>
      </w:r>
    </w:p>
    <w:p w:rsidR="00B377A2" w:rsidRDefault="004F1563">
      <w:pPr>
        <w:pStyle w:val="a4"/>
        <w:numPr>
          <w:ilvl w:val="0"/>
          <w:numId w:val="15"/>
        </w:numPr>
        <w:tabs>
          <w:tab w:val="left" w:pos="1674"/>
        </w:tabs>
        <w:ind w:right="712" w:firstLine="540"/>
        <w:rPr>
          <w:sz w:val="24"/>
        </w:rPr>
      </w:pPr>
      <w:r>
        <w:rPr>
          <w:sz w:val="24"/>
        </w:rPr>
        <w:t>последующий контроль - мероприятия, направленные на установление законности действий должностных лиц учреждения после совершения факта хозяйственной жизни.</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3"/>
        <w:spacing w:before="61"/>
        <w:ind w:right="715" w:firstLine="540"/>
        <w:jc w:val="both"/>
      </w:pPr>
      <w:r>
        <w:lastRenderedPageBreak/>
        <w:t>Предварительный контроль в учреждении осуществляется 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rsidR="00B377A2" w:rsidRDefault="004F1563">
      <w:pPr>
        <w:pStyle w:val="a3"/>
        <w:ind w:left="1361"/>
        <w:jc w:val="both"/>
      </w:pPr>
      <w:r>
        <w:t>К</w:t>
      </w:r>
      <w:r>
        <w:rPr>
          <w:spacing w:val="-4"/>
        </w:rPr>
        <w:t xml:space="preserve"> </w:t>
      </w:r>
      <w:r>
        <w:t>мероприятиям</w:t>
      </w:r>
      <w:r>
        <w:rPr>
          <w:spacing w:val="-7"/>
        </w:rPr>
        <w:t xml:space="preserve"> </w:t>
      </w:r>
      <w:r>
        <w:t>предварительного</w:t>
      </w:r>
      <w:r>
        <w:rPr>
          <w:spacing w:val="-4"/>
        </w:rPr>
        <w:t xml:space="preserve"> </w:t>
      </w:r>
      <w:r>
        <w:t>контроля</w:t>
      </w:r>
      <w:r>
        <w:rPr>
          <w:spacing w:val="-3"/>
        </w:rPr>
        <w:t xml:space="preserve"> </w:t>
      </w:r>
      <w:r>
        <w:rPr>
          <w:spacing w:val="-2"/>
        </w:rPr>
        <w:t>относятся:</w:t>
      </w:r>
    </w:p>
    <w:p w:rsidR="00B377A2" w:rsidRDefault="004F1563">
      <w:pPr>
        <w:pStyle w:val="a4"/>
        <w:numPr>
          <w:ilvl w:val="1"/>
          <w:numId w:val="15"/>
        </w:numPr>
        <w:tabs>
          <w:tab w:val="left" w:pos="1648"/>
        </w:tabs>
        <w:spacing w:before="1"/>
        <w:ind w:right="717" w:firstLine="540"/>
        <w:rPr>
          <w:sz w:val="24"/>
        </w:rPr>
      </w:pPr>
      <w:r>
        <w:rPr>
          <w:sz w:val="24"/>
        </w:rPr>
        <w:t>проверка документов учреждения до совершения хозяйственных операций в соответствии с графиком документооборота;</w:t>
      </w:r>
    </w:p>
    <w:p w:rsidR="00B377A2" w:rsidRDefault="004F1563">
      <w:pPr>
        <w:pStyle w:val="a4"/>
        <w:numPr>
          <w:ilvl w:val="1"/>
          <w:numId w:val="15"/>
        </w:numPr>
        <w:tabs>
          <w:tab w:val="left" w:pos="1549"/>
        </w:tabs>
        <w:ind w:right="717" w:firstLine="540"/>
        <w:rPr>
          <w:sz w:val="24"/>
        </w:rPr>
      </w:pPr>
      <w:r>
        <w:rPr>
          <w:sz w:val="24"/>
        </w:rPr>
        <w:t xml:space="preserve">контроль за приемом обязательств учреждения в пределах утвержденных плановых </w:t>
      </w:r>
      <w:r>
        <w:rPr>
          <w:spacing w:val="-2"/>
          <w:sz w:val="24"/>
        </w:rPr>
        <w:t>назначений;</w:t>
      </w:r>
    </w:p>
    <w:p w:rsidR="00B377A2" w:rsidRDefault="004F1563">
      <w:pPr>
        <w:pStyle w:val="a4"/>
        <w:numPr>
          <w:ilvl w:val="1"/>
          <w:numId w:val="15"/>
        </w:numPr>
        <w:tabs>
          <w:tab w:val="left" w:pos="1609"/>
        </w:tabs>
        <w:ind w:right="712" w:firstLine="540"/>
        <w:rPr>
          <w:sz w:val="24"/>
        </w:rPr>
      </w:pPr>
      <w:r>
        <w:rPr>
          <w:sz w:val="24"/>
        </w:rPr>
        <w:t>проверка законности и экономической целесообразности проектов заключаемых контрактов (договоров);</w:t>
      </w:r>
    </w:p>
    <w:p w:rsidR="00B377A2" w:rsidRDefault="004F1563">
      <w:pPr>
        <w:pStyle w:val="a4"/>
        <w:numPr>
          <w:ilvl w:val="1"/>
          <w:numId w:val="15"/>
        </w:numPr>
        <w:tabs>
          <w:tab w:val="left" w:pos="1499"/>
        </w:tabs>
        <w:ind w:left="1499" w:hanging="138"/>
        <w:jc w:val="left"/>
        <w:rPr>
          <w:sz w:val="24"/>
        </w:rPr>
      </w:pPr>
      <w:r>
        <w:rPr>
          <w:sz w:val="24"/>
        </w:rPr>
        <w:t>проверка</w:t>
      </w:r>
      <w:r>
        <w:rPr>
          <w:spacing w:val="-7"/>
          <w:sz w:val="24"/>
        </w:rPr>
        <w:t xml:space="preserve"> </w:t>
      </w:r>
      <w:r>
        <w:rPr>
          <w:sz w:val="24"/>
        </w:rPr>
        <w:t>проектов</w:t>
      </w:r>
      <w:r>
        <w:rPr>
          <w:spacing w:val="-6"/>
          <w:sz w:val="24"/>
        </w:rPr>
        <w:t xml:space="preserve"> </w:t>
      </w:r>
      <w:r>
        <w:rPr>
          <w:sz w:val="24"/>
        </w:rPr>
        <w:t>приказов</w:t>
      </w:r>
      <w:r>
        <w:rPr>
          <w:spacing w:val="-6"/>
          <w:sz w:val="24"/>
        </w:rPr>
        <w:t xml:space="preserve"> </w:t>
      </w:r>
      <w:r>
        <w:rPr>
          <w:sz w:val="24"/>
        </w:rPr>
        <w:t>руководителя</w:t>
      </w:r>
      <w:r>
        <w:rPr>
          <w:spacing w:val="-3"/>
          <w:sz w:val="24"/>
        </w:rPr>
        <w:t xml:space="preserve"> </w:t>
      </w:r>
      <w:r>
        <w:rPr>
          <w:spacing w:val="-2"/>
          <w:sz w:val="24"/>
        </w:rPr>
        <w:t>учреждения;</w:t>
      </w:r>
    </w:p>
    <w:p w:rsidR="00B377A2" w:rsidRDefault="004F1563">
      <w:pPr>
        <w:pStyle w:val="a4"/>
        <w:numPr>
          <w:ilvl w:val="1"/>
          <w:numId w:val="15"/>
        </w:numPr>
        <w:tabs>
          <w:tab w:val="left" w:pos="1523"/>
        </w:tabs>
        <w:ind w:right="715" w:firstLine="540"/>
        <w:jc w:val="left"/>
        <w:rPr>
          <w:sz w:val="24"/>
        </w:rPr>
      </w:pPr>
      <w:r>
        <w:rPr>
          <w:sz w:val="24"/>
        </w:rPr>
        <w:t>проверка бухгалтерской, финансовой, статистической, налоговой и другой отчетности до утверждения или подписания;</w:t>
      </w:r>
    </w:p>
    <w:p w:rsidR="00B377A2" w:rsidRDefault="004F1563">
      <w:pPr>
        <w:pStyle w:val="a4"/>
        <w:numPr>
          <w:ilvl w:val="1"/>
          <w:numId w:val="15"/>
        </w:numPr>
        <w:tabs>
          <w:tab w:val="left" w:pos="1532"/>
        </w:tabs>
        <w:ind w:right="713" w:firstLine="540"/>
        <w:jc w:val="left"/>
        <w:rPr>
          <w:sz w:val="24"/>
        </w:rPr>
      </w:pPr>
      <w:r>
        <w:rPr>
          <w:sz w:val="24"/>
        </w:rPr>
        <w:t>проверка правомерности</w:t>
      </w:r>
      <w:r>
        <w:rPr>
          <w:spacing w:val="32"/>
          <w:sz w:val="24"/>
        </w:rPr>
        <w:t xml:space="preserve"> </w:t>
      </w:r>
      <w:r>
        <w:rPr>
          <w:sz w:val="24"/>
        </w:rPr>
        <w:t>отнесения</w:t>
      </w:r>
      <w:r>
        <w:rPr>
          <w:spacing w:val="31"/>
          <w:sz w:val="24"/>
        </w:rPr>
        <w:t xml:space="preserve"> </w:t>
      </w:r>
      <w:r>
        <w:rPr>
          <w:sz w:val="24"/>
        </w:rPr>
        <w:t>факта,</w:t>
      </w:r>
      <w:r>
        <w:rPr>
          <w:spacing w:val="31"/>
          <w:sz w:val="24"/>
        </w:rPr>
        <w:t xml:space="preserve"> </w:t>
      </w:r>
      <w:r>
        <w:rPr>
          <w:sz w:val="24"/>
        </w:rPr>
        <w:t>наступившего</w:t>
      </w:r>
      <w:r>
        <w:rPr>
          <w:spacing w:val="33"/>
          <w:sz w:val="24"/>
        </w:rPr>
        <w:t xml:space="preserve"> </w:t>
      </w:r>
      <w:r>
        <w:rPr>
          <w:sz w:val="24"/>
        </w:rPr>
        <w:t>после отчетной</w:t>
      </w:r>
      <w:r>
        <w:rPr>
          <w:spacing w:val="32"/>
          <w:sz w:val="24"/>
        </w:rPr>
        <w:t xml:space="preserve"> </w:t>
      </w:r>
      <w:r>
        <w:rPr>
          <w:sz w:val="24"/>
        </w:rPr>
        <w:t>даты, но</w:t>
      </w:r>
      <w:r>
        <w:rPr>
          <w:spacing w:val="31"/>
          <w:sz w:val="24"/>
        </w:rPr>
        <w:t xml:space="preserve"> </w:t>
      </w:r>
      <w:r>
        <w:rPr>
          <w:sz w:val="24"/>
        </w:rPr>
        <w:t>до даты подписания отчетности, к событию после отчетной даты;</w:t>
      </w:r>
    </w:p>
    <w:p w:rsidR="00B377A2" w:rsidRDefault="004F1563">
      <w:pPr>
        <w:pStyle w:val="a4"/>
        <w:numPr>
          <w:ilvl w:val="1"/>
          <w:numId w:val="15"/>
        </w:numPr>
        <w:tabs>
          <w:tab w:val="left" w:pos="1518"/>
        </w:tabs>
        <w:ind w:right="719" w:firstLine="540"/>
        <w:jc w:val="left"/>
        <w:rPr>
          <w:sz w:val="24"/>
        </w:rPr>
      </w:pPr>
      <w:r>
        <w:rPr>
          <w:sz w:val="24"/>
        </w:rPr>
        <w:t>проверка отражения события после отчетной даты на счетах бухгалтерского учета и в отчетности в соответствии с правилами, установленными в учетной политике учреждения;</w:t>
      </w:r>
    </w:p>
    <w:p w:rsidR="00B377A2" w:rsidRDefault="004F1563">
      <w:pPr>
        <w:pStyle w:val="a4"/>
        <w:numPr>
          <w:ilvl w:val="1"/>
          <w:numId w:val="15"/>
        </w:numPr>
        <w:tabs>
          <w:tab w:val="left" w:pos="1689"/>
          <w:tab w:val="left" w:pos="2870"/>
          <w:tab w:val="left" w:pos="4462"/>
          <w:tab w:val="left" w:pos="5536"/>
          <w:tab w:val="left" w:pos="6877"/>
          <w:tab w:val="left" w:pos="7999"/>
          <w:tab w:val="left" w:pos="8827"/>
          <w:tab w:val="left" w:pos="10011"/>
        </w:tabs>
        <w:ind w:right="715" w:firstLine="540"/>
        <w:jc w:val="left"/>
        <w:rPr>
          <w:sz w:val="24"/>
        </w:rPr>
      </w:pPr>
      <w:r>
        <w:rPr>
          <w:spacing w:val="-2"/>
          <w:sz w:val="24"/>
        </w:rPr>
        <w:t>проверка</w:t>
      </w:r>
      <w:r>
        <w:rPr>
          <w:sz w:val="24"/>
        </w:rPr>
        <w:tab/>
      </w:r>
      <w:r>
        <w:rPr>
          <w:spacing w:val="-2"/>
          <w:sz w:val="24"/>
        </w:rPr>
        <w:t>соответствия</w:t>
      </w:r>
      <w:r>
        <w:rPr>
          <w:sz w:val="24"/>
        </w:rPr>
        <w:tab/>
      </w:r>
      <w:r>
        <w:rPr>
          <w:spacing w:val="-2"/>
          <w:sz w:val="24"/>
        </w:rPr>
        <w:t>порядка</w:t>
      </w:r>
      <w:r>
        <w:rPr>
          <w:sz w:val="24"/>
        </w:rPr>
        <w:tab/>
      </w:r>
      <w:r>
        <w:rPr>
          <w:spacing w:val="-2"/>
          <w:sz w:val="24"/>
        </w:rPr>
        <w:t>отражения</w:t>
      </w:r>
      <w:r>
        <w:rPr>
          <w:sz w:val="24"/>
        </w:rPr>
        <w:tab/>
      </w:r>
      <w:r>
        <w:rPr>
          <w:spacing w:val="-2"/>
          <w:sz w:val="24"/>
        </w:rPr>
        <w:t>событий</w:t>
      </w:r>
      <w:r>
        <w:rPr>
          <w:sz w:val="24"/>
        </w:rPr>
        <w:tab/>
      </w:r>
      <w:r>
        <w:rPr>
          <w:spacing w:val="-2"/>
          <w:sz w:val="24"/>
        </w:rPr>
        <w:t>после</w:t>
      </w:r>
      <w:r>
        <w:rPr>
          <w:sz w:val="24"/>
        </w:rPr>
        <w:tab/>
      </w:r>
      <w:r>
        <w:rPr>
          <w:spacing w:val="-2"/>
          <w:sz w:val="24"/>
        </w:rPr>
        <w:t>отчетной</w:t>
      </w:r>
      <w:r>
        <w:rPr>
          <w:sz w:val="24"/>
        </w:rPr>
        <w:tab/>
      </w:r>
      <w:r>
        <w:rPr>
          <w:spacing w:val="-2"/>
          <w:sz w:val="24"/>
        </w:rPr>
        <w:t xml:space="preserve">даты, </w:t>
      </w:r>
      <w:r>
        <w:rPr>
          <w:sz w:val="24"/>
        </w:rPr>
        <w:t>установленного в учетной политике учреждения.</w:t>
      </w:r>
    </w:p>
    <w:p w:rsidR="00B377A2" w:rsidRDefault="004F1563">
      <w:pPr>
        <w:pStyle w:val="a3"/>
        <w:spacing w:before="1"/>
        <w:ind w:left="1361"/>
      </w:pPr>
      <w:r>
        <w:t>Последующий</w:t>
      </w:r>
      <w:r>
        <w:rPr>
          <w:spacing w:val="-7"/>
        </w:rPr>
        <w:t xml:space="preserve"> </w:t>
      </w:r>
      <w:r>
        <w:t>контроль</w:t>
      </w:r>
      <w:r>
        <w:rPr>
          <w:spacing w:val="-4"/>
        </w:rPr>
        <w:t xml:space="preserve"> </w:t>
      </w:r>
      <w:r>
        <w:t>в</w:t>
      </w:r>
      <w:r>
        <w:rPr>
          <w:spacing w:val="-3"/>
        </w:rPr>
        <w:t xml:space="preserve"> </w:t>
      </w:r>
      <w:r>
        <w:t>учреждении</w:t>
      </w:r>
      <w:r>
        <w:rPr>
          <w:spacing w:val="-4"/>
        </w:rPr>
        <w:t xml:space="preserve"> </w:t>
      </w:r>
      <w:r>
        <w:rPr>
          <w:spacing w:val="-2"/>
        </w:rPr>
        <w:t>осуществляется:</w:t>
      </w:r>
    </w:p>
    <w:p w:rsidR="00B377A2" w:rsidRDefault="004F1563">
      <w:pPr>
        <w:pStyle w:val="a4"/>
        <w:numPr>
          <w:ilvl w:val="1"/>
          <w:numId w:val="15"/>
        </w:numPr>
        <w:tabs>
          <w:tab w:val="left" w:pos="1518"/>
        </w:tabs>
        <w:ind w:right="709" w:firstLine="540"/>
        <w:jc w:val="left"/>
        <w:rPr>
          <w:sz w:val="24"/>
        </w:rPr>
      </w:pPr>
      <w:r>
        <w:rPr>
          <w:sz w:val="24"/>
        </w:rPr>
        <w:t>должностными лицами (работниками учреждения) в соответствии с их должностными (функциональными) обязанностями в процессе жизнедеятельности учреждения;</w:t>
      </w:r>
    </w:p>
    <w:p w:rsidR="00B377A2" w:rsidRDefault="004F1563">
      <w:pPr>
        <w:pStyle w:val="a4"/>
        <w:numPr>
          <w:ilvl w:val="1"/>
          <w:numId w:val="15"/>
        </w:numPr>
        <w:tabs>
          <w:tab w:val="left" w:pos="1499"/>
        </w:tabs>
        <w:ind w:left="1499" w:hanging="138"/>
        <w:jc w:val="left"/>
        <w:rPr>
          <w:sz w:val="24"/>
        </w:rPr>
      </w:pPr>
      <w:proofErr w:type="spellStart"/>
      <w:r>
        <w:rPr>
          <w:sz w:val="24"/>
        </w:rPr>
        <w:t>внутрипроверочной</w:t>
      </w:r>
      <w:proofErr w:type="spellEnd"/>
      <w:r>
        <w:rPr>
          <w:spacing w:val="-11"/>
          <w:sz w:val="24"/>
        </w:rPr>
        <w:t xml:space="preserve"> </w:t>
      </w:r>
      <w:r>
        <w:rPr>
          <w:sz w:val="24"/>
        </w:rPr>
        <w:t>(инвентаризационной)</w:t>
      </w:r>
      <w:r>
        <w:rPr>
          <w:spacing w:val="-10"/>
          <w:sz w:val="24"/>
        </w:rPr>
        <w:t xml:space="preserve"> </w:t>
      </w:r>
      <w:r>
        <w:rPr>
          <w:spacing w:val="-2"/>
          <w:sz w:val="24"/>
        </w:rPr>
        <w:t>комиссией.</w:t>
      </w:r>
    </w:p>
    <w:p w:rsidR="00B377A2" w:rsidRDefault="004F1563">
      <w:pPr>
        <w:pStyle w:val="a3"/>
        <w:ind w:firstLine="540"/>
      </w:pPr>
      <w:r>
        <w:t>К</w:t>
      </w:r>
      <w:r>
        <w:rPr>
          <w:spacing w:val="40"/>
        </w:rPr>
        <w:t xml:space="preserve"> </w:t>
      </w:r>
      <w:r>
        <w:t>мероприятиям</w:t>
      </w:r>
      <w:r>
        <w:rPr>
          <w:spacing w:val="40"/>
        </w:rPr>
        <w:t xml:space="preserve"> </w:t>
      </w:r>
      <w:r>
        <w:t>последующего</w:t>
      </w:r>
      <w:r>
        <w:rPr>
          <w:spacing w:val="40"/>
        </w:rPr>
        <w:t xml:space="preserve"> </w:t>
      </w:r>
      <w:r>
        <w:t>контроля</w:t>
      </w:r>
      <w:r>
        <w:rPr>
          <w:spacing w:val="40"/>
        </w:rPr>
        <w:t xml:space="preserve"> </w:t>
      </w:r>
      <w:r>
        <w:t>со</w:t>
      </w:r>
      <w:r>
        <w:rPr>
          <w:spacing w:val="40"/>
        </w:rPr>
        <w:t xml:space="preserve"> </w:t>
      </w:r>
      <w:r>
        <w:t>стороны</w:t>
      </w:r>
      <w:r>
        <w:rPr>
          <w:spacing w:val="40"/>
        </w:rPr>
        <w:t xml:space="preserve"> </w:t>
      </w:r>
      <w:r>
        <w:t>должностных</w:t>
      </w:r>
      <w:r>
        <w:rPr>
          <w:spacing w:val="40"/>
        </w:rPr>
        <w:t xml:space="preserve"> </w:t>
      </w:r>
      <w:r>
        <w:t>лиц</w:t>
      </w:r>
      <w:r>
        <w:rPr>
          <w:spacing w:val="40"/>
        </w:rPr>
        <w:t xml:space="preserve"> </w:t>
      </w:r>
      <w:r>
        <w:t xml:space="preserve">учреждения </w:t>
      </w:r>
      <w:r>
        <w:rPr>
          <w:spacing w:val="-2"/>
        </w:rPr>
        <w:t>относятся:</w:t>
      </w:r>
    </w:p>
    <w:p w:rsidR="00B377A2" w:rsidRDefault="004F1563">
      <w:pPr>
        <w:pStyle w:val="a4"/>
        <w:numPr>
          <w:ilvl w:val="1"/>
          <w:numId w:val="15"/>
        </w:numPr>
        <w:tabs>
          <w:tab w:val="left" w:pos="1624"/>
        </w:tabs>
        <w:ind w:right="711" w:firstLine="540"/>
        <w:jc w:val="left"/>
        <w:rPr>
          <w:sz w:val="24"/>
        </w:rPr>
      </w:pPr>
      <w:r>
        <w:rPr>
          <w:sz w:val="24"/>
        </w:rPr>
        <w:t>проверка</w:t>
      </w:r>
      <w:r>
        <w:rPr>
          <w:spacing w:val="80"/>
          <w:sz w:val="24"/>
        </w:rPr>
        <w:t xml:space="preserve"> </w:t>
      </w:r>
      <w:r>
        <w:rPr>
          <w:sz w:val="24"/>
        </w:rPr>
        <w:t>первичных</w:t>
      </w:r>
      <w:r>
        <w:rPr>
          <w:spacing w:val="80"/>
          <w:sz w:val="24"/>
        </w:rPr>
        <w:t xml:space="preserve"> </w:t>
      </w:r>
      <w:r>
        <w:rPr>
          <w:sz w:val="24"/>
        </w:rPr>
        <w:t>документов</w:t>
      </w:r>
      <w:r>
        <w:rPr>
          <w:spacing w:val="80"/>
          <w:sz w:val="24"/>
        </w:rPr>
        <w:t xml:space="preserve"> </w:t>
      </w:r>
      <w:r>
        <w:rPr>
          <w:sz w:val="24"/>
        </w:rPr>
        <w:t>учреждения</w:t>
      </w:r>
      <w:r>
        <w:rPr>
          <w:spacing w:val="80"/>
          <w:sz w:val="24"/>
        </w:rPr>
        <w:t xml:space="preserve"> </w:t>
      </w:r>
      <w:r>
        <w:rPr>
          <w:sz w:val="24"/>
        </w:rPr>
        <w:t>после</w:t>
      </w:r>
      <w:r>
        <w:rPr>
          <w:spacing w:val="80"/>
          <w:sz w:val="24"/>
        </w:rPr>
        <w:t xml:space="preserve"> </w:t>
      </w:r>
      <w:r>
        <w:rPr>
          <w:sz w:val="24"/>
        </w:rPr>
        <w:t>совершения</w:t>
      </w:r>
      <w:r>
        <w:rPr>
          <w:spacing w:val="80"/>
          <w:sz w:val="24"/>
        </w:rPr>
        <w:t xml:space="preserve"> </w:t>
      </w:r>
      <w:r>
        <w:rPr>
          <w:sz w:val="24"/>
        </w:rPr>
        <w:t>хозяйственных</w:t>
      </w:r>
      <w:r>
        <w:rPr>
          <w:spacing w:val="40"/>
          <w:sz w:val="24"/>
        </w:rPr>
        <w:t xml:space="preserve"> </w:t>
      </w:r>
      <w:r>
        <w:rPr>
          <w:sz w:val="24"/>
        </w:rPr>
        <w:t>операций в соответствии графиком документооборота;</w:t>
      </w:r>
    </w:p>
    <w:p w:rsidR="00B377A2" w:rsidRDefault="004F1563">
      <w:pPr>
        <w:pStyle w:val="a4"/>
        <w:numPr>
          <w:ilvl w:val="1"/>
          <w:numId w:val="15"/>
        </w:numPr>
        <w:tabs>
          <w:tab w:val="left" w:pos="1499"/>
        </w:tabs>
        <w:ind w:left="1499" w:hanging="138"/>
        <w:jc w:val="left"/>
        <w:rPr>
          <w:sz w:val="24"/>
        </w:rPr>
      </w:pPr>
      <w:r>
        <w:rPr>
          <w:sz w:val="24"/>
        </w:rPr>
        <w:t>анализ</w:t>
      </w:r>
      <w:r>
        <w:rPr>
          <w:spacing w:val="-5"/>
          <w:sz w:val="24"/>
        </w:rPr>
        <w:t xml:space="preserve"> </w:t>
      </w:r>
      <w:r>
        <w:rPr>
          <w:sz w:val="24"/>
        </w:rPr>
        <w:t>исполнения</w:t>
      </w:r>
      <w:r>
        <w:rPr>
          <w:spacing w:val="-6"/>
          <w:sz w:val="24"/>
        </w:rPr>
        <w:t xml:space="preserve"> </w:t>
      </w:r>
      <w:r>
        <w:rPr>
          <w:sz w:val="24"/>
        </w:rPr>
        <w:t>плановых</w:t>
      </w:r>
      <w:r>
        <w:rPr>
          <w:spacing w:val="-2"/>
          <w:sz w:val="24"/>
        </w:rPr>
        <w:t xml:space="preserve"> документов;</w:t>
      </w:r>
    </w:p>
    <w:p w:rsidR="00B377A2" w:rsidRDefault="004F1563">
      <w:pPr>
        <w:pStyle w:val="a4"/>
        <w:numPr>
          <w:ilvl w:val="1"/>
          <w:numId w:val="15"/>
        </w:numPr>
        <w:tabs>
          <w:tab w:val="left" w:pos="1499"/>
        </w:tabs>
        <w:ind w:left="1499" w:hanging="138"/>
        <w:jc w:val="left"/>
        <w:rPr>
          <w:sz w:val="24"/>
        </w:rPr>
      </w:pPr>
      <w:r>
        <w:rPr>
          <w:sz w:val="24"/>
        </w:rPr>
        <w:t>проверка</w:t>
      </w:r>
      <w:r>
        <w:rPr>
          <w:spacing w:val="-5"/>
          <w:sz w:val="24"/>
        </w:rPr>
        <w:t xml:space="preserve"> </w:t>
      </w:r>
      <w:r>
        <w:rPr>
          <w:sz w:val="24"/>
        </w:rPr>
        <w:t>наличия</w:t>
      </w:r>
      <w:r>
        <w:rPr>
          <w:spacing w:val="-3"/>
          <w:sz w:val="24"/>
        </w:rPr>
        <w:t xml:space="preserve"> </w:t>
      </w:r>
      <w:r>
        <w:rPr>
          <w:sz w:val="24"/>
        </w:rPr>
        <w:t xml:space="preserve">имущества </w:t>
      </w:r>
      <w:r>
        <w:rPr>
          <w:spacing w:val="-2"/>
          <w:sz w:val="24"/>
        </w:rPr>
        <w:t>учреждения;</w:t>
      </w:r>
    </w:p>
    <w:p w:rsidR="00B377A2" w:rsidRDefault="004F1563">
      <w:pPr>
        <w:pStyle w:val="a4"/>
        <w:numPr>
          <w:ilvl w:val="1"/>
          <w:numId w:val="15"/>
        </w:numPr>
        <w:tabs>
          <w:tab w:val="left" w:pos="1566"/>
        </w:tabs>
        <w:ind w:right="720" w:firstLine="540"/>
        <w:jc w:val="left"/>
        <w:rPr>
          <w:sz w:val="24"/>
        </w:rPr>
      </w:pPr>
      <w:r>
        <w:rPr>
          <w:sz w:val="24"/>
        </w:rPr>
        <w:t>проверка</w:t>
      </w:r>
      <w:r>
        <w:rPr>
          <w:spacing w:val="40"/>
          <w:sz w:val="24"/>
        </w:rPr>
        <w:t xml:space="preserve"> </w:t>
      </w:r>
      <w:r>
        <w:rPr>
          <w:sz w:val="24"/>
        </w:rPr>
        <w:t>достоверности</w:t>
      </w:r>
      <w:r>
        <w:rPr>
          <w:spacing w:val="40"/>
          <w:sz w:val="24"/>
        </w:rPr>
        <w:t xml:space="preserve"> </w:t>
      </w:r>
      <w:r>
        <w:rPr>
          <w:sz w:val="24"/>
        </w:rPr>
        <w:t>отражения</w:t>
      </w:r>
      <w:r>
        <w:rPr>
          <w:spacing w:val="40"/>
          <w:sz w:val="24"/>
        </w:rPr>
        <w:t xml:space="preserve"> </w:t>
      </w:r>
      <w:r>
        <w:rPr>
          <w:sz w:val="24"/>
        </w:rPr>
        <w:t>хозяйственных</w:t>
      </w:r>
      <w:r>
        <w:rPr>
          <w:spacing w:val="40"/>
          <w:sz w:val="24"/>
        </w:rPr>
        <w:t xml:space="preserve"> </w:t>
      </w:r>
      <w:r>
        <w:rPr>
          <w:sz w:val="24"/>
        </w:rPr>
        <w:t>операций</w:t>
      </w:r>
      <w:r>
        <w:rPr>
          <w:spacing w:val="40"/>
          <w:sz w:val="24"/>
        </w:rPr>
        <w:t xml:space="preserve"> </w:t>
      </w:r>
      <w:r>
        <w:rPr>
          <w:sz w:val="24"/>
        </w:rPr>
        <w:t>в</w:t>
      </w:r>
      <w:r>
        <w:rPr>
          <w:spacing w:val="40"/>
          <w:sz w:val="24"/>
        </w:rPr>
        <w:t xml:space="preserve"> </w:t>
      </w:r>
      <w:r>
        <w:rPr>
          <w:sz w:val="24"/>
        </w:rPr>
        <w:t>учете</w:t>
      </w:r>
      <w:r>
        <w:rPr>
          <w:spacing w:val="40"/>
          <w:sz w:val="24"/>
        </w:rPr>
        <w:t xml:space="preserve"> </w:t>
      </w:r>
      <w:r>
        <w:rPr>
          <w:sz w:val="24"/>
        </w:rPr>
        <w:t>и</w:t>
      </w:r>
      <w:r>
        <w:rPr>
          <w:spacing w:val="40"/>
          <w:sz w:val="24"/>
        </w:rPr>
        <w:t xml:space="preserve"> </w:t>
      </w:r>
      <w:r>
        <w:rPr>
          <w:sz w:val="24"/>
        </w:rPr>
        <w:t xml:space="preserve">отчетности </w:t>
      </w:r>
      <w:r>
        <w:rPr>
          <w:spacing w:val="-2"/>
          <w:sz w:val="24"/>
        </w:rPr>
        <w:t>учреждения.</w:t>
      </w:r>
    </w:p>
    <w:p w:rsidR="00B377A2" w:rsidRDefault="004F1563">
      <w:pPr>
        <w:pStyle w:val="a3"/>
        <w:tabs>
          <w:tab w:val="left" w:pos="1852"/>
          <w:tab w:val="left" w:pos="3665"/>
          <w:tab w:val="left" w:pos="5505"/>
          <w:tab w:val="left" w:pos="6779"/>
          <w:tab w:val="left" w:pos="7335"/>
          <w:tab w:val="left" w:pos="8527"/>
        </w:tabs>
        <w:ind w:right="716" w:firstLine="540"/>
      </w:pPr>
      <w:r>
        <w:rPr>
          <w:spacing w:val="-10"/>
        </w:rPr>
        <w:t>К</w:t>
      </w:r>
      <w:r>
        <w:tab/>
      </w:r>
      <w:r>
        <w:rPr>
          <w:spacing w:val="-2"/>
        </w:rPr>
        <w:t>мероприятиям</w:t>
      </w:r>
      <w:r>
        <w:tab/>
      </w:r>
      <w:r>
        <w:rPr>
          <w:spacing w:val="-2"/>
        </w:rPr>
        <w:t>последующего</w:t>
      </w:r>
      <w:r>
        <w:tab/>
      </w:r>
      <w:r>
        <w:rPr>
          <w:spacing w:val="-2"/>
        </w:rPr>
        <w:t>контроля</w:t>
      </w:r>
      <w:r>
        <w:tab/>
      </w:r>
      <w:r>
        <w:rPr>
          <w:spacing w:val="-6"/>
        </w:rPr>
        <w:t>со</w:t>
      </w:r>
      <w:r>
        <w:tab/>
      </w:r>
      <w:r>
        <w:rPr>
          <w:spacing w:val="-2"/>
        </w:rPr>
        <w:t>стороны</w:t>
      </w:r>
      <w:r>
        <w:tab/>
      </w:r>
      <w:proofErr w:type="spellStart"/>
      <w:r>
        <w:rPr>
          <w:spacing w:val="-2"/>
        </w:rPr>
        <w:t>внутрипроверочной</w:t>
      </w:r>
      <w:proofErr w:type="spellEnd"/>
      <w:r>
        <w:rPr>
          <w:spacing w:val="-2"/>
        </w:rPr>
        <w:t xml:space="preserve"> </w:t>
      </w:r>
      <w:r>
        <w:t>(инвентаризационной) комиссии учреждения относятся:</w:t>
      </w:r>
    </w:p>
    <w:p w:rsidR="00B377A2" w:rsidRDefault="004F1563">
      <w:pPr>
        <w:pStyle w:val="a4"/>
        <w:numPr>
          <w:ilvl w:val="1"/>
          <w:numId w:val="15"/>
        </w:numPr>
        <w:tabs>
          <w:tab w:val="left" w:pos="1499"/>
        </w:tabs>
        <w:ind w:left="1499" w:hanging="138"/>
        <w:jc w:val="left"/>
        <w:rPr>
          <w:sz w:val="24"/>
        </w:rPr>
      </w:pPr>
      <w:r>
        <w:rPr>
          <w:sz w:val="24"/>
        </w:rPr>
        <w:t>проверка</w:t>
      </w:r>
      <w:r>
        <w:rPr>
          <w:spacing w:val="-9"/>
          <w:sz w:val="24"/>
        </w:rPr>
        <w:t xml:space="preserve"> </w:t>
      </w:r>
      <w:r>
        <w:rPr>
          <w:sz w:val="24"/>
        </w:rPr>
        <w:t>финансово-хозяйственной</w:t>
      </w:r>
      <w:r>
        <w:rPr>
          <w:spacing w:val="-6"/>
          <w:sz w:val="24"/>
        </w:rPr>
        <w:t xml:space="preserve"> </w:t>
      </w:r>
      <w:r>
        <w:rPr>
          <w:sz w:val="24"/>
        </w:rPr>
        <w:t>деятельности</w:t>
      </w:r>
      <w:r>
        <w:rPr>
          <w:spacing w:val="-2"/>
          <w:sz w:val="24"/>
        </w:rPr>
        <w:t xml:space="preserve"> учреждения;</w:t>
      </w:r>
    </w:p>
    <w:p w:rsidR="00B377A2" w:rsidRDefault="004F1563">
      <w:pPr>
        <w:pStyle w:val="a4"/>
        <w:numPr>
          <w:ilvl w:val="1"/>
          <w:numId w:val="15"/>
        </w:numPr>
        <w:tabs>
          <w:tab w:val="left" w:pos="1499"/>
        </w:tabs>
        <w:ind w:left="1499" w:hanging="138"/>
        <w:jc w:val="left"/>
        <w:rPr>
          <w:sz w:val="24"/>
        </w:rPr>
      </w:pPr>
      <w:r>
        <w:rPr>
          <w:sz w:val="24"/>
        </w:rPr>
        <w:t>инвентаризация</w:t>
      </w:r>
      <w:r>
        <w:rPr>
          <w:spacing w:val="-5"/>
          <w:sz w:val="24"/>
        </w:rPr>
        <w:t xml:space="preserve"> </w:t>
      </w:r>
      <w:r>
        <w:rPr>
          <w:sz w:val="24"/>
        </w:rPr>
        <w:t>имущества</w:t>
      </w:r>
      <w:r>
        <w:rPr>
          <w:spacing w:val="-6"/>
          <w:sz w:val="24"/>
        </w:rPr>
        <w:t xml:space="preserve"> </w:t>
      </w:r>
      <w:r>
        <w:rPr>
          <w:sz w:val="24"/>
        </w:rPr>
        <w:t>и</w:t>
      </w:r>
      <w:r>
        <w:rPr>
          <w:spacing w:val="-4"/>
          <w:sz w:val="24"/>
        </w:rPr>
        <w:t xml:space="preserve"> </w:t>
      </w:r>
      <w:r>
        <w:rPr>
          <w:sz w:val="24"/>
        </w:rPr>
        <w:t>обязательств</w:t>
      </w:r>
      <w:r>
        <w:rPr>
          <w:spacing w:val="-3"/>
          <w:sz w:val="24"/>
        </w:rPr>
        <w:t xml:space="preserve"> </w:t>
      </w:r>
      <w:r>
        <w:rPr>
          <w:sz w:val="24"/>
        </w:rPr>
        <w:t>учреждения</w:t>
      </w:r>
      <w:r>
        <w:rPr>
          <w:spacing w:val="2"/>
          <w:sz w:val="24"/>
        </w:rPr>
        <w:t xml:space="preserve"> </w:t>
      </w:r>
      <w:r>
        <w:rPr>
          <w:spacing w:val="-4"/>
          <w:sz w:val="24"/>
        </w:rPr>
        <w:t>&lt;1&gt;.</w:t>
      </w:r>
    </w:p>
    <w:p w:rsidR="00B377A2" w:rsidRDefault="004F1563">
      <w:pPr>
        <w:pStyle w:val="a4"/>
        <w:numPr>
          <w:ilvl w:val="1"/>
          <w:numId w:val="17"/>
        </w:numPr>
        <w:tabs>
          <w:tab w:val="left" w:pos="1968"/>
          <w:tab w:val="left" w:pos="4268"/>
          <w:tab w:val="left" w:pos="6789"/>
          <w:tab w:val="left" w:pos="8005"/>
          <w:tab w:val="left" w:pos="9206"/>
          <w:tab w:val="left" w:pos="10437"/>
        </w:tabs>
        <w:ind w:right="716" w:firstLine="540"/>
        <w:rPr>
          <w:sz w:val="24"/>
        </w:rPr>
      </w:pPr>
      <w:proofErr w:type="spellStart"/>
      <w:r>
        <w:rPr>
          <w:spacing w:val="-2"/>
          <w:sz w:val="24"/>
        </w:rPr>
        <w:t>Внутрипроверочная</w:t>
      </w:r>
      <w:proofErr w:type="spellEnd"/>
      <w:r>
        <w:rPr>
          <w:sz w:val="24"/>
        </w:rPr>
        <w:tab/>
      </w:r>
      <w:r>
        <w:rPr>
          <w:spacing w:val="-2"/>
          <w:sz w:val="24"/>
        </w:rPr>
        <w:t>(инвентаризационная)</w:t>
      </w:r>
      <w:r>
        <w:rPr>
          <w:sz w:val="24"/>
        </w:rPr>
        <w:tab/>
      </w:r>
      <w:r>
        <w:rPr>
          <w:spacing w:val="-2"/>
          <w:sz w:val="24"/>
        </w:rPr>
        <w:t>комиссия</w:t>
      </w:r>
      <w:r>
        <w:rPr>
          <w:sz w:val="24"/>
        </w:rPr>
        <w:tab/>
      </w:r>
      <w:r>
        <w:rPr>
          <w:spacing w:val="-2"/>
          <w:sz w:val="24"/>
        </w:rPr>
        <w:t>проводит</w:t>
      </w:r>
      <w:r>
        <w:rPr>
          <w:sz w:val="24"/>
        </w:rPr>
        <w:tab/>
      </w:r>
      <w:r>
        <w:rPr>
          <w:spacing w:val="-2"/>
          <w:sz w:val="24"/>
        </w:rPr>
        <w:t>плановые</w:t>
      </w:r>
      <w:r>
        <w:rPr>
          <w:sz w:val="24"/>
        </w:rPr>
        <w:tab/>
      </w:r>
      <w:r>
        <w:rPr>
          <w:spacing w:val="-10"/>
          <w:sz w:val="24"/>
        </w:rPr>
        <w:t xml:space="preserve">и </w:t>
      </w:r>
      <w:r>
        <w:rPr>
          <w:sz w:val="24"/>
        </w:rPr>
        <w:t>внеплановые проверки ФХД учреждения.</w:t>
      </w:r>
    </w:p>
    <w:p w:rsidR="00B377A2" w:rsidRDefault="004F1563">
      <w:pPr>
        <w:pStyle w:val="a3"/>
        <w:spacing w:before="1"/>
        <w:ind w:left="1361"/>
      </w:pPr>
      <w:r>
        <w:t>Периодичность</w:t>
      </w:r>
      <w:r>
        <w:rPr>
          <w:spacing w:val="-5"/>
        </w:rPr>
        <w:t xml:space="preserve"> </w:t>
      </w:r>
      <w:r>
        <w:t>проведения</w:t>
      </w:r>
      <w:r>
        <w:rPr>
          <w:spacing w:val="-5"/>
        </w:rPr>
        <w:t xml:space="preserve"> </w:t>
      </w:r>
      <w:r>
        <w:t>проверок</w:t>
      </w:r>
      <w:r>
        <w:rPr>
          <w:spacing w:val="-4"/>
        </w:rPr>
        <w:t xml:space="preserve"> ФХД:</w:t>
      </w:r>
    </w:p>
    <w:p w:rsidR="00B377A2" w:rsidRDefault="004F1563">
      <w:pPr>
        <w:pStyle w:val="a4"/>
        <w:numPr>
          <w:ilvl w:val="2"/>
          <w:numId w:val="17"/>
        </w:numPr>
        <w:tabs>
          <w:tab w:val="left" w:pos="1644"/>
          <w:tab w:val="left" w:pos="2831"/>
          <w:tab w:val="left" w:pos="3994"/>
          <w:tab w:val="left" w:pos="4277"/>
          <w:tab w:val="left" w:pos="4982"/>
          <w:tab w:val="left" w:pos="5507"/>
          <w:tab w:val="left" w:pos="5826"/>
          <w:tab w:val="left" w:pos="6846"/>
          <w:tab w:val="left" w:pos="7164"/>
          <w:tab w:val="left" w:pos="8725"/>
          <w:tab w:val="left" w:pos="9039"/>
        </w:tabs>
        <w:ind w:right="715" w:firstLine="540"/>
        <w:jc w:val="left"/>
        <w:rPr>
          <w:sz w:val="24"/>
        </w:rPr>
      </w:pPr>
      <w:r>
        <w:rPr>
          <w:spacing w:val="-2"/>
          <w:sz w:val="24"/>
        </w:rPr>
        <w:t>плановые</w:t>
      </w:r>
      <w:r>
        <w:rPr>
          <w:sz w:val="24"/>
        </w:rPr>
        <w:tab/>
      </w:r>
      <w:r>
        <w:rPr>
          <w:spacing w:val="-2"/>
          <w:sz w:val="24"/>
        </w:rPr>
        <w:t>проверки</w:t>
      </w:r>
      <w:r>
        <w:rPr>
          <w:sz w:val="24"/>
        </w:rPr>
        <w:tab/>
      </w:r>
      <w:r>
        <w:rPr>
          <w:spacing w:val="-10"/>
          <w:sz w:val="24"/>
        </w:rPr>
        <w:t>-</w:t>
      </w:r>
      <w:r>
        <w:rPr>
          <w:sz w:val="24"/>
        </w:rPr>
        <w:tab/>
      </w:r>
      <w:r>
        <w:rPr>
          <w:spacing w:val="-4"/>
          <w:sz w:val="24"/>
        </w:rPr>
        <w:t>один</w:t>
      </w:r>
      <w:r>
        <w:rPr>
          <w:sz w:val="24"/>
        </w:rPr>
        <w:tab/>
      </w:r>
      <w:r>
        <w:rPr>
          <w:spacing w:val="-4"/>
          <w:sz w:val="24"/>
        </w:rPr>
        <w:t>раз</w:t>
      </w:r>
      <w:r>
        <w:rPr>
          <w:sz w:val="24"/>
        </w:rPr>
        <w:tab/>
      </w:r>
      <w:r>
        <w:rPr>
          <w:spacing w:val="-10"/>
          <w:sz w:val="24"/>
        </w:rPr>
        <w:t>в</w:t>
      </w:r>
      <w:r>
        <w:rPr>
          <w:sz w:val="24"/>
        </w:rPr>
        <w:tab/>
      </w:r>
      <w:r w:rsidR="00161348">
        <w:rPr>
          <w:spacing w:val="-2"/>
          <w:sz w:val="24"/>
        </w:rPr>
        <w:t>год</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утвержденным </w:t>
      </w:r>
      <w:r>
        <w:rPr>
          <w:sz w:val="24"/>
        </w:rPr>
        <w:t>руководителем учреждения планом контрольных мероприятий на соответствующий год;</w:t>
      </w:r>
    </w:p>
    <w:p w:rsidR="00B377A2" w:rsidRDefault="004F1563">
      <w:pPr>
        <w:pStyle w:val="a4"/>
        <w:numPr>
          <w:ilvl w:val="2"/>
          <w:numId w:val="17"/>
        </w:numPr>
        <w:tabs>
          <w:tab w:val="left" w:pos="1499"/>
        </w:tabs>
        <w:ind w:left="1499" w:hanging="138"/>
        <w:jc w:val="left"/>
        <w:rPr>
          <w:sz w:val="24"/>
        </w:rPr>
      </w:pPr>
      <w:r>
        <w:rPr>
          <w:sz w:val="24"/>
        </w:rPr>
        <w:t>внеплановые</w:t>
      </w:r>
      <w:r>
        <w:rPr>
          <w:spacing w:val="-3"/>
          <w:sz w:val="24"/>
        </w:rPr>
        <w:t xml:space="preserve"> </w:t>
      </w:r>
      <w:r>
        <w:rPr>
          <w:sz w:val="24"/>
        </w:rPr>
        <w:t>проверки -</w:t>
      </w:r>
      <w:r>
        <w:rPr>
          <w:spacing w:val="-2"/>
          <w:sz w:val="24"/>
        </w:rPr>
        <w:t xml:space="preserve"> </w:t>
      </w:r>
      <w:r>
        <w:rPr>
          <w:sz w:val="24"/>
        </w:rPr>
        <w:t>по</w:t>
      </w:r>
      <w:r>
        <w:rPr>
          <w:spacing w:val="-2"/>
          <w:sz w:val="24"/>
        </w:rPr>
        <w:t xml:space="preserve"> </w:t>
      </w:r>
      <w:r>
        <w:rPr>
          <w:sz w:val="24"/>
        </w:rPr>
        <w:t>мере</w:t>
      </w:r>
      <w:r>
        <w:rPr>
          <w:spacing w:val="-2"/>
          <w:sz w:val="24"/>
        </w:rPr>
        <w:t xml:space="preserve"> необходимости.</w:t>
      </w:r>
    </w:p>
    <w:p w:rsidR="00B377A2" w:rsidRDefault="004F1563">
      <w:pPr>
        <w:pStyle w:val="a4"/>
        <w:numPr>
          <w:ilvl w:val="1"/>
          <w:numId w:val="17"/>
        </w:numPr>
        <w:tabs>
          <w:tab w:val="left" w:pos="1862"/>
        </w:tabs>
        <w:ind w:right="710" w:firstLine="540"/>
        <w:rPr>
          <w:sz w:val="24"/>
        </w:rPr>
      </w:pPr>
      <w:r>
        <w:rPr>
          <w:sz w:val="24"/>
        </w:rPr>
        <w:t>Проверка ФХД учреждения назначается приказом руководителя учреждения, в котором</w:t>
      </w:r>
      <w:r>
        <w:rPr>
          <w:spacing w:val="-1"/>
          <w:sz w:val="24"/>
        </w:rPr>
        <w:t xml:space="preserve"> </w:t>
      </w:r>
      <w:r>
        <w:rPr>
          <w:sz w:val="24"/>
        </w:rPr>
        <w:t>указываются:</w:t>
      </w:r>
      <w:r>
        <w:rPr>
          <w:spacing w:val="-2"/>
          <w:sz w:val="24"/>
        </w:rPr>
        <w:t xml:space="preserve"> </w:t>
      </w:r>
      <w:r>
        <w:rPr>
          <w:sz w:val="24"/>
        </w:rPr>
        <w:t>тема</w:t>
      </w:r>
      <w:r>
        <w:rPr>
          <w:spacing w:val="-3"/>
          <w:sz w:val="24"/>
        </w:rPr>
        <w:t xml:space="preserve"> </w:t>
      </w:r>
      <w:r>
        <w:rPr>
          <w:sz w:val="24"/>
        </w:rPr>
        <w:t>проверки,</w:t>
      </w:r>
      <w:r>
        <w:rPr>
          <w:spacing w:val="-2"/>
          <w:sz w:val="24"/>
        </w:rPr>
        <w:t xml:space="preserve"> </w:t>
      </w:r>
      <w:r>
        <w:rPr>
          <w:sz w:val="24"/>
        </w:rPr>
        <w:t>проверяемый</w:t>
      </w:r>
      <w:r>
        <w:rPr>
          <w:spacing w:val="-2"/>
          <w:sz w:val="24"/>
        </w:rPr>
        <w:t xml:space="preserve"> </w:t>
      </w:r>
      <w:r>
        <w:rPr>
          <w:sz w:val="24"/>
        </w:rPr>
        <w:t>период,</w:t>
      </w:r>
      <w:r>
        <w:rPr>
          <w:spacing w:val="-2"/>
          <w:sz w:val="24"/>
        </w:rPr>
        <w:t xml:space="preserve"> </w:t>
      </w:r>
      <w:r>
        <w:rPr>
          <w:sz w:val="24"/>
        </w:rPr>
        <w:t>срок</w:t>
      </w:r>
      <w:r>
        <w:rPr>
          <w:spacing w:val="-4"/>
          <w:sz w:val="24"/>
        </w:rPr>
        <w:t xml:space="preserve"> </w:t>
      </w:r>
      <w:r>
        <w:rPr>
          <w:sz w:val="24"/>
        </w:rPr>
        <w:t>проведения</w:t>
      </w:r>
      <w:r>
        <w:rPr>
          <w:spacing w:val="-2"/>
          <w:sz w:val="24"/>
        </w:rPr>
        <w:t xml:space="preserve"> </w:t>
      </w:r>
      <w:r>
        <w:rPr>
          <w:sz w:val="24"/>
        </w:rPr>
        <w:t>проверки,</w:t>
      </w:r>
      <w:r>
        <w:rPr>
          <w:spacing w:val="-2"/>
          <w:sz w:val="24"/>
        </w:rPr>
        <w:t xml:space="preserve"> </w:t>
      </w:r>
      <w:r>
        <w:rPr>
          <w:sz w:val="24"/>
        </w:rPr>
        <w:t xml:space="preserve">состав </w:t>
      </w:r>
      <w:r>
        <w:rPr>
          <w:spacing w:val="-2"/>
          <w:sz w:val="24"/>
        </w:rPr>
        <w:t>комиссии.</w:t>
      </w:r>
    </w:p>
    <w:p w:rsidR="00B377A2" w:rsidRDefault="004F1563">
      <w:pPr>
        <w:pStyle w:val="a4"/>
        <w:numPr>
          <w:ilvl w:val="1"/>
          <w:numId w:val="17"/>
        </w:numPr>
        <w:tabs>
          <w:tab w:val="left" w:pos="1970"/>
        </w:tabs>
        <w:ind w:right="714" w:firstLine="540"/>
        <w:rPr>
          <w:sz w:val="24"/>
        </w:rPr>
      </w:pPr>
      <w:proofErr w:type="spellStart"/>
      <w:r>
        <w:rPr>
          <w:sz w:val="24"/>
        </w:rPr>
        <w:t>Внутрипроверочная</w:t>
      </w:r>
      <w:proofErr w:type="spellEnd"/>
      <w:r>
        <w:rPr>
          <w:sz w:val="24"/>
        </w:rPr>
        <w:t xml:space="preserve"> (инвентаризационная) комиссия в своей деятельности руководствуется действующим законодательством Российской Федерации, иными нормативными правовыми актами, Уставом учреждения и настоящим Положением.</w:t>
      </w:r>
    </w:p>
    <w:p w:rsidR="00B377A2" w:rsidRDefault="00B377A2">
      <w:pPr>
        <w:pStyle w:val="a3"/>
        <w:ind w:left="0"/>
      </w:pPr>
    </w:p>
    <w:p w:rsidR="00B377A2" w:rsidRDefault="004F1563">
      <w:pPr>
        <w:pStyle w:val="a4"/>
        <w:numPr>
          <w:ilvl w:val="0"/>
          <w:numId w:val="17"/>
        </w:numPr>
        <w:tabs>
          <w:tab w:val="left" w:pos="3691"/>
          <w:tab w:val="left" w:pos="4018"/>
        </w:tabs>
        <w:ind w:left="4018" w:right="3345" w:hanging="567"/>
        <w:jc w:val="left"/>
        <w:rPr>
          <w:sz w:val="24"/>
        </w:rPr>
      </w:pPr>
      <w:r>
        <w:rPr>
          <w:sz w:val="24"/>
        </w:rPr>
        <w:t>Обязанности</w:t>
      </w:r>
      <w:r>
        <w:rPr>
          <w:spacing w:val="-12"/>
          <w:sz w:val="24"/>
        </w:rPr>
        <w:t xml:space="preserve"> </w:t>
      </w:r>
      <w:r>
        <w:rPr>
          <w:sz w:val="24"/>
        </w:rPr>
        <w:t>и</w:t>
      </w:r>
      <w:r>
        <w:rPr>
          <w:spacing w:val="-11"/>
          <w:sz w:val="24"/>
        </w:rPr>
        <w:t xml:space="preserve"> </w:t>
      </w:r>
      <w:r>
        <w:rPr>
          <w:sz w:val="24"/>
        </w:rPr>
        <w:t>права</w:t>
      </w:r>
      <w:r>
        <w:rPr>
          <w:spacing w:val="-12"/>
          <w:sz w:val="24"/>
        </w:rPr>
        <w:t xml:space="preserve"> </w:t>
      </w:r>
      <w:proofErr w:type="spellStart"/>
      <w:r>
        <w:rPr>
          <w:sz w:val="24"/>
        </w:rPr>
        <w:t>внутрипроверочной</w:t>
      </w:r>
      <w:proofErr w:type="spellEnd"/>
      <w:r>
        <w:rPr>
          <w:sz w:val="24"/>
        </w:rPr>
        <w:t xml:space="preserve"> (инвентаризационной) комиссии</w:t>
      </w:r>
    </w:p>
    <w:p w:rsidR="00B377A2" w:rsidRDefault="004F1563">
      <w:pPr>
        <w:pStyle w:val="a3"/>
        <w:ind w:left="3469"/>
      </w:pPr>
      <w:r>
        <w:t>при</w:t>
      </w:r>
      <w:r>
        <w:rPr>
          <w:spacing w:val="-6"/>
        </w:rPr>
        <w:t xml:space="preserve"> </w:t>
      </w:r>
      <w:r>
        <w:t>проведении</w:t>
      </w:r>
      <w:r>
        <w:rPr>
          <w:spacing w:val="-5"/>
        </w:rPr>
        <w:t xml:space="preserve"> </w:t>
      </w:r>
      <w:r>
        <w:t>контрольных</w:t>
      </w:r>
      <w:r>
        <w:rPr>
          <w:spacing w:val="-3"/>
        </w:rPr>
        <w:t xml:space="preserve"> </w:t>
      </w:r>
      <w:r>
        <w:rPr>
          <w:spacing w:val="-2"/>
        </w:rPr>
        <w:t>мероприятий</w:t>
      </w:r>
    </w:p>
    <w:p w:rsidR="00B377A2" w:rsidRDefault="00B377A2">
      <w:pPr>
        <w:pStyle w:val="a3"/>
        <w:ind w:left="0"/>
      </w:pPr>
    </w:p>
    <w:p w:rsidR="00B377A2" w:rsidRDefault="004F1563">
      <w:pPr>
        <w:pStyle w:val="a4"/>
        <w:numPr>
          <w:ilvl w:val="1"/>
          <w:numId w:val="17"/>
        </w:numPr>
        <w:tabs>
          <w:tab w:val="left" w:pos="1833"/>
        </w:tabs>
        <w:ind w:right="716" w:firstLine="540"/>
        <w:rPr>
          <w:sz w:val="24"/>
        </w:rPr>
      </w:pPr>
      <w:r>
        <w:rPr>
          <w:sz w:val="24"/>
        </w:rPr>
        <w:t xml:space="preserve">Председатель </w:t>
      </w:r>
      <w:proofErr w:type="spellStart"/>
      <w:r>
        <w:rPr>
          <w:sz w:val="24"/>
        </w:rPr>
        <w:t>внутрипроверочной</w:t>
      </w:r>
      <w:proofErr w:type="spellEnd"/>
      <w:r>
        <w:rPr>
          <w:sz w:val="24"/>
        </w:rPr>
        <w:t xml:space="preserve"> (инвентаризационной) комиссии перед началом контрольных мероприятий подготавливает план (программу) работы, проводит инструктаж с членами</w:t>
      </w:r>
      <w:r>
        <w:rPr>
          <w:spacing w:val="77"/>
          <w:sz w:val="24"/>
        </w:rPr>
        <w:t xml:space="preserve"> </w:t>
      </w:r>
      <w:r>
        <w:rPr>
          <w:sz w:val="24"/>
        </w:rPr>
        <w:t>комиссии</w:t>
      </w:r>
      <w:r>
        <w:rPr>
          <w:spacing w:val="74"/>
          <w:sz w:val="24"/>
        </w:rPr>
        <w:t xml:space="preserve"> </w:t>
      </w:r>
      <w:r>
        <w:rPr>
          <w:sz w:val="24"/>
        </w:rPr>
        <w:t>и</w:t>
      </w:r>
      <w:r>
        <w:rPr>
          <w:spacing w:val="74"/>
          <w:sz w:val="24"/>
        </w:rPr>
        <w:t xml:space="preserve"> </w:t>
      </w:r>
      <w:r>
        <w:rPr>
          <w:sz w:val="24"/>
        </w:rPr>
        <w:t>организует</w:t>
      </w:r>
      <w:r>
        <w:rPr>
          <w:spacing w:val="76"/>
          <w:sz w:val="24"/>
        </w:rPr>
        <w:t xml:space="preserve"> </w:t>
      </w:r>
      <w:r>
        <w:rPr>
          <w:sz w:val="24"/>
        </w:rPr>
        <w:t>изучение</w:t>
      </w:r>
      <w:r>
        <w:rPr>
          <w:spacing w:val="75"/>
          <w:sz w:val="24"/>
        </w:rPr>
        <w:t xml:space="preserve"> </w:t>
      </w:r>
      <w:r>
        <w:rPr>
          <w:sz w:val="24"/>
        </w:rPr>
        <w:t>ими</w:t>
      </w:r>
      <w:r>
        <w:rPr>
          <w:spacing w:val="74"/>
          <w:sz w:val="24"/>
        </w:rPr>
        <w:t xml:space="preserve"> </w:t>
      </w:r>
      <w:r>
        <w:rPr>
          <w:sz w:val="24"/>
        </w:rPr>
        <w:t>законодательства</w:t>
      </w:r>
      <w:r>
        <w:rPr>
          <w:spacing w:val="72"/>
          <w:sz w:val="24"/>
        </w:rPr>
        <w:t xml:space="preserve"> </w:t>
      </w:r>
      <w:r>
        <w:rPr>
          <w:sz w:val="24"/>
        </w:rPr>
        <w:t>Российской</w:t>
      </w:r>
      <w:r>
        <w:rPr>
          <w:spacing w:val="77"/>
          <w:sz w:val="24"/>
        </w:rPr>
        <w:t xml:space="preserve"> </w:t>
      </w:r>
      <w:r>
        <w:rPr>
          <w:sz w:val="24"/>
        </w:rPr>
        <w:t>Федерации,</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3"/>
        <w:spacing w:before="61"/>
      </w:pPr>
      <w:r>
        <w:lastRenderedPageBreak/>
        <w:t>нормативных</w:t>
      </w:r>
      <w:r>
        <w:rPr>
          <w:spacing w:val="40"/>
        </w:rPr>
        <w:t xml:space="preserve"> </w:t>
      </w:r>
      <w:r>
        <w:t>правовых</w:t>
      </w:r>
      <w:r>
        <w:rPr>
          <w:spacing w:val="40"/>
        </w:rPr>
        <w:t xml:space="preserve"> </w:t>
      </w:r>
      <w:r>
        <w:t>актов,</w:t>
      </w:r>
      <w:r>
        <w:rPr>
          <w:spacing w:val="40"/>
        </w:rPr>
        <w:t xml:space="preserve"> </w:t>
      </w:r>
      <w:r>
        <w:t>регулирующих</w:t>
      </w:r>
      <w:r>
        <w:rPr>
          <w:spacing w:val="40"/>
        </w:rPr>
        <w:t xml:space="preserve"> </w:t>
      </w:r>
      <w:r>
        <w:t>финансовую</w:t>
      </w:r>
      <w:r>
        <w:rPr>
          <w:spacing w:val="40"/>
        </w:rPr>
        <w:t xml:space="preserve"> </w:t>
      </w:r>
      <w:r>
        <w:t>и</w:t>
      </w:r>
      <w:r>
        <w:rPr>
          <w:spacing w:val="40"/>
        </w:rPr>
        <w:t xml:space="preserve"> </w:t>
      </w:r>
      <w:r>
        <w:t>хозяйственную</w:t>
      </w:r>
      <w:r>
        <w:rPr>
          <w:spacing w:val="40"/>
        </w:rPr>
        <w:t xml:space="preserve"> </w:t>
      </w:r>
      <w:r>
        <w:t>деятельность учреждения, ознакомляет членов комиссии с материалами предыдущих ревизий и проверок.</w:t>
      </w:r>
    </w:p>
    <w:p w:rsidR="00B377A2" w:rsidRDefault="004F1563">
      <w:pPr>
        <w:pStyle w:val="a4"/>
        <w:numPr>
          <w:ilvl w:val="1"/>
          <w:numId w:val="17"/>
        </w:numPr>
        <w:tabs>
          <w:tab w:val="left" w:pos="1781"/>
        </w:tabs>
        <w:ind w:left="1781" w:hanging="420"/>
        <w:rPr>
          <w:sz w:val="24"/>
        </w:rPr>
      </w:pPr>
      <w:r>
        <w:rPr>
          <w:sz w:val="24"/>
        </w:rPr>
        <w:t>Председатель</w:t>
      </w:r>
      <w:r>
        <w:rPr>
          <w:spacing w:val="-4"/>
          <w:sz w:val="24"/>
        </w:rPr>
        <w:t xml:space="preserve"> </w:t>
      </w:r>
      <w:r>
        <w:rPr>
          <w:sz w:val="24"/>
        </w:rPr>
        <w:t>комиссии</w:t>
      </w:r>
      <w:r>
        <w:rPr>
          <w:spacing w:val="-4"/>
          <w:sz w:val="24"/>
        </w:rPr>
        <w:t xml:space="preserve"> </w:t>
      </w:r>
      <w:r>
        <w:rPr>
          <w:spacing w:val="-2"/>
          <w:sz w:val="24"/>
        </w:rPr>
        <w:t>обязан:</w:t>
      </w:r>
    </w:p>
    <w:p w:rsidR="00B377A2" w:rsidRDefault="004F1563">
      <w:pPr>
        <w:pStyle w:val="a4"/>
        <w:numPr>
          <w:ilvl w:val="2"/>
          <w:numId w:val="17"/>
        </w:numPr>
        <w:tabs>
          <w:tab w:val="left" w:pos="1499"/>
        </w:tabs>
        <w:ind w:left="1499" w:hanging="138"/>
        <w:jc w:val="left"/>
        <w:rPr>
          <w:sz w:val="24"/>
        </w:rPr>
      </w:pPr>
      <w:r>
        <w:rPr>
          <w:sz w:val="24"/>
        </w:rPr>
        <w:t>определять</w:t>
      </w:r>
      <w:r>
        <w:rPr>
          <w:spacing w:val="-6"/>
          <w:sz w:val="24"/>
        </w:rPr>
        <w:t xml:space="preserve"> </w:t>
      </w:r>
      <w:r>
        <w:rPr>
          <w:sz w:val="24"/>
        </w:rPr>
        <w:t>методы</w:t>
      </w:r>
      <w:r>
        <w:rPr>
          <w:spacing w:val="-3"/>
          <w:sz w:val="24"/>
        </w:rPr>
        <w:t xml:space="preserve"> </w:t>
      </w:r>
      <w:r>
        <w:rPr>
          <w:sz w:val="24"/>
        </w:rPr>
        <w:t>и</w:t>
      </w:r>
      <w:r>
        <w:rPr>
          <w:spacing w:val="-4"/>
          <w:sz w:val="24"/>
        </w:rPr>
        <w:t xml:space="preserve"> </w:t>
      </w:r>
      <w:r>
        <w:rPr>
          <w:sz w:val="24"/>
        </w:rPr>
        <w:t>способы</w:t>
      </w:r>
      <w:r>
        <w:rPr>
          <w:spacing w:val="-3"/>
          <w:sz w:val="24"/>
        </w:rPr>
        <w:t xml:space="preserve"> </w:t>
      </w:r>
      <w:r>
        <w:rPr>
          <w:sz w:val="24"/>
        </w:rPr>
        <w:t>проведения</w:t>
      </w:r>
      <w:r>
        <w:rPr>
          <w:spacing w:val="-4"/>
          <w:sz w:val="24"/>
        </w:rPr>
        <w:t xml:space="preserve"> </w:t>
      </w:r>
      <w:r>
        <w:rPr>
          <w:sz w:val="24"/>
        </w:rPr>
        <w:t>контрольных</w:t>
      </w:r>
      <w:r>
        <w:rPr>
          <w:spacing w:val="-1"/>
          <w:sz w:val="24"/>
        </w:rPr>
        <w:t xml:space="preserve"> </w:t>
      </w:r>
      <w:r>
        <w:rPr>
          <w:spacing w:val="-2"/>
          <w:sz w:val="24"/>
        </w:rPr>
        <w:t>мероприятий;</w:t>
      </w:r>
    </w:p>
    <w:p w:rsidR="00B377A2" w:rsidRDefault="004F1563">
      <w:pPr>
        <w:pStyle w:val="a4"/>
        <w:numPr>
          <w:ilvl w:val="2"/>
          <w:numId w:val="17"/>
        </w:numPr>
        <w:tabs>
          <w:tab w:val="left" w:pos="1590"/>
        </w:tabs>
        <w:spacing w:before="1"/>
        <w:ind w:right="719" w:firstLine="540"/>
        <w:jc w:val="left"/>
        <w:rPr>
          <w:sz w:val="24"/>
        </w:rPr>
      </w:pPr>
      <w:r>
        <w:rPr>
          <w:sz w:val="24"/>
        </w:rPr>
        <w:t>распределять</w:t>
      </w:r>
      <w:r>
        <w:rPr>
          <w:spacing w:val="40"/>
          <w:sz w:val="24"/>
        </w:rPr>
        <w:t xml:space="preserve"> </w:t>
      </w:r>
      <w:r>
        <w:rPr>
          <w:sz w:val="24"/>
        </w:rPr>
        <w:t>направления</w:t>
      </w:r>
      <w:r>
        <w:rPr>
          <w:spacing w:val="40"/>
          <w:sz w:val="24"/>
        </w:rPr>
        <w:t xml:space="preserve"> </w:t>
      </w:r>
      <w:r>
        <w:rPr>
          <w:sz w:val="24"/>
        </w:rPr>
        <w:t>проведения</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между</w:t>
      </w:r>
      <w:r>
        <w:rPr>
          <w:spacing w:val="40"/>
          <w:sz w:val="24"/>
        </w:rPr>
        <w:t xml:space="preserve"> </w:t>
      </w:r>
      <w:r>
        <w:rPr>
          <w:sz w:val="24"/>
        </w:rPr>
        <w:t>членами</w:t>
      </w:r>
      <w:r>
        <w:rPr>
          <w:spacing w:val="80"/>
          <w:sz w:val="24"/>
        </w:rPr>
        <w:t xml:space="preserve"> </w:t>
      </w:r>
      <w:r>
        <w:rPr>
          <w:spacing w:val="-2"/>
          <w:sz w:val="24"/>
        </w:rPr>
        <w:t>комиссии;</w:t>
      </w:r>
    </w:p>
    <w:p w:rsidR="00B377A2" w:rsidRDefault="004F1563">
      <w:pPr>
        <w:pStyle w:val="a4"/>
        <w:numPr>
          <w:ilvl w:val="2"/>
          <w:numId w:val="17"/>
        </w:numPr>
        <w:tabs>
          <w:tab w:val="left" w:pos="1499"/>
        </w:tabs>
        <w:ind w:left="1499" w:hanging="138"/>
        <w:jc w:val="left"/>
        <w:rPr>
          <w:sz w:val="24"/>
        </w:rPr>
      </w:pPr>
      <w:r>
        <w:rPr>
          <w:sz w:val="24"/>
        </w:rPr>
        <w:t>быть</w:t>
      </w:r>
      <w:r>
        <w:rPr>
          <w:spacing w:val="-7"/>
          <w:sz w:val="24"/>
        </w:rPr>
        <w:t xml:space="preserve"> </w:t>
      </w:r>
      <w:r>
        <w:rPr>
          <w:sz w:val="24"/>
        </w:rPr>
        <w:t>принципиальным,</w:t>
      </w:r>
      <w:r>
        <w:rPr>
          <w:spacing w:val="-4"/>
          <w:sz w:val="24"/>
        </w:rPr>
        <w:t xml:space="preserve"> </w:t>
      </w:r>
      <w:r>
        <w:rPr>
          <w:sz w:val="24"/>
        </w:rPr>
        <w:t>соблюдать</w:t>
      </w:r>
      <w:r>
        <w:rPr>
          <w:spacing w:val="-5"/>
          <w:sz w:val="24"/>
        </w:rPr>
        <w:t xml:space="preserve"> </w:t>
      </w:r>
      <w:r>
        <w:rPr>
          <w:sz w:val="24"/>
        </w:rPr>
        <w:t>профессиональную</w:t>
      </w:r>
      <w:r>
        <w:rPr>
          <w:spacing w:val="-5"/>
          <w:sz w:val="24"/>
        </w:rPr>
        <w:t xml:space="preserve"> </w:t>
      </w:r>
      <w:r>
        <w:rPr>
          <w:sz w:val="24"/>
        </w:rPr>
        <w:t>этику</w:t>
      </w:r>
      <w:r>
        <w:rPr>
          <w:spacing w:val="-13"/>
          <w:sz w:val="24"/>
        </w:rPr>
        <w:t xml:space="preserve"> </w:t>
      </w:r>
      <w:r>
        <w:rPr>
          <w:sz w:val="24"/>
        </w:rPr>
        <w:t>и</w:t>
      </w:r>
      <w:r>
        <w:rPr>
          <w:spacing w:val="-4"/>
          <w:sz w:val="24"/>
        </w:rPr>
        <w:t xml:space="preserve"> </w:t>
      </w:r>
      <w:r>
        <w:rPr>
          <w:spacing w:val="-2"/>
          <w:sz w:val="24"/>
        </w:rPr>
        <w:t>конфиденциальность;</w:t>
      </w:r>
    </w:p>
    <w:p w:rsidR="00B377A2" w:rsidRDefault="004F1563">
      <w:pPr>
        <w:pStyle w:val="a4"/>
        <w:numPr>
          <w:ilvl w:val="2"/>
          <w:numId w:val="17"/>
        </w:numPr>
        <w:tabs>
          <w:tab w:val="left" w:pos="1633"/>
        </w:tabs>
        <w:ind w:right="718" w:firstLine="540"/>
        <w:jc w:val="left"/>
        <w:rPr>
          <w:sz w:val="24"/>
        </w:rPr>
      </w:pPr>
      <w:r>
        <w:rPr>
          <w:sz w:val="24"/>
        </w:rPr>
        <w:t>организовывать</w:t>
      </w:r>
      <w:r>
        <w:rPr>
          <w:spacing w:val="80"/>
          <w:sz w:val="24"/>
        </w:rPr>
        <w:t xml:space="preserve"> </w:t>
      </w:r>
      <w:r>
        <w:rPr>
          <w:sz w:val="24"/>
        </w:rPr>
        <w:t>проведение</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в</w:t>
      </w:r>
      <w:r>
        <w:rPr>
          <w:spacing w:val="80"/>
          <w:sz w:val="24"/>
        </w:rPr>
        <w:t xml:space="preserve"> </w:t>
      </w:r>
      <w:r>
        <w:rPr>
          <w:sz w:val="24"/>
        </w:rPr>
        <w:t>учреждении</w:t>
      </w:r>
      <w:r>
        <w:rPr>
          <w:spacing w:val="80"/>
          <w:sz w:val="24"/>
        </w:rPr>
        <w:t xml:space="preserve"> </w:t>
      </w:r>
      <w:r>
        <w:rPr>
          <w:sz w:val="24"/>
        </w:rPr>
        <w:t>согласно</w:t>
      </w:r>
      <w:r>
        <w:rPr>
          <w:spacing w:val="80"/>
          <w:sz w:val="24"/>
        </w:rPr>
        <w:t xml:space="preserve"> </w:t>
      </w:r>
      <w:r>
        <w:rPr>
          <w:sz w:val="24"/>
        </w:rPr>
        <w:t>утвержденному плану (программе);</w:t>
      </w:r>
    </w:p>
    <w:p w:rsidR="00B377A2" w:rsidRDefault="004F1563">
      <w:pPr>
        <w:pStyle w:val="a4"/>
        <w:numPr>
          <w:ilvl w:val="2"/>
          <w:numId w:val="17"/>
        </w:numPr>
        <w:tabs>
          <w:tab w:val="left" w:pos="1656"/>
          <w:tab w:val="left" w:pos="3279"/>
          <w:tab w:val="left" w:pos="4136"/>
          <w:tab w:val="left" w:pos="5630"/>
          <w:tab w:val="left" w:pos="6709"/>
          <w:tab w:val="left" w:pos="7913"/>
          <w:tab w:val="left" w:pos="8241"/>
          <w:tab w:val="left" w:pos="9380"/>
        </w:tabs>
        <w:ind w:right="716" w:firstLine="540"/>
        <w:jc w:val="left"/>
        <w:rPr>
          <w:sz w:val="24"/>
        </w:rPr>
      </w:pPr>
      <w:r>
        <w:rPr>
          <w:spacing w:val="-2"/>
          <w:sz w:val="24"/>
        </w:rPr>
        <w:t>осуществлять</w:t>
      </w:r>
      <w:r>
        <w:rPr>
          <w:sz w:val="24"/>
        </w:rPr>
        <w:tab/>
      </w:r>
      <w:r>
        <w:rPr>
          <w:spacing w:val="-4"/>
          <w:sz w:val="24"/>
        </w:rPr>
        <w:t>общее</w:t>
      </w:r>
      <w:r>
        <w:rPr>
          <w:sz w:val="24"/>
        </w:rPr>
        <w:tab/>
      </w:r>
      <w:r>
        <w:rPr>
          <w:spacing w:val="-2"/>
          <w:sz w:val="24"/>
        </w:rPr>
        <w:t>руководство</w:t>
      </w:r>
      <w:r>
        <w:rPr>
          <w:sz w:val="24"/>
        </w:rPr>
        <w:tab/>
      </w:r>
      <w:r>
        <w:rPr>
          <w:spacing w:val="-2"/>
          <w:sz w:val="24"/>
        </w:rPr>
        <w:t>членами</w:t>
      </w:r>
      <w:r>
        <w:rPr>
          <w:sz w:val="24"/>
        </w:rPr>
        <w:tab/>
      </w:r>
      <w:r>
        <w:rPr>
          <w:spacing w:val="-2"/>
          <w:sz w:val="24"/>
        </w:rPr>
        <w:t>комиссии</w:t>
      </w:r>
      <w:r>
        <w:rPr>
          <w:sz w:val="24"/>
        </w:rPr>
        <w:tab/>
      </w:r>
      <w:r>
        <w:rPr>
          <w:spacing w:val="-10"/>
          <w:sz w:val="24"/>
        </w:rPr>
        <w:t>в</w:t>
      </w:r>
      <w:r>
        <w:rPr>
          <w:sz w:val="24"/>
        </w:rPr>
        <w:tab/>
      </w:r>
      <w:r>
        <w:rPr>
          <w:spacing w:val="-2"/>
          <w:sz w:val="24"/>
        </w:rPr>
        <w:t>процессе</w:t>
      </w:r>
      <w:r>
        <w:rPr>
          <w:sz w:val="24"/>
        </w:rPr>
        <w:tab/>
      </w:r>
      <w:r>
        <w:rPr>
          <w:spacing w:val="-2"/>
          <w:sz w:val="24"/>
        </w:rPr>
        <w:t xml:space="preserve">проведения </w:t>
      </w:r>
      <w:r>
        <w:rPr>
          <w:sz w:val="24"/>
        </w:rPr>
        <w:t>контрольных мероприятий;</w:t>
      </w:r>
    </w:p>
    <w:p w:rsidR="00B377A2" w:rsidRDefault="004F1563">
      <w:pPr>
        <w:pStyle w:val="a4"/>
        <w:numPr>
          <w:ilvl w:val="2"/>
          <w:numId w:val="17"/>
        </w:numPr>
        <w:tabs>
          <w:tab w:val="left" w:pos="1576"/>
        </w:tabs>
        <w:ind w:right="719" w:firstLine="540"/>
        <w:jc w:val="left"/>
        <w:rPr>
          <w:sz w:val="24"/>
        </w:rPr>
      </w:pPr>
      <w:r>
        <w:rPr>
          <w:sz w:val="24"/>
        </w:rPr>
        <w:t>обеспечивать</w:t>
      </w:r>
      <w:r>
        <w:rPr>
          <w:spacing w:val="40"/>
          <w:sz w:val="24"/>
        </w:rPr>
        <w:t xml:space="preserve"> </w:t>
      </w:r>
      <w:r>
        <w:rPr>
          <w:sz w:val="24"/>
        </w:rPr>
        <w:t>сохранность</w:t>
      </w:r>
      <w:r>
        <w:rPr>
          <w:spacing w:val="40"/>
          <w:sz w:val="24"/>
        </w:rPr>
        <w:t xml:space="preserve"> </w:t>
      </w:r>
      <w:r>
        <w:rPr>
          <w:sz w:val="24"/>
        </w:rPr>
        <w:t>полученных</w:t>
      </w:r>
      <w:r>
        <w:rPr>
          <w:spacing w:val="40"/>
          <w:sz w:val="24"/>
        </w:rPr>
        <w:t xml:space="preserve"> </w:t>
      </w:r>
      <w:r>
        <w:rPr>
          <w:sz w:val="24"/>
        </w:rPr>
        <w:t>документов,</w:t>
      </w:r>
      <w:r>
        <w:rPr>
          <w:spacing w:val="40"/>
          <w:sz w:val="24"/>
        </w:rPr>
        <w:t xml:space="preserve"> </w:t>
      </w:r>
      <w:r>
        <w:rPr>
          <w:sz w:val="24"/>
        </w:rPr>
        <w:t>отчетов</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материалов,</w:t>
      </w:r>
      <w:r>
        <w:rPr>
          <w:spacing w:val="40"/>
          <w:sz w:val="24"/>
        </w:rPr>
        <w:t xml:space="preserve"> </w:t>
      </w:r>
      <w:r>
        <w:rPr>
          <w:sz w:val="24"/>
        </w:rPr>
        <w:t>проверяемых в ходе контрольных мероприятий.</w:t>
      </w:r>
    </w:p>
    <w:p w:rsidR="00B377A2" w:rsidRDefault="004F1563">
      <w:pPr>
        <w:pStyle w:val="a3"/>
        <w:ind w:left="1361"/>
      </w:pPr>
      <w:r>
        <w:t>Председатель</w:t>
      </w:r>
      <w:r>
        <w:rPr>
          <w:spacing w:val="-2"/>
        </w:rPr>
        <w:t xml:space="preserve"> </w:t>
      </w:r>
      <w:r>
        <w:t>комиссии</w:t>
      </w:r>
      <w:r>
        <w:rPr>
          <w:spacing w:val="-6"/>
        </w:rPr>
        <w:t xml:space="preserve"> </w:t>
      </w:r>
      <w:r>
        <w:t>имеет</w:t>
      </w:r>
      <w:r>
        <w:rPr>
          <w:spacing w:val="-3"/>
        </w:rPr>
        <w:t xml:space="preserve"> </w:t>
      </w:r>
      <w:r>
        <w:rPr>
          <w:spacing w:val="-2"/>
        </w:rPr>
        <w:t>право:</w:t>
      </w:r>
    </w:p>
    <w:p w:rsidR="00B377A2" w:rsidRDefault="004F1563">
      <w:pPr>
        <w:pStyle w:val="a4"/>
        <w:numPr>
          <w:ilvl w:val="2"/>
          <w:numId w:val="17"/>
        </w:numPr>
        <w:tabs>
          <w:tab w:val="left" w:pos="1504"/>
        </w:tabs>
        <w:ind w:right="717" w:firstLine="540"/>
        <w:jc w:val="left"/>
        <w:rPr>
          <w:sz w:val="24"/>
        </w:rPr>
      </w:pPr>
      <w:r>
        <w:rPr>
          <w:sz w:val="24"/>
        </w:rPr>
        <w:t>проходить во все</w:t>
      </w:r>
      <w:r>
        <w:rPr>
          <w:spacing w:val="-1"/>
          <w:sz w:val="24"/>
        </w:rPr>
        <w:t xml:space="preserve"> </w:t>
      </w:r>
      <w:r>
        <w:rPr>
          <w:sz w:val="24"/>
        </w:rPr>
        <w:t>здания и</w:t>
      </w:r>
      <w:r>
        <w:rPr>
          <w:spacing w:val="-1"/>
          <w:sz w:val="24"/>
        </w:rPr>
        <w:t xml:space="preserve"> </w:t>
      </w:r>
      <w:r>
        <w:rPr>
          <w:sz w:val="24"/>
        </w:rPr>
        <w:t>помещения, занимаемые</w:t>
      </w:r>
      <w:r>
        <w:rPr>
          <w:spacing w:val="-1"/>
          <w:sz w:val="24"/>
        </w:rPr>
        <w:t xml:space="preserve"> </w:t>
      </w:r>
      <w:r>
        <w:rPr>
          <w:sz w:val="24"/>
        </w:rPr>
        <w:t>объектом</w:t>
      </w:r>
      <w:r>
        <w:rPr>
          <w:spacing w:val="-1"/>
          <w:sz w:val="24"/>
        </w:rPr>
        <w:t xml:space="preserve"> </w:t>
      </w:r>
      <w:r>
        <w:rPr>
          <w:sz w:val="24"/>
        </w:rPr>
        <w:t>внутреннего финансового контроля, с учетом ограничений, установленных законодательством;</w:t>
      </w:r>
    </w:p>
    <w:p w:rsidR="00B377A2" w:rsidRDefault="004F1563">
      <w:pPr>
        <w:pStyle w:val="a4"/>
        <w:numPr>
          <w:ilvl w:val="2"/>
          <w:numId w:val="17"/>
        </w:numPr>
        <w:tabs>
          <w:tab w:val="left" w:pos="1561"/>
        </w:tabs>
        <w:ind w:right="715" w:firstLine="540"/>
        <w:rPr>
          <w:sz w:val="24"/>
        </w:rPr>
      </w:pPr>
      <w:r>
        <w:rPr>
          <w:sz w:val="24"/>
        </w:rPr>
        <w:t>давать указания должностным лицам о представлении комиссии необходимых для проверки документов и сведений (информации);</w:t>
      </w:r>
    </w:p>
    <w:p w:rsidR="00B377A2" w:rsidRDefault="004F1563">
      <w:pPr>
        <w:pStyle w:val="a4"/>
        <w:numPr>
          <w:ilvl w:val="2"/>
          <w:numId w:val="17"/>
        </w:numPr>
        <w:tabs>
          <w:tab w:val="left" w:pos="1592"/>
        </w:tabs>
        <w:spacing w:before="1"/>
        <w:ind w:right="711" w:firstLine="540"/>
        <w:rPr>
          <w:sz w:val="24"/>
        </w:rPr>
      </w:pPr>
      <w:r>
        <w:rPr>
          <w:sz w:val="24"/>
        </w:rPr>
        <w:t>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B377A2" w:rsidRDefault="004F1563">
      <w:pPr>
        <w:pStyle w:val="a4"/>
        <w:numPr>
          <w:ilvl w:val="2"/>
          <w:numId w:val="17"/>
        </w:numPr>
        <w:tabs>
          <w:tab w:val="left" w:pos="1628"/>
        </w:tabs>
        <w:ind w:right="714" w:firstLine="540"/>
        <w:rPr>
          <w:sz w:val="24"/>
        </w:rPr>
      </w:pPr>
      <w:r>
        <w:rPr>
          <w:sz w:val="24"/>
        </w:rPr>
        <w:t>привлекать сотрудников учреждения к проведению контрольных мероприятий, служебных расследований по согласованию с руководителем учреждения;</w:t>
      </w:r>
    </w:p>
    <w:p w:rsidR="00B377A2" w:rsidRDefault="004F1563">
      <w:pPr>
        <w:pStyle w:val="a4"/>
        <w:numPr>
          <w:ilvl w:val="2"/>
          <w:numId w:val="17"/>
        </w:numPr>
        <w:tabs>
          <w:tab w:val="left" w:pos="1568"/>
        </w:tabs>
        <w:ind w:right="712" w:firstLine="540"/>
        <w:rPr>
          <w:sz w:val="24"/>
        </w:rPr>
      </w:pPr>
      <w:r>
        <w:rPr>
          <w:sz w:val="24"/>
        </w:rPr>
        <w:t>вносить предложения об устранении выявленных в ходе проведения контрольных мероприятий нарушений и недостатков.</w:t>
      </w:r>
    </w:p>
    <w:p w:rsidR="00B377A2" w:rsidRDefault="004F1563">
      <w:pPr>
        <w:pStyle w:val="a3"/>
        <w:ind w:left="1361"/>
        <w:jc w:val="both"/>
      </w:pPr>
      <w:r>
        <w:t>Члены</w:t>
      </w:r>
      <w:r>
        <w:rPr>
          <w:spacing w:val="-2"/>
        </w:rPr>
        <w:t xml:space="preserve"> </w:t>
      </w:r>
      <w:r>
        <w:t>комиссии</w:t>
      </w:r>
      <w:r>
        <w:rPr>
          <w:spacing w:val="-1"/>
        </w:rPr>
        <w:t xml:space="preserve"> </w:t>
      </w:r>
      <w:r>
        <w:rPr>
          <w:spacing w:val="-2"/>
        </w:rPr>
        <w:t>обязаны:</w:t>
      </w:r>
    </w:p>
    <w:p w:rsidR="00B377A2" w:rsidRDefault="004F1563">
      <w:pPr>
        <w:pStyle w:val="a4"/>
        <w:numPr>
          <w:ilvl w:val="2"/>
          <w:numId w:val="17"/>
        </w:numPr>
        <w:tabs>
          <w:tab w:val="left" w:pos="1499"/>
        </w:tabs>
        <w:ind w:left="1499" w:hanging="138"/>
        <w:rPr>
          <w:sz w:val="24"/>
        </w:rPr>
      </w:pPr>
      <w:r>
        <w:rPr>
          <w:sz w:val="24"/>
        </w:rPr>
        <w:t>быть</w:t>
      </w:r>
      <w:r>
        <w:rPr>
          <w:spacing w:val="-7"/>
          <w:sz w:val="24"/>
        </w:rPr>
        <w:t xml:space="preserve"> </w:t>
      </w:r>
      <w:r>
        <w:rPr>
          <w:sz w:val="24"/>
        </w:rPr>
        <w:t>принципиальными,</w:t>
      </w:r>
      <w:r>
        <w:rPr>
          <w:spacing w:val="-5"/>
          <w:sz w:val="24"/>
        </w:rPr>
        <w:t xml:space="preserve"> </w:t>
      </w:r>
      <w:r>
        <w:rPr>
          <w:sz w:val="24"/>
        </w:rPr>
        <w:t>соблюдать</w:t>
      </w:r>
      <w:r>
        <w:rPr>
          <w:spacing w:val="-5"/>
          <w:sz w:val="24"/>
        </w:rPr>
        <w:t xml:space="preserve"> </w:t>
      </w:r>
      <w:r>
        <w:rPr>
          <w:sz w:val="24"/>
        </w:rPr>
        <w:t>профессиональную</w:t>
      </w:r>
      <w:r>
        <w:rPr>
          <w:spacing w:val="-5"/>
          <w:sz w:val="24"/>
        </w:rPr>
        <w:t xml:space="preserve"> </w:t>
      </w:r>
      <w:r>
        <w:rPr>
          <w:sz w:val="24"/>
        </w:rPr>
        <w:t>этику</w:t>
      </w:r>
      <w:r>
        <w:rPr>
          <w:spacing w:val="-10"/>
          <w:sz w:val="24"/>
        </w:rPr>
        <w:t xml:space="preserve"> </w:t>
      </w:r>
      <w:r>
        <w:rPr>
          <w:sz w:val="24"/>
        </w:rPr>
        <w:t>и</w:t>
      </w:r>
      <w:r>
        <w:rPr>
          <w:spacing w:val="-5"/>
          <w:sz w:val="24"/>
        </w:rPr>
        <w:t xml:space="preserve"> </w:t>
      </w:r>
      <w:r>
        <w:rPr>
          <w:spacing w:val="-2"/>
          <w:sz w:val="24"/>
        </w:rPr>
        <w:t>конфиденциальность;</w:t>
      </w:r>
    </w:p>
    <w:p w:rsidR="00B377A2" w:rsidRDefault="004F1563">
      <w:pPr>
        <w:pStyle w:val="a4"/>
        <w:numPr>
          <w:ilvl w:val="2"/>
          <w:numId w:val="17"/>
        </w:numPr>
        <w:tabs>
          <w:tab w:val="left" w:pos="1571"/>
        </w:tabs>
        <w:ind w:right="718" w:firstLine="540"/>
        <w:jc w:val="left"/>
        <w:rPr>
          <w:sz w:val="24"/>
        </w:rPr>
      </w:pPr>
      <w:r>
        <w:rPr>
          <w:sz w:val="24"/>
        </w:rPr>
        <w:t>проводить</w:t>
      </w:r>
      <w:r>
        <w:rPr>
          <w:spacing w:val="40"/>
          <w:sz w:val="24"/>
        </w:rPr>
        <w:t xml:space="preserve"> </w:t>
      </w:r>
      <w:r>
        <w:rPr>
          <w:sz w:val="24"/>
        </w:rPr>
        <w:t>контрольные</w:t>
      </w:r>
      <w:r>
        <w:rPr>
          <w:spacing w:val="40"/>
          <w:sz w:val="24"/>
        </w:rPr>
        <w:t xml:space="preserve"> </w:t>
      </w:r>
      <w:r>
        <w:rPr>
          <w:sz w:val="24"/>
        </w:rPr>
        <w:t>мероприятия</w:t>
      </w:r>
      <w:r>
        <w:rPr>
          <w:spacing w:val="40"/>
          <w:sz w:val="24"/>
        </w:rPr>
        <w:t xml:space="preserve"> </w:t>
      </w:r>
      <w:r>
        <w:rPr>
          <w:sz w:val="24"/>
        </w:rPr>
        <w:t>учреждения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утвержденным планом (программой);</w:t>
      </w:r>
    </w:p>
    <w:p w:rsidR="00B377A2" w:rsidRDefault="004F1563">
      <w:pPr>
        <w:pStyle w:val="a4"/>
        <w:numPr>
          <w:ilvl w:val="2"/>
          <w:numId w:val="17"/>
        </w:numPr>
        <w:tabs>
          <w:tab w:val="left" w:pos="1595"/>
        </w:tabs>
        <w:ind w:right="717" w:firstLine="540"/>
        <w:jc w:val="left"/>
        <w:rPr>
          <w:sz w:val="24"/>
        </w:rPr>
      </w:pPr>
      <w:r>
        <w:rPr>
          <w:sz w:val="24"/>
        </w:rPr>
        <w:t>незамедлительно</w:t>
      </w:r>
      <w:r>
        <w:rPr>
          <w:spacing w:val="80"/>
          <w:sz w:val="24"/>
        </w:rPr>
        <w:t xml:space="preserve"> </w:t>
      </w:r>
      <w:r>
        <w:rPr>
          <w:sz w:val="24"/>
        </w:rPr>
        <w:t>докладывать</w:t>
      </w:r>
      <w:r>
        <w:rPr>
          <w:spacing w:val="80"/>
          <w:sz w:val="24"/>
        </w:rPr>
        <w:t xml:space="preserve"> </w:t>
      </w:r>
      <w:r>
        <w:rPr>
          <w:sz w:val="24"/>
        </w:rPr>
        <w:t>председателю</w:t>
      </w:r>
      <w:r>
        <w:rPr>
          <w:spacing w:val="80"/>
          <w:sz w:val="24"/>
        </w:rPr>
        <w:t xml:space="preserve"> </w:t>
      </w:r>
      <w:r>
        <w:rPr>
          <w:sz w:val="24"/>
        </w:rPr>
        <w:t>комиссии</w:t>
      </w:r>
      <w:r>
        <w:rPr>
          <w:spacing w:val="80"/>
          <w:sz w:val="24"/>
        </w:rPr>
        <w:t xml:space="preserve"> </w:t>
      </w:r>
      <w:r>
        <w:rPr>
          <w:sz w:val="24"/>
        </w:rPr>
        <w:t>о</w:t>
      </w:r>
      <w:r>
        <w:rPr>
          <w:spacing w:val="80"/>
          <w:sz w:val="24"/>
        </w:rPr>
        <w:t xml:space="preserve"> </w:t>
      </w:r>
      <w:r>
        <w:rPr>
          <w:sz w:val="24"/>
        </w:rPr>
        <w:t>выявленных</w:t>
      </w:r>
      <w:r>
        <w:rPr>
          <w:spacing w:val="80"/>
          <w:sz w:val="24"/>
        </w:rPr>
        <w:t xml:space="preserve"> </w:t>
      </w:r>
      <w:r>
        <w:rPr>
          <w:sz w:val="24"/>
        </w:rPr>
        <w:t>в</w:t>
      </w:r>
      <w:r>
        <w:rPr>
          <w:spacing w:val="80"/>
          <w:sz w:val="24"/>
        </w:rPr>
        <w:t xml:space="preserve"> </w:t>
      </w:r>
      <w:r>
        <w:rPr>
          <w:sz w:val="24"/>
        </w:rPr>
        <w:t>процессе контрольных мероприятий нарушениях и злоупотреблениях;</w:t>
      </w:r>
    </w:p>
    <w:p w:rsidR="00B377A2" w:rsidRDefault="004F1563">
      <w:pPr>
        <w:pStyle w:val="a4"/>
        <w:numPr>
          <w:ilvl w:val="2"/>
          <w:numId w:val="17"/>
        </w:numPr>
        <w:tabs>
          <w:tab w:val="left" w:pos="1576"/>
        </w:tabs>
        <w:ind w:right="719" w:firstLine="540"/>
        <w:jc w:val="left"/>
        <w:rPr>
          <w:sz w:val="24"/>
        </w:rPr>
      </w:pPr>
      <w:r>
        <w:rPr>
          <w:sz w:val="24"/>
        </w:rPr>
        <w:t>обеспечивать</w:t>
      </w:r>
      <w:r>
        <w:rPr>
          <w:spacing w:val="40"/>
          <w:sz w:val="24"/>
        </w:rPr>
        <w:t xml:space="preserve"> </w:t>
      </w:r>
      <w:r>
        <w:rPr>
          <w:sz w:val="24"/>
        </w:rPr>
        <w:t>сохранность</w:t>
      </w:r>
      <w:r>
        <w:rPr>
          <w:spacing w:val="40"/>
          <w:sz w:val="24"/>
        </w:rPr>
        <w:t xml:space="preserve"> </w:t>
      </w:r>
      <w:r>
        <w:rPr>
          <w:sz w:val="24"/>
        </w:rPr>
        <w:t>полученных</w:t>
      </w:r>
      <w:r>
        <w:rPr>
          <w:spacing w:val="40"/>
          <w:sz w:val="24"/>
        </w:rPr>
        <w:t xml:space="preserve"> </w:t>
      </w:r>
      <w:r>
        <w:rPr>
          <w:sz w:val="24"/>
        </w:rPr>
        <w:t>документов,</w:t>
      </w:r>
      <w:r>
        <w:rPr>
          <w:spacing w:val="40"/>
          <w:sz w:val="24"/>
        </w:rPr>
        <w:t xml:space="preserve"> </w:t>
      </w:r>
      <w:r>
        <w:rPr>
          <w:sz w:val="24"/>
        </w:rPr>
        <w:t>отчетов</w:t>
      </w:r>
      <w:r>
        <w:rPr>
          <w:spacing w:val="40"/>
          <w:sz w:val="24"/>
        </w:rPr>
        <w:t xml:space="preserve"> </w:t>
      </w:r>
      <w:r>
        <w:rPr>
          <w:sz w:val="24"/>
        </w:rPr>
        <w:t>и</w:t>
      </w:r>
      <w:r>
        <w:rPr>
          <w:spacing w:val="40"/>
          <w:sz w:val="24"/>
        </w:rPr>
        <w:t xml:space="preserve"> </w:t>
      </w:r>
      <w:r>
        <w:rPr>
          <w:sz w:val="24"/>
        </w:rPr>
        <w:t>других</w:t>
      </w:r>
      <w:r>
        <w:rPr>
          <w:spacing w:val="40"/>
          <w:sz w:val="24"/>
        </w:rPr>
        <w:t xml:space="preserve"> </w:t>
      </w:r>
      <w:r>
        <w:rPr>
          <w:sz w:val="24"/>
        </w:rPr>
        <w:t>материалов,</w:t>
      </w:r>
      <w:r>
        <w:rPr>
          <w:spacing w:val="40"/>
          <w:sz w:val="24"/>
        </w:rPr>
        <w:t xml:space="preserve"> </w:t>
      </w:r>
      <w:r>
        <w:rPr>
          <w:sz w:val="24"/>
        </w:rPr>
        <w:t>проверяемых в ходе контрольных мероприятий.</w:t>
      </w:r>
    </w:p>
    <w:p w:rsidR="00B377A2" w:rsidRDefault="004F1563">
      <w:pPr>
        <w:pStyle w:val="a3"/>
        <w:ind w:left="1361"/>
      </w:pPr>
      <w:r>
        <w:t>Члены</w:t>
      </w:r>
      <w:r>
        <w:rPr>
          <w:spacing w:val="-2"/>
        </w:rPr>
        <w:t xml:space="preserve"> </w:t>
      </w:r>
      <w:r>
        <w:t>комиссии</w:t>
      </w:r>
      <w:r>
        <w:rPr>
          <w:spacing w:val="-2"/>
        </w:rPr>
        <w:t xml:space="preserve"> </w:t>
      </w:r>
      <w:r>
        <w:t>имеют</w:t>
      </w:r>
      <w:r>
        <w:rPr>
          <w:spacing w:val="-3"/>
        </w:rPr>
        <w:t xml:space="preserve"> </w:t>
      </w:r>
      <w:r>
        <w:rPr>
          <w:spacing w:val="-2"/>
        </w:rPr>
        <w:t>право:</w:t>
      </w:r>
    </w:p>
    <w:p w:rsidR="00B377A2" w:rsidRDefault="004F1563">
      <w:pPr>
        <w:pStyle w:val="a4"/>
        <w:numPr>
          <w:ilvl w:val="2"/>
          <w:numId w:val="17"/>
        </w:numPr>
        <w:tabs>
          <w:tab w:val="left" w:pos="1504"/>
        </w:tabs>
        <w:ind w:right="717" w:firstLine="540"/>
        <w:jc w:val="left"/>
        <w:rPr>
          <w:sz w:val="24"/>
        </w:rPr>
      </w:pPr>
      <w:r>
        <w:rPr>
          <w:sz w:val="24"/>
        </w:rPr>
        <w:t>проходить во все</w:t>
      </w:r>
      <w:r>
        <w:rPr>
          <w:spacing w:val="-1"/>
          <w:sz w:val="24"/>
        </w:rPr>
        <w:t xml:space="preserve"> </w:t>
      </w:r>
      <w:r>
        <w:rPr>
          <w:sz w:val="24"/>
        </w:rPr>
        <w:t>здания и</w:t>
      </w:r>
      <w:r>
        <w:rPr>
          <w:spacing w:val="-1"/>
          <w:sz w:val="24"/>
        </w:rPr>
        <w:t xml:space="preserve"> </w:t>
      </w:r>
      <w:r>
        <w:rPr>
          <w:sz w:val="24"/>
        </w:rPr>
        <w:t>помещения, занимаемые</w:t>
      </w:r>
      <w:r>
        <w:rPr>
          <w:spacing w:val="-1"/>
          <w:sz w:val="24"/>
        </w:rPr>
        <w:t xml:space="preserve"> </w:t>
      </w:r>
      <w:r>
        <w:rPr>
          <w:sz w:val="24"/>
        </w:rPr>
        <w:t>объектом</w:t>
      </w:r>
      <w:r>
        <w:rPr>
          <w:spacing w:val="-1"/>
          <w:sz w:val="24"/>
        </w:rPr>
        <w:t xml:space="preserve"> </w:t>
      </w:r>
      <w:r>
        <w:rPr>
          <w:sz w:val="24"/>
        </w:rPr>
        <w:t>внутреннего финансового контроля, с учетом ограничений, установленных законодательством;</w:t>
      </w:r>
    </w:p>
    <w:p w:rsidR="00B377A2" w:rsidRDefault="004F1563">
      <w:pPr>
        <w:pStyle w:val="a4"/>
        <w:numPr>
          <w:ilvl w:val="2"/>
          <w:numId w:val="17"/>
        </w:numPr>
        <w:tabs>
          <w:tab w:val="left" w:pos="1516"/>
        </w:tabs>
        <w:spacing w:before="1"/>
        <w:ind w:right="706" w:firstLine="540"/>
        <w:jc w:val="left"/>
        <w:rPr>
          <w:sz w:val="24"/>
        </w:rPr>
      </w:pPr>
      <w:r>
        <w:rPr>
          <w:sz w:val="24"/>
        </w:rPr>
        <w:t>ходатайствовать перед председателем комиссии о представлении им необходимых для проверки документов и сведений (информации).</w:t>
      </w:r>
    </w:p>
    <w:p w:rsidR="00B377A2" w:rsidRDefault="004F1563">
      <w:pPr>
        <w:pStyle w:val="a4"/>
        <w:numPr>
          <w:ilvl w:val="1"/>
          <w:numId w:val="17"/>
        </w:numPr>
        <w:tabs>
          <w:tab w:val="left" w:pos="1948"/>
        </w:tabs>
        <w:ind w:right="717" w:firstLine="540"/>
        <w:rPr>
          <w:sz w:val="24"/>
        </w:rPr>
      </w:pPr>
      <w:r>
        <w:rPr>
          <w:sz w:val="24"/>
        </w:rPr>
        <w:t>Руководитель и проверяемые должностные лица учреждения в процессе контрольных мероприятий обязаны:</w:t>
      </w:r>
    </w:p>
    <w:p w:rsidR="00B377A2" w:rsidRDefault="004F1563">
      <w:pPr>
        <w:pStyle w:val="a4"/>
        <w:numPr>
          <w:ilvl w:val="2"/>
          <w:numId w:val="17"/>
        </w:numPr>
        <w:tabs>
          <w:tab w:val="left" w:pos="1679"/>
        </w:tabs>
        <w:ind w:right="716" w:firstLine="540"/>
        <w:rPr>
          <w:sz w:val="24"/>
        </w:rPr>
      </w:pPr>
      <w:r>
        <w:rPr>
          <w:sz w:val="24"/>
        </w:rPr>
        <w:t xml:space="preserve">предоставить </w:t>
      </w:r>
      <w:proofErr w:type="spellStart"/>
      <w:r>
        <w:rPr>
          <w:sz w:val="24"/>
        </w:rPr>
        <w:t>внутрипроверочной</w:t>
      </w:r>
      <w:proofErr w:type="spellEnd"/>
      <w:r>
        <w:rPr>
          <w:sz w:val="24"/>
        </w:rPr>
        <w:t xml:space="preserve"> (инвентаризационной) комиссии помещение, оборудованное персональным компьютером и обеспечивающее сохранность переданных </w:t>
      </w:r>
      <w:r>
        <w:rPr>
          <w:spacing w:val="-2"/>
          <w:sz w:val="24"/>
        </w:rPr>
        <w:t>документов;</w:t>
      </w:r>
    </w:p>
    <w:p w:rsidR="00B377A2" w:rsidRDefault="004F1563">
      <w:pPr>
        <w:pStyle w:val="a4"/>
        <w:numPr>
          <w:ilvl w:val="2"/>
          <w:numId w:val="17"/>
        </w:numPr>
        <w:tabs>
          <w:tab w:val="left" w:pos="1499"/>
        </w:tabs>
        <w:ind w:left="1499" w:hanging="138"/>
        <w:rPr>
          <w:sz w:val="24"/>
        </w:rPr>
      </w:pPr>
      <w:r>
        <w:rPr>
          <w:sz w:val="24"/>
        </w:rPr>
        <w:t>оказывать</w:t>
      </w:r>
      <w:r>
        <w:rPr>
          <w:spacing w:val="-6"/>
          <w:sz w:val="24"/>
        </w:rPr>
        <w:t xml:space="preserve"> </w:t>
      </w:r>
      <w:r>
        <w:rPr>
          <w:sz w:val="24"/>
        </w:rPr>
        <w:t>содействие</w:t>
      </w:r>
      <w:r>
        <w:rPr>
          <w:spacing w:val="-5"/>
          <w:sz w:val="24"/>
        </w:rPr>
        <w:t xml:space="preserve"> </w:t>
      </w:r>
      <w:r>
        <w:rPr>
          <w:sz w:val="24"/>
        </w:rPr>
        <w:t>в</w:t>
      </w:r>
      <w:r>
        <w:rPr>
          <w:spacing w:val="-5"/>
          <w:sz w:val="24"/>
        </w:rPr>
        <w:t xml:space="preserve"> </w:t>
      </w:r>
      <w:r>
        <w:rPr>
          <w:sz w:val="24"/>
        </w:rPr>
        <w:t>проведении</w:t>
      </w:r>
      <w:r>
        <w:rPr>
          <w:spacing w:val="-4"/>
          <w:sz w:val="24"/>
        </w:rPr>
        <w:t xml:space="preserve"> </w:t>
      </w:r>
      <w:r>
        <w:rPr>
          <w:sz w:val="24"/>
        </w:rPr>
        <w:t>контрольных</w:t>
      </w:r>
      <w:r>
        <w:rPr>
          <w:spacing w:val="-2"/>
          <w:sz w:val="24"/>
        </w:rPr>
        <w:t xml:space="preserve"> мероприятий;</w:t>
      </w:r>
    </w:p>
    <w:p w:rsidR="00B377A2" w:rsidRDefault="004F1563">
      <w:pPr>
        <w:pStyle w:val="a4"/>
        <w:numPr>
          <w:ilvl w:val="2"/>
          <w:numId w:val="17"/>
        </w:numPr>
        <w:tabs>
          <w:tab w:val="left" w:pos="1568"/>
        </w:tabs>
        <w:ind w:right="715" w:firstLine="540"/>
        <w:rPr>
          <w:sz w:val="24"/>
        </w:rPr>
      </w:pPr>
      <w:r>
        <w:rPr>
          <w:sz w:val="24"/>
        </w:rPr>
        <w:t>представлять по требованию председателя комиссии и в установленные им сроки документы, необходимые для проверки;</w:t>
      </w:r>
    </w:p>
    <w:p w:rsidR="00B377A2" w:rsidRDefault="004F1563">
      <w:pPr>
        <w:pStyle w:val="a4"/>
        <w:numPr>
          <w:ilvl w:val="2"/>
          <w:numId w:val="17"/>
        </w:numPr>
        <w:tabs>
          <w:tab w:val="left" w:pos="1504"/>
        </w:tabs>
        <w:ind w:right="714" w:firstLine="540"/>
        <w:rPr>
          <w:sz w:val="24"/>
        </w:rPr>
      </w:pPr>
      <w:r>
        <w:rPr>
          <w:sz w:val="24"/>
        </w:rPr>
        <w:t>давать справки</w:t>
      </w:r>
      <w:r>
        <w:rPr>
          <w:spacing w:val="-1"/>
          <w:sz w:val="24"/>
        </w:rPr>
        <w:t xml:space="preserve"> </w:t>
      </w:r>
      <w:r>
        <w:rPr>
          <w:sz w:val="24"/>
        </w:rPr>
        <w:t>и объяснения в устной и</w:t>
      </w:r>
      <w:r>
        <w:rPr>
          <w:spacing w:val="-1"/>
          <w:sz w:val="24"/>
        </w:rPr>
        <w:t xml:space="preserve"> </w:t>
      </w:r>
      <w:r>
        <w:rPr>
          <w:sz w:val="24"/>
        </w:rPr>
        <w:t>письменной форме</w:t>
      </w:r>
      <w:r>
        <w:rPr>
          <w:spacing w:val="-3"/>
          <w:sz w:val="24"/>
        </w:rPr>
        <w:t xml:space="preserve"> </w:t>
      </w:r>
      <w:r>
        <w:rPr>
          <w:sz w:val="24"/>
        </w:rPr>
        <w:t>по вопросам, возникающим в ходе проведения контрольных мероприятий.</w:t>
      </w:r>
    </w:p>
    <w:p w:rsidR="00B377A2" w:rsidRDefault="004F1563">
      <w:pPr>
        <w:pStyle w:val="a4"/>
        <w:numPr>
          <w:ilvl w:val="1"/>
          <w:numId w:val="17"/>
        </w:numPr>
        <w:tabs>
          <w:tab w:val="left" w:pos="1905"/>
        </w:tabs>
        <w:ind w:right="711" w:firstLine="540"/>
        <w:rPr>
          <w:sz w:val="24"/>
        </w:rPr>
      </w:pPr>
      <w:proofErr w:type="spellStart"/>
      <w:r>
        <w:rPr>
          <w:sz w:val="24"/>
        </w:rPr>
        <w:t>Внутрипроверочная</w:t>
      </w:r>
      <w:proofErr w:type="spellEnd"/>
      <w:r>
        <w:rPr>
          <w:sz w:val="24"/>
        </w:rPr>
        <w:t xml:space="preserve">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B377A2" w:rsidRDefault="004F1563">
      <w:pPr>
        <w:pStyle w:val="a4"/>
        <w:numPr>
          <w:ilvl w:val="1"/>
          <w:numId w:val="17"/>
        </w:numPr>
        <w:tabs>
          <w:tab w:val="left" w:pos="1977"/>
        </w:tabs>
        <w:ind w:right="715" w:firstLine="540"/>
        <w:rPr>
          <w:sz w:val="24"/>
        </w:rPr>
      </w:pPr>
      <w:r>
        <w:rPr>
          <w:sz w:val="24"/>
        </w:rPr>
        <w:t xml:space="preserve">Состав комиссии освобождается от выполнения своих функциональных обязанностей по основной занимаемой должности на весь срок проведения контрольных </w:t>
      </w:r>
      <w:r>
        <w:rPr>
          <w:spacing w:val="-2"/>
          <w:sz w:val="24"/>
        </w:rPr>
        <w:t>мероприятий.</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4"/>
        <w:numPr>
          <w:ilvl w:val="0"/>
          <w:numId w:val="17"/>
        </w:numPr>
        <w:tabs>
          <w:tab w:val="left" w:pos="3816"/>
          <w:tab w:val="left" w:pos="4378"/>
        </w:tabs>
        <w:spacing w:before="61"/>
        <w:ind w:left="4378" w:right="3468" w:hanging="802"/>
        <w:jc w:val="left"/>
        <w:rPr>
          <w:sz w:val="24"/>
        </w:rPr>
      </w:pPr>
      <w:r>
        <w:rPr>
          <w:sz w:val="24"/>
        </w:rPr>
        <w:lastRenderedPageBreak/>
        <w:t>Оформление</w:t>
      </w:r>
      <w:r>
        <w:rPr>
          <w:spacing w:val="-15"/>
          <w:sz w:val="24"/>
        </w:rPr>
        <w:t xml:space="preserve"> </w:t>
      </w:r>
      <w:r>
        <w:rPr>
          <w:sz w:val="24"/>
        </w:rPr>
        <w:t>результатов</w:t>
      </w:r>
      <w:r>
        <w:rPr>
          <w:spacing w:val="-15"/>
          <w:sz w:val="24"/>
        </w:rPr>
        <w:t xml:space="preserve"> </w:t>
      </w:r>
      <w:r>
        <w:rPr>
          <w:sz w:val="24"/>
        </w:rPr>
        <w:t>контрольных мероприятий учреждения</w:t>
      </w:r>
    </w:p>
    <w:p w:rsidR="00B377A2" w:rsidRDefault="00B377A2">
      <w:pPr>
        <w:pStyle w:val="a3"/>
        <w:ind w:left="0"/>
      </w:pPr>
    </w:p>
    <w:p w:rsidR="00B377A2" w:rsidRDefault="004F1563">
      <w:pPr>
        <w:pStyle w:val="a4"/>
        <w:numPr>
          <w:ilvl w:val="1"/>
          <w:numId w:val="17"/>
        </w:numPr>
        <w:tabs>
          <w:tab w:val="left" w:pos="2047"/>
        </w:tabs>
        <w:ind w:right="717" w:firstLine="540"/>
        <w:rPr>
          <w:sz w:val="24"/>
        </w:rPr>
      </w:pPr>
      <w:r>
        <w:rPr>
          <w:sz w:val="24"/>
        </w:rPr>
        <w:t xml:space="preserve">По итогам проведения контрольных мероприятий </w:t>
      </w:r>
      <w:proofErr w:type="spellStart"/>
      <w:r>
        <w:rPr>
          <w:sz w:val="24"/>
        </w:rPr>
        <w:t>внутрипроверочная</w:t>
      </w:r>
      <w:proofErr w:type="spellEnd"/>
      <w:r>
        <w:rPr>
          <w:sz w:val="24"/>
        </w:rPr>
        <w:t xml:space="preserve"> (инвентаризационная) комиссия анализирует их результаты и составляет:</w:t>
      </w:r>
    </w:p>
    <w:p w:rsidR="00B377A2" w:rsidRDefault="004F1563">
      <w:pPr>
        <w:pStyle w:val="a4"/>
        <w:numPr>
          <w:ilvl w:val="2"/>
          <w:numId w:val="17"/>
        </w:numPr>
        <w:tabs>
          <w:tab w:val="left" w:pos="1669"/>
        </w:tabs>
        <w:spacing w:before="1"/>
        <w:ind w:right="710" w:firstLine="540"/>
        <w:rPr>
          <w:sz w:val="24"/>
        </w:rPr>
      </w:pPr>
      <w:r>
        <w:rPr>
          <w:sz w:val="24"/>
        </w:rPr>
        <w:t xml:space="preserve">при проведении плановой проверки - акт проверки ФХД учреждения за соответствующее </w:t>
      </w:r>
      <w:r w:rsidR="00FE2C9E">
        <w:rPr>
          <w:sz w:val="24"/>
        </w:rPr>
        <w:t>год</w:t>
      </w:r>
      <w:r>
        <w:rPr>
          <w:sz w:val="24"/>
        </w:rPr>
        <w:t>;</w:t>
      </w:r>
    </w:p>
    <w:p w:rsidR="00B377A2" w:rsidRDefault="004F1563">
      <w:pPr>
        <w:pStyle w:val="a4"/>
        <w:numPr>
          <w:ilvl w:val="2"/>
          <w:numId w:val="17"/>
        </w:numPr>
        <w:tabs>
          <w:tab w:val="left" w:pos="1576"/>
        </w:tabs>
        <w:ind w:right="710" w:firstLine="540"/>
        <w:rPr>
          <w:sz w:val="24"/>
        </w:rPr>
      </w:pPr>
      <w:r>
        <w:rPr>
          <w:sz w:val="24"/>
        </w:rPr>
        <w:t xml:space="preserve">при проведении внеплановой проверки - акт проверки отдельных вопросов ФХД </w:t>
      </w:r>
      <w:r>
        <w:rPr>
          <w:spacing w:val="-2"/>
          <w:sz w:val="24"/>
        </w:rPr>
        <w:t>учреждения;</w:t>
      </w:r>
    </w:p>
    <w:p w:rsidR="00B377A2" w:rsidRDefault="004F1563">
      <w:pPr>
        <w:pStyle w:val="a4"/>
        <w:numPr>
          <w:ilvl w:val="2"/>
          <w:numId w:val="17"/>
        </w:numPr>
        <w:tabs>
          <w:tab w:val="left" w:pos="1525"/>
        </w:tabs>
        <w:ind w:right="706" w:firstLine="540"/>
        <w:rPr>
          <w:sz w:val="24"/>
        </w:rPr>
      </w:pPr>
      <w:r>
        <w:rPr>
          <w:sz w:val="24"/>
        </w:rPr>
        <w:t xml:space="preserve">при проведении инвентаризации имущества и обязательств - документы, указанные в Положении об инвентаризации имущества и обязательств учреждения (Приложение № </w:t>
      </w:r>
      <w:r>
        <w:rPr>
          <w:rFonts w:ascii="Calibri" w:hAnsi="Calibri"/>
        </w:rPr>
        <w:t xml:space="preserve">6 </w:t>
      </w:r>
      <w:r>
        <w:rPr>
          <w:sz w:val="24"/>
        </w:rPr>
        <w:t>к настоящей Учетной политике).</w:t>
      </w:r>
    </w:p>
    <w:p w:rsidR="00B377A2" w:rsidRDefault="004F1563">
      <w:pPr>
        <w:pStyle w:val="a3"/>
        <w:ind w:right="717" w:firstLine="540"/>
        <w:jc w:val="both"/>
      </w:pPr>
      <w:r>
        <w:t>Акт проверки ФХД (акт проверки отдельных вопросов ФХД) учреждения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B377A2" w:rsidRDefault="004F1563">
      <w:pPr>
        <w:pStyle w:val="a3"/>
        <w:ind w:right="719" w:firstLine="540"/>
        <w:jc w:val="both"/>
      </w:pPr>
      <w:r>
        <w:t>Если акт проверки не подписан хотя бы одним из вышеперечисленных должностных</w:t>
      </w:r>
      <w:r>
        <w:rPr>
          <w:spacing w:val="40"/>
        </w:rPr>
        <w:t xml:space="preserve"> </w:t>
      </w:r>
      <w:r>
        <w:t>лиц, акт проверки считается недействительным.</w:t>
      </w:r>
    </w:p>
    <w:p w:rsidR="00B377A2" w:rsidRDefault="004F1563">
      <w:pPr>
        <w:pStyle w:val="a3"/>
        <w:ind w:left="1361"/>
        <w:jc w:val="both"/>
      </w:pPr>
      <w:r>
        <w:t>Акт</w:t>
      </w:r>
      <w:r>
        <w:rPr>
          <w:spacing w:val="-5"/>
        </w:rPr>
        <w:t xml:space="preserve"> </w:t>
      </w:r>
      <w:r>
        <w:t>проверки</w:t>
      </w:r>
      <w:r>
        <w:rPr>
          <w:spacing w:val="-2"/>
        </w:rPr>
        <w:t xml:space="preserve"> </w:t>
      </w:r>
      <w:r>
        <w:t>ФХД</w:t>
      </w:r>
      <w:r>
        <w:rPr>
          <w:spacing w:val="-3"/>
        </w:rPr>
        <w:t xml:space="preserve"> </w:t>
      </w:r>
      <w:r>
        <w:t>должен</w:t>
      </w:r>
      <w:r>
        <w:rPr>
          <w:spacing w:val="-3"/>
        </w:rPr>
        <w:t xml:space="preserve"> </w:t>
      </w:r>
      <w:r>
        <w:t>содержать</w:t>
      </w:r>
      <w:r>
        <w:rPr>
          <w:spacing w:val="-2"/>
        </w:rPr>
        <w:t xml:space="preserve"> </w:t>
      </w:r>
      <w:r>
        <w:t>следующие</w:t>
      </w:r>
      <w:r>
        <w:rPr>
          <w:spacing w:val="-3"/>
        </w:rPr>
        <w:t xml:space="preserve"> </w:t>
      </w:r>
      <w:r>
        <w:rPr>
          <w:spacing w:val="-2"/>
        </w:rPr>
        <w:t>сведения:</w:t>
      </w:r>
    </w:p>
    <w:p w:rsidR="00B377A2" w:rsidRDefault="004F1563">
      <w:pPr>
        <w:pStyle w:val="a4"/>
        <w:numPr>
          <w:ilvl w:val="2"/>
          <w:numId w:val="17"/>
        </w:numPr>
        <w:tabs>
          <w:tab w:val="left" w:pos="1499"/>
        </w:tabs>
        <w:spacing w:before="1"/>
        <w:ind w:left="1499" w:hanging="138"/>
        <w:rPr>
          <w:sz w:val="24"/>
        </w:rPr>
      </w:pPr>
      <w:r>
        <w:rPr>
          <w:sz w:val="24"/>
        </w:rPr>
        <w:t>тему</w:t>
      </w:r>
      <w:r>
        <w:rPr>
          <w:spacing w:val="-7"/>
          <w:sz w:val="24"/>
        </w:rPr>
        <w:t xml:space="preserve"> </w:t>
      </w:r>
      <w:r>
        <w:rPr>
          <w:sz w:val="24"/>
        </w:rPr>
        <w:t>и</w:t>
      </w:r>
      <w:r>
        <w:rPr>
          <w:spacing w:val="-1"/>
          <w:sz w:val="24"/>
        </w:rPr>
        <w:t xml:space="preserve"> </w:t>
      </w:r>
      <w:r>
        <w:rPr>
          <w:sz w:val="24"/>
        </w:rPr>
        <w:t>перечень</w:t>
      </w:r>
      <w:r>
        <w:rPr>
          <w:spacing w:val="-2"/>
          <w:sz w:val="24"/>
        </w:rPr>
        <w:t xml:space="preserve"> </w:t>
      </w:r>
      <w:r>
        <w:rPr>
          <w:sz w:val="24"/>
        </w:rPr>
        <w:t>объектов</w:t>
      </w:r>
      <w:r>
        <w:rPr>
          <w:spacing w:val="-2"/>
          <w:sz w:val="24"/>
        </w:rPr>
        <w:t xml:space="preserve"> проверки;</w:t>
      </w:r>
    </w:p>
    <w:p w:rsidR="00B377A2" w:rsidRDefault="004F1563">
      <w:pPr>
        <w:pStyle w:val="a4"/>
        <w:numPr>
          <w:ilvl w:val="2"/>
          <w:numId w:val="17"/>
        </w:numPr>
        <w:tabs>
          <w:tab w:val="left" w:pos="1499"/>
        </w:tabs>
        <w:ind w:left="1499" w:hanging="138"/>
        <w:rPr>
          <w:sz w:val="24"/>
        </w:rPr>
      </w:pPr>
      <w:r>
        <w:rPr>
          <w:sz w:val="24"/>
        </w:rPr>
        <w:t>срок</w:t>
      </w:r>
      <w:r>
        <w:rPr>
          <w:spacing w:val="-2"/>
          <w:sz w:val="24"/>
        </w:rPr>
        <w:t xml:space="preserve"> </w:t>
      </w:r>
      <w:r>
        <w:rPr>
          <w:sz w:val="24"/>
        </w:rPr>
        <w:t>проведения</w:t>
      </w:r>
      <w:r>
        <w:rPr>
          <w:spacing w:val="-2"/>
          <w:sz w:val="24"/>
        </w:rPr>
        <w:t xml:space="preserve"> проверки;</w:t>
      </w:r>
    </w:p>
    <w:p w:rsidR="00B377A2" w:rsidRDefault="004F1563">
      <w:pPr>
        <w:pStyle w:val="a4"/>
        <w:numPr>
          <w:ilvl w:val="2"/>
          <w:numId w:val="17"/>
        </w:numPr>
        <w:tabs>
          <w:tab w:val="left" w:pos="1499"/>
        </w:tabs>
        <w:ind w:left="1499" w:hanging="138"/>
        <w:rPr>
          <w:sz w:val="24"/>
        </w:rPr>
      </w:pPr>
      <w:r>
        <w:rPr>
          <w:sz w:val="24"/>
        </w:rPr>
        <w:t>характеристику</w:t>
      </w:r>
      <w:r>
        <w:rPr>
          <w:spacing w:val="-9"/>
          <w:sz w:val="24"/>
        </w:rPr>
        <w:t xml:space="preserve"> </w:t>
      </w:r>
      <w:r>
        <w:rPr>
          <w:sz w:val="24"/>
        </w:rPr>
        <w:t>и</w:t>
      </w:r>
      <w:r>
        <w:rPr>
          <w:spacing w:val="-3"/>
          <w:sz w:val="24"/>
        </w:rPr>
        <w:t xml:space="preserve"> </w:t>
      </w:r>
      <w:r>
        <w:rPr>
          <w:sz w:val="24"/>
        </w:rPr>
        <w:t>описание</w:t>
      </w:r>
      <w:r>
        <w:rPr>
          <w:spacing w:val="-5"/>
          <w:sz w:val="24"/>
        </w:rPr>
        <w:t xml:space="preserve"> </w:t>
      </w:r>
      <w:r>
        <w:rPr>
          <w:sz w:val="24"/>
        </w:rPr>
        <w:t>состояния</w:t>
      </w:r>
      <w:r>
        <w:rPr>
          <w:spacing w:val="-3"/>
          <w:sz w:val="24"/>
        </w:rPr>
        <w:t xml:space="preserve"> </w:t>
      </w:r>
      <w:r>
        <w:rPr>
          <w:sz w:val="24"/>
        </w:rPr>
        <w:t>объектов</w:t>
      </w:r>
      <w:r>
        <w:rPr>
          <w:spacing w:val="-4"/>
          <w:sz w:val="24"/>
        </w:rPr>
        <w:t xml:space="preserve"> </w:t>
      </w:r>
      <w:r>
        <w:rPr>
          <w:spacing w:val="-2"/>
          <w:sz w:val="24"/>
        </w:rPr>
        <w:t>проверки;</w:t>
      </w:r>
    </w:p>
    <w:p w:rsidR="00B377A2" w:rsidRDefault="004F1563">
      <w:pPr>
        <w:pStyle w:val="a4"/>
        <w:numPr>
          <w:ilvl w:val="2"/>
          <w:numId w:val="17"/>
        </w:numPr>
        <w:tabs>
          <w:tab w:val="left" w:pos="1655"/>
        </w:tabs>
        <w:ind w:right="717" w:firstLine="540"/>
        <w:rPr>
          <w:sz w:val="24"/>
        </w:rPr>
      </w:pPr>
      <w:r>
        <w:rPr>
          <w:sz w:val="24"/>
        </w:rPr>
        <w:t xml:space="preserve">описание выявленных нарушений и злоупотреблений, а также причины их </w:t>
      </w:r>
      <w:r>
        <w:rPr>
          <w:spacing w:val="-2"/>
          <w:sz w:val="24"/>
        </w:rPr>
        <w:t>возникновения;</w:t>
      </w:r>
    </w:p>
    <w:p w:rsidR="00B377A2" w:rsidRDefault="004F1563">
      <w:pPr>
        <w:pStyle w:val="a4"/>
        <w:numPr>
          <w:ilvl w:val="2"/>
          <w:numId w:val="17"/>
        </w:numPr>
        <w:tabs>
          <w:tab w:val="left" w:pos="1499"/>
        </w:tabs>
        <w:ind w:left="1499" w:hanging="138"/>
        <w:rPr>
          <w:sz w:val="24"/>
        </w:rPr>
      </w:pPr>
      <w:r>
        <w:rPr>
          <w:sz w:val="24"/>
        </w:rPr>
        <w:t>выводы</w:t>
      </w:r>
      <w:r>
        <w:rPr>
          <w:spacing w:val="-2"/>
          <w:sz w:val="24"/>
        </w:rPr>
        <w:t xml:space="preserve"> </w:t>
      </w:r>
      <w:r>
        <w:rPr>
          <w:sz w:val="24"/>
        </w:rPr>
        <w:t>о</w:t>
      </w:r>
      <w:r>
        <w:rPr>
          <w:spacing w:val="-2"/>
          <w:sz w:val="24"/>
        </w:rPr>
        <w:t xml:space="preserve"> </w:t>
      </w:r>
      <w:r>
        <w:rPr>
          <w:sz w:val="24"/>
        </w:rPr>
        <w:t>состоянии</w:t>
      </w:r>
      <w:r>
        <w:rPr>
          <w:spacing w:val="-3"/>
          <w:sz w:val="24"/>
        </w:rPr>
        <w:t xml:space="preserve"> </w:t>
      </w:r>
      <w:r>
        <w:rPr>
          <w:sz w:val="24"/>
        </w:rPr>
        <w:t xml:space="preserve">ФХД </w:t>
      </w:r>
      <w:r>
        <w:rPr>
          <w:spacing w:val="-2"/>
          <w:sz w:val="24"/>
        </w:rPr>
        <w:t>учреждения;</w:t>
      </w:r>
    </w:p>
    <w:p w:rsidR="00B377A2" w:rsidRDefault="004F1563">
      <w:pPr>
        <w:pStyle w:val="a4"/>
        <w:numPr>
          <w:ilvl w:val="2"/>
          <w:numId w:val="17"/>
        </w:numPr>
        <w:tabs>
          <w:tab w:val="left" w:pos="1518"/>
        </w:tabs>
        <w:ind w:right="714" w:firstLine="540"/>
        <w:rPr>
          <w:sz w:val="24"/>
        </w:rPr>
      </w:pPr>
      <w:r>
        <w:rPr>
          <w:sz w:val="24"/>
        </w:rPr>
        <w:t>предложения по устранению выявленных нарушений, недостатков с указанием сроков</w:t>
      </w:r>
      <w:r>
        <w:rPr>
          <w:spacing w:val="40"/>
          <w:sz w:val="24"/>
        </w:rPr>
        <w:t xml:space="preserve"> </w:t>
      </w:r>
      <w:r>
        <w:rPr>
          <w:sz w:val="24"/>
        </w:rPr>
        <w:t>и ответственных лиц.</w:t>
      </w:r>
    </w:p>
    <w:p w:rsidR="00B377A2" w:rsidRDefault="004F1563">
      <w:pPr>
        <w:pStyle w:val="a3"/>
        <w:ind w:right="713" w:firstLine="540"/>
        <w:jc w:val="both"/>
      </w:pPr>
      <w: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B377A2" w:rsidRDefault="004F1563">
      <w:pPr>
        <w:pStyle w:val="a3"/>
        <w:ind w:right="710" w:firstLine="540"/>
        <w:jc w:val="both"/>
      </w:pPr>
      <w:r>
        <w:t>Результаты проверки, отражаемые в акте, подтверждаются документами (копиями документов), результатами контрольных действий, объяснениями должностных и</w:t>
      </w:r>
      <w:r>
        <w:rPr>
          <w:spacing w:val="40"/>
        </w:rPr>
        <w:t xml:space="preserve"> </w:t>
      </w:r>
      <w:r>
        <w:t>материально ответственных лиц и другими материалами, которые являются приложением к акту проверки.</w:t>
      </w:r>
    </w:p>
    <w:p w:rsidR="00B377A2" w:rsidRDefault="004F1563">
      <w:pPr>
        <w:pStyle w:val="a3"/>
        <w:ind w:right="710" w:firstLine="540"/>
        <w:jc w:val="both"/>
      </w:pPr>
      <w: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B377A2" w:rsidRDefault="004F1563">
      <w:pPr>
        <w:pStyle w:val="a3"/>
        <w:ind w:right="716" w:firstLine="540"/>
        <w:jc w:val="both"/>
      </w:pPr>
      <w:r>
        <w:t>Подписанные экземпляры актов проверки ФХД представляются председателем</w:t>
      </w:r>
      <w:r>
        <w:rPr>
          <w:spacing w:val="40"/>
        </w:rPr>
        <w:t xml:space="preserve"> </w:t>
      </w:r>
      <w:r>
        <w:t>комиссии на утверждение руководителю учреждения.</w:t>
      </w:r>
    </w:p>
    <w:p w:rsidR="00B377A2" w:rsidRDefault="004F1563">
      <w:pPr>
        <w:pStyle w:val="a3"/>
        <w:spacing w:before="1"/>
        <w:ind w:right="714" w:firstLine="540"/>
        <w:jc w:val="both"/>
      </w:pPr>
      <w:r>
        <w:t>После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rsidR="00B377A2" w:rsidRDefault="004F1563">
      <w:pPr>
        <w:pStyle w:val="a3"/>
        <w:ind w:right="709" w:firstLine="540"/>
        <w:jc w:val="both"/>
      </w:pPr>
      <w:r>
        <w:t>На основании утвержденного акта проверки и проведенного совещания издается приказ руководителя учреждения.</w:t>
      </w:r>
    </w:p>
    <w:p w:rsidR="00B377A2" w:rsidRDefault="004F1563">
      <w:pPr>
        <w:pStyle w:val="a3"/>
        <w:ind w:right="714" w:firstLine="540"/>
        <w:jc w:val="both"/>
      </w:pPr>
      <w:r>
        <w:t>Первый экземпляр акта проверки ФХД учреждения хранится в делопроизводстве учреждения, второй - в бухгалтерии.</w:t>
      </w:r>
    </w:p>
    <w:p w:rsidR="00B377A2" w:rsidRDefault="004F1563">
      <w:pPr>
        <w:pStyle w:val="a4"/>
        <w:numPr>
          <w:ilvl w:val="1"/>
          <w:numId w:val="17"/>
        </w:numPr>
        <w:tabs>
          <w:tab w:val="left" w:pos="1850"/>
        </w:tabs>
        <w:ind w:right="711" w:firstLine="540"/>
        <w:rPr>
          <w:sz w:val="24"/>
        </w:rPr>
      </w:pPr>
      <w:r>
        <w:rPr>
          <w:sz w:val="24"/>
        </w:rPr>
        <w:t>О выполнении предложений, вынесенных в акте проверки, ответственные лица докладывают в письменной</w:t>
      </w:r>
      <w:r>
        <w:rPr>
          <w:spacing w:val="-1"/>
          <w:sz w:val="24"/>
        </w:rPr>
        <w:t xml:space="preserve"> </w:t>
      </w:r>
      <w:r>
        <w:rPr>
          <w:sz w:val="24"/>
        </w:rPr>
        <w:t>форме</w:t>
      </w:r>
      <w:r>
        <w:rPr>
          <w:spacing w:val="-1"/>
          <w:sz w:val="24"/>
        </w:rPr>
        <w:t xml:space="preserve"> </w:t>
      </w:r>
      <w:r>
        <w:rPr>
          <w:sz w:val="24"/>
        </w:rPr>
        <w:t xml:space="preserve">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делопроизводстве учреждения, копия - у главного бухгалтера </w:t>
      </w:r>
      <w:r>
        <w:rPr>
          <w:spacing w:val="-2"/>
          <w:sz w:val="24"/>
        </w:rPr>
        <w:t>учреждения.</w:t>
      </w:r>
    </w:p>
    <w:p w:rsidR="00B377A2" w:rsidRDefault="004F1563">
      <w:pPr>
        <w:pStyle w:val="a4"/>
        <w:numPr>
          <w:ilvl w:val="1"/>
          <w:numId w:val="17"/>
        </w:numPr>
        <w:tabs>
          <w:tab w:val="left" w:pos="2013"/>
        </w:tabs>
        <w:ind w:right="713" w:firstLine="540"/>
        <w:rPr>
          <w:sz w:val="24"/>
        </w:rPr>
      </w:pPr>
      <w:r>
        <w:rPr>
          <w:sz w:val="24"/>
        </w:rPr>
        <w:t xml:space="preserve">По окончании года </w:t>
      </w:r>
      <w:proofErr w:type="spellStart"/>
      <w:r>
        <w:rPr>
          <w:sz w:val="24"/>
        </w:rPr>
        <w:t>внутрипроверочная</w:t>
      </w:r>
      <w:proofErr w:type="spellEnd"/>
      <w:r>
        <w:rPr>
          <w:sz w:val="24"/>
        </w:rPr>
        <w:t xml:space="preserve"> (инвентаризационная) комиссия представляет руководителю учреждения отчет о проделанной работе.</w:t>
      </w:r>
    </w:p>
    <w:p w:rsidR="00B377A2" w:rsidRDefault="004F1563">
      <w:pPr>
        <w:pStyle w:val="a3"/>
        <w:ind w:left="1361"/>
        <w:jc w:val="both"/>
      </w:pPr>
      <w:r>
        <w:t>В</w:t>
      </w:r>
      <w:r>
        <w:rPr>
          <w:spacing w:val="-3"/>
        </w:rPr>
        <w:t xml:space="preserve"> </w:t>
      </w:r>
      <w:r>
        <w:t>отчете</w:t>
      </w:r>
      <w:r>
        <w:rPr>
          <w:spacing w:val="-2"/>
        </w:rPr>
        <w:t xml:space="preserve"> отражаются:</w:t>
      </w:r>
    </w:p>
    <w:p w:rsidR="00B377A2" w:rsidRDefault="004F1563">
      <w:pPr>
        <w:pStyle w:val="a4"/>
        <w:numPr>
          <w:ilvl w:val="2"/>
          <w:numId w:val="17"/>
        </w:numPr>
        <w:tabs>
          <w:tab w:val="left" w:pos="1645"/>
        </w:tabs>
        <w:ind w:right="715" w:firstLine="540"/>
        <w:rPr>
          <w:sz w:val="24"/>
        </w:rPr>
      </w:pPr>
      <w:r>
        <w:rPr>
          <w:sz w:val="24"/>
        </w:rPr>
        <w:t>сведения о выполнении проведенных плановых и внеплановых контрольных мероприятий учреждения;</w:t>
      </w:r>
    </w:p>
    <w:p w:rsidR="00B377A2" w:rsidRDefault="004F1563">
      <w:pPr>
        <w:pStyle w:val="a4"/>
        <w:numPr>
          <w:ilvl w:val="2"/>
          <w:numId w:val="17"/>
        </w:numPr>
        <w:tabs>
          <w:tab w:val="left" w:pos="1499"/>
        </w:tabs>
        <w:ind w:left="1499" w:hanging="138"/>
        <w:rPr>
          <w:sz w:val="24"/>
        </w:rPr>
      </w:pPr>
      <w:r>
        <w:rPr>
          <w:sz w:val="24"/>
        </w:rPr>
        <w:t>результаты</w:t>
      </w:r>
      <w:r>
        <w:rPr>
          <w:spacing w:val="-5"/>
          <w:sz w:val="24"/>
        </w:rPr>
        <w:t xml:space="preserve"> </w:t>
      </w:r>
      <w:r>
        <w:rPr>
          <w:sz w:val="24"/>
        </w:rPr>
        <w:t>контрольных</w:t>
      </w:r>
      <w:r>
        <w:rPr>
          <w:spacing w:val="-3"/>
          <w:sz w:val="24"/>
        </w:rPr>
        <w:t xml:space="preserve"> </w:t>
      </w:r>
      <w:r>
        <w:rPr>
          <w:sz w:val="24"/>
        </w:rPr>
        <w:t>мероприятий</w:t>
      </w:r>
      <w:r>
        <w:rPr>
          <w:spacing w:val="-6"/>
          <w:sz w:val="24"/>
        </w:rPr>
        <w:t xml:space="preserve"> </w:t>
      </w:r>
      <w:r>
        <w:rPr>
          <w:sz w:val="24"/>
        </w:rPr>
        <w:t>за</w:t>
      </w:r>
      <w:r>
        <w:rPr>
          <w:spacing w:val="-5"/>
          <w:sz w:val="24"/>
        </w:rPr>
        <w:t xml:space="preserve"> </w:t>
      </w:r>
      <w:r>
        <w:rPr>
          <w:sz w:val="24"/>
        </w:rPr>
        <w:t>отчетный</w:t>
      </w:r>
      <w:r>
        <w:rPr>
          <w:spacing w:val="-4"/>
          <w:sz w:val="24"/>
        </w:rPr>
        <w:t xml:space="preserve"> </w:t>
      </w:r>
      <w:r>
        <w:rPr>
          <w:spacing w:val="-2"/>
          <w:sz w:val="24"/>
        </w:rPr>
        <w:t>период;</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4"/>
        <w:numPr>
          <w:ilvl w:val="2"/>
          <w:numId w:val="17"/>
        </w:numPr>
        <w:tabs>
          <w:tab w:val="left" w:pos="1499"/>
        </w:tabs>
        <w:spacing w:before="61"/>
        <w:ind w:left="1499" w:hanging="138"/>
        <w:jc w:val="left"/>
        <w:rPr>
          <w:sz w:val="24"/>
        </w:rPr>
      </w:pPr>
      <w:r>
        <w:rPr>
          <w:sz w:val="24"/>
        </w:rPr>
        <w:lastRenderedPageBreak/>
        <w:t>анализ</w:t>
      </w:r>
      <w:r>
        <w:rPr>
          <w:spacing w:val="-6"/>
          <w:sz w:val="24"/>
        </w:rPr>
        <w:t xml:space="preserve"> </w:t>
      </w:r>
      <w:r>
        <w:rPr>
          <w:sz w:val="24"/>
        </w:rPr>
        <w:t>выявленных</w:t>
      </w:r>
      <w:r>
        <w:rPr>
          <w:spacing w:val="-4"/>
          <w:sz w:val="24"/>
        </w:rPr>
        <w:t xml:space="preserve"> </w:t>
      </w:r>
      <w:r>
        <w:rPr>
          <w:sz w:val="24"/>
        </w:rPr>
        <w:t>нарушений</w:t>
      </w:r>
      <w:r>
        <w:rPr>
          <w:spacing w:val="-3"/>
          <w:sz w:val="24"/>
        </w:rPr>
        <w:t xml:space="preserve"> </w:t>
      </w:r>
      <w:r>
        <w:rPr>
          <w:sz w:val="24"/>
        </w:rPr>
        <w:t>(недостатков)</w:t>
      </w:r>
      <w:r>
        <w:rPr>
          <w:spacing w:val="-5"/>
          <w:sz w:val="24"/>
        </w:rPr>
        <w:t xml:space="preserve"> </w:t>
      </w:r>
      <w:r>
        <w:rPr>
          <w:sz w:val="24"/>
        </w:rPr>
        <w:t>по</w:t>
      </w:r>
      <w:r>
        <w:rPr>
          <w:spacing w:val="-3"/>
          <w:sz w:val="24"/>
        </w:rPr>
        <w:t xml:space="preserve"> </w:t>
      </w:r>
      <w:r>
        <w:rPr>
          <w:sz w:val="24"/>
        </w:rPr>
        <w:t>сравнению</w:t>
      </w:r>
      <w:r>
        <w:rPr>
          <w:spacing w:val="-3"/>
          <w:sz w:val="24"/>
        </w:rPr>
        <w:t xml:space="preserve"> </w:t>
      </w:r>
      <w:r>
        <w:rPr>
          <w:sz w:val="24"/>
        </w:rPr>
        <w:t>с</w:t>
      </w:r>
      <w:r>
        <w:rPr>
          <w:spacing w:val="-4"/>
          <w:sz w:val="24"/>
        </w:rPr>
        <w:t xml:space="preserve"> </w:t>
      </w:r>
      <w:r>
        <w:rPr>
          <w:sz w:val="24"/>
        </w:rPr>
        <w:t>предыдущим</w:t>
      </w:r>
      <w:r>
        <w:rPr>
          <w:spacing w:val="-4"/>
          <w:sz w:val="24"/>
        </w:rPr>
        <w:t xml:space="preserve"> </w:t>
      </w:r>
      <w:r>
        <w:rPr>
          <w:spacing w:val="-2"/>
          <w:sz w:val="24"/>
        </w:rPr>
        <w:t>периодом;</w:t>
      </w:r>
    </w:p>
    <w:p w:rsidR="00B377A2" w:rsidRDefault="004F1563">
      <w:pPr>
        <w:pStyle w:val="a4"/>
        <w:numPr>
          <w:ilvl w:val="2"/>
          <w:numId w:val="17"/>
        </w:numPr>
        <w:tabs>
          <w:tab w:val="left" w:pos="1499"/>
        </w:tabs>
        <w:ind w:left="1499" w:hanging="138"/>
        <w:jc w:val="left"/>
        <w:rPr>
          <w:sz w:val="24"/>
        </w:rPr>
      </w:pPr>
      <w:r>
        <w:rPr>
          <w:sz w:val="24"/>
        </w:rPr>
        <w:t>сведения</w:t>
      </w:r>
      <w:r>
        <w:rPr>
          <w:spacing w:val="-5"/>
          <w:sz w:val="24"/>
        </w:rPr>
        <w:t xml:space="preserve"> </w:t>
      </w:r>
      <w:r>
        <w:rPr>
          <w:sz w:val="24"/>
        </w:rPr>
        <w:t>о</w:t>
      </w:r>
      <w:r>
        <w:rPr>
          <w:spacing w:val="-3"/>
          <w:sz w:val="24"/>
        </w:rPr>
        <w:t xml:space="preserve"> </w:t>
      </w:r>
      <w:r>
        <w:rPr>
          <w:sz w:val="24"/>
        </w:rPr>
        <w:t>выполнении</w:t>
      </w:r>
      <w:r>
        <w:rPr>
          <w:spacing w:val="-2"/>
          <w:sz w:val="24"/>
        </w:rPr>
        <w:t xml:space="preserve"> </w:t>
      </w:r>
      <w:r>
        <w:rPr>
          <w:sz w:val="24"/>
        </w:rPr>
        <w:t>мер</w:t>
      </w:r>
      <w:r>
        <w:rPr>
          <w:spacing w:val="-3"/>
          <w:sz w:val="24"/>
        </w:rPr>
        <w:t xml:space="preserve"> </w:t>
      </w:r>
      <w:r>
        <w:rPr>
          <w:sz w:val="24"/>
        </w:rPr>
        <w:t>по устранению</w:t>
      </w:r>
      <w:r>
        <w:rPr>
          <w:spacing w:val="-3"/>
          <w:sz w:val="24"/>
        </w:rPr>
        <w:t xml:space="preserve"> </w:t>
      </w:r>
      <w:r>
        <w:rPr>
          <w:sz w:val="24"/>
        </w:rPr>
        <w:t>выявленных</w:t>
      </w:r>
      <w:r>
        <w:rPr>
          <w:spacing w:val="-3"/>
          <w:sz w:val="24"/>
        </w:rPr>
        <w:t xml:space="preserve"> </w:t>
      </w:r>
      <w:r>
        <w:rPr>
          <w:sz w:val="24"/>
        </w:rPr>
        <w:t>нарушений</w:t>
      </w:r>
      <w:r>
        <w:rPr>
          <w:spacing w:val="-3"/>
          <w:sz w:val="24"/>
        </w:rPr>
        <w:t xml:space="preserve"> </w:t>
      </w:r>
      <w:r>
        <w:rPr>
          <w:sz w:val="24"/>
        </w:rPr>
        <w:t>и</w:t>
      </w:r>
      <w:r>
        <w:rPr>
          <w:spacing w:val="-2"/>
          <w:sz w:val="24"/>
        </w:rPr>
        <w:t xml:space="preserve"> недостатков;</w:t>
      </w:r>
    </w:p>
    <w:p w:rsidR="00B377A2" w:rsidRDefault="004F1563">
      <w:pPr>
        <w:pStyle w:val="a4"/>
        <w:numPr>
          <w:ilvl w:val="2"/>
          <w:numId w:val="17"/>
        </w:numPr>
        <w:tabs>
          <w:tab w:val="left" w:pos="1499"/>
        </w:tabs>
        <w:ind w:left="1499" w:hanging="138"/>
        <w:jc w:val="left"/>
        <w:rPr>
          <w:sz w:val="24"/>
        </w:rPr>
      </w:pPr>
      <w:r>
        <w:rPr>
          <w:sz w:val="24"/>
        </w:rPr>
        <w:t>вывод</w:t>
      </w:r>
      <w:r>
        <w:rPr>
          <w:spacing w:val="-3"/>
          <w:sz w:val="24"/>
        </w:rPr>
        <w:t xml:space="preserve"> </w:t>
      </w:r>
      <w:r>
        <w:rPr>
          <w:sz w:val="24"/>
        </w:rPr>
        <w:t>о</w:t>
      </w:r>
      <w:r>
        <w:rPr>
          <w:spacing w:val="-2"/>
          <w:sz w:val="24"/>
        </w:rPr>
        <w:t xml:space="preserve"> </w:t>
      </w:r>
      <w:r>
        <w:rPr>
          <w:sz w:val="24"/>
        </w:rPr>
        <w:t>состоянии</w:t>
      </w:r>
      <w:r>
        <w:rPr>
          <w:spacing w:val="-2"/>
          <w:sz w:val="24"/>
        </w:rPr>
        <w:t xml:space="preserve"> </w:t>
      </w:r>
      <w:r>
        <w:rPr>
          <w:sz w:val="24"/>
        </w:rPr>
        <w:t>ФХД</w:t>
      </w:r>
      <w:r>
        <w:rPr>
          <w:spacing w:val="-1"/>
          <w:sz w:val="24"/>
        </w:rPr>
        <w:t xml:space="preserve"> </w:t>
      </w:r>
      <w:r>
        <w:rPr>
          <w:sz w:val="24"/>
        </w:rPr>
        <w:t>учреждения</w:t>
      </w:r>
      <w:r>
        <w:rPr>
          <w:spacing w:val="-2"/>
          <w:sz w:val="24"/>
        </w:rPr>
        <w:t xml:space="preserve"> </w:t>
      </w:r>
      <w:r>
        <w:rPr>
          <w:sz w:val="24"/>
        </w:rPr>
        <w:t>за</w:t>
      </w:r>
      <w:r>
        <w:rPr>
          <w:spacing w:val="-3"/>
          <w:sz w:val="24"/>
        </w:rPr>
        <w:t xml:space="preserve"> </w:t>
      </w:r>
      <w:r>
        <w:rPr>
          <w:sz w:val="24"/>
        </w:rPr>
        <w:t>отчетный</w:t>
      </w:r>
      <w:r>
        <w:rPr>
          <w:spacing w:val="-4"/>
          <w:sz w:val="24"/>
        </w:rPr>
        <w:t xml:space="preserve"> </w:t>
      </w:r>
      <w:r>
        <w:rPr>
          <w:spacing w:val="-2"/>
          <w:sz w:val="24"/>
        </w:rPr>
        <w:t>период.</w:t>
      </w:r>
    </w:p>
    <w:p w:rsidR="00B377A2" w:rsidRDefault="004F1563">
      <w:pPr>
        <w:pStyle w:val="a3"/>
        <w:ind w:firstLine="540"/>
      </w:pPr>
      <w:r>
        <w:t>По</w:t>
      </w:r>
      <w:r>
        <w:rPr>
          <w:spacing w:val="80"/>
        </w:rPr>
        <w:t xml:space="preserve"> </w:t>
      </w:r>
      <w:r>
        <w:t>итогам</w:t>
      </w:r>
      <w:r>
        <w:rPr>
          <w:spacing w:val="80"/>
        </w:rPr>
        <w:t xml:space="preserve"> </w:t>
      </w:r>
      <w:r>
        <w:t>года</w:t>
      </w:r>
      <w:r>
        <w:rPr>
          <w:spacing w:val="80"/>
        </w:rPr>
        <w:t xml:space="preserve"> </w:t>
      </w:r>
      <w:r>
        <w:t>руководитель</w:t>
      </w:r>
      <w:r>
        <w:rPr>
          <w:spacing w:val="80"/>
        </w:rPr>
        <w:t xml:space="preserve"> </w:t>
      </w:r>
      <w:r>
        <w:t>учреждения</w:t>
      </w:r>
      <w:r>
        <w:rPr>
          <w:spacing w:val="80"/>
        </w:rPr>
        <w:t xml:space="preserve"> </w:t>
      </w:r>
      <w:r>
        <w:t>проводит</w:t>
      </w:r>
      <w:r>
        <w:rPr>
          <w:spacing w:val="80"/>
        </w:rPr>
        <w:t xml:space="preserve"> </w:t>
      </w:r>
      <w:r>
        <w:t>совещание</w:t>
      </w:r>
      <w:r>
        <w:rPr>
          <w:spacing w:val="80"/>
        </w:rPr>
        <w:t xml:space="preserve"> </w:t>
      </w:r>
      <w:r>
        <w:t>о</w:t>
      </w:r>
      <w:r>
        <w:rPr>
          <w:spacing w:val="80"/>
        </w:rPr>
        <w:t xml:space="preserve"> </w:t>
      </w:r>
      <w:r>
        <w:t>состоянии</w:t>
      </w:r>
      <w:r>
        <w:rPr>
          <w:spacing w:val="80"/>
        </w:rPr>
        <w:t xml:space="preserve"> </w:t>
      </w:r>
      <w:r>
        <w:t>ФХД учреждения за соответствующий период.</w:t>
      </w:r>
    </w:p>
    <w:p w:rsidR="009C352E" w:rsidRDefault="009C352E">
      <w:pPr>
        <w:pStyle w:val="a3"/>
        <w:ind w:firstLine="540"/>
      </w:pPr>
    </w:p>
    <w:p w:rsidR="009C352E" w:rsidRPr="008B1DC7" w:rsidRDefault="009C352E" w:rsidP="009C35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i/>
          <w:color w:val="000000"/>
          <w:sz w:val="24"/>
          <w:szCs w:val="24"/>
          <w:bdr w:val="none" w:sz="0" w:space="0" w:color="auto" w:frame="1"/>
        </w:rPr>
      </w:pPr>
      <w:r w:rsidRPr="008B1DC7">
        <w:rPr>
          <w:b/>
          <w:bCs/>
          <w:i/>
          <w:color w:val="000000"/>
          <w:sz w:val="24"/>
          <w:szCs w:val="24"/>
        </w:rPr>
        <w:t>Г</w:t>
      </w:r>
      <w:r w:rsidRPr="008B1DC7">
        <w:rPr>
          <w:b/>
          <w:bCs/>
          <w:i/>
          <w:color w:val="000000"/>
          <w:sz w:val="24"/>
          <w:szCs w:val="24"/>
          <w:bdr w:val="none" w:sz="0" w:space="0" w:color="auto" w:frame="1"/>
        </w:rPr>
        <w:t xml:space="preserve">рафик проведения внутренних проверок </w:t>
      </w:r>
    </w:p>
    <w:p w:rsidR="009C352E" w:rsidRPr="008B1DC7" w:rsidRDefault="009C352E" w:rsidP="009C35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i/>
          <w:color w:val="000000"/>
          <w:sz w:val="24"/>
          <w:szCs w:val="24"/>
        </w:rPr>
      </w:pPr>
      <w:r w:rsidRPr="008B1DC7">
        <w:rPr>
          <w:b/>
          <w:bCs/>
          <w:i/>
          <w:color w:val="000000"/>
          <w:sz w:val="24"/>
          <w:szCs w:val="24"/>
          <w:bdr w:val="none" w:sz="0" w:space="0" w:color="auto" w:frame="1"/>
        </w:rPr>
        <w:t>финансово-хозяйственной деятельности</w:t>
      </w:r>
    </w:p>
    <w:tbl>
      <w:tblPr>
        <w:tblW w:w="0" w:type="auto"/>
        <w:tblInd w:w="369" w:type="dxa"/>
        <w:shd w:val="clear" w:color="auto" w:fill="FFFFFF"/>
        <w:tblLayout w:type="fixed"/>
        <w:tblCellMar>
          <w:top w:w="63" w:type="dxa"/>
          <w:left w:w="38" w:type="dxa"/>
          <w:bottom w:w="63" w:type="dxa"/>
          <w:right w:w="125" w:type="dxa"/>
        </w:tblCellMar>
        <w:tblLook w:val="04A0" w:firstRow="1" w:lastRow="0" w:firstColumn="1" w:lastColumn="0" w:noHBand="0" w:noVBand="1"/>
      </w:tblPr>
      <w:tblGrid>
        <w:gridCol w:w="709"/>
        <w:gridCol w:w="2552"/>
        <w:gridCol w:w="2126"/>
        <w:gridCol w:w="1276"/>
        <w:gridCol w:w="2126"/>
        <w:gridCol w:w="1937"/>
      </w:tblGrid>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b/>
                <w:color w:val="000000"/>
              </w:rPr>
            </w:pPr>
            <w:r w:rsidRPr="00F34C03">
              <w:rPr>
                <w:b/>
                <w:color w:val="00000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b/>
                <w:color w:val="000000"/>
              </w:rPr>
            </w:pPr>
            <w:r w:rsidRPr="00F34C03">
              <w:rPr>
                <w:b/>
                <w:color w:val="000000"/>
              </w:rPr>
              <w:t>Объект проверки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b/>
                <w:color w:val="000000"/>
              </w:rPr>
            </w:pPr>
            <w:r w:rsidRPr="00F34C03">
              <w:rPr>
                <w:b/>
                <w:color w:val="000000"/>
              </w:rPr>
              <w:t>Срок проведения </w:t>
            </w:r>
          </w:p>
          <w:p w:rsidR="009C352E" w:rsidRPr="00F34C03" w:rsidRDefault="009C352E" w:rsidP="00B96C50">
            <w:pPr>
              <w:jc w:val="center"/>
              <w:rPr>
                <w:b/>
                <w:color w:val="000000"/>
              </w:rPr>
            </w:pPr>
            <w:r w:rsidRPr="00F34C03">
              <w:rPr>
                <w:b/>
                <w:color w:val="000000"/>
              </w:rPr>
              <w:t>проверки</w:t>
            </w:r>
          </w:p>
        </w:tc>
        <w:tc>
          <w:tcPr>
            <w:tcW w:w="1276" w:type="dxa"/>
            <w:tcBorders>
              <w:top w:val="single" w:sz="4" w:space="0" w:color="000000"/>
              <w:left w:val="single" w:sz="4" w:space="0" w:color="000000"/>
              <w:bottom w:val="single" w:sz="4" w:space="0" w:color="000000"/>
              <w:right w:val="single" w:sz="4" w:space="0" w:color="auto"/>
            </w:tcBorders>
            <w:shd w:val="clear" w:color="auto" w:fill="FFFFFF"/>
            <w:vAlign w:val="center"/>
          </w:tcPr>
          <w:p w:rsidR="009C352E" w:rsidRPr="00F34C03" w:rsidRDefault="009C352E" w:rsidP="00B96C50">
            <w:pPr>
              <w:jc w:val="center"/>
              <w:rPr>
                <w:b/>
                <w:color w:val="000000"/>
              </w:rPr>
            </w:pPr>
            <w:r w:rsidRPr="00F34C03">
              <w:rPr>
                <w:b/>
                <w:color w:val="000000"/>
              </w:rPr>
              <w:t>Период, за </w:t>
            </w:r>
          </w:p>
          <w:p w:rsidR="009C352E" w:rsidRPr="00F34C03" w:rsidRDefault="009C352E" w:rsidP="00B96C50">
            <w:pPr>
              <w:jc w:val="center"/>
              <w:rPr>
                <w:b/>
                <w:color w:val="000000"/>
              </w:rPr>
            </w:pPr>
            <w:r w:rsidRPr="00F34C03">
              <w:rPr>
                <w:b/>
                <w:color w:val="000000"/>
              </w:rPr>
              <w:t>который </w:t>
            </w:r>
          </w:p>
          <w:p w:rsidR="009C352E" w:rsidRPr="00F34C03" w:rsidRDefault="009C352E" w:rsidP="00B96C50">
            <w:pPr>
              <w:jc w:val="center"/>
              <w:rPr>
                <w:b/>
                <w:color w:val="000000"/>
              </w:rPr>
            </w:pPr>
            <w:r w:rsidRPr="00F34C03">
              <w:rPr>
                <w:b/>
                <w:color w:val="000000"/>
              </w:rPr>
              <w:t>проводится </w:t>
            </w:r>
          </w:p>
          <w:p w:rsidR="009C352E" w:rsidRPr="00F34C03" w:rsidRDefault="009C352E" w:rsidP="00B96C50">
            <w:pPr>
              <w:jc w:val="center"/>
              <w:rPr>
                <w:b/>
                <w:color w:val="000000"/>
              </w:rPr>
            </w:pPr>
            <w:r w:rsidRPr="00F34C03">
              <w:rPr>
                <w:b/>
                <w:color w:val="000000"/>
              </w:rPr>
              <w:t>проверка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C352E" w:rsidRDefault="009C352E" w:rsidP="00B96C50">
            <w:pPr>
              <w:jc w:val="center"/>
              <w:rPr>
                <w:b/>
                <w:color w:val="000000"/>
              </w:rPr>
            </w:pPr>
          </w:p>
          <w:p w:rsidR="009C352E" w:rsidRDefault="009C352E" w:rsidP="00B96C50">
            <w:pPr>
              <w:jc w:val="center"/>
              <w:rPr>
                <w:b/>
                <w:color w:val="000000"/>
              </w:rPr>
            </w:pPr>
          </w:p>
          <w:p w:rsidR="009C352E" w:rsidRDefault="009C352E" w:rsidP="00B96C50">
            <w:pPr>
              <w:jc w:val="center"/>
              <w:rPr>
                <w:b/>
                <w:color w:val="000000"/>
              </w:rPr>
            </w:pPr>
            <w:r>
              <w:rPr>
                <w:b/>
                <w:color w:val="000000"/>
              </w:rPr>
              <w:t>Форма документа отражения</w:t>
            </w:r>
          </w:p>
          <w:p w:rsidR="009C352E" w:rsidRPr="00F34C03" w:rsidRDefault="009C352E" w:rsidP="00B96C50">
            <w:pPr>
              <w:jc w:val="center"/>
              <w:rPr>
                <w:b/>
                <w:color w:val="000000"/>
              </w:rPr>
            </w:pPr>
            <w:r>
              <w:rPr>
                <w:b/>
                <w:color w:val="000000"/>
              </w:rPr>
              <w:t>проверки</w:t>
            </w:r>
          </w:p>
        </w:tc>
        <w:tc>
          <w:tcPr>
            <w:tcW w:w="1937" w:type="dxa"/>
            <w:tcBorders>
              <w:top w:val="single" w:sz="4" w:space="0" w:color="000000"/>
              <w:left w:val="single" w:sz="4" w:space="0" w:color="auto"/>
              <w:bottom w:val="single" w:sz="4" w:space="0" w:color="000000"/>
              <w:right w:val="single" w:sz="4" w:space="0" w:color="000000"/>
            </w:tcBorders>
            <w:shd w:val="clear" w:color="auto" w:fill="FFFFFF"/>
            <w:vAlign w:val="center"/>
          </w:tcPr>
          <w:p w:rsidR="009C352E" w:rsidRPr="00F34C03" w:rsidRDefault="009C352E" w:rsidP="00B96C50">
            <w:pPr>
              <w:jc w:val="center"/>
              <w:rPr>
                <w:b/>
                <w:color w:val="000000"/>
              </w:rPr>
            </w:pPr>
            <w:r w:rsidRPr="00F34C03">
              <w:rPr>
                <w:b/>
                <w:color w:val="000000"/>
              </w:rPr>
              <w:t>Ответственный </w:t>
            </w:r>
          </w:p>
          <w:p w:rsidR="009C352E" w:rsidRPr="00F34C03" w:rsidRDefault="009C352E" w:rsidP="00B96C50">
            <w:pPr>
              <w:jc w:val="center"/>
              <w:rPr>
                <w:b/>
                <w:color w:val="000000"/>
              </w:rPr>
            </w:pPr>
            <w:r w:rsidRPr="00F34C03">
              <w:rPr>
                <w:b/>
                <w:color w:val="000000"/>
              </w:rPr>
              <w:t>исполнитель</w:t>
            </w:r>
          </w:p>
        </w:tc>
      </w:tr>
      <w:tr w:rsidR="009C352E" w:rsidRPr="00F34C03" w:rsidTr="00E22368">
        <w:trPr>
          <w:trHeight w:val="1173"/>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sidRPr="00F34C03">
              <w:rPr>
                <w:iCs/>
                <w:color w:val="000000"/>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textAlignment w:val="baseline"/>
              <w:rPr>
                <w:color w:val="000000"/>
              </w:rPr>
            </w:pPr>
            <w:r w:rsidRPr="00F34C03">
              <w:rPr>
                <w:iCs/>
                <w:color w:val="000000"/>
              </w:rPr>
              <w:t>Ревизия кассы, соблюдение порядка ведения кассовых операций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iCs/>
                <w:color w:val="000000"/>
              </w:rPr>
            </w:pPr>
          </w:p>
          <w:p w:rsidR="009C352E" w:rsidRPr="00F34C03" w:rsidRDefault="009C352E" w:rsidP="00B96C50">
            <w:pPr>
              <w:jc w:val="center"/>
              <w:rPr>
                <w:iCs/>
                <w:color w:val="000000"/>
              </w:rPr>
            </w:pPr>
          </w:p>
          <w:p w:rsidR="009C352E" w:rsidRPr="00F34C03" w:rsidRDefault="009C352E" w:rsidP="00B96C50">
            <w:pPr>
              <w:jc w:val="center"/>
              <w:rPr>
                <w:iCs/>
                <w:color w:val="000000"/>
              </w:rPr>
            </w:pPr>
          </w:p>
          <w:p w:rsidR="009C352E" w:rsidRPr="00F34C03" w:rsidRDefault="009C352E" w:rsidP="00B96C50">
            <w:pPr>
              <w:jc w:val="center"/>
              <w:rPr>
                <w:color w:val="000000"/>
              </w:rPr>
            </w:pPr>
            <w:r>
              <w:rPr>
                <w:iCs/>
                <w:color w:val="000000"/>
              </w:rPr>
              <w:t>ежегодно</w:t>
            </w:r>
          </w:p>
          <w:p w:rsidR="009C352E" w:rsidRPr="00F34C03" w:rsidRDefault="009C352E" w:rsidP="00B96C50">
            <w:pPr>
              <w:jc w:val="center"/>
              <w:rPr>
                <w:color w:val="000000"/>
              </w:rPr>
            </w:pPr>
          </w:p>
          <w:p w:rsidR="009C352E" w:rsidRPr="00F34C03" w:rsidRDefault="009C352E" w:rsidP="00B96C50">
            <w:pP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год</w:t>
            </w:r>
          </w:p>
        </w:tc>
        <w:tc>
          <w:tcPr>
            <w:tcW w:w="2126" w:type="dxa"/>
            <w:tcBorders>
              <w:top w:val="single" w:sz="4" w:space="0" w:color="auto"/>
              <w:left w:val="single" w:sz="4" w:space="0" w:color="000000"/>
              <w:bottom w:val="single" w:sz="4" w:space="0" w:color="000000"/>
              <w:right w:val="single" w:sz="4" w:space="0" w:color="000000"/>
            </w:tcBorders>
            <w:shd w:val="clear" w:color="auto" w:fill="FFFFFF"/>
          </w:tcPr>
          <w:p w:rsidR="009C352E" w:rsidRDefault="009C352E" w:rsidP="00B96C50">
            <w:pPr>
              <w:jc w:val="center"/>
            </w:pPr>
          </w:p>
          <w:p w:rsidR="009C352E" w:rsidRDefault="009C352E" w:rsidP="00B96C50">
            <w:pPr>
              <w:jc w:val="center"/>
              <w:rPr>
                <w:iCs/>
                <w:color w:val="000000"/>
              </w:rPr>
            </w:pPr>
            <w:r w:rsidRPr="0047000B">
              <w:t>ф.0317013</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w:t>
            </w:r>
            <w:r w:rsidRPr="00F34C03">
              <w:rPr>
                <w:iCs/>
                <w:color w:val="000000"/>
              </w:rPr>
              <w:t>лавный бухгалтер</w:t>
            </w:r>
          </w:p>
        </w:tc>
      </w:tr>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sidRPr="00F34C03">
              <w:rPr>
                <w:iCs/>
                <w:color w:val="000000"/>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rPr>
                <w:color w:val="000000"/>
              </w:rPr>
            </w:pPr>
            <w:r w:rsidRPr="00F34C03">
              <w:rPr>
                <w:iCs/>
                <w:color w:val="000000"/>
              </w:rPr>
              <w:t>Проверка соблюдения лимита денежных средств в кассе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ежегодно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C352E" w:rsidRDefault="009C352E" w:rsidP="00B96C50">
            <w:pPr>
              <w:jc w:val="center"/>
              <w:rPr>
                <w:iCs/>
                <w:color w:val="000000"/>
              </w:rPr>
            </w:pPr>
            <w:r w:rsidRPr="0047000B">
              <w:t>ф.0317013</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w:t>
            </w:r>
            <w:r w:rsidRPr="00F34C03">
              <w:rPr>
                <w:iCs/>
                <w:color w:val="000000"/>
              </w:rPr>
              <w:t>лавный бухгалтер</w:t>
            </w:r>
          </w:p>
        </w:tc>
      </w:tr>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sidRPr="00F34C03">
              <w:rPr>
                <w:iCs/>
                <w:color w:val="00000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rPr>
                <w:color w:val="000000"/>
              </w:rPr>
            </w:pPr>
            <w:r w:rsidRPr="00F34C03">
              <w:rPr>
                <w:iCs/>
                <w:color w:val="000000"/>
              </w:rPr>
              <w:t>Проверка наличия актов сверки с </w:t>
            </w:r>
          </w:p>
          <w:p w:rsidR="009C352E" w:rsidRPr="00F34C03" w:rsidRDefault="009C352E" w:rsidP="00B96C50">
            <w:pPr>
              <w:rPr>
                <w:color w:val="000000"/>
              </w:rPr>
            </w:pPr>
            <w:r w:rsidRPr="00F34C03">
              <w:rPr>
                <w:iCs/>
                <w:color w:val="000000"/>
              </w:rPr>
              <w:t>поставщиками и подрядчиками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textAlignment w:val="baseline"/>
              <w:rPr>
                <w:iCs/>
                <w:color w:val="000000"/>
              </w:rPr>
            </w:pPr>
          </w:p>
          <w:p w:rsidR="009C352E" w:rsidRPr="00F34C03" w:rsidRDefault="009C352E" w:rsidP="00B96C50">
            <w:pPr>
              <w:jc w:val="center"/>
              <w:textAlignment w:val="baseline"/>
              <w:rPr>
                <w:color w:val="000000"/>
              </w:rPr>
            </w:pPr>
            <w:r>
              <w:rPr>
                <w:iCs/>
                <w:color w:val="000000"/>
              </w:rPr>
              <w:t>н</w:t>
            </w:r>
            <w:r w:rsidRPr="00F34C03">
              <w:rPr>
                <w:iCs/>
                <w:color w:val="000000"/>
              </w:rPr>
              <w:t>а 1 января</w:t>
            </w:r>
          </w:p>
          <w:p w:rsidR="009C352E" w:rsidRPr="00F34C03" w:rsidRDefault="009C352E" w:rsidP="00B96C50">
            <w:pPr>
              <w:jc w:val="center"/>
              <w:textAlignment w:val="baseline"/>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C352E" w:rsidRDefault="009C352E" w:rsidP="00B96C50">
            <w:pPr>
              <w:jc w:val="center"/>
              <w:textAlignment w:val="baseline"/>
              <w:rPr>
                <w:iCs/>
                <w:color w:val="000000"/>
              </w:rPr>
            </w:pPr>
            <w:r>
              <w:rPr>
                <w:iCs/>
                <w:color w:val="000000"/>
              </w:rPr>
              <w:t xml:space="preserve">Документ </w:t>
            </w:r>
          </w:p>
          <w:p w:rsidR="009C352E" w:rsidRDefault="009C352E" w:rsidP="00B96C50">
            <w:pPr>
              <w:jc w:val="center"/>
              <w:textAlignment w:val="baseline"/>
              <w:rPr>
                <w:iCs/>
                <w:color w:val="000000"/>
              </w:rPr>
            </w:pPr>
            <w:r>
              <w:rPr>
                <w:iCs/>
                <w:color w:val="000000"/>
              </w:rPr>
              <w:t xml:space="preserve">«Расчеты </w:t>
            </w:r>
          </w:p>
          <w:p w:rsidR="009C352E" w:rsidRDefault="009C352E" w:rsidP="00B96C50">
            <w:pPr>
              <w:jc w:val="center"/>
              <w:textAlignment w:val="baseline"/>
              <w:rPr>
                <w:iCs/>
                <w:color w:val="000000"/>
              </w:rPr>
            </w:pPr>
            <w:r>
              <w:rPr>
                <w:iCs/>
                <w:color w:val="000000"/>
              </w:rPr>
              <w:t>с контрагентами»</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textAlignment w:val="baseline"/>
              <w:rPr>
                <w:iCs/>
                <w:color w:val="000000"/>
              </w:rPr>
            </w:pPr>
            <w:r>
              <w:rPr>
                <w:iCs/>
                <w:color w:val="000000"/>
              </w:rPr>
              <w:t>г</w:t>
            </w:r>
            <w:r w:rsidRPr="00F34C03">
              <w:rPr>
                <w:iCs/>
                <w:color w:val="000000"/>
              </w:rPr>
              <w:t>лавный бухгал</w:t>
            </w:r>
            <w:r>
              <w:rPr>
                <w:iCs/>
                <w:color w:val="000000"/>
              </w:rPr>
              <w:t>тер</w:t>
            </w:r>
          </w:p>
          <w:p w:rsidR="009C352E" w:rsidRPr="007F2D9D" w:rsidRDefault="009C352E" w:rsidP="00B96C50">
            <w:pPr>
              <w:jc w:val="center"/>
              <w:textAlignment w:val="baseline"/>
              <w:rPr>
                <w:iCs/>
                <w:color w:val="000000"/>
              </w:rPr>
            </w:pPr>
            <w:r>
              <w:rPr>
                <w:iCs/>
                <w:color w:val="000000"/>
              </w:rPr>
              <w:t>бухгалтер</w:t>
            </w:r>
          </w:p>
        </w:tc>
      </w:tr>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sidRPr="00F34C03">
              <w:rPr>
                <w:iCs/>
                <w:color w:val="000000"/>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rPr>
                <w:iCs/>
                <w:color w:val="000000"/>
              </w:rPr>
            </w:pPr>
            <w:r w:rsidRPr="00F34C03">
              <w:rPr>
                <w:iCs/>
                <w:color w:val="000000"/>
              </w:rPr>
              <w:t>Проверка</w:t>
            </w:r>
          </w:p>
          <w:p w:rsidR="009C352E" w:rsidRPr="00F34C03" w:rsidRDefault="009C352E" w:rsidP="00B96C50">
            <w:pPr>
              <w:rPr>
                <w:color w:val="000000"/>
              </w:rPr>
            </w:pPr>
            <w:r w:rsidRPr="00F34C03">
              <w:rPr>
                <w:iCs/>
                <w:color w:val="000000"/>
              </w:rPr>
              <w:t xml:space="preserve"> правильности</w:t>
            </w:r>
          </w:p>
          <w:p w:rsidR="009C352E" w:rsidRDefault="009C352E" w:rsidP="00B96C50">
            <w:pPr>
              <w:rPr>
                <w:iCs/>
                <w:color w:val="000000"/>
              </w:rPr>
            </w:pPr>
            <w:r w:rsidRPr="00F34C03">
              <w:rPr>
                <w:iCs/>
                <w:color w:val="000000"/>
              </w:rPr>
              <w:t xml:space="preserve">расчетов с Казначейством </w:t>
            </w:r>
          </w:p>
          <w:p w:rsidR="009C352E" w:rsidRPr="00F34C03" w:rsidRDefault="009C352E" w:rsidP="00B96C50">
            <w:pPr>
              <w:rPr>
                <w:color w:val="000000"/>
              </w:rPr>
            </w:pPr>
            <w:r w:rsidRPr="00F34C03">
              <w:rPr>
                <w:iCs/>
                <w:color w:val="000000"/>
              </w:rPr>
              <w:t>России,</w:t>
            </w:r>
          </w:p>
          <w:p w:rsidR="009C352E" w:rsidRDefault="009C352E" w:rsidP="00B96C50">
            <w:pPr>
              <w:rPr>
                <w:iCs/>
                <w:color w:val="000000"/>
              </w:rPr>
            </w:pPr>
            <w:r w:rsidRPr="00F34C03">
              <w:rPr>
                <w:iCs/>
                <w:color w:val="000000"/>
              </w:rPr>
              <w:t>финансовыми, </w:t>
            </w:r>
          </w:p>
          <w:p w:rsidR="009C352E" w:rsidRDefault="009C352E" w:rsidP="00B96C50">
            <w:pPr>
              <w:rPr>
                <w:iCs/>
                <w:color w:val="000000"/>
              </w:rPr>
            </w:pPr>
            <w:r w:rsidRPr="00F34C03">
              <w:rPr>
                <w:iCs/>
                <w:color w:val="000000"/>
              </w:rPr>
              <w:t>налоговыми органами, </w:t>
            </w:r>
          </w:p>
          <w:p w:rsidR="009C352E" w:rsidRDefault="009C352E" w:rsidP="00B96C50">
            <w:pPr>
              <w:rPr>
                <w:iCs/>
                <w:color w:val="000000"/>
              </w:rPr>
            </w:pPr>
            <w:r w:rsidRPr="00F34C03">
              <w:rPr>
                <w:iCs/>
                <w:color w:val="000000"/>
              </w:rPr>
              <w:t>внебюджетными </w:t>
            </w:r>
            <w:r>
              <w:rPr>
                <w:iCs/>
                <w:color w:val="000000"/>
              </w:rPr>
              <w:t xml:space="preserve"> </w:t>
            </w:r>
            <w:r w:rsidRPr="00F34C03">
              <w:rPr>
                <w:iCs/>
                <w:color w:val="000000"/>
              </w:rPr>
              <w:t>фондами, другими </w:t>
            </w:r>
          </w:p>
          <w:p w:rsidR="009C352E" w:rsidRPr="00F34C03" w:rsidRDefault="009C352E" w:rsidP="00B96C50">
            <w:pPr>
              <w:rPr>
                <w:color w:val="000000"/>
              </w:rPr>
            </w:pPr>
            <w:r w:rsidRPr="00F34C03">
              <w:rPr>
                <w:iCs/>
                <w:color w:val="000000"/>
              </w:rPr>
              <w:t>организациями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ежемесячно</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месяц</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C352E" w:rsidRDefault="009C352E" w:rsidP="00B96C50">
            <w:pPr>
              <w:jc w:val="center"/>
              <w:textAlignment w:val="baseline"/>
              <w:rPr>
                <w:iCs/>
                <w:color w:val="000000"/>
              </w:rPr>
            </w:pPr>
          </w:p>
          <w:p w:rsidR="009C352E" w:rsidRDefault="009C352E" w:rsidP="00B96C50">
            <w:pPr>
              <w:jc w:val="center"/>
              <w:textAlignment w:val="baseline"/>
              <w:rPr>
                <w:iCs/>
                <w:color w:val="000000"/>
              </w:rPr>
            </w:pPr>
            <w:r>
              <w:rPr>
                <w:iCs/>
                <w:color w:val="000000"/>
              </w:rPr>
              <w:t>Журнал операций №2</w:t>
            </w:r>
          </w:p>
          <w:p w:rsidR="009C352E" w:rsidRDefault="009C352E" w:rsidP="00B96C50">
            <w:pPr>
              <w:jc w:val="center"/>
              <w:textAlignment w:val="baseline"/>
              <w:rPr>
                <w:iCs/>
                <w:color w:val="000000"/>
              </w:rPr>
            </w:pPr>
            <w:r>
              <w:rPr>
                <w:iCs/>
                <w:color w:val="000000"/>
              </w:rPr>
              <w:t>(№0504071)</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textAlignment w:val="baseline"/>
              <w:rPr>
                <w:color w:val="000000"/>
              </w:rPr>
            </w:pPr>
            <w:r>
              <w:rPr>
                <w:iCs/>
                <w:color w:val="000000"/>
              </w:rPr>
              <w:t>г</w:t>
            </w:r>
            <w:r w:rsidRPr="00F34C03">
              <w:rPr>
                <w:iCs/>
                <w:color w:val="000000"/>
              </w:rPr>
              <w:t>лавный бухгалтер</w:t>
            </w:r>
          </w:p>
        </w:tc>
      </w:tr>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sidRPr="00F34C03">
              <w:rPr>
                <w:iCs/>
                <w:color w:val="000000"/>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rPr>
                <w:iCs/>
                <w:color w:val="000000"/>
              </w:rPr>
            </w:pPr>
            <w:r w:rsidRPr="00F34C03">
              <w:rPr>
                <w:iCs/>
                <w:color w:val="000000"/>
              </w:rPr>
              <w:t>Инвентаризация финансовых и нефинансовых активов</w:t>
            </w:r>
            <w:r>
              <w:rPr>
                <w:iCs/>
                <w:color w:val="000000"/>
              </w:rPr>
              <w:t>:</w:t>
            </w:r>
          </w:p>
          <w:p w:rsidR="009C352E" w:rsidRPr="007F2D9D" w:rsidRDefault="009C352E" w:rsidP="009C352E">
            <w:pPr>
              <w:pStyle w:val="a4"/>
              <w:widowControl/>
              <w:numPr>
                <w:ilvl w:val="0"/>
                <w:numId w:val="50"/>
              </w:numPr>
              <w:autoSpaceDE/>
              <w:autoSpaceDN/>
              <w:contextualSpacing/>
              <w:jc w:val="left"/>
              <w:rPr>
                <w:iCs/>
                <w:color w:val="000000"/>
              </w:rPr>
            </w:pPr>
            <w:r w:rsidRPr="007F2D9D">
              <w:rPr>
                <w:iCs/>
                <w:color w:val="000000"/>
              </w:rPr>
              <w:t>Основные средства</w:t>
            </w:r>
          </w:p>
          <w:p w:rsidR="009C352E" w:rsidRPr="007F2D9D" w:rsidRDefault="009C352E" w:rsidP="009C352E">
            <w:pPr>
              <w:pStyle w:val="a4"/>
              <w:widowControl/>
              <w:numPr>
                <w:ilvl w:val="0"/>
                <w:numId w:val="50"/>
              </w:numPr>
              <w:autoSpaceDE/>
              <w:autoSpaceDN/>
              <w:contextualSpacing/>
              <w:jc w:val="left"/>
              <w:rPr>
                <w:color w:val="000000"/>
              </w:rPr>
            </w:pPr>
            <w:r w:rsidRPr="007F2D9D">
              <w:rPr>
                <w:iCs/>
                <w:color w:val="000000"/>
              </w:rPr>
              <w:t>Материальные запасы</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rPr>
                <w:iCs/>
                <w:color w:val="000000"/>
              </w:rPr>
            </w:pPr>
            <w:r>
              <w:rPr>
                <w:iCs/>
                <w:color w:val="000000"/>
              </w:rPr>
              <w:t>Е</w:t>
            </w:r>
            <w:r w:rsidRPr="00F34C03">
              <w:rPr>
                <w:iCs/>
                <w:color w:val="000000"/>
              </w:rPr>
              <w:t>жегодно</w:t>
            </w:r>
          </w:p>
          <w:p w:rsidR="009C352E" w:rsidRDefault="009C352E" w:rsidP="00B96C50">
            <w:pPr>
              <w:jc w:val="center"/>
              <w:rPr>
                <w:iCs/>
                <w:color w:val="000000"/>
              </w:rPr>
            </w:pPr>
            <w:r w:rsidRPr="00F34C03">
              <w:rPr>
                <w:iCs/>
                <w:color w:val="000000"/>
              </w:rPr>
              <w:t xml:space="preserve"> </w:t>
            </w:r>
            <w:r>
              <w:rPr>
                <w:iCs/>
                <w:color w:val="000000"/>
              </w:rPr>
              <w:t xml:space="preserve">с 01 ноября </w:t>
            </w:r>
          </w:p>
          <w:p w:rsidR="009C352E" w:rsidRPr="00F34C03" w:rsidRDefault="009C352E" w:rsidP="00B96C50">
            <w:pPr>
              <w:jc w:val="center"/>
              <w:rPr>
                <w:color w:val="000000"/>
              </w:rPr>
            </w:pPr>
            <w:r>
              <w:rPr>
                <w:iCs/>
                <w:color w:val="000000"/>
              </w:rPr>
              <w:t>по 30 ноября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г</w:t>
            </w:r>
            <w:r w:rsidRPr="00F34C03">
              <w:rPr>
                <w:iCs/>
                <w:color w:val="000000"/>
              </w:rPr>
              <w:t>од</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C352E" w:rsidRDefault="009C352E" w:rsidP="00B96C50">
            <w:pPr>
              <w:jc w:val="center"/>
              <w:rPr>
                <w:iCs/>
                <w:color w:val="000000"/>
              </w:rPr>
            </w:pPr>
            <w:r>
              <w:rPr>
                <w:iCs/>
                <w:color w:val="000000"/>
              </w:rPr>
              <w:t xml:space="preserve"> инвентаризационная опись по объектам нефинансовых активов (№0504087)</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color w:val="000000"/>
              </w:rPr>
            </w:pPr>
            <w:r>
              <w:rPr>
                <w:iCs/>
                <w:color w:val="000000"/>
              </w:rPr>
              <w:t>бухгалтер</w:t>
            </w:r>
          </w:p>
        </w:tc>
      </w:tr>
      <w:tr w:rsidR="009C352E" w:rsidRPr="00F34C03" w:rsidTr="00E22368">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Pr="00F34C03" w:rsidRDefault="009C352E" w:rsidP="00B96C50">
            <w:pPr>
              <w:jc w:val="center"/>
              <w:rPr>
                <w:iCs/>
                <w:color w:val="000000"/>
              </w:rPr>
            </w:pPr>
            <w:r w:rsidRPr="00F34C03">
              <w:rPr>
                <w:iCs/>
                <w:color w:val="000000"/>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ind w:left="360"/>
              <w:rPr>
                <w:iCs/>
                <w:color w:val="000000"/>
              </w:rPr>
            </w:pPr>
            <w:r>
              <w:rPr>
                <w:iCs/>
                <w:color w:val="000000"/>
              </w:rPr>
              <w:t xml:space="preserve">Сверка данных по счетам бухгалтерского учета материальных запасов с </w:t>
            </w:r>
          </w:p>
          <w:p w:rsidR="009C352E" w:rsidRPr="00F34C03" w:rsidRDefault="009C352E" w:rsidP="00B96C50">
            <w:pPr>
              <w:ind w:left="360"/>
              <w:rPr>
                <w:iCs/>
                <w:color w:val="000000"/>
              </w:rPr>
            </w:pPr>
            <w:proofErr w:type="gramStart"/>
            <w:r>
              <w:rPr>
                <w:iCs/>
                <w:color w:val="000000"/>
              </w:rPr>
              <w:t>записями ,</w:t>
            </w:r>
            <w:proofErr w:type="gramEnd"/>
            <w:r>
              <w:rPr>
                <w:iCs/>
                <w:color w:val="000000"/>
              </w:rPr>
              <w:t xml:space="preserve"> которые ведет материально ответственное лицо по местам хранения материальных ценностей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rPr>
                <w:iCs/>
                <w:color w:val="000000"/>
              </w:rPr>
            </w:pPr>
          </w:p>
          <w:p w:rsidR="009C352E" w:rsidRDefault="009C352E" w:rsidP="00B96C50">
            <w:pPr>
              <w:rPr>
                <w:iCs/>
                <w:color w:val="000000"/>
              </w:rPr>
            </w:pPr>
          </w:p>
          <w:p w:rsidR="009C352E" w:rsidRDefault="009C352E" w:rsidP="00B96C50">
            <w:pPr>
              <w:rPr>
                <w:iCs/>
                <w:color w:val="000000"/>
              </w:rPr>
            </w:pPr>
          </w:p>
          <w:p w:rsidR="009C352E" w:rsidRPr="00F34C03" w:rsidRDefault="009C352E" w:rsidP="00B96C50">
            <w:pPr>
              <w:rPr>
                <w:iCs/>
                <w:color w:val="000000"/>
              </w:rPr>
            </w:pPr>
            <w:r>
              <w:rPr>
                <w:iCs/>
                <w:color w:val="000000"/>
              </w:rPr>
              <w:t xml:space="preserve">Ежегодно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rPr>
                <w:iCs/>
                <w:color w:val="000000"/>
              </w:rPr>
            </w:pPr>
          </w:p>
          <w:p w:rsidR="009C352E" w:rsidRDefault="009C352E" w:rsidP="00B96C50">
            <w:pPr>
              <w:jc w:val="center"/>
              <w:rPr>
                <w:iCs/>
                <w:color w:val="000000"/>
              </w:rPr>
            </w:pPr>
          </w:p>
          <w:p w:rsidR="009C352E" w:rsidRDefault="009C352E" w:rsidP="00B96C50">
            <w:pPr>
              <w:jc w:val="center"/>
              <w:rPr>
                <w:iCs/>
                <w:color w:val="000000"/>
              </w:rPr>
            </w:pPr>
          </w:p>
          <w:p w:rsidR="009C352E" w:rsidRPr="00F34C03" w:rsidRDefault="009C352E" w:rsidP="00B96C50">
            <w:pPr>
              <w:jc w:val="center"/>
              <w:rPr>
                <w:iCs/>
                <w:color w:val="000000"/>
              </w:rPr>
            </w:pPr>
            <w:r>
              <w:rPr>
                <w:iCs/>
                <w:color w:val="000000"/>
              </w:rPr>
              <w:t>ежегодно</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9C352E" w:rsidRDefault="009C352E" w:rsidP="00B96C50">
            <w:pPr>
              <w:jc w:val="center"/>
              <w:rPr>
                <w:iCs/>
                <w:color w:val="000000"/>
              </w:rPr>
            </w:pPr>
            <w:r>
              <w:rPr>
                <w:iCs/>
                <w:color w:val="000000"/>
              </w:rPr>
              <w:t xml:space="preserve">Книга учета материальных ценностей </w:t>
            </w:r>
          </w:p>
          <w:p w:rsidR="009C352E" w:rsidRDefault="009C352E" w:rsidP="00B96C50">
            <w:pPr>
              <w:jc w:val="center"/>
              <w:rPr>
                <w:iCs/>
                <w:color w:val="000000"/>
              </w:rPr>
            </w:pPr>
            <w:r>
              <w:rPr>
                <w:iCs/>
                <w:color w:val="000000"/>
              </w:rPr>
              <w:t>Ф 0504042</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C352E" w:rsidRDefault="009C352E" w:rsidP="00B96C50">
            <w:pPr>
              <w:jc w:val="center"/>
              <w:rPr>
                <w:iCs/>
                <w:color w:val="000000"/>
              </w:rPr>
            </w:pPr>
          </w:p>
          <w:p w:rsidR="009C352E" w:rsidRDefault="009C352E" w:rsidP="00B96C50">
            <w:pPr>
              <w:jc w:val="center"/>
              <w:rPr>
                <w:iCs/>
                <w:color w:val="000000"/>
              </w:rPr>
            </w:pPr>
          </w:p>
          <w:p w:rsidR="009C352E" w:rsidRDefault="009C352E" w:rsidP="00B96C50">
            <w:pPr>
              <w:jc w:val="center"/>
              <w:rPr>
                <w:iCs/>
                <w:color w:val="000000"/>
              </w:rPr>
            </w:pPr>
          </w:p>
          <w:p w:rsidR="009C352E" w:rsidRPr="00F34C03" w:rsidRDefault="009C352E" w:rsidP="00B96C50">
            <w:pPr>
              <w:jc w:val="center"/>
              <w:rPr>
                <w:iCs/>
                <w:color w:val="000000"/>
              </w:rPr>
            </w:pPr>
            <w:r w:rsidRPr="00F34C03">
              <w:rPr>
                <w:iCs/>
                <w:color w:val="000000"/>
              </w:rPr>
              <w:t>бухгалтер</w:t>
            </w:r>
          </w:p>
        </w:tc>
      </w:tr>
    </w:tbl>
    <w:p w:rsidR="00B377A2" w:rsidRDefault="00B377A2">
      <w:pPr>
        <w:sectPr w:rsidR="00B377A2">
          <w:pgSz w:w="11910" w:h="16840"/>
          <w:pgMar w:top="620" w:right="80" w:bottom="280" w:left="540" w:header="720" w:footer="720" w:gutter="0"/>
          <w:cols w:space="720"/>
        </w:sectPr>
      </w:pPr>
    </w:p>
    <w:p w:rsidR="00B377A2" w:rsidRDefault="004F1563">
      <w:pPr>
        <w:pStyle w:val="a3"/>
        <w:spacing w:before="61"/>
        <w:ind w:left="5466" w:right="700" w:firstLine="3341"/>
        <w:jc w:val="right"/>
      </w:pPr>
      <w:r>
        <w:lastRenderedPageBreak/>
        <w:t>Приложение</w:t>
      </w:r>
      <w:r>
        <w:rPr>
          <w:spacing w:val="-12"/>
        </w:rPr>
        <w:t xml:space="preserve"> </w:t>
      </w:r>
      <w:r>
        <w:t>№</w:t>
      </w:r>
      <w:r>
        <w:rPr>
          <w:spacing w:val="-13"/>
        </w:rPr>
        <w:t xml:space="preserve"> </w:t>
      </w:r>
      <w:r>
        <w:t>6 к</w:t>
      </w:r>
      <w:r>
        <w:rPr>
          <w:spacing w:val="-3"/>
        </w:rPr>
        <w:t xml:space="preserve"> </w:t>
      </w:r>
      <w:r>
        <w:t>Учетной</w:t>
      </w:r>
      <w:r>
        <w:rPr>
          <w:spacing w:val="-5"/>
        </w:rPr>
        <w:t xml:space="preserve"> </w:t>
      </w:r>
      <w:r>
        <w:t>политике</w:t>
      </w:r>
      <w:r>
        <w:rPr>
          <w:spacing w:val="-2"/>
        </w:rPr>
        <w:t xml:space="preserve"> </w:t>
      </w:r>
      <w:r>
        <w:t>МДОУ «Детский</w:t>
      </w:r>
      <w:r>
        <w:rPr>
          <w:spacing w:val="-3"/>
        </w:rPr>
        <w:t xml:space="preserve"> </w:t>
      </w:r>
      <w:r>
        <w:t>сад</w:t>
      </w:r>
      <w:r>
        <w:rPr>
          <w:spacing w:val="-3"/>
        </w:rPr>
        <w:t xml:space="preserve"> </w:t>
      </w:r>
      <w:r>
        <w:t>№</w:t>
      </w:r>
      <w:r>
        <w:rPr>
          <w:spacing w:val="-3"/>
        </w:rPr>
        <w:t xml:space="preserve"> </w:t>
      </w:r>
      <w:r w:rsidR="00FE2C9E">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spacing w:before="1"/>
        <w:ind w:left="0"/>
      </w:pPr>
    </w:p>
    <w:p w:rsidR="00B377A2" w:rsidRDefault="004F1563">
      <w:pPr>
        <w:pStyle w:val="a3"/>
        <w:ind w:left="112"/>
        <w:jc w:val="center"/>
      </w:pPr>
      <w:r>
        <w:rPr>
          <w:spacing w:val="-2"/>
        </w:rPr>
        <w:t>Положение</w:t>
      </w:r>
    </w:p>
    <w:p w:rsidR="00B377A2" w:rsidRDefault="004F1563">
      <w:pPr>
        <w:pStyle w:val="a3"/>
        <w:ind w:left="106"/>
        <w:jc w:val="center"/>
      </w:pPr>
      <w:r>
        <w:t>об</w:t>
      </w:r>
      <w:r>
        <w:rPr>
          <w:spacing w:val="-4"/>
        </w:rPr>
        <w:t xml:space="preserve"> </w:t>
      </w:r>
      <w:r>
        <w:t>инвентаризации</w:t>
      </w:r>
      <w:r>
        <w:rPr>
          <w:spacing w:val="-3"/>
        </w:rPr>
        <w:t xml:space="preserve"> </w:t>
      </w:r>
      <w:r>
        <w:t>имущества</w:t>
      </w:r>
      <w:r>
        <w:rPr>
          <w:spacing w:val="-6"/>
        </w:rPr>
        <w:t xml:space="preserve"> </w:t>
      </w:r>
      <w:r>
        <w:t>и</w:t>
      </w:r>
      <w:r>
        <w:rPr>
          <w:spacing w:val="-3"/>
        </w:rPr>
        <w:t xml:space="preserve"> </w:t>
      </w:r>
      <w:r>
        <w:t>обязательств</w:t>
      </w:r>
      <w:r>
        <w:rPr>
          <w:spacing w:val="-4"/>
        </w:rPr>
        <w:t xml:space="preserve"> </w:t>
      </w:r>
      <w:r>
        <w:rPr>
          <w:spacing w:val="-2"/>
        </w:rPr>
        <w:t>учреждения</w:t>
      </w:r>
    </w:p>
    <w:p w:rsidR="00B377A2" w:rsidRDefault="00B377A2">
      <w:pPr>
        <w:pStyle w:val="a3"/>
        <w:ind w:left="0"/>
      </w:pPr>
    </w:p>
    <w:p w:rsidR="00B377A2" w:rsidRDefault="004F1563">
      <w:pPr>
        <w:pStyle w:val="a4"/>
        <w:numPr>
          <w:ilvl w:val="0"/>
          <w:numId w:val="14"/>
        </w:numPr>
        <w:tabs>
          <w:tab w:val="left" w:pos="3677"/>
        </w:tabs>
        <w:jc w:val="left"/>
        <w:rPr>
          <w:sz w:val="24"/>
        </w:rPr>
      </w:pPr>
      <w:r>
        <w:rPr>
          <w:sz w:val="24"/>
        </w:rPr>
        <w:t>Организация</w:t>
      </w:r>
      <w:r>
        <w:rPr>
          <w:spacing w:val="-6"/>
          <w:sz w:val="24"/>
        </w:rPr>
        <w:t xml:space="preserve"> </w:t>
      </w:r>
      <w:r>
        <w:rPr>
          <w:sz w:val="24"/>
        </w:rPr>
        <w:t>проведения</w:t>
      </w:r>
      <w:r>
        <w:rPr>
          <w:spacing w:val="-3"/>
          <w:sz w:val="24"/>
        </w:rPr>
        <w:t xml:space="preserve"> </w:t>
      </w:r>
      <w:r>
        <w:rPr>
          <w:spacing w:val="-2"/>
          <w:sz w:val="24"/>
        </w:rPr>
        <w:t>инвентаризации</w:t>
      </w:r>
    </w:p>
    <w:p w:rsidR="00B377A2" w:rsidRDefault="00B377A2">
      <w:pPr>
        <w:pStyle w:val="a3"/>
        <w:ind w:left="0"/>
      </w:pPr>
    </w:p>
    <w:p w:rsidR="00B377A2" w:rsidRDefault="004F1563">
      <w:pPr>
        <w:pStyle w:val="a4"/>
        <w:numPr>
          <w:ilvl w:val="1"/>
          <w:numId w:val="14"/>
        </w:numPr>
        <w:tabs>
          <w:tab w:val="left" w:pos="1790"/>
        </w:tabs>
        <w:ind w:right="709" w:firstLine="540"/>
        <w:rPr>
          <w:sz w:val="24"/>
        </w:rPr>
      </w:pPr>
      <w:r>
        <w:rPr>
          <w:sz w:val="24"/>
        </w:rPr>
        <w:t xml:space="preserve">Инвентаризация имущества и обязательств учреждения проводится в соответствии с требованиями </w:t>
      </w:r>
      <w:hyperlink r:id="rId112">
        <w:r>
          <w:rPr>
            <w:sz w:val="24"/>
          </w:rPr>
          <w:t>ст. 11</w:t>
        </w:r>
      </w:hyperlink>
      <w:r>
        <w:rPr>
          <w:sz w:val="24"/>
        </w:rPr>
        <w:t xml:space="preserve"> Федерального закона N 402-ФЗ, </w:t>
      </w:r>
      <w:hyperlink r:id="rId113">
        <w:r>
          <w:rPr>
            <w:sz w:val="24"/>
          </w:rPr>
          <w:t>п. п. 6</w:t>
        </w:r>
      </w:hyperlink>
      <w:r>
        <w:rPr>
          <w:sz w:val="24"/>
        </w:rPr>
        <w:t xml:space="preserve">, </w:t>
      </w:r>
      <w:hyperlink r:id="rId114">
        <w:r>
          <w:rPr>
            <w:sz w:val="24"/>
          </w:rPr>
          <w:t>20</w:t>
        </w:r>
      </w:hyperlink>
      <w:r>
        <w:rPr>
          <w:sz w:val="24"/>
        </w:rPr>
        <w:t xml:space="preserve"> Инструкции N 157н, Методических </w:t>
      </w:r>
      <w:hyperlink r:id="rId115">
        <w:r>
          <w:rPr>
            <w:sz w:val="24"/>
          </w:rPr>
          <w:t>указаний</w:t>
        </w:r>
      </w:hyperlink>
      <w:r>
        <w:rPr>
          <w:sz w:val="24"/>
        </w:rPr>
        <w:t xml:space="preserve"> N 49.</w:t>
      </w:r>
    </w:p>
    <w:p w:rsidR="00B377A2" w:rsidRDefault="004F1563">
      <w:pPr>
        <w:pStyle w:val="a4"/>
        <w:numPr>
          <w:ilvl w:val="1"/>
          <w:numId w:val="14"/>
        </w:numPr>
        <w:tabs>
          <w:tab w:val="left" w:pos="1855"/>
        </w:tabs>
        <w:ind w:right="712" w:firstLine="540"/>
        <w:rPr>
          <w:sz w:val="24"/>
        </w:rPr>
      </w:pPr>
      <w:r>
        <w:rPr>
          <w:sz w:val="24"/>
        </w:rPr>
        <w:t>Целями инвентаризации являются выявление фактического наличия имущества, сопоставление с данными бухгалтерского учета и проверка полноты отражения в бухгалтерском учете обязательств.</w:t>
      </w:r>
    </w:p>
    <w:p w:rsidR="00B377A2" w:rsidRDefault="004F1563">
      <w:pPr>
        <w:pStyle w:val="a4"/>
        <w:numPr>
          <w:ilvl w:val="1"/>
          <w:numId w:val="14"/>
        </w:numPr>
        <w:tabs>
          <w:tab w:val="left" w:pos="1919"/>
        </w:tabs>
        <w:ind w:right="712" w:firstLine="540"/>
        <w:rPr>
          <w:sz w:val="24"/>
        </w:rPr>
      </w:pPr>
      <w:r>
        <w:rPr>
          <w:sz w:val="24"/>
        </w:rPr>
        <w:t>Настоящее Положение устанавливает случаи, сроки и порядок проведения инвентаризации имущества и обязательств и оформления ее результатов.</w:t>
      </w:r>
    </w:p>
    <w:p w:rsidR="00B377A2" w:rsidRDefault="004F1563">
      <w:pPr>
        <w:pStyle w:val="a4"/>
        <w:numPr>
          <w:ilvl w:val="1"/>
          <w:numId w:val="14"/>
        </w:numPr>
        <w:tabs>
          <w:tab w:val="left" w:pos="1893"/>
        </w:tabs>
        <w:ind w:right="707" w:firstLine="540"/>
        <w:rPr>
          <w:sz w:val="24"/>
        </w:rPr>
      </w:pPr>
      <w:r>
        <w:rPr>
          <w:sz w:val="24"/>
        </w:rPr>
        <w:t>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учреждения, кроме случаев, предусмотренных в п. 1.5 настоящего Положения.</w:t>
      </w:r>
    </w:p>
    <w:p w:rsidR="00B377A2" w:rsidRDefault="004F1563">
      <w:pPr>
        <w:pStyle w:val="a4"/>
        <w:numPr>
          <w:ilvl w:val="1"/>
          <w:numId w:val="14"/>
        </w:numPr>
        <w:tabs>
          <w:tab w:val="left" w:pos="1781"/>
        </w:tabs>
        <w:spacing w:before="1"/>
        <w:ind w:left="1781" w:hanging="420"/>
        <w:rPr>
          <w:sz w:val="24"/>
        </w:rPr>
      </w:pPr>
      <w:r>
        <w:rPr>
          <w:sz w:val="24"/>
        </w:rPr>
        <w:t>Инвентаризация</w:t>
      </w:r>
      <w:r>
        <w:rPr>
          <w:spacing w:val="-8"/>
          <w:sz w:val="24"/>
        </w:rPr>
        <w:t xml:space="preserve"> </w:t>
      </w:r>
      <w:r>
        <w:rPr>
          <w:sz w:val="24"/>
        </w:rPr>
        <w:t>имущества</w:t>
      </w:r>
      <w:r>
        <w:rPr>
          <w:spacing w:val="-7"/>
          <w:sz w:val="24"/>
        </w:rPr>
        <w:t xml:space="preserve"> </w:t>
      </w:r>
      <w:r>
        <w:rPr>
          <w:sz w:val="24"/>
        </w:rPr>
        <w:t>и</w:t>
      </w:r>
      <w:r>
        <w:rPr>
          <w:spacing w:val="-5"/>
          <w:sz w:val="24"/>
        </w:rPr>
        <w:t xml:space="preserve"> </w:t>
      </w:r>
      <w:r>
        <w:rPr>
          <w:sz w:val="24"/>
        </w:rPr>
        <w:t>обязательств</w:t>
      </w:r>
      <w:r>
        <w:rPr>
          <w:spacing w:val="-4"/>
          <w:sz w:val="24"/>
        </w:rPr>
        <w:t xml:space="preserve"> </w:t>
      </w:r>
      <w:r>
        <w:rPr>
          <w:sz w:val="24"/>
        </w:rPr>
        <w:t>учреждения</w:t>
      </w:r>
      <w:r>
        <w:rPr>
          <w:spacing w:val="-5"/>
          <w:sz w:val="24"/>
        </w:rPr>
        <w:t xml:space="preserve"> </w:t>
      </w:r>
      <w:r>
        <w:rPr>
          <w:sz w:val="24"/>
        </w:rPr>
        <w:t>проводится</w:t>
      </w:r>
      <w:r>
        <w:rPr>
          <w:spacing w:val="-5"/>
          <w:sz w:val="24"/>
        </w:rPr>
        <w:t xml:space="preserve"> </w:t>
      </w:r>
      <w:r>
        <w:rPr>
          <w:spacing w:val="-2"/>
          <w:sz w:val="24"/>
        </w:rPr>
        <w:t>обязательно:</w:t>
      </w:r>
    </w:p>
    <w:p w:rsidR="00B377A2" w:rsidRDefault="004F1563">
      <w:pPr>
        <w:pStyle w:val="a4"/>
        <w:numPr>
          <w:ilvl w:val="2"/>
          <w:numId w:val="14"/>
        </w:numPr>
        <w:tabs>
          <w:tab w:val="left" w:pos="1501"/>
        </w:tabs>
        <w:ind w:right="716" w:firstLine="540"/>
        <w:rPr>
          <w:sz w:val="24"/>
        </w:rPr>
      </w:pPr>
      <w:r>
        <w:rPr>
          <w:sz w:val="24"/>
        </w:rPr>
        <w:t>при</w:t>
      </w:r>
      <w:r>
        <w:rPr>
          <w:spacing w:val="-6"/>
          <w:sz w:val="24"/>
        </w:rPr>
        <w:t xml:space="preserve"> </w:t>
      </w:r>
      <w:r>
        <w:rPr>
          <w:sz w:val="24"/>
        </w:rPr>
        <w:t>передаче</w:t>
      </w:r>
      <w:r>
        <w:rPr>
          <w:spacing w:val="-5"/>
          <w:sz w:val="24"/>
        </w:rPr>
        <w:t xml:space="preserve"> </w:t>
      </w:r>
      <w:r>
        <w:rPr>
          <w:sz w:val="24"/>
        </w:rPr>
        <w:t>имущества</w:t>
      </w:r>
      <w:r>
        <w:rPr>
          <w:spacing w:val="-3"/>
          <w:sz w:val="24"/>
        </w:rPr>
        <w:t xml:space="preserve"> </w:t>
      </w:r>
      <w:r>
        <w:rPr>
          <w:sz w:val="24"/>
        </w:rPr>
        <w:t>учреждения</w:t>
      </w:r>
      <w:r>
        <w:rPr>
          <w:spacing w:val="-4"/>
          <w:sz w:val="24"/>
        </w:rPr>
        <w:t xml:space="preserve"> </w:t>
      </w:r>
      <w:r>
        <w:rPr>
          <w:sz w:val="24"/>
        </w:rPr>
        <w:t>в</w:t>
      </w:r>
      <w:r>
        <w:rPr>
          <w:spacing w:val="-5"/>
          <w:sz w:val="24"/>
        </w:rPr>
        <w:t xml:space="preserve"> </w:t>
      </w:r>
      <w:r>
        <w:rPr>
          <w:sz w:val="24"/>
        </w:rPr>
        <w:t>аренду, управление,</w:t>
      </w:r>
      <w:r>
        <w:rPr>
          <w:spacing w:val="-4"/>
          <w:sz w:val="24"/>
        </w:rPr>
        <w:t xml:space="preserve"> </w:t>
      </w:r>
      <w:r>
        <w:rPr>
          <w:sz w:val="24"/>
        </w:rPr>
        <w:t>безвозмездное</w:t>
      </w:r>
      <w:r>
        <w:rPr>
          <w:spacing w:val="-7"/>
          <w:sz w:val="24"/>
        </w:rPr>
        <w:t xml:space="preserve"> </w:t>
      </w:r>
      <w:r>
        <w:rPr>
          <w:sz w:val="24"/>
        </w:rPr>
        <w:t>пользование, а также выкупе, продаже комплекса объектов учета (имущественного комплекса);</w:t>
      </w:r>
    </w:p>
    <w:p w:rsidR="00B377A2" w:rsidRDefault="004F1563">
      <w:pPr>
        <w:pStyle w:val="a4"/>
        <w:numPr>
          <w:ilvl w:val="2"/>
          <w:numId w:val="14"/>
        </w:numPr>
        <w:tabs>
          <w:tab w:val="left" w:pos="1700"/>
        </w:tabs>
        <w:ind w:right="708" w:firstLine="540"/>
        <w:rPr>
          <w:sz w:val="24"/>
        </w:rPr>
      </w:pPr>
      <w:r>
        <w:rPr>
          <w:sz w:val="24"/>
        </w:rPr>
        <w:t>перед составлением годовой бухгалтерской отчетности, кроме имущества, инвентаризация которого проводилась не ранее 1 ноября отчетного года. Инвентаризация основных средств проводится ежегодно;</w:t>
      </w:r>
    </w:p>
    <w:p w:rsidR="00B377A2" w:rsidRDefault="004F1563">
      <w:pPr>
        <w:pStyle w:val="a4"/>
        <w:numPr>
          <w:ilvl w:val="2"/>
          <w:numId w:val="14"/>
        </w:numPr>
        <w:tabs>
          <w:tab w:val="left" w:pos="1499"/>
        </w:tabs>
        <w:ind w:left="1499" w:hanging="138"/>
        <w:rPr>
          <w:sz w:val="24"/>
        </w:rPr>
      </w:pPr>
      <w:r>
        <w:rPr>
          <w:sz w:val="24"/>
        </w:rPr>
        <w:t>при</w:t>
      </w:r>
      <w:r>
        <w:rPr>
          <w:spacing w:val="-6"/>
          <w:sz w:val="24"/>
        </w:rPr>
        <w:t xml:space="preserve"> </w:t>
      </w:r>
      <w:r>
        <w:rPr>
          <w:sz w:val="24"/>
        </w:rPr>
        <w:t>смене</w:t>
      </w:r>
      <w:r>
        <w:rPr>
          <w:spacing w:val="-4"/>
          <w:sz w:val="24"/>
        </w:rPr>
        <w:t xml:space="preserve"> </w:t>
      </w:r>
      <w:r>
        <w:rPr>
          <w:sz w:val="24"/>
        </w:rPr>
        <w:t>материально</w:t>
      </w:r>
      <w:r>
        <w:rPr>
          <w:spacing w:val="-3"/>
          <w:sz w:val="24"/>
        </w:rPr>
        <w:t xml:space="preserve"> </w:t>
      </w:r>
      <w:r>
        <w:rPr>
          <w:sz w:val="24"/>
        </w:rPr>
        <w:t>ответственных</w:t>
      </w:r>
      <w:r>
        <w:rPr>
          <w:spacing w:val="-3"/>
          <w:sz w:val="24"/>
        </w:rPr>
        <w:t xml:space="preserve"> </w:t>
      </w:r>
      <w:r>
        <w:rPr>
          <w:sz w:val="24"/>
        </w:rPr>
        <w:t>лиц</w:t>
      </w:r>
      <w:r>
        <w:rPr>
          <w:spacing w:val="-3"/>
          <w:sz w:val="24"/>
        </w:rPr>
        <w:t xml:space="preserve"> </w:t>
      </w:r>
      <w:r>
        <w:rPr>
          <w:sz w:val="24"/>
        </w:rPr>
        <w:t>(на</w:t>
      </w:r>
      <w:r>
        <w:rPr>
          <w:spacing w:val="-4"/>
          <w:sz w:val="24"/>
        </w:rPr>
        <w:t xml:space="preserve"> </w:t>
      </w:r>
      <w:r>
        <w:rPr>
          <w:sz w:val="24"/>
        </w:rPr>
        <w:t>день</w:t>
      </w:r>
      <w:r>
        <w:rPr>
          <w:spacing w:val="-3"/>
          <w:sz w:val="24"/>
        </w:rPr>
        <w:t xml:space="preserve"> </w:t>
      </w:r>
      <w:r>
        <w:rPr>
          <w:sz w:val="24"/>
        </w:rPr>
        <w:t>приемки-передачи</w:t>
      </w:r>
      <w:r>
        <w:rPr>
          <w:spacing w:val="-3"/>
          <w:sz w:val="24"/>
        </w:rPr>
        <w:t xml:space="preserve"> </w:t>
      </w:r>
      <w:r>
        <w:rPr>
          <w:spacing w:val="-2"/>
          <w:sz w:val="24"/>
        </w:rPr>
        <w:t>дел);</w:t>
      </w:r>
    </w:p>
    <w:p w:rsidR="00B377A2" w:rsidRDefault="004F1563">
      <w:pPr>
        <w:pStyle w:val="a4"/>
        <w:numPr>
          <w:ilvl w:val="2"/>
          <w:numId w:val="14"/>
        </w:numPr>
        <w:tabs>
          <w:tab w:val="left" w:pos="1499"/>
        </w:tabs>
        <w:ind w:left="1499" w:hanging="138"/>
        <w:rPr>
          <w:sz w:val="24"/>
        </w:rPr>
      </w:pPr>
      <w:r>
        <w:rPr>
          <w:sz w:val="24"/>
        </w:rPr>
        <w:t>при</w:t>
      </w:r>
      <w:r>
        <w:rPr>
          <w:spacing w:val="-3"/>
          <w:sz w:val="24"/>
        </w:rPr>
        <w:t xml:space="preserve"> </w:t>
      </w:r>
      <w:r>
        <w:rPr>
          <w:sz w:val="24"/>
        </w:rPr>
        <w:t>установлении</w:t>
      </w:r>
      <w:r>
        <w:rPr>
          <w:spacing w:val="-4"/>
          <w:sz w:val="24"/>
        </w:rPr>
        <w:t xml:space="preserve"> </w:t>
      </w:r>
      <w:r>
        <w:rPr>
          <w:sz w:val="24"/>
        </w:rPr>
        <w:t>фактов</w:t>
      </w:r>
      <w:r>
        <w:rPr>
          <w:spacing w:val="-5"/>
          <w:sz w:val="24"/>
        </w:rPr>
        <w:t xml:space="preserve"> </w:t>
      </w:r>
      <w:r>
        <w:rPr>
          <w:sz w:val="24"/>
        </w:rPr>
        <w:t>хищений</w:t>
      </w:r>
      <w:r>
        <w:rPr>
          <w:spacing w:val="-3"/>
          <w:sz w:val="24"/>
        </w:rPr>
        <w:t xml:space="preserve"> </w:t>
      </w:r>
      <w:r>
        <w:rPr>
          <w:sz w:val="24"/>
        </w:rPr>
        <w:t>или</w:t>
      </w:r>
      <w:r>
        <w:rPr>
          <w:spacing w:val="-4"/>
          <w:sz w:val="24"/>
        </w:rPr>
        <w:t xml:space="preserve"> </w:t>
      </w:r>
      <w:r>
        <w:rPr>
          <w:sz w:val="24"/>
        </w:rPr>
        <w:t>злоупотреблений,</w:t>
      </w:r>
      <w:r>
        <w:rPr>
          <w:spacing w:val="-4"/>
          <w:sz w:val="24"/>
        </w:rPr>
        <w:t xml:space="preserve"> </w:t>
      </w:r>
      <w:r>
        <w:rPr>
          <w:sz w:val="24"/>
        </w:rPr>
        <w:t>а</w:t>
      </w:r>
      <w:r>
        <w:rPr>
          <w:spacing w:val="-4"/>
          <w:sz w:val="24"/>
        </w:rPr>
        <w:t xml:space="preserve"> </w:t>
      </w:r>
      <w:r>
        <w:rPr>
          <w:sz w:val="24"/>
        </w:rPr>
        <w:t>также</w:t>
      </w:r>
      <w:r>
        <w:rPr>
          <w:spacing w:val="-4"/>
          <w:sz w:val="24"/>
        </w:rPr>
        <w:t xml:space="preserve"> </w:t>
      </w:r>
      <w:r>
        <w:rPr>
          <w:sz w:val="24"/>
        </w:rPr>
        <w:t>порчи</w:t>
      </w:r>
      <w:r>
        <w:rPr>
          <w:spacing w:val="-3"/>
          <w:sz w:val="24"/>
        </w:rPr>
        <w:t xml:space="preserve"> </w:t>
      </w:r>
      <w:r>
        <w:rPr>
          <w:spacing w:val="-2"/>
          <w:sz w:val="24"/>
        </w:rPr>
        <w:t>ценностей;</w:t>
      </w:r>
    </w:p>
    <w:p w:rsidR="00B377A2" w:rsidRDefault="004F1563">
      <w:pPr>
        <w:pStyle w:val="a4"/>
        <w:numPr>
          <w:ilvl w:val="2"/>
          <w:numId w:val="14"/>
        </w:numPr>
        <w:tabs>
          <w:tab w:val="left" w:pos="1552"/>
        </w:tabs>
        <w:ind w:right="718" w:firstLine="540"/>
        <w:rPr>
          <w:sz w:val="24"/>
        </w:rPr>
      </w:pPr>
      <w:r>
        <w:rPr>
          <w:sz w:val="24"/>
        </w:rPr>
        <w:t>в случае стихийных бедствий, пожара, аварий или других чрезвычайных ситуаций, вызванных экстремальными условиями;</w:t>
      </w:r>
    </w:p>
    <w:p w:rsidR="00B377A2" w:rsidRDefault="004F1563">
      <w:pPr>
        <w:pStyle w:val="a4"/>
        <w:numPr>
          <w:ilvl w:val="2"/>
          <w:numId w:val="14"/>
        </w:numPr>
        <w:tabs>
          <w:tab w:val="left" w:pos="1559"/>
        </w:tabs>
        <w:ind w:right="712" w:firstLine="540"/>
        <w:rPr>
          <w:sz w:val="24"/>
        </w:rPr>
      </w:pPr>
      <w:r>
        <w:rPr>
          <w:sz w:val="24"/>
        </w:rPr>
        <w:t>при ликвидации (реорганизации) учреждения перед составлением ликвидационного (разделительного) баланса и в других случаях, предусмотренных законодательством Российской Федерации или нормативными актами Минфина России.</w:t>
      </w:r>
    </w:p>
    <w:p w:rsidR="008420BD" w:rsidRDefault="004F1563" w:rsidP="008420BD">
      <w:pPr>
        <w:pStyle w:val="a3"/>
        <w:ind w:right="706" w:firstLine="540"/>
        <w:jc w:val="both"/>
        <w:rPr>
          <w:spacing w:val="-2"/>
        </w:rPr>
      </w:pPr>
      <w:r>
        <w:t xml:space="preserve">Ежемесячно подлежит инвентаризации следующее имущество учреждения: наличные денежные средства, денежные документы и бланки строгой отчетности, находящиеся в кассе </w:t>
      </w:r>
      <w:r>
        <w:rPr>
          <w:spacing w:val="-2"/>
        </w:rPr>
        <w:t>учреждения.</w:t>
      </w:r>
    </w:p>
    <w:p w:rsidR="00B377A2" w:rsidRDefault="004F1563" w:rsidP="008420BD">
      <w:pPr>
        <w:pStyle w:val="a3"/>
        <w:ind w:right="706" w:firstLine="540"/>
        <w:jc w:val="both"/>
      </w:pPr>
      <w:r>
        <w:t xml:space="preserve">Членами комиссии могут быть работники администрации, бухгалтерской службы и другие специалисты, которые способны оценить состояние имущества и обязательств учреждения. 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w:t>
      </w:r>
      <w:r>
        <w:rPr>
          <w:spacing w:val="-2"/>
        </w:rPr>
        <w:t>организаций.</w:t>
      </w:r>
    </w:p>
    <w:p w:rsidR="00B377A2" w:rsidRDefault="004F1563">
      <w:pPr>
        <w:pStyle w:val="a4"/>
        <w:numPr>
          <w:ilvl w:val="1"/>
          <w:numId w:val="14"/>
        </w:numPr>
        <w:tabs>
          <w:tab w:val="left" w:pos="1924"/>
        </w:tabs>
        <w:ind w:right="715" w:firstLine="540"/>
        <w:rPr>
          <w:sz w:val="24"/>
        </w:rPr>
      </w:pPr>
      <w:r>
        <w:rPr>
          <w:sz w:val="24"/>
        </w:rPr>
        <w:t>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w:t>
      </w:r>
      <w:r>
        <w:rPr>
          <w:spacing w:val="40"/>
          <w:sz w:val="24"/>
        </w:rPr>
        <w:t xml:space="preserve"> </w:t>
      </w:r>
      <w:r>
        <w:rPr>
          <w:sz w:val="24"/>
        </w:rPr>
        <w:t>изучение ими законодательства Российской Федерации, нормативных правовых актов по проведению</w:t>
      </w:r>
      <w:r>
        <w:rPr>
          <w:spacing w:val="72"/>
          <w:sz w:val="24"/>
        </w:rPr>
        <w:t xml:space="preserve"> </w:t>
      </w:r>
      <w:r>
        <w:rPr>
          <w:sz w:val="24"/>
        </w:rPr>
        <w:t>инвентаризации,</w:t>
      </w:r>
      <w:r>
        <w:rPr>
          <w:spacing w:val="72"/>
          <w:sz w:val="24"/>
        </w:rPr>
        <w:t xml:space="preserve"> </w:t>
      </w:r>
      <w:r>
        <w:rPr>
          <w:sz w:val="24"/>
        </w:rPr>
        <w:t>организации</w:t>
      </w:r>
      <w:r>
        <w:rPr>
          <w:spacing w:val="72"/>
          <w:sz w:val="24"/>
        </w:rPr>
        <w:t xml:space="preserve"> </w:t>
      </w:r>
      <w:r>
        <w:rPr>
          <w:sz w:val="24"/>
        </w:rPr>
        <w:t>и</w:t>
      </w:r>
      <w:r>
        <w:rPr>
          <w:spacing w:val="71"/>
          <w:sz w:val="24"/>
        </w:rPr>
        <w:t xml:space="preserve"> </w:t>
      </w:r>
      <w:r>
        <w:rPr>
          <w:sz w:val="24"/>
        </w:rPr>
        <w:t>ведению</w:t>
      </w:r>
      <w:r>
        <w:rPr>
          <w:spacing w:val="73"/>
          <w:sz w:val="24"/>
        </w:rPr>
        <w:t xml:space="preserve"> </w:t>
      </w:r>
      <w:r>
        <w:rPr>
          <w:sz w:val="24"/>
        </w:rPr>
        <w:t>бухгалтерского</w:t>
      </w:r>
      <w:r>
        <w:rPr>
          <w:spacing w:val="73"/>
          <w:sz w:val="24"/>
        </w:rPr>
        <w:t xml:space="preserve"> </w:t>
      </w:r>
      <w:r>
        <w:rPr>
          <w:sz w:val="24"/>
        </w:rPr>
        <w:t>учета</w:t>
      </w:r>
      <w:r>
        <w:rPr>
          <w:spacing w:val="71"/>
          <w:sz w:val="24"/>
        </w:rPr>
        <w:t xml:space="preserve"> </w:t>
      </w:r>
      <w:r>
        <w:rPr>
          <w:sz w:val="24"/>
        </w:rPr>
        <w:t>имущества</w:t>
      </w:r>
      <w:r>
        <w:rPr>
          <w:spacing w:val="74"/>
          <w:sz w:val="24"/>
        </w:rPr>
        <w:t xml:space="preserve"> </w:t>
      </w:r>
      <w:r>
        <w:rPr>
          <w:spacing w:val="-10"/>
          <w:sz w:val="24"/>
        </w:rPr>
        <w:t>и</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3"/>
        <w:spacing w:before="61"/>
        <w:ind w:right="713"/>
        <w:jc w:val="both"/>
      </w:pPr>
      <w:r>
        <w:lastRenderedPageBreak/>
        <w:t>обязательств, ознакомляет членов комиссии с материалами предыдущих инвентаризаций, ревизий и проверок.</w:t>
      </w:r>
    </w:p>
    <w:p w:rsidR="00B377A2" w:rsidRDefault="004F1563">
      <w:pPr>
        <w:pStyle w:val="a3"/>
        <w:tabs>
          <w:tab w:val="left" w:pos="2119"/>
        </w:tabs>
        <w:ind w:right="715" w:firstLine="540"/>
        <w:jc w:val="both"/>
      </w:pPr>
      <w: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w:t>
      </w:r>
      <w:r>
        <w:rPr>
          <w:spacing w:val="-10"/>
        </w:rPr>
        <w:t>"</w:t>
      </w:r>
      <w:r>
        <w:rPr>
          <w:u w:val="single"/>
        </w:rPr>
        <w:tab/>
      </w:r>
      <w:r>
        <w:t>"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B377A2" w:rsidRDefault="004F1563">
      <w:pPr>
        <w:pStyle w:val="a4"/>
        <w:numPr>
          <w:ilvl w:val="1"/>
          <w:numId w:val="14"/>
        </w:numPr>
        <w:tabs>
          <w:tab w:val="left" w:pos="1787"/>
        </w:tabs>
        <w:spacing w:before="1"/>
        <w:ind w:right="717" w:firstLine="540"/>
        <w:rPr>
          <w:sz w:val="24"/>
        </w:rPr>
      </w:pPr>
      <w:r>
        <w:rPr>
          <w:sz w:val="24"/>
        </w:rPr>
        <w:t xml:space="preserve">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w:t>
      </w:r>
      <w:r>
        <w:rPr>
          <w:spacing w:val="-2"/>
          <w:sz w:val="24"/>
        </w:rPr>
        <w:t>обязательным.</w:t>
      </w:r>
    </w:p>
    <w:p w:rsidR="00B377A2" w:rsidRDefault="004F1563">
      <w:pPr>
        <w:pStyle w:val="a3"/>
        <w:ind w:right="707" w:firstLine="540"/>
        <w:jc w:val="both"/>
      </w:pPr>
      <w: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в бухгалтерию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p>
    <w:p w:rsidR="00B377A2" w:rsidRDefault="004F1563">
      <w:pPr>
        <w:pStyle w:val="a4"/>
        <w:numPr>
          <w:ilvl w:val="1"/>
          <w:numId w:val="14"/>
        </w:numPr>
        <w:tabs>
          <w:tab w:val="left" w:pos="1916"/>
        </w:tabs>
        <w:ind w:right="709" w:firstLine="540"/>
        <w:rPr>
          <w:sz w:val="24"/>
        </w:rPr>
      </w:pPr>
      <w:r>
        <w:rPr>
          <w:sz w:val="24"/>
        </w:rPr>
        <w:t>Фактическое наличие находящегося в учреждении имущества при инвентаризации проверяют</w:t>
      </w:r>
      <w:r>
        <w:rPr>
          <w:spacing w:val="-3"/>
          <w:sz w:val="24"/>
        </w:rPr>
        <w:t xml:space="preserve"> </w:t>
      </w:r>
      <w:r>
        <w:rPr>
          <w:sz w:val="24"/>
        </w:rPr>
        <w:t>путем</w:t>
      </w:r>
      <w:r>
        <w:rPr>
          <w:spacing w:val="-4"/>
          <w:sz w:val="24"/>
        </w:rPr>
        <w:t xml:space="preserve"> </w:t>
      </w:r>
      <w:r>
        <w:rPr>
          <w:sz w:val="24"/>
        </w:rPr>
        <w:t>подсчета,</w:t>
      </w:r>
      <w:r>
        <w:rPr>
          <w:spacing w:val="-3"/>
          <w:sz w:val="24"/>
        </w:rPr>
        <w:t xml:space="preserve"> </w:t>
      </w:r>
      <w:r>
        <w:rPr>
          <w:sz w:val="24"/>
        </w:rPr>
        <w:t>взвешивания,</w:t>
      </w:r>
      <w:r>
        <w:rPr>
          <w:spacing w:val="-3"/>
          <w:sz w:val="24"/>
        </w:rPr>
        <w:t xml:space="preserve"> </w:t>
      </w:r>
      <w:r>
        <w:rPr>
          <w:sz w:val="24"/>
        </w:rPr>
        <w:t>обмера.</w:t>
      </w:r>
      <w:r>
        <w:rPr>
          <w:spacing w:val="-3"/>
          <w:sz w:val="24"/>
        </w:rPr>
        <w:t xml:space="preserve"> </w:t>
      </w:r>
      <w:r>
        <w:rPr>
          <w:sz w:val="24"/>
        </w:rPr>
        <w:t>Для</w:t>
      </w:r>
      <w:r>
        <w:rPr>
          <w:spacing w:val="-4"/>
          <w:sz w:val="24"/>
        </w:rPr>
        <w:t xml:space="preserve"> </w:t>
      </w:r>
      <w:r>
        <w:rPr>
          <w:sz w:val="24"/>
        </w:rPr>
        <w:t>этого</w:t>
      </w:r>
      <w:r>
        <w:rPr>
          <w:spacing w:val="-3"/>
          <w:sz w:val="24"/>
        </w:rPr>
        <w:t xml:space="preserve"> </w:t>
      </w:r>
      <w:r>
        <w:rPr>
          <w:sz w:val="24"/>
        </w:rPr>
        <w:t>руководитель учреждения</w:t>
      </w:r>
      <w:r>
        <w:rPr>
          <w:spacing w:val="-3"/>
          <w:sz w:val="24"/>
        </w:rPr>
        <w:t xml:space="preserve"> </w:t>
      </w:r>
      <w:r>
        <w:rPr>
          <w:sz w:val="24"/>
        </w:rPr>
        <w:t>должен предоставить членам комиссии необходимый персонал и механизмы (весы, контрольно- измерительные приборы и т.п.).</w:t>
      </w:r>
    </w:p>
    <w:p w:rsidR="00B377A2" w:rsidRDefault="004F1563">
      <w:pPr>
        <w:pStyle w:val="a4"/>
        <w:numPr>
          <w:ilvl w:val="1"/>
          <w:numId w:val="14"/>
        </w:numPr>
        <w:tabs>
          <w:tab w:val="left" w:pos="2111"/>
        </w:tabs>
        <w:spacing w:before="1"/>
        <w:ind w:right="707" w:firstLine="540"/>
        <w:rPr>
          <w:sz w:val="24"/>
        </w:rPr>
      </w:pPr>
      <w:r>
        <w:rPr>
          <w:sz w:val="24"/>
        </w:rPr>
        <w:t xml:space="preserve">Результаты инвентаризации отражаются в инвентаризационных описях.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w:t>
      </w:r>
      <w:r>
        <w:rPr>
          <w:spacing w:val="-2"/>
          <w:sz w:val="24"/>
        </w:rPr>
        <w:t>описи.</w:t>
      </w:r>
    </w:p>
    <w:p w:rsidR="00B377A2" w:rsidRDefault="004F1563">
      <w:pPr>
        <w:pStyle w:val="a4"/>
        <w:numPr>
          <w:ilvl w:val="1"/>
          <w:numId w:val="14"/>
        </w:numPr>
        <w:tabs>
          <w:tab w:val="left" w:pos="1999"/>
        </w:tabs>
        <w:ind w:right="710" w:firstLine="540"/>
        <w:rPr>
          <w:sz w:val="24"/>
        </w:rPr>
      </w:pPr>
      <w:r>
        <w:rPr>
          <w:sz w:val="24"/>
        </w:rPr>
        <w:t>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проверку комиссией имущества в их присутствии. Один экземпляр передается в бухгалтерию, а второй остается у материально ответственных лиц.</w:t>
      </w:r>
    </w:p>
    <w:p w:rsidR="00B377A2" w:rsidRDefault="004F1563">
      <w:pPr>
        <w:pStyle w:val="a4"/>
        <w:numPr>
          <w:ilvl w:val="1"/>
          <w:numId w:val="14"/>
        </w:numPr>
        <w:tabs>
          <w:tab w:val="left" w:pos="1903"/>
        </w:tabs>
        <w:ind w:right="712" w:firstLine="540"/>
        <w:rPr>
          <w:sz w:val="24"/>
        </w:rPr>
      </w:pPr>
      <w:r>
        <w:rPr>
          <w:sz w:val="24"/>
        </w:rPr>
        <w:t>На</w:t>
      </w:r>
      <w:r>
        <w:rPr>
          <w:spacing w:val="-1"/>
          <w:sz w:val="24"/>
        </w:rPr>
        <w:t xml:space="preserve"> </w:t>
      </w:r>
      <w:r>
        <w:rPr>
          <w:sz w:val="24"/>
        </w:rPr>
        <w:t>имущество, полученное</w:t>
      </w:r>
      <w:r>
        <w:rPr>
          <w:spacing w:val="-2"/>
          <w:sz w:val="24"/>
        </w:rPr>
        <w:t xml:space="preserve"> </w:t>
      </w:r>
      <w:r>
        <w:rPr>
          <w:sz w:val="24"/>
        </w:rPr>
        <w:t>в</w:t>
      </w:r>
      <w:r>
        <w:rPr>
          <w:spacing w:val="-2"/>
          <w:sz w:val="24"/>
        </w:rPr>
        <w:t xml:space="preserve"> </w:t>
      </w:r>
      <w:r>
        <w:rPr>
          <w:sz w:val="24"/>
        </w:rPr>
        <w:t>пользование,</w:t>
      </w:r>
      <w:r>
        <w:rPr>
          <w:spacing w:val="-1"/>
          <w:sz w:val="24"/>
        </w:rPr>
        <w:t xml:space="preserve"> </w:t>
      </w:r>
      <w:r>
        <w:rPr>
          <w:sz w:val="24"/>
        </w:rPr>
        <w:t>находящееся</w:t>
      </w:r>
      <w:r>
        <w:rPr>
          <w:spacing w:val="-1"/>
          <w:sz w:val="24"/>
        </w:rPr>
        <w:t xml:space="preserve"> </w:t>
      </w:r>
      <w:r>
        <w:rPr>
          <w:sz w:val="24"/>
        </w:rPr>
        <w:t>на ответственном</w:t>
      </w:r>
      <w:r>
        <w:rPr>
          <w:spacing w:val="-2"/>
          <w:sz w:val="24"/>
        </w:rPr>
        <w:t xml:space="preserve"> </w:t>
      </w:r>
      <w:r>
        <w:rPr>
          <w:sz w:val="24"/>
        </w:rPr>
        <w:t>хранении или полученное для переработки, составляются отдельные описи.</w:t>
      </w:r>
    </w:p>
    <w:p w:rsidR="00B377A2" w:rsidRDefault="00B377A2">
      <w:pPr>
        <w:pStyle w:val="a3"/>
        <w:ind w:left="0"/>
      </w:pPr>
    </w:p>
    <w:p w:rsidR="00B377A2" w:rsidRDefault="004F1563">
      <w:pPr>
        <w:pStyle w:val="a4"/>
        <w:numPr>
          <w:ilvl w:val="0"/>
          <w:numId w:val="14"/>
        </w:numPr>
        <w:tabs>
          <w:tab w:val="left" w:pos="2827"/>
        </w:tabs>
        <w:ind w:left="2827"/>
        <w:jc w:val="left"/>
        <w:rPr>
          <w:sz w:val="24"/>
        </w:rPr>
      </w:pPr>
      <w:r>
        <w:rPr>
          <w:sz w:val="24"/>
        </w:rPr>
        <w:t>Имущество</w:t>
      </w:r>
      <w:r>
        <w:rPr>
          <w:spacing w:val="-5"/>
          <w:sz w:val="24"/>
        </w:rPr>
        <w:t xml:space="preserve"> </w:t>
      </w:r>
      <w:r>
        <w:rPr>
          <w:sz w:val="24"/>
        </w:rPr>
        <w:t>и</w:t>
      </w:r>
      <w:r>
        <w:rPr>
          <w:spacing w:val="-3"/>
          <w:sz w:val="24"/>
        </w:rPr>
        <w:t xml:space="preserve"> </w:t>
      </w:r>
      <w:r>
        <w:rPr>
          <w:sz w:val="24"/>
        </w:rPr>
        <w:t>обязательства,</w:t>
      </w:r>
      <w:r>
        <w:rPr>
          <w:spacing w:val="-2"/>
          <w:sz w:val="24"/>
        </w:rPr>
        <w:t xml:space="preserve"> </w:t>
      </w:r>
      <w:r>
        <w:rPr>
          <w:sz w:val="24"/>
        </w:rPr>
        <w:t>подлежащие</w:t>
      </w:r>
      <w:r>
        <w:rPr>
          <w:spacing w:val="-3"/>
          <w:sz w:val="24"/>
        </w:rPr>
        <w:t xml:space="preserve"> </w:t>
      </w:r>
      <w:r>
        <w:rPr>
          <w:spacing w:val="-2"/>
          <w:sz w:val="24"/>
        </w:rPr>
        <w:t>инвентаризации</w:t>
      </w:r>
    </w:p>
    <w:p w:rsidR="00B377A2" w:rsidRDefault="00B377A2">
      <w:pPr>
        <w:pStyle w:val="a3"/>
        <w:ind w:left="0"/>
      </w:pPr>
    </w:p>
    <w:p w:rsidR="00B377A2" w:rsidRDefault="004F1563">
      <w:pPr>
        <w:pStyle w:val="a4"/>
        <w:numPr>
          <w:ilvl w:val="1"/>
          <w:numId w:val="14"/>
        </w:numPr>
        <w:tabs>
          <w:tab w:val="left" w:pos="1936"/>
          <w:tab w:val="left" w:pos="3848"/>
          <w:tab w:val="left" w:pos="5061"/>
          <w:tab w:val="left" w:pos="5601"/>
          <w:tab w:val="left" w:pos="6956"/>
          <w:tab w:val="left" w:pos="8397"/>
          <w:tab w:val="left" w:pos="9798"/>
          <w:tab w:val="left" w:pos="10239"/>
        </w:tabs>
        <w:spacing w:before="1"/>
        <w:ind w:right="718" w:firstLine="540"/>
        <w:rPr>
          <w:sz w:val="24"/>
        </w:rPr>
      </w:pPr>
      <w:r>
        <w:rPr>
          <w:spacing w:val="-2"/>
          <w:sz w:val="24"/>
        </w:rPr>
        <w:t>Инвентаризации</w:t>
      </w:r>
      <w:r>
        <w:rPr>
          <w:sz w:val="24"/>
        </w:rPr>
        <w:tab/>
      </w:r>
      <w:r>
        <w:rPr>
          <w:spacing w:val="-2"/>
          <w:sz w:val="24"/>
        </w:rPr>
        <w:t>подлежит</w:t>
      </w:r>
      <w:r>
        <w:rPr>
          <w:sz w:val="24"/>
        </w:rPr>
        <w:tab/>
      </w:r>
      <w:r>
        <w:rPr>
          <w:spacing w:val="-4"/>
          <w:sz w:val="24"/>
        </w:rPr>
        <w:t>все</w:t>
      </w:r>
      <w:r>
        <w:rPr>
          <w:sz w:val="24"/>
        </w:rPr>
        <w:tab/>
      </w:r>
      <w:r>
        <w:rPr>
          <w:spacing w:val="-2"/>
          <w:sz w:val="24"/>
        </w:rPr>
        <w:t>имущество</w:t>
      </w:r>
      <w:r>
        <w:rPr>
          <w:sz w:val="24"/>
        </w:rPr>
        <w:tab/>
      </w:r>
      <w:r>
        <w:rPr>
          <w:spacing w:val="-2"/>
          <w:sz w:val="24"/>
        </w:rPr>
        <w:t>учреждения</w:t>
      </w:r>
      <w:r>
        <w:rPr>
          <w:sz w:val="24"/>
        </w:rPr>
        <w:tab/>
      </w:r>
      <w:r>
        <w:rPr>
          <w:spacing w:val="-2"/>
          <w:sz w:val="24"/>
        </w:rPr>
        <w:t>независимо</w:t>
      </w:r>
      <w:r>
        <w:rPr>
          <w:sz w:val="24"/>
        </w:rPr>
        <w:tab/>
      </w:r>
      <w:r>
        <w:rPr>
          <w:spacing w:val="-6"/>
          <w:sz w:val="24"/>
        </w:rPr>
        <w:t>от</w:t>
      </w:r>
      <w:r>
        <w:rPr>
          <w:sz w:val="24"/>
        </w:rPr>
        <w:tab/>
      </w:r>
      <w:r>
        <w:rPr>
          <w:spacing w:val="-4"/>
          <w:sz w:val="24"/>
        </w:rPr>
        <w:t xml:space="preserve">его </w:t>
      </w:r>
      <w:r>
        <w:rPr>
          <w:sz w:val="24"/>
        </w:rPr>
        <w:t>местонахождения, а также все виды обязательств, в том числе:</w:t>
      </w:r>
    </w:p>
    <w:p w:rsidR="00B377A2" w:rsidRDefault="004F1563">
      <w:pPr>
        <w:pStyle w:val="a4"/>
        <w:numPr>
          <w:ilvl w:val="0"/>
          <w:numId w:val="13"/>
        </w:numPr>
        <w:tabs>
          <w:tab w:val="left" w:pos="1601"/>
        </w:tabs>
        <w:rPr>
          <w:sz w:val="24"/>
        </w:rPr>
      </w:pPr>
      <w:r>
        <w:rPr>
          <w:sz w:val="24"/>
        </w:rPr>
        <w:t>Имущество</w:t>
      </w:r>
      <w:r>
        <w:rPr>
          <w:spacing w:val="-5"/>
          <w:sz w:val="24"/>
        </w:rPr>
        <w:t xml:space="preserve"> </w:t>
      </w:r>
      <w:r>
        <w:rPr>
          <w:sz w:val="24"/>
        </w:rPr>
        <w:t>и</w:t>
      </w:r>
      <w:r>
        <w:rPr>
          <w:spacing w:val="-3"/>
          <w:sz w:val="24"/>
        </w:rPr>
        <w:t xml:space="preserve"> </w:t>
      </w:r>
      <w:r>
        <w:rPr>
          <w:sz w:val="24"/>
        </w:rPr>
        <w:t>обязательства,</w:t>
      </w:r>
      <w:r>
        <w:rPr>
          <w:spacing w:val="-1"/>
          <w:sz w:val="24"/>
        </w:rPr>
        <w:t xml:space="preserve"> </w:t>
      </w:r>
      <w:r>
        <w:rPr>
          <w:sz w:val="24"/>
        </w:rPr>
        <w:t>учтенные</w:t>
      </w:r>
      <w:r>
        <w:rPr>
          <w:spacing w:val="-4"/>
          <w:sz w:val="24"/>
        </w:rPr>
        <w:t xml:space="preserve"> </w:t>
      </w:r>
      <w:r>
        <w:rPr>
          <w:sz w:val="24"/>
        </w:rPr>
        <w:t>на</w:t>
      </w:r>
      <w:r>
        <w:rPr>
          <w:spacing w:val="-4"/>
          <w:sz w:val="24"/>
        </w:rPr>
        <w:t xml:space="preserve"> </w:t>
      </w:r>
      <w:r>
        <w:rPr>
          <w:sz w:val="24"/>
        </w:rPr>
        <w:t xml:space="preserve">балансовых </w:t>
      </w:r>
      <w:r>
        <w:rPr>
          <w:spacing w:val="-2"/>
          <w:sz w:val="24"/>
        </w:rPr>
        <w:t>счетах:</w:t>
      </w:r>
    </w:p>
    <w:p w:rsidR="00B377A2" w:rsidRDefault="004F1563">
      <w:pPr>
        <w:pStyle w:val="a4"/>
        <w:numPr>
          <w:ilvl w:val="1"/>
          <w:numId w:val="13"/>
        </w:numPr>
        <w:tabs>
          <w:tab w:val="left" w:pos="1619"/>
        </w:tabs>
        <w:ind w:left="1619" w:hanging="258"/>
        <w:rPr>
          <w:sz w:val="24"/>
        </w:rPr>
      </w:pPr>
      <w:r>
        <w:rPr>
          <w:sz w:val="24"/>
        </w:rPr>
        <w:t>основные</w:t>
      </w:r>
      <w:r>
        <w:rPr>
          <w:spacing w:val="-5"/>
          <w:sz w:val="24"/>
        </w:rPr>
        <w:t xml:space="preserve"> </w:t>
      </w:r>
      <w:r>
        <w:rPr>
          <w:spacing w:val="-2"/>
          <w:sz w:val="24"/>
        </w:rPr>
        <w:t>средства;</w:t>
      </w:r>
    </w:p>
    <w:p w:rsidR="00B377A2" w:rsidRDefault="004F1563">
      <w:pPr>
        <w:pStyle w:val="a4"/>
        <w:numPr>
          <w:ilvl w:val="1"/>
          <w:numId w:val="13"/>
        </w:numPr>
        <w:tabs>
          <w:tab w:val="left" w:pos="1619"/>
        </w:tabs>
        <w:ind w:left="1619" w:hanging="258"/>
        <w:rPr>
          <w:sz w:val="24"/>
        </w:rPr>
      </w:pPr>
      <w:r>
        <w:rPr>
          <w:sz w:val="24"/>
        </w:rPr>
        <w:t>нематериальные</w:t>
      </w:r>
      <w:r>
        <w:rPr>
          <w:spacing w:val="-9"/>
          <w:sz w:val="24"/>
        </w:rPr>
        <w:t xml:space="preserve"> </w:t>
      </w:r>
      <w:r>
        <w:rPr>
          <w:spacing w:val="-2"/>
          <w:sz w:val="24"/>
        </w:rPr>
        <w:t>активы;</w:t>
      </w:r>
    </w:p>
    <w:p w:rsidR="00B377A2" w:rsidRDefault="004F1563">
      <w:pPr>
        <w:pStyle w:val="a4"/>
        <w:numPr>
          <w:ilvl w:val="1"/>
          <w:numId w:val="13"/>
        </w:numPr>
        <w:tabs>
          <w:tab w:val="left" w:pos="1619"/>
        </w:tabs>
        <w:ind w:left="1619" w:hanging="258"/>
        <w:rPr>
          <w:sz w:val="24"/>
        </w:rPr>
      </w:pPr>
      <w:r>
        <w:rPr>
          <w:sz w:val="24"/>
        </w:rPr>
        <w:t>непроизведенные</w:t>
      </w:r>
      <w:r>
        <w:rPr>
          <w:spacing w:val="-8"/>
          <w:sz w:val="24"/>
        </w:rPr>
        <w:t xml:space="preserve"> </w:t>
      </w:r>
      <w:r>
        <w:rPr>
          <w:spacing w:val="-2"/>
          <w:sz w:val="24"/>
        </w:rPr>
        <w:t>активы;</w:t>
      </w:r>
    </w:p>
    <w:p w:rsidR="00B377A2" w:rsidRDefault="004F1563">
      <w:pPr>
        <w:pStyle w:val="a4"/>
        <w:numPr>
          <w:ilvl w:val="1"/>
          <w:numId w:val="13"/>
        </w:numPr>
        <w:tabs>
          <w:tab w:val="left" w:pos="1619"/>
        </w:tabs>
        <w:ind w:left="1619" w:hanging="258"/>
        <w:rPr>
          <w:sz w:val="24"/>
        </w:rPr>
      </w:pPr>
      <w:r>
        <w:rPr>
          <w:sz w:val="24"/>
        </w:rPr>
        <w:t>материальные</w:t>
      </w:r>
      <w:r>
        <w:rPr>
          <w:spacing w:val="-8"/>
          <w:sz w:val="24"/>
        </w:rPr>
        <w:t xml:space="preserve"> </w:t>
      </w:r>
      <w:r>
        <w:rPr>
          <w:spacing w:val="-2"/>
          <w:sz w:val="24"/>
        </w:rPr>
        <w:t>запасы;</w:t>
      </w:r>
    </w:p>
    <w:p w:rsidR="00B377A2" w:rsidRDefault="004F1563">
      <w:pPr>
        <w:pStyle w:val="a4"/>
        <w:numPr>
          <w:ilvl w:val="1"/>
          <w:numId w:val="13"/>
        </w:numPr>
        <w:tabs>
          <w:tab w:val="left" w:pos="1619"/>
        </w:tabs>
        <w:ind w:left="1619" w:hanging="258"/>
        <w:rPr>
          <w:sz w:val="24"/>
        </w:rPr>
      </w:pPr>
      <w:r>
        <w:rPr>
          <w:sz w:val="24"/>
        </w:rPr>
        <w:t>объекты</w:t>
      </w:r>
      <w:r>
        <w:rPr>
          <w:spacing w:val="-4"/>
          <w:sz w:val="24"/>
        </w:rPr>
        <w:t xml:space="preserve"> </w:t>
      </w:r>
      <w:r>
        <w:rPr>
          <w:sz w:val="24"/>
        </w:rPr>
        <w:t>незавершенного</w:t>
      </w:r>
      <w:r>
        <w:rPr>
          <w:spacing w:val="-4"/>
          <w:sz w:val="24"/>
        </w:rPr>
        <w:t xml:space="preserve"> </w:t>
      </w:r>
      <w:r>
        <w:rPr>
          <w:spacing w:val="-2"/>
          <w:sz w:val="24"/>
        </w:rPr>
        <w:t>строительства;</w:t>
      </w:r>
    </w:p>
    <w:p w:rsidR="00B377A2" w:rsidRDefault="004F1563">
      <w:pPr>
        <w:pStyle w:val="a4"/>
        <w:numPr>
          <w:ilvl w:val="1"/>
          <w:numId w:val="13"/>
        </w:numPr>
        <w:tabs>
          <w:tab w:val="left" w:pos="1619"/>
        </w:tabs>
        <w:ind w:left="1619" w:hanging="258"/>
        <w:rPr>
          <w:sz w:val="24"/>
        </w:rPr>
      </w:pPr>
      <w:r>
        <w:rPr>
          <w:sz w:val="24"/>
        </w:rPr>
        <w:t>денежные</w:t>
      </w:r>
      <w:r>
        <w:rPr>
          <w:spacing w:val="-5"/>
          <w:sz w:val="24"/>
        </w:rPr>
        <w:t xml:space="preserve"> </w:t>
      </w:r>
      <w:r>
        <w:rPr>
          <w:spacing w:val="-2"/>
          <w:sz w:val="24"/>
        </w:rPr>
        <w:t>средства;</w:t>
      </w:r>
    </w:p>
    <w:p w:rsidR="00B377A2" w:rsidRDefault="004F1563">
      <w:pPr>
        <w:pStyle w:val="a4"/>
        <w:numPr>
          <w:ilvl w:val="1"/>
          <w:numId w:val="13"/>
        </w:numPr>
        <w:tabs>
          <w:tab w:val="left" w:pos="1619"/>
        </w:tabs>
        <w:ind w:left="1619" w:hanging="258"/>
        <w:rPr>
          <w:sz w:val="24"/>
        </w:rPr>
      </w:pPr>
      <w:r>
        <w:rPr>
          <w:sz w:val="24"/>
        </w:rPr>
        <w:t>денежные</w:t>
      </w:r>
      <w:r>
        <w:rPr>
          <w:spacing w:val="-6"/>
          <w:sz w:val="24"/>
        </w:rPr>
        <w:t xml:space="preserve"> </w:t>
      </w:r>
      <w:r>
        <w:rPr>
          <w:spacing w:val="-2"/>
          <w:sz w:val="24"/>
        </w:rPr>
        <w:t>документы;</w:t>
      </w:r>
    </w:p>
    <w:p w:rsidR="00B377A2" w:rsidRDefault="004F1563">
      <w:pPr>
        <w:pStyle w:val="a4"/>
        <w:numPr>
          <w:ilvl w:val="1"/>
          <w:numId w:val="13"/>
        </w:numPr>
        <w:tabs>
          <w:tab w:val="left" w:pos="1619"/>
        </w:tabs>
        <w:ind w:left="1619" w:hanging="258"/>
        <w:rPr>
          <w:sz w:val="24"/>
        </w:rPr>
      </w:pPr>
      <w:r>
        <w:rPr>
          <w:spacing w:val="-2"/>
          <w:sz w:val="24"/>
        </w:rPr>
        <w:t>расчеты;</w:t>
      </w:r>
    </w:p>
    <w:p w:rsidR="00B377A2" w:rsidRDefault="004F1563">
      <w:pPr>
        <w:pStyle w:val="a4"/>
        <w:numPr>
          <w:ilvl w:val="1"/>
          <w:numId w:val="13"/>
        </w:numPr>
        <w:tabs>
          <w:tab w:val="left" w:pos="1619"/>
        </w:tabs>
        <w:ind w:left="1619" w:hanging="258"/>
        <w:rPr>
          <w:sz w:val="24"/>
        </w:rPr>
      </w:pPr>
      <w:r>
        <w:rPr>
          <w:sz w:val="24"/>
        </w:rPr>
        <w:t>доходы</w:t>
      </w:r>
      <w:r>
        <w:rPr>
          <w:spacing w:val="-5"/>
          <w:sz w:val="24"/>
        </w:rPr>
        <w:t xml:space="preserve"> </w:t>
      </w:r>
      <w:r>
        <w:rPr>
          <w:sz w:val="24"/>
        </w:rPr>
        <w:t>будущих</w:t>
      </w:r>
      <w:r>
        <w:rPr>
          <w:spacing w:val="-1"/>
          <w:sz w:val="24"/>
        </w:rPr>
        <w:t xml:space="preserve"> </w:t>
      </w:r>
      <w:r>
        <w:rPr>
          <w:spacing w:val="-2"/>
          <w:sz w:val="24"/>
        </w:rPr>
        <w:t>периодов;</w:t>
      </w:r>
    </w:p>
    <w:p w:rsidR="00B377A2" w:rsidRDefault="004F1563">
      <w:pPr>
        <w:pStyle w:val="a4"/>
        <w:numPr>
          <w:ilvl w:val="1"/>
          <w:numId w:val="13"/>
        </w:numPr>
        <w:tabs>
          <w:tab w:val="left" w:pos="1740"/>
        </w:tabs>
        <w:ind w:left="1740" w:hanging="379"/>
        <w:rPr>
          <w:sz w:val="24"/>
        </w:rPr>
      </w:pPr>
      <w:r>
        <w:rPr>
          <w:sz w:val="24"/>
        </w:rPr>
        <w:t>расходы</w:t>
      </w:r>
      <w:r>
        <w:rPr>
          <w:spacing w:val="-5"/>
          <w:sz w:val="24"/>
        </w:rPr>
        <w:t xml:space="preserve"> </w:t>
      </w:r>
      <w:r>
        <w:rPr>
          <w:sz w:val="24"/>
        </w:rPr>
        <w:t>будущих</w:t>
      </w:r>
      <w:r>
        <w:rPr>
          <w:spacing w:val="-1"/>
          <w:sz w:val="24"/>
        </w:rPr>
        <w:t xml:space="preserve"> </w:t>
      </w:r>
      <w:r>
        <w:rPr>
          <w:spacing w:val="-2"/>
          <w:sz w:val="24"/>
        </w:rPr>
        <w:t>периодов;</w:t>
      </w:r>
    </w:p>
    <w:p w:rsidR="00B377A2" w:rsidRDefault="004F1563">
      <w:pPr>
        <w:pStyle w:val="a4"/>
        <w:numPr>
          <w:ilvl w:val="1"/>
          <w:numId w:val="13"/>
        </w:numPr>
        <w:tabs>
          <w:tab w:val="left" w:pos="1740"/>
        </w:tabs>
        <w:ind w:left="1740" w:hanging="379"/>
        <w:rPr>
          <w:sz w:val="24"/>
        </w:rPr>
      </w:pPr>
      <w:r>
        <w:rPr>
          <w:sz w:val="24"/>
        </w:rPr>
        <w:t>резервы</w:t>
      </w:r>
      <w:r>
        <w:rPr>
          <w:spacing w:val="-3"/>
          <w:sz w:val="24"/>
        </w:rPr>
        <w:t xml:space="preserve"> </w:t>
      </w:r>
      <w:r>
        <w:rPr>
          <w:sz w:val="24"/>
        </w:rPr>
        <w:t>предстоящих</w:t>
      </w:r>
      <w:r>
        <w:rPr>
          <w:spacing w:val="1"/>
          <w:sz w:val="24"/>
        </w:rPr>
        <w:t xml:space="preserve"> </w:t>
      </w:r>
      <w:r>
        <w:rPr>
          <w:spacing w:val="-2"/>
          <w:sz w:val="24"/>
        </w:rPr>
        <w:t>расходов.</w:t>
      </w:r>
    </w:p>
    <w:p w:rsidR="00B377A2" w:rsidRDefault="004F1563">
      <w:pPr>
        <w:pStyle w:val="a4"/>
        <w:numPr>
          <w:ilvl w:val="0"/>
          <w:numId w:val="13"/>
        </w:numPr>
        <w:tabs>
          <w:tab w:val="left" w:pos="1601"/>
        </w:tabs>
        <w:rPr>
          <w:sz w:val="24"/>
        </w:rPr>
      </w:pPr>
      <w:r>
        <w:rPr>
          <w:sz w:val="24"/>
        </w:rPr>
        <w:t>Имущество</w:t>
      </w:r>
      <w:r>
        <w:rPr>
          <w:spacing w:val="-5"/>
          <w:sz w:val="24"/>
        </w:rPr>
        <w:t xml:space="preserve"> </w:t>
      </w:r>
      <w:r>
        <w:rPr>
          <w:sz w:val="24"/>
        </w:rPr>
        <w:t>и</w:t>
      </w:r>
      <w:r>
        <w:rPr>
          <w:spacing w:val="-3"/>
          <w:sz w:val="24"/>
        </w:rPr>
        <w:t xml:space="preserve"> </w:t>
      </w:r>
      <w:r>
        <w:rPr>
          <w:sz w:val="24"/>
        </w:rPr>
        <w:t>обязательства,</w:t>
      </w:r>
      <w:r>
        <w:rPr>
          <w:spacing w:val="-1"/>
          <w:sz w:val="24"/>
        </w:rPr>
        <w:t xml:space="preserve"> </w:t>
      </w:r>
      <w:r>
        <w:rPr>
          <w:sz w:val="24"/>
        </w:rPr>
        <w:t>учтенные</w:t>
      </w:r>
      <w:r>
        <w:rPr>
          <w:spacing w:val="-5"/>
          <w:sz w:val="24"/>
        </w:rPr>
        <w:t xml:space="preserve"> </w:t>
      </w:r>
      <w:r>
        <w:rPr>
          <w:sz w:val="24"/>
        </w:rPr>
        <w:t>на</w:t>
      </w:r>
      <w:r>
        <w:rPr>
          <w:spacing w:val="-4"/>
          <w:sz w:val="24"/>
        </w:rPr>
        <w:t xml:space="preserve"> </w:t>
      </w:r>
      <w:r>
        <w:rPr>
          <w:sz w:val="24"/>
        </w:rPr>
        <w:t xml:space="preserve">забалансовых </w:t>
      </w:r>
      <w:r>
        <w:rPr>
          <w:spacing w:val="-2"/>
          <w:sz w:val="24"/>
        </w:rPr>
        <w:t>счетах.</w:t>
      </w:r>
    </w:p>
    <w:p w:rsidR="00B377A2" w:rsidRDefault="004F1563">
      <w:pPr>
        <w:pStyle w:val="a4"/>
        <w:numPr>
          <w:ilvl w:val="0"/>
          <w:numId w:val="13"/>
        </w:numPr>
        <w:tabs>
          <w:tab w:val="left" w:pos="1601"/>
        </w:tabs>
        <w:rPr>
          <w:sz w:val="24"/>
        </w:rPr>
      </w:pPr>
      <w:r>
        <w:rPr>
          <w:sz w:val="24"/>
        </w:rPr>
        <w:t>Другое</w:t>
      </w:r>
      <w:r>
        <w:rPr>
          <w:spacing w:val="-5"/>
          <w:sz w:val="24"/>
        </w:rPr>
        <w:t xml:space="preserve"> </w:t>
      </w:r>
      <w:r>
        <w:rPr>
          <w:sz w:val="24"/>
        </w:rPr>
        <w:t>имущество</w:t>
      </w:r>
      <w:r>
        <w:rPr>
          <w:spacing w:val="-2"/>
          <w:sz w:val="24"/>
        </w:rPr>
        <w:t xml:space="preserve"> </w:t>
      </w:r>
      <w:r>
        <w:rPr>
          <w:sz w:val="24"/>
        </w:rPr>
        <w:t>и обязательства</w:t>
      </w:r>
      <w:r>
        <w:rPr>
          <w:spacing w:val="-4"/>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приказом</w:t>
      </w:r>
      <w:r>
        <w:rPr>
          <w:spacing w:val="-3"/>
          <w:sz w:val="24"/>
        </w:rPr>
        <w:t xml:space="preserve"> </w:t>
      </w:r>
      <w:r>
        <w:rPr>
          <w:sz w:val="24"/>
        </w:rPr>
        <w:t>об</w:t>
      </w:r>
      <w:r>
        <w:rPr>
          <w:spacing w:val="-1"/>
          <w:sz w:val="24"/>
        </w:rPr>
        <w:t xml:space="preserve"> </w:t>
      </w:r>
      <w:r>
        <w:rPr>
          <w:spacing w:val="-2"/>
          <w:sz w:val="24"/>
        </w:rPr>
        <w:t>инвентаризации.</w:t>
      </w:r>
    </w:p>
    <w:p w:rsidR="00B377A2" w:rsidRDefault="004F1563">
      <w:pPr>
        <w:pStyle w:val="a3"/>
        <w:ind w:firstLine="540"/>
      </w:pPr>
      <w:r>
        <w:t>Фактически</w:t>
      </w:r>
      <w:r>
        <w:rPr>
          <w:spacing w:val="80"/>
          <w:w w:val="150"/>
        </w:rPr>
        <w:t xml:space="preserve"> </w:t>
      </w:r>
      <w:r>
        <w:t>находящееся</w:t>
      </w:r>
      <w:r>
        <w:rPr>
          <w:spacing w:val="80"/>
          <w:w w:val="150"/>
        </w:rPr>
        <w:t xml:space="preserve"> </w:t>
      </w:r>
      <w:r>
        <w:t>в</w:t>
      </w:r>
      <w:r>
        <w:rPr>
          <w:spacing w:val="80"/>
          <w:w w:val="150"/>
        </w:rPr>
        <w:t xml:space="preserve"> </w:t>
      </w:r>
      <w:r>
        <w:t>учреждении</w:t>
      </w:r>
      <w:r>
        <w:rPr>
          <w:spacing w:val="80"/>
          <w:w w:val="150"/>
        </w:rPr>
        <w:t xml:space="preserve"> </w:t>
      </w:r>
      <w:r>
        <w:t>имущество,</w:t>
      </w:r>
      <w:r>
        <w:rPr>
          <w:spacing w:val="80"/>
          <w:w w:val="150"/>
        </w:rPr>
        <w:t xml:space="preserve"> </w:t>
      </w:r>
      <w:r>
        <w:t>не</w:t>
      </w:r>
      <w:r>
        <w:rPr>
          <w:spacing w:val="80"/>
          <w:w w:val="150"/>
        </w:rPr>
        <w:t xml:space="preserve"> </w:t>
      </w:r>
      <w:r>
        <w:t>учтенное</w:t>
      </w:r>
      <w:r>
        <w:rPr>
          <w:spacing w:val="80"/>
          <w:w w:val="150"/>
        </w:rPr>
        <w:t xml:space="preserve"> </w:t>
      </w:r>
      <w:r>
        <w:t>по</w:t>
      </w:r>
      <w:r>
        <w:rPr>
          <w:spacing w:val="80"/>
          <w:w w:val="150"/>
        </w:rPr>
        <w:t xml:space="preserve"> </w:t>
      </w:r>
      <w:r>
        <w:t>каким-либо причинам, подлежит принятию к бухгалтерскому учету.</w:t>
      </w:r>
    </w:p>
    <w:p w:rsidR="00B377A2" w:rsidRDefault="00B377A2">
      <w:pPr>
        <w:sectPr w:rsidR="00B377A2">
          <w:pgSz w:w="11910" w:h="16840"/>
          <w:pgMar w:top="620" w:right="80" w:bottom="280" w:left="540" w:header="720" w:footer="720" w:gutter="0"/>
          <w:cols w:space="720"/>
        </w:sectPr>
      </w:pPr>
    </w:p>
    <w:p w:rsidR="00B377A2" w:rsidRDefault="004F1563">
      <w:pPr>
        <w:pStyle w:val="a4"/>
        <w:numPr>
          <w:ilvl w:val="0"/>
          <w:numId w:val="14"/>
        </w:numPr>
        <w:tabs>
          <w:tab w:val="left" w:pos="3476"/>
          <w:tab w:val="left" w:pos="3665"/>
        </w:tabs>
        <w:spacing w:before="61"/>
        <w:ind w:left="3476" w:right="3314" w:hanging="51"/>
        <w:jc w:val="left"/>
        <w:rPr>
          <w:sz w:val="24"/>
        </w:rPr>
      </w:pPr>
      <w:r>
        <w:rPr>
          <w:sz w:val="24"/>
        </w:rPr>
        <w:lastRenderedPageBreak/>
        <w:t>Оформление</w:t>
      </w:r>
      <w:r>
        <w:rPr>
          <w:spacing w:val="-15"/>
          <w:sz w:val="24"/>
        </w:rPr>
        <w:t xml:space="preserve"> </w:t>
      </w:r>
      <w:r>
        <w:rPr>
          <w:sz w:val="24"/>
        </w:rPr>
        <w:t>результатов</w:t>
      </w:r>
      <w:r>
        <w:rPr>
          <w:spacing w:val="-15"/>
          <w:sz w:val="24"/>
        </w:rPr>
        <w:t xml:space="preserve"> </w:t>
      </w:r>
      <w:r>
        <w:rPr>
          <w:sz w:val="24"/>
        </w:rPr>
        <w:t>инвентаризации и регулирование выявленных расхождений</w:t>
      </w:r>
    </w:p>
    <w:p w:rsidR="00B377A2" w:rsidRDefault="00B377A2">
      <w:pPr>
        <w:pStyle w:val="a3"/>
        <w:ind w:left="0"/>
      </w:pPr>
    </w:p>
    <w:p w:rsidR="00B377A2" w:rsidRDefault="004F1563">
      <w:pPr>
        <w:pStyle w:val="a4"/>
        <w:numPr>
          <w:ilvl w:val="1"/>
          <w:numId w:val="14"/>
        </w:numPr>
        <w:tabs>
          <w:tab w:val="left" w:pos="1826"/>
        </w:tabs>
        <w:ind w:right="707" w:firstLine="540"/>
        <w:rPr>
          <w:sz w:val="24"/>
        </w:rPr>
      </w:pPr>
      <w:r>
        <w:rPr>
          <w:sz w:val="24"/>
        </w:rPr>
        <w:t>На основании инвентаризационных описей, по которым выявлено несоответствие фактического наличия</w:t>
      </w:r>
      <w:r>
        <w:rPr>
          <w:spacing w:val="-3"/>
          <w:sz w:val="24"/>
        </w:rPr>
        <w:t xml:space="preserve"> </w:t>
      </w:r>
      <w:r>
        <w:rPr>
          <w:sz w:val="24"/>
        </w:rPr>
        <w:t>финансовых и нефинансовых активов,</w:t>
      </w:r>
      <w:r>
        <w:rPr>
          <w:spacing w:val="-1"/>
          <w:sz w:val="24"/>
        </w:rPr>
        <w:t xml:space="preserve"> </w:t>
      </w:r>
      <w:r>
        <w:rPr>
          <w:sz w:val="24"/>
        </w:rPr>
        <w:t>иного</w:t>
      </w:r>
      <w:r>
        <w:rPr>
          <w:spacing w:val="-1"/>
          <w:sz w:val="24"/>
        </w:rPr>
        <w:t xml:space="preserve"> </w:t>
      </w:r>
      <w:r>
        <w:rPr>
          <w:sz w:val="24"/>
        </w:rPr>
        <w:t xml:space="preserve">имущества и обязательств данным бухгалтерского учета, бухгалтерией оформляются Ведомости расхождений по результатам инвентаризации </w:t>
      </w:r>
      <w:hyperlink r:id="rId116">
        <w:r>
          <w:rPr>
            <w:sz w:val="24"/>
          </w:rPr>
          <w:t>(ф. 0504092)</w:t>
        </w:r>
      </w:hyperlink>
      <w:r>
        <w:rPr>
          <w:sz w:val="24"/>
        </w:rPr>
        <w:t>. В них фиксируются установленные расхождения с данными бухгалтерского учета - недостачи и излишки по каждому объекту учета в количественном и стоимостном выражении. На ценности, не принадлежащие учреждению на праве оперативного управления, но числящиеся в бухгалтерском учете на забалансовых счетах, составляется отдельная ведомость.</w:t>
      </w:r>
    </w:p>
    <w:p w:rsidR="00B377A2" w:rsidRDefault="004F1563">
      <w:pPr>
        <w:pStyle w:val="a4"/>
        <w:numPr>
          <w:ilvl w:val="1"/>
          <w:numId w:val="14"/>
        </w:numPr>
        <w:tabs>
          <w:tab w:val="left" w:pos="1821"/>
        </w:tabs>
        <w:spacing w:before="1"/>
        <w:ind w:right="713" w:firstLine="540"/>
        <w:rPr>
          <w:sz w:val="24"/>
        </w:rPr>
      </w:pPr>
      <w:r>
        <w:rPr>
          <w:sz w:val="24"/>
        </w:rPr>
        <w:t>Оформленные ведомости подписываются главным бухгалтером и исполнителем и передаются председателю инвентаризационной комиссии.</w:t>
      </w:r>
    </w:p>
    <w:p w:rsidR="00B377A2" w:rsidRDefault="004F1563">
      <w:pPr>
        <w:pStyle w:val="a4"/>
        <w:numPr>
          <w:ilvl w:val="1"/>
          <w:numId w:val="14"/>
        </w:numPr>
        <w:tabs>
          <w:tab w:val="left" w:pos="1936"/>
        </w:tabs>
        <w:ind w:right="711" w:firstLine="540"/>
        <w:rPr>
          <w:sz w:val="24"/>
        </w:rPr>
      </w:pPr>
      <w:r>
        <w:rPr>
          <w:sz w:val="24"/>
        </w:rPr>
        <w:t>По всем недостачам и излишкам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w:t>
      </w:r>
    </w:p>
    <w:p w:rsidR="00B377A2" w:rsidRDefault="004F1563">
      <w:pPr>
        <w:pStyle w:val="a4"/>
        <w:numPr>
          <w:ilvl w:val="1"/>
          <w:numId w:val="14"/>
        </w:numPr>
        <w:tabs>
          <w:tab w:val="left" w:pos="1915"/>
        </w:tabs>
        <w:spacing w:before="1"/>
        <w:ind w:right="706" w:firstLine="540"/>
        <w:rPr>
          <w:sz w:val="24"/>
        </w:rPr>
      </w:pPr>
      <w:r>
        <w:rPr>
          <w:sz w:val="24"/>
        </w:rPr>
        <w:t>По результатам инвентаризации председатель инвентаризационной комиссии подготавливает руководителю учреждения предложения:</w:t>
      </w:r>
    </w:p>
    <w:p w:rsidR="00B377A2" w:rsidRDefault="004F1563">
      <w:pPr>
        <w:pStyle w:val="a4"/>
        <w:numPr>
          <w:ilvl w:val="2"/>
          <w:numId w:val="14"/>
        </w:numPr>
        <w:tabs>
          <w:tab w:val="left" w:pos="1528"/>
        </w:tabs>
        <w:ind w:right="716" w:firstLine="540"/>
        <w:jc w:val="left"/>
        <w:rPr>
          <w:sz w:val="24"/>
        </w:rPr>
      </w:pPr>
      <w:r>
        <w:rPr>
          <w:sz w:val="24"/>
        </w:rPr>
        <w:t>по отнесению недостач имущества, а также имущества, пришедшего в негодность, за</w:t>
      </w:r>
      <w:r>
        <w:rPr>
          <w:spacing w:val="40"/>
          <w:sz w:val="24"/>
        </w:rPr>
        <w:t xml:space="preserve"> </w:t>
      </w:r>
      <w:r>
        <w:rPr>
          <w:sz w:val="24"/>
        </w:rPr>
        <w:t>счет виновных лиц либо их списанию;</w:t>
      </w:r>
    </w:p>
    <w:p w:rsidR="00B377A2" w:rsidRDefault="004F1563">
      <w:pPr>
        <w:pStyle w:val="a4"/>
        <w:numPr>
          <w:ilvl w:val="2"/>
          <w:numId w:val="14"/>
        </w:numPr>
        <w:tabs>
          <w:tab w:val="left" w:pos="1499"/>
        </w:tabs>
        <w:ind w:left="1499" w:hanging="138"/>
        <w:jc w:val="left"/>
        <w:rPr>
          <w:sz w:val="24"/>
        </w:rPr>
      </w:pPr>
      <w:r>
        <w:rPr>
          <w:sz w:val="24"/>
        </w:rPr>
        <w:t>по</w:t>
      </w:r>
      <w:r>
        <w:rPr>
          <w:spacing w:val="-3"/>
          <w:sz w:val="24"/>
        </w:rPr>
        <w:t xml:space="preserve"> </w:t>
      </w:r>
      <w:r>
        <w:rPr>
          <w:sz w:val="24"/>
        </w:rPr>
        <w:t>оприходованию</w:t>
      </w:r>
      <w:r>
        <w:rPr>
          <w:spacing w:val="-3"/>
          <w:sz w:val="24"/>
        </w:rPr>
        <w:t xml:space="preserve"> </w:t>
      </w:r>
      <w:r>
        <w:rPr>
          <w:spacing w:val="-2"/>
          <w:sz w:val="24"/>
        </w:rPr>
        <w:t>излишков;</w:t>
      </w:r>
    </w:p>
    <w:p w:rsidR="00B377A2" w:rsidRDefault="004F1563">
      <w:pPr>
        <w:pStyle w:val="a4"/>
        <w:numPr>
          <w:ilvl w:val="2"/>
          <w:numId w:val="14"/>
        </w:numPr>
        <w:tabs>
          <w:tab w:val="left" w:pos="1499"/>
        </w:tabs>
        <w:ind w:left="1499" w:hanging="138"/>
        <w:jc w:val="left"/>
        <w:rPr>
          <w:sz w:val="24"/>
        </w:rPr>
      </w:pPr>
      <w:r>
        <w:rPr>
          <w:sz w:val="24"/>
        </w:rPr>
        <w:t>по</w:t>
      </w:r>
      <w:r>
        <w:rPr>
          <w:spacing w:val="-7"/>
          <w:sz w:val="24"/>
        </w:rPr>
        <w:t xml:space="preserve"> </w:t>
      </w:r>
      <w:r>
        <w:rPr>
          <w:sz w:val="24"/>
        </w:rPr>
        <w:t>списанию</w:t>
      </w:r>
      <w:r>
        <w:rPr>
          <w:spacing w:val="-5"/>
          <w:sz w:val="24"/>
        </w:rPr>
        <w:t xml:space="preserve"> </w:t>
      </w:r>
      <w:r>
        <w:rPr>
          <w:sz w:val="24"/>
        </w:rPr>
        <w:t>невостребованной</w:t>
      </w:r>
      <w:r>
        <w:rPr>
          <w:spacing w:val="-5"/>
          <w:sz w:val="24"/>
        </w:rPr>
        <w:t xml:space="preserve"> </w:t>
      </w:r>
      <w:r>
        <w:rPr>
          <w:sz w:val="24"/>
        </w:rPr>
        <w:t>кредиторской</w:t>
      </w:r>
      <w:r>
        <w:rPr>
          <w:spacing w:val="-5"/>
          <w:sz w:val="24"/>
        </w:rPr>
        <w:t xml:space="preserve"> </w:t>
      </w:r>
      <w:r>
        <w:rPr>
          <w:spacing w:val="-2"/>
          <w:sz w:val="24"/>
        </w:rPr>
        <w:t>задолженности;</w:t>
      </w:r>
    </w:p>
    <w:p w:rsidR="00B377A2" w:rsidRDefault="004F1563">
      <w:pPr>
        <w:pStyle w:val="a4"/>
        <w:numPr>
          <w:ilvl w:val="2"/>
          <w:numId w:val="14"/>
        </w:numPr>
        <w:tabs>
          <w:tab w:val="left" w:pos="1499"/>
        </w:tabs>
        <w:ind w:left="1499" w:hanging="138"/>
        <w:jc w:val="left"/>
        <w:rPr>
          <w:sz w:val="24"/>
        </w:rPr>
      </w:pPr>
      <w:r>
        <w:rPr>
          <w:sz w:val="24"/>
        </w:rPr>
        <w:t>по</w:t>
      </w:r>
      <w:r>
        <w:rPr>
          <w:spacing w:val="-7"/>
          <w:sz w:val="24"/>
        </w:rPr>
        <w:t xml:space="preserve"> </w:t>
      </w:r>
      <w:r>
        <w:rPr>
          <w:sz w:val="24"/>
        </w:rPr>
        <w:t>оптимизации</w:t>
      </w:r>
      <w:r>
        <w:rPr>
          <w:spacing w:val="-6"/>
          <w:sz w:val="24"/>
        </w:rPr>
        <w:t xml:space="preserve"> </w:t>
      </w:r>
      <w:r>
        <w:rPr>
          <w:sz w:val="24"/>
        </w:rPr>
        <w:t>приема,</w:t>
      </w:r>
      <w:r>
        <w:rPr>
          <w:spacing w:val="-4"/>
          <w:sz w:val="24"/>
        </w:rPr>
        <w:t xml:space="preserve"> </w:t>
      </w:r>
      <w:r>
        <w:rPr>
          <w:sz w:val="24"/>
        </w:rPr>
        <w:t>хранения</w:t>
      </w:r>
      <w:r>
        <w:rPr>
          <w:spacing w:val="-5"/>
          <w:sz w:val="24"/>
        </w:rPr>
        <w:t xml:space="preserve"> </w:t>
      </w:r>
      <w:r>
        <w:rPr>
          <w:sz w:val="24"/>
        </w:rPr>
        <w:t>и</w:t>
      </w:r>
      <w:r>
        <w:rPr>
          <w:spacing w:val="-4"/>
          <w:sz w:val="24"/>
        </w:rPr>
        <w:t xml:space="preserve"> </w:t>
      </w:r>
      <w:r>
        <w:rPr>
          <w:sz w:val="24"/>
        </w:rPr>
        <w:t>отпуска</w:t>
      </w:r>
      <w:r>
        <w:rPr>
          <w:spacing w:val="-3"/>
          <w:sz w:val="24"/>
        </w:rPr>
        <w:t xml:space="preserve"> </w:t>
      </w:r>
      <w:r>
        <w:rPr>
          <w:sz w:val="24"/>
        </w:rPr>
        <w:t>материальных</w:t>
      </w:r>
      <w:r>
        <w:rPr>
          <w:spacing w:val="-5"/>
          <w:sz w:val="24"/>
        </w:rPr>
        <w:t xml:space="preserve"> </w:t>
      </w:r>
      <w:r>
        <w:rPr>
          <w:spacing w:val="-2"/>
          <w:sz w:val="24"/>
        </w:rPr>
        <w:t>ценностей;</w:t>
      </w:r>
    </w:p>
    <w:p w:rsidR="00B377A2" w:rsidRDefault="004F1563">
      <w:pPr>
        <w:pStyle w:val="a4"/>
        <w:numPr>
          <w:ilvl w:val="2"/>
          <w:numId w:val="14"/>
        </w:numPr>
        <w:tabs>
          <w:tab w:val="left" w:pos="1499"/>
        </w:tabs>
        <w:ind w:left="1499" w:hanging="138"/>
        <w:jc w:val="left"/>
        <w:rPr>
          <w:sz w:val="24"/>
        </w:rPr>
      </w:pPr>
      <w:r>
        <w:rPr>
          <w:sz w:val="24"/>
        </w:rPr>
        <w:t>иные</w:t>
      </w:r>
      <w:r>
        <w:rPr>
          <w:spacing w:val="-2"/>
          <w:sz w:val="24"/>
        </w:rPr>
        <w:t xml:space="preserve"> предложения.</w:t>
      </w:r>
    </w:p>
    <w:p w:rsidR="00B377A2" w:rsidRDefault="004F1563">
      <w:pPr>
        <w:pStyle w:val="a4"/>
        <w:numPr>
          <w:ilvl w:val="1"/>
          <w:numId w:val="14"/>
        </w:numPr>
        <w:tabs>
          <w:tab w:val="left" w:pos="1809"/>
        </w:tabs>
        <w:ind w:right="716" w:firstLine="540"/>
        <w:rPr>
          <w:sz w:val="24"/>
        </w:rPr>
      </w:pPr>
      <w:r>
        <w:rPr>
          <w:sz w:val="24"/>
        </w:rPr>
        <w:t xml:space="preserve">На основании инвентаризационных описей комиссия составляет Акт о результатах инвентаризации </w:t>
      </w:r>
      <w:hyperlink r:id="rId117">
        <w:r>
          <w:rPr>
            <w:sz w:val="24"/>
          </w:rPr>
          <w:t>(ф. 05</w:t>
        </w:r>
        <w:r w:rsidR="0086366D">
          <w:rPr>
            <w:sz w:val="24"/>
          </w:rPr>
          <w:t>10463</w:t>
        </w:r>
        <w:r>
          <w:rPr>
            <w:sz w:val="24"/>
          </w:rPr>
          <w:t>)</w:t>
        </w:r>
      </w:hyperlink>
      <w:r w:rsidR="0086366D">
        <w:rPr>
          <w:sz w:val="24"/>
        </w:rPr>
        <w:t xml:space="preserve">, Акт о результатах инвентаризации наличных денежных средств (0510836). </w:t>
      </w:r>
      <w:r>
        <w:rPr>
          <w:sz w:val="24"/>
        </w:rPr>
        <w:t xml:space="preserve">При выявлении по результатам инвентаризации расхождений к Акту прилагается Ведомость расхождений по результатам инвентаризации </w:t>
      </w:r>
      <w:hyperlink r:id="rId118">
        <w:r>
          <w:rPr>
            <w:sz w:val="24"/>
          </w:rPr>
          <w:t>(ф. 0504092)</w:t>
        </w:r>
      </w:hyperlink>
      <w:r>
        <w:rPr>
          <w:sz w:val="24"/>
        </w:rPr>
        <w:t>.</w:t>
      </w:r>
    </w:p>
    <w:p w:rsidR="00B377A2" w:rsidRDefault="004F1563">
      <w:pPr>
        <w:pStyle w:val="a3"/>
        <w:ind w:right="716" w:firstLine="540"/>
        <w:jc w:val="both"/>
      </w:pPr>
      <w:r>
        <w:t>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rsidR="00B377A2" w:rsidRDefault="004F1563">
      <w:pPr>
        <w:pStyle w:val="a4"/>
        <w:numPr>
          <w:ilvl w:val="1"/>
          <w:numId w:val="14"/>
        </w:numPr>
        <w:tabs>
          <w:tab w:val="left" w:pos="1883"/>
        </w:tabs>
        <w:ind w:right="720" w:firstLine="540"/>
        <w:rPr>
          <w:sz w:val="24"/>
        </w:rPr>
      </w:pPr>
      <w:r>
        <w:rPr>
          <w:sz w:val="24"/>
        </w:rPr>
        <w:t>Результаты проведения инвентаризации отражаются в бухгалтерском учете и отчетности того отчетного периода, к которому относится дата, по состоянию на которую проводилась инвентаризация.</w:t>
      </w:r>
    </w:p>
    <w:p w:rsidR="00B377A2" w:rsidRDefault="00166D2D">
      <w:pPr>
        <w:pStyle w:val="a4"/>
        <w:numPr>
          <w:ilvl w:val="1"/>
          <w:numId w:val="14"/>
        </w:numPr>
        <w:tabs>
          <w:tab w:val="left" w:pos="1785"/>
        </w:tabs>
        <w:ind w:right="709" w:firstLine="540"/>
        <w:rPr>
          <w:sz w:val="24"/>
        </w:rPr>
      </w:pPr>
      <w:hyperlink r:id="rId119">
        <w:r w:rsidR="004F1563">
          <w:rPr>
            <w:sz w:val="24"/>
          </w:rPr>
          <w:t>Приказом</w:t>
        </w:r>
      </w:hyperlink>
      <w:r w:rsidR="004F1563">
        <w:rPr>
          <w:sz w:val="24"/>
        </w:rPr>
        <w:t xml:space="preserve"> Минфина РФ от 17.11.2017 N 194н внесены изменения в Приказ Минфина РФ от 30.03.2015 N 52н, которым утверждены формы первичных учетных документов и регистров бухгалтерского учета, применяемые в учреждениях государственного сектора, и методические </w:t>
      </w:r>
      <w:hyperlink r:id="rId120">
        <w:r w:rsidR="004F1563">
          <w:rPr>
            <w:sz w:val="24"/>
          </w:rPr>
          <w:t>указания</w:t>
        </w:r>
      </w:hyperlink>
      <w:r w:rsidR="004F1563">
        <w:rPr>
          <w:sz w:val="24"/>
        </w:rPr>
        <w:t xml:space="preserve"> по их применению (далее - Приказ N 194н, Указания N 52н </w:t>
      </w:r>
      <w:r w:rsidR="004F1563">
        <w:rPr>
          <w:spacing w:val="-2"/>
          <w:sz w:val="24"/>
        </w:rPr>
        <w:t>соответственно).</w:t>
      </w:r>
    </w:p>
    <w:p w:rsidR="00B377A2" w:rsidRDefault="004F1563">
      <w:pPr>
        <w:pStyle w:val="a4"/>
        <w:numPr>
          <w:ilvl w:val="1"/>
          <w:numId w:val="14"/>
        </w:numPr>
        <w:tabs>
          <w:tab w:val="left" w:pos="1871"/>
        </w:tabs>
        <w:spacing w:before="1"/>
        <w:ind w:right="716" w:firstLine="540"/>
        <w:rPr>
          <w:sz w:val="24"/>
        </w:rPr>
      </w:pPr>
      <w:r>
        <w:rPr>
          <w:sz w:val="24"/>
        </w:rPr>
        <w:t>В силу указанных изменений в некоторых первичных учетных документах и регистрах бухгалтерского учета реквизиты "Материально ответственное лицо", "Материально ответственное лицо (ответственное лицо)", "Материально ответственное лицо (при наличии)" заменены словами "Ответственное(</w:t>
      </w:r>
      <w:proofErr w:type="spellStart"/>
      <w:r>
        <w:rPr>
          <w:sz w:val="24"/>
        </w:rPr>
        <w:t>ые</w:t>
      </w:r>
      <w:proofErr w:type="spellEnd"/>
      <w:r>
        <w:rPr>
          <w:sz w:val="24"/>
        </w:rPr>
        <w:t>) лицо(а)".</w:t>
      </w:r>
    </w:p>
    <w:p w:rsidR="00B377A2" w:rsidRDefault="004F1563">
      <w:pPr>
        <w:pStyle w:val="a4"/>
        <w:numPr>
          <w:ilvl w:val="1"/>
          <w:numId w:val="14"/>
        </w:numPr>
        <w:tabs>
          <w:tab w:val="left" w:pos="1361"/>
        </w:tabs>
        <w:ind w:left="1361" w:hanging="540"/>
        <w:rPr>
          <w:sz w:val="24"/>
        </w:rPr>
      </w:pPr>
      <w:r>
        <w:rPr>
          <w:sz w:val="24"/>
        </w:rPr>
        <w:t>Поправки</w:t>
      </w:r>
      <w:r>
        <w:rPr>
          <w:spacing w:val="-8"/>
          <w:sz w:val="24"/>
        </w:rPr>
        <w:t xml:space="preserve"> </w:t>
      </w:r>
      <w:r>
        <w:rPr>
          <w:sz w:val="24"/>
        </w:rPr>
        <w:t>коснулись</w:t>
      </w:r>
      <w:r>
        <w:rPr>
          <w:spacing w:val="-6"/>
          <w:sz w:val="24"/>
        </w:rPr>
        <w:t xml:space="preserve"> </w:t>
      </w:r>
      <w:r>
        <w:rPr>
          <w:sz w:val="24"/>
        </w:rPr>
        <w:t>следующих</w:t>
      </w:r>
      <w:r>
        <w:rPr>
          <w:spacing w:val="-4"/>
          <w:sz w:val="24"/>
        </w:rPr>
        <w:t xml:space="preserve"> </w:t>
      </w:r>
      <w:r>
        <w:rPr>
          <w:spacing w:val="-2"/>
          <w:sz w:val="24"/>
        </w:rPr>
        <w:t>форм:</w:t>
      </w:r>
    </w:p>
    <w:p w:rsidR="00B377A2" w:rsidRDefault="004F1563">
      <w:pPr>
        <w:pStyle w:val="a4"/>
        <w:numPr>
          <w:ilvl w:val="2"/>
          <w:numId w:val="14"/>
        </w:numPr>
        <w:tabs>
          <w:tab w:val="left" w:pos="959"/>
        </w:tabs>
        <w:ind w:left="959" w:hanging="138"/>
        <w:jc w:val="left"/>
        <w:rPr>
          <w:sz w:val="24"/>
        </w:rPr>
      </w:pPr>
      <w:r>
        <w:rPr>
          <w:sz w:val="24"/>
        </w:rPr>
        <w:t>акта</w:t>
      </w:r>
      <w:r>
        <w:rPr>
          <w:spacing w:val="-5"/>
          <w:sz w:val="24"/>
        </w:rPr>
        <w:t xml:space="preserve"> </w:t>
      </w:r>
      <w:r>
        <w:rPr>
          <w:sz w:val="24"/>
        </w:rPr>
        <w:t>о</w:t>
      </w:r>
      <w:r>
        <w:rPr>
          <w:spacing w:val="-3"/>
          <w:sz w:val="24"/>
        </w:rPr>
        <w:t xml:space="preserve"> </w:t>
      </w:r>
      <w:r>
        <w:rPr>
          <w:sz w:val="24"/>
        </w:rPr>
        <w:t>результатах</w:t>
      </w:r>
      <w:r>
        <w:rPr>
          <w:spacing w:val="-1"/>
          <w:sz w:val="24"/>
        </w:rPr>
        <w:t xml:space="preserve"> </w:t>
      </w:r>
      <w:r>
        <w:rPr>
          <w:sz w:val="24"/>
        </w:rPr>
        <w:t>инвентаризации</w:t>
      </w:r>
      <w:r>
        <w:rPr>
          <w:spacing w:val="1"/>
          <w:sz w:val="24"/>
        </w:rPr>
        <w:t xml:space="preserve"> </w:t>
      </w:r>
      <w:hyperlink r:id="rId121">
        <w:r>
          <w:rPr>
            <w:sz w:val="24"/>
          </w:rPr>
          <w:t>(ф.</w:t>
        </w:r>
        <w:r>
          <w:rPr>
            <w:spacing w:val="-3"/>
            <w:sz w:val="24"/>
          </w:rPr>
          <w:t xml:space="preserve"> </w:t>
        </w:r>
        <w:r>
          <w:rPr>
            <w:spacing w:val="-2"/>
            <w:sz w:val="24"/>
          </w:rPr>
          <w:t>0504835)</w:t>
        </w:r>
      </w:hyperlink>
      <w:r>
        <w:rPr>
          <w:spacing w:val="-2"/>
          <w:sz w:val="24"/>
        </w:rPr>
        <w:t>;</w:t>
      </w:r>
    </w:p>
    <w:p w:rsidR="00B377A2" w:rsidRDefault="004F1563">
      <w:pPr>
        <w:pStyle w:val="a4"/>
        <w:numPr>
          <w:ilvl w:val="2"/>
          <w:numId w:val="14"/>
        </w:numPr>
        <w:tabs>
          <w:tab w:val="left" w:pos="959"/>
        </w:tabs>
        <w:ind w:left="959" w:hanging="138"/>
        <w:jc w:val="left"/>
        <w:rPr>
          <w:sz w:val="24"/>
        </w:rPr>
      </w:pPr>
      <w:r>
        <w:rPr>
          <w:sz w:val="24"/>
        </w:rPr>
        <w:t>инвентарной</w:t>
      </w:r>
      <w:r>
        <w:rPr>
          <w:spacing w:val="-8"/>
          <w:sz w:val="24"/>
        </w:rPr>
        <w:t xml:space="preserve"> </w:t>
      </w:r>
      <w:r>
        <w:rPr>
          <w:sz w:val="24"/>
        </w:rPr>
        <w:t>карточки</w:t>
      </w:r>
      <w:r>
        <w:rPr>
          <w:spacing w:val="-3"/>
          <w:sz w:val="24"/>
        </w:rPr>
        <w:t xml:space="preserve"> </w:t>
      </w:r>
      <w:r>
        <w:rPr>
          <w:sz w:val="24"/>
        </w:rPr>
        <w:t>учета</w:t>
      </w:r>
      <w:r>
        <w:rPr>
          <w:spacing w:val="-4"/>
          <w:sz w:val="24"/>
        </w:rPr>
        <w:t xml:space="preserve"> </w:t>
      </w:r>
      <w:r>
        <w:rPr>
          <w:sz w:val="24"/>
        </w:rPr>
        <w:t>нефинансовых</w:t>
      </w:r>
      <w:r>
        <w:rPr>
          <w:spacing w:val="-1"/>
          <w:sz w:val="24"/>
        </w:rPr>
        <w:t xml:space="preserve"> </w:t>
      </w:r>
      <w:r>
        <w:rPr>
          <w:sz w:val="24"/>
        </w:rPr>
        <w:t>активов</w:t>
      </w:r>
      <w:r>
        <w:rPr>
          <w:spacing w:val="1"/>
          <w:sz w:val="24"/>
        </w:rPr>
        <w:t xml:space="preserve"> </w:t>
      </w:r>
      <w:hyperlink r:id="rId122">
        <w:r>
          <w:rPr>
            <w:sz w:val="24"/>
          </w:rPr>
          <w:t>(ф.</w:t>
        </w:r>
        <w:r>
          <w:rPr>
            <w:spacing w:val="-3"/>
            <w:sz w:val="24"/>
          </w:rPr>
          <w:t xml:space="preserve"> </w:t>
        </w:r>
        <w:r>
          <w:rPr>
            <w:spacing w:val="-2"/>
            <w:sz w:val="24"/>
          </w:rPr>
          <w:t>050</w:t>
        </w:r>
        <w:r w:rsidR="008420BD">
          <w:rPr>
            <w:spacing w:val="-2"/>
            <w:sz w:val="24"/>
          </w:rPr>
          <w:t>9215</w:t>
        </w:r>
        <w:r>
          <w:rPr>
            <w:spacing w:val="-2"/>
            <w:sz w:val="24"/>
          </w:rPr>
          <w:t>)</w:t>
        </w:r>
      </w:hyperlink>
      <w:r>
        <w:rPr>
          <w:spacing w:val="-2"/>
          <w:sz w:val="24"/>
        </w:rPr>
        <w:t>;</w:t>
      </w:r>
    </w:p>
    <w:p w:rsidR="00B377A2" w:rsidRDefault="004F1563">
      <w:pPr>
        <w:pStyle w:val="a4"/>
        <w:numPr>
          <w:ilvl w:val="2"/>
          <w:numId w:val="14"/>
        </w:numPr>
        <w:tabs>
          <w:tab w:val="left" w:pos="959"/>
        </w:tabs>
        <w:ind w:left="959" w:hanging="138"/>
        <w:jc w:val="left"/>
        <w:rPr>
          <w:sz w:val="24"/>
        </w:rPr>
      </w:pPr>
      <w:r>
        <w:rPr>
          <w:sz w:val="24"/>
        </w:rPr>
        <w:t>инвентарной</w:t>
      </w:r>
      <w:r>
        <w:rPr>
          <w:spacing w:val="-8"/>
          <w:sz w:val="24"/>
        </w:rPr>
        <w:t xml:space="preserve"> </w:t>
      </w:r>
      <w:r>
        <w:rPr>
          <w:sz w:val="24"/>
        </w:rPr>
        <w:t>карточки</w:t>
      </w:r>
      <w:r>
        <w:rPr>
          <w:spacing w:val="-5"/>
          <w:sz w:val="24"/>
        </w:rPr>
        <w:t xml:space="preserve"> </w:t>
      </w:r>
      <w:r>
        <w:rPr>
          <w:sz w:val="24"/>
        </w:rPr>
        <w:t>группового</w:t>
      </w:r>
      <w:r>
        <w:rPr>
          <w:spacing w:val="-3"/>
          <w:sz w:val="24"/>
        </w:rPr>
        <w:t xml:space="preserve"> </w:t>
      </w:r>
      <w:r>
        <w:rPr>
          <w:sz w:val="24"/>
        </w:rPr>
        <w:t>учета</w:t>
      </w:r>
      <w:r>
        <w:rPr>
          <w:spacing w:val="-4"/>
          <w:sz w:val="24"/>
        </w:rPr>
        <w:t xml:space="preserve"> </w:t>
      </w:r>
      <w:r>
        <w:rPr>
          <w:sz w:val="24"/>
        </w:rPr>
        <w:t>нефинансовых</w:t>
      </w:r>
      <w:r>
        <w:rPr>
          <w:spacing w:val="-1"/>
          <w:sz w:val="24"/>
        </w:rPr>
        <w:t xml:space="preserve"> </w:t>
      </w:r>
      <w:r>
        <w:rPr>
          <w:sz w:val="24"/>
        </w:rPr>
        <w:t>активов</w:t>
      </w:r>
      <w:r>
        <w:rPr>
          <w:spacing w:val="1"/>
          <w:sz w:val="24"/>
        </w:rPr>
        <w:t xml:space="preserve"> </w:t>
      </w:r>
      <w:hyperlink r:id="rId123">
        <w:r>
          <w:rPr>
            <w:sz w:val="24"/>
          </w:rPr>
          <w:t>(ф.</w:t>
        </w:r>
        <w:r>
          <w:rPr>
            <w:spacing w:val="-3"/>
            <w:sz w:val="24"/>
          </w:rPr>
          <w:t xml:space="preserve"> </w:t>
        </w:r>
        <w:r>
          <w:rPr>
            <w:spacing w:val="-2"/>
            <w:sz w:val="24"/>
          </w:rPr>
          <w:t>0504032)</w:t>
        </w:r>
      </w:hyperlink>
      <w:r>
        <w:rPr>
          <w:spacing w:val="-2"/>
          <w:sz w:val="24"/>
        </w:rPr>
        <w:t>;</w:t>
      </w:r>
    </w:p>
    <w:p w:rsidR="00B377A2" w:rsidRDefault="004F1563">
      <w:pPr>
        <w:pStyle w:val="a4"/>
        <w:numPr>
          <w:ilvl w:val="2"/>
          <w:numId w:val="14"/>
        </w:numPr>
        <w:tabs>
          <w:tab w:val="left" w:pos="959"/>
        </w:tabs>
        <w:ind w:left="959" w:hanging="138"/>
        <w:jc w:val="left"/>
        <w:rPr>
          <w:sz w:val="24"/>
        </w:rPr>
      </w:pPr>
      <w:r>
        <w:rPr>
          <w:sz w:val="24"/>
        </w:rPr>
        <w:t>инвентарного</w:t>
      </w:r>
      <w:r>
        <w:rPr>
          <w:spacing w:val="-3"/>
          <w:sz w:val="24"/>
        </w:rPr>
        <w:t xml:space="preserve"> </w:t>
      </w:r>
      <w:r>
        <w:rPr>
          <w:sz w:val="24"/>
        </w:rPr>
        <w:t>списка</w:t>
      </w:r>
      <w:r>
        <w:rPr>
          <w:spacing w:val="-7"/>
          <w:sz w:val="24"/>
        </w:rPr>
        <w:t xml:space="preserve"> </w:t>
      </w:r>
      <w:r>
        <w:rPr>
          <w:sz w:val="24"/>
        </w:rPr>
        <w:t>нефинансовых активов</w:t>
      </w:r>
      <w:r>
        <w:rPr>
          <w:spacing w:val="-5"/>
          <w:sz w:val="24"/>
        </w:rPr>
        <w:t xml:space="preserve"> </w:t>
      </w:r>
      <w:hyperlink r:id="rId124">
        <w:r>
          <w:rPr>
            <w:sz w:val="24"/>
          </w:rPr>
          <w:t>(ф.</w:t>
        </w:r>
        <w:r>
          <w:rPr>
            <w:spacing w:val="-2"/>
            <w:sz w:val="24"/>
          </w:rPr>
          <w:t xml:space="preserve"> 0504034)</w:t>
        </w:r>
      </w:hyperlink>
      <w:r>
        <w:rPr>
          <w:spacing w:val="-2"/>
          <w:sz w:val="24"/>
        </w:rPr>
        <w:t>;</w:t>
      </w:r>
    </w:p>
    <w:p w:rsidR="00B377A2" w:rsidRDefault="004F1563">
      <w:pPr>
        <w:pStyle w:val="a4"/>
        <w:numPr>
          <w:ilvl w:val="2"/>
          <w:numId w:val="14"/>
        </w:numPr>
        <w:tabs>
          <w:tab w:val="left" w:pos="959"/>
        </w:tabs>
        <w:ind w:left="959" w:hanging="138"/>
        <w:jc w:val="left"/>
        <w:rPr>
          <w:sz w:val="24"/>
        </w:rPr>
      </w:pPr>
      <w:r>
        <w:rPr>
          <w:sz w:val="24"/>
        </w:rPr>
        <w:t>оборотной</w:t>
      </w:r>
      <w:r>
        <w:rPr>
          <w:spacing w:val="-5"/>
          <w:sz w:val="24"/>
        </w:rPr>
        <w:t xml:space="preserve"> </w:t>
      </w:r>
      <w:r>
        <w:rPr>
          <w:sz w:val="24"/>
        </w:rPr>
        <w:t>ведомости</w:t>
      </w:r>
      <w:r>
        <w:rPr>
          <w:spacing w:val="-5"/>
          <w:sz w:val="24"/>
        </w:rPr>
        <w:t xml:space="preserve"> </w:t>
      </w:r>
      <w:r>
        <w:rPr>
          <w:sz w:val="24"/>
        </w:rPr>
        <w:t>по</w:t>
      </w:r>
      <w:r>
        <w:rPr>
          <w:spacing w:val="-2"/>
          <w:sz w:val="24"/>
        </w:rPr>
        <w:t xml:space="preserve"> </w:t>
      </w:r>
      <w:r>
        <w:rPr>
          <w:sz w:val="24"/>
        </w:rPr>
        <w:t>нефинансовым</w:t>
      </w:r>
      <w:r>
        <w:rPr>
          <w:spacing w:val="-4"/>
          <w:sz w:val="24"/>
        </w:rPr>
        <w:t xml:space="preserve"> </w:t>
      </w:r>
      <w:r>
        <w:rPr>
          <w:sz w:val="24"/>
        </w:rPr>
        <w:t>активам</w:t>
      </w:r>
      <w:r>
        <w:rPr>
          <w:spacing w:val="-1"/>
          <w:sz w:val="24"/>
        </w:rPr>
        <w:t xml:space="preserve"> </w:t>
      </w:r>
      <w:hyperlink r:id="rId125">
        <w:r>
          <w:rPr>
            <w:sz w:val="24"/>
          </w:rPr>
          <w:t>(ф.</w:t>
        </w:r>
        <w:r>
          <w:rPr>
            <w:spacing w:val="-2"/>
            <w:sz w:val="24"/>
          </w:rPr>
          <w:t xml:space="preserve"> 0504035)</w:t>
        </w:r>
      </w:hyperlink>
      <w:r>
        <w:rPr>
          <w:spacing w:val="-2"/>
          <w:sz w:val="24"/>
        </w:rPr>
        <w:t>;</w:t>
      </w:r>
    </w:p>
    <w:p w:rsidR="00B377A2" w:rsidRDefault="004F1563">
      <w:pPr>
        <w:pStyle w:val="a4"/>
        <w:numPr>
          <w:ilvl w:val="2"/>
          <w:numId w:val="14"/>
        </w:numPr>
        <w:tabs>
          <w:tab w:val="left" w:pos="959"/>
        </w:tabs>
        <w:ind w:left="959" w:hanging="138"/>
        <w:jc w:val="left"/>
        <w:rPr>
          <w:sz w:val="24"/>
        </w:rPr>
      </w:pPr>
      <w:r>
        <w:rPr>
          <w:sz w:val="24"/>
        </w:rPr>
        <w:t>карточки</w:t>
      </w:r>
      <w:r>
        <w:rPr>
          <w:spacing w:val="-7"/>
          <w:sz w:val="24"/>
        </w:rPr>
        <w:t xml:space="preserve"> </w:t>
      </w:r>
      <w:r>
        <w:rPr>
          <w:sz w:val="24"/>
        </w:rPr>
        <w:t>количественно-суммового</w:t>
      </w:r>
      <w:r>
        <w:rPr>
          <w:spacing w:val="-1"/>
          <w:sz w:val="24"/>
        </w:rPr>
        <w:t xml:space="preserve"> </w:t>
      </w:r>
      <w:r>
        <w:rPr>
          <w:sz w:val="24"/>
        </w:rPr>
        <w:t>учета</w:t>
      </w:r>
      <w:r>
        <w:rPr>
          <w:spacing w:val="-5"/>
          <w:sz w:val="24"/>
        </w:rPr>
        <w:t xml:space="preserve"> </w:t>
      </w:r>
      <w:r>
        <w:rPr>
          <w:sz w:val="24"/>
        </w:rPr>
        <w:t>материальных</w:t>
      </w:r>
      <w:r>
        <w:rPr>
          <w:spacing w:val="-3"/>
          <w:sz w:val="24"/>
        </w:rPr>
        <w:t xml:space="preserve"> </w:t>
      </w:r>
      <w:r>
        <w:rPr>
          <w:sz w:val="24"/>
        </w:rPr>
        <w:t>ценностей</w:t>
      </w:r>
      <w:r>
        <w:rPr>
          <w:spacing w:val="-2"/>
          <w:sz w:val="24"/>
        </w:rPr>
        <w:t xml:space="preserve"> </w:t>
      </w:r>
      <w:hyperlink r:id="rId126">
        <w:r>
          <w:rPr>
            <w:sz w:val="24"/>
          </w:rPr>
          <w:t>(ф.</w:t>
        </w:r>
        <w:r>
          <w:rPr>
            <w:spacing w:val="-4"/>
            <w:sz w:val="24"/>
          </w:rPr>
          <w:t xml:space="preserve"> </w:t>
        </w:r>
        <w:r>
          <w:rPr>
            <w:spacing w:val="-2"/>
            <w:sz w:val="24"/>
          </w:rPr>
          <w:t>0504041)</w:t>
        </w:r>
      </w:hyperlink>
      <w:r>
        <w:rPr>
          <w:spacing w:val="-2"/>
          <w:sz w:val="24"/>
        </w:rPr>
        <w:t>;</w:t>
      </w:r>
    </w:p>
    <w:p w:rsidR="00B377A2" w:rsidRDefault="004F1563">
      <w:pPr>
        <w:pStyle w:val="a4"/>
        <w:numPr>
          <w:ilvl w:val="2"/>
          <w:numId w:val="14"/>
        </w:numPr>
        <w:tabs>
          <w:tab w:val="left" w:pos="992"/>
        </w:tabs>
        <w:ind w:right="718" w:firstLine="0"/>
        <w:jc w:val="left"/>
        <w:rPr>
          <w:sz w:val="24"/>
        </w:rPr>
      </w:pPr>
      <w:r>
        <w:rPr>
          <w:sz w:val="24"/>
        </w:rPr>
        <w:t>инвентаризационной описи</w:t>
      </w:r>
      <w:r>
        <w:rPr>
          <w:spacing w:val="29"/>
          <w:sz w:val="24"/>
        </w:rPr>
        <w:t xml:space="preserve"> </w:t>
      </w:r>
      <w:r>
        <w:rPr>
          <w:sz w:val="24"/>
        </w:rPr>
        <w:t>(сличительной</w:t>
      </w:r>
      <w:r>
        <w:rPr>
          <w:spacing w:val="29"/>
          <w:sz w:val="24"/>
        </w:rPr>
        <w:t xml:space="preserve"> </w:t>
      </w:r>
      <w:r>
        <w:rPr>
          <w:sz w:val="24"/>
        </w:rPr>
        <w:t>ведомости) по</w:t>
      </w:r>
      <w:r>
        <w:rPr>
          <w:spacing w:val="28"/>
          <w:sz w:val="24"/>
        </w:rPr>
        <w:t xml:space="preserve"> </w:t>
      </w:r>
      <w:r>
        <w:rPr>
          <w:sz w:val="24"/>
        </w:rPr>
        <w:t>объектам нефинансовых</w:t>
      </w:r>
      <w:r>
        <w:rPr>
          <w:spacing w:val="30"/>
          <w:sz w:val="24"/>
        </w:rPr>
        <w:t xml:space="preserve"> </w:t>
      </w:r>
      <w:r>
        <w:rPr>
          <w:sz w:val="24"/>
        </w:rPr>
        <w:t xml:space="preserve">активов </w:t>
      </w:r>
      <w:hyperlink r:id="rId127">
        <w:r>
          <w:rPr>
            <w:sz w:val="24"/>
          </w:rPr>
          <w:t>(ф. 05</w:t>
        </w:r>
        <w:r w:rsidR="0054120D">
          <w:rPr>
            <w:sz w:val="24"/>
          </w:rPr>
          <w:t>10466</w:t>
        </w:r>
        <w:r>
          <w:rPr>
            <w:sz w:val="24"/>
          </w:rPr>
          <w:t>)</w:t>
        </w:r>
      </w:hyperlink>
      <w:r>
        <w:rPr>
          <w:sz w:val="24"/>
        </w:rPr>
        <w:t>;</w:t>
      </w:r>
    </w:p>
    <w:p w:rsidR="00B377A2" w:rsidRDefault="004F1563">
      <w:pPr>
        <w:pStyle w:val="a4"/>
        <w:numPr>
          <w:ilvl w:val="2"/>
          <w:numId w:val="14"/>
        </w:numPr>
        <w:tabs>
          <w:tab w:val="left" w:pos="959"/>
        </w:tabs>
        <w:ind w:left="959" w:hanging="138"/>
        <w:jc w:val="left"/>
        <w:rPr>
          <w:sz w:val="24"/>
        </w:rPr>
      </w:pPr>
      <w:r>
        <w:rPr>
          <w:sz w:val="24"/>
        </w:rPr>
        <w:t>ведомости</w:t>
      </w:r>
      <w:r>
        <w:rPr>
          <w:spacing w:val="-6"/>
          <w:sz w:val="24"/>
        </w:rPr>
        <w:t xml:space="preserve"> </w:t>
      </w:r>
      <w:r>
        <w:rPr>
          <w:sz w:val="24"/>
        </w:rPr>
        <w:t>расхождений</w:t>
      </w:r>
      <w:r>
        <w:rPr>
          <w:spacing w:val="-4"/>
          <w:sz w:val="24"/>
        </w:rPr>
        <w:t xml:space="preserve"> </w:t>
      </w:r>
      <w:r>
        <w:rPr>
          <w:sz w:val="24"/>
        </w:rPr>
        <w:t>по</w:t>
      </w:r>
      <w:r>
        <w:rPr>
          <w:spacing w:val="-3"/>
          <w:sz w:val="24"/>
        </w:rPr>
        <w:t xml:space="preserve"> </w:t>
      </w:r>
      <w:r>
        <w:rPr>
          <w:sz w:val="24"/>
        </w:rPr>
        <w:t>результатам</w:t>
      </w:r>
      <w:r>
        <w:rPr>
          <w:spacing w:val="-5"/>
          <w:sz w:val="24"/>
        </w:rPr>
        <w:t xml:space="preserve"> </w:t>
      </w:r>
      <w:r>
        <w:rPr>
          <w:sz w:val="24"/>
        </w:rPr>
        <w:t>инвентаризации</w:t>
      </w:r>
      <w:r>
        <w:rPr>
          <w:spacing w:val="2"/>
          <w:sz w:val="24"/>
        </w:rPr>
        <w:t xml:space="preserve"> </w:t>
      </w:r>
      <w:hyperlink r:id="rId128">
        <w:r>
          <w:rPr>
            <w:sz w:val="24"/>
          </w:rPr>
          <w:t>(ф.</w:t>
        </w:r>
        <w:r>
          <w:rPr>
            <w:spacing w:val="-3"/>
            <w:sz w:val="24"/>
          </w:rPr>
          <w:t xml:space="preserve"> </w:t>
        </w:r>
        <w:r>
          <w:rPr>
            <w:spacing w:val="-2"/>
            <w:sz w:val="24"/>
          </w:rPr>
          <w:t>0504092)</w:t>
        </w:r>
      </w:hyperlink>
      <w:r>
        <w:rPr>
          <w:spacing w:val="-2"/>
          <w:sz w:val="24"/>
        </w:rPr>
        <w:t>.</w:t>
      </w:r>
    </w:p>
    <w:p w:rsidR="00B377A2" w:rsidRDefault="004F1563">
      <w:pPr>
        <w:pStyle w:val="a4"/>
        <w:numPr>
          <w:ilvl w:val="1"/>
          <w:numId w:val="14"/>
        </w:numPr>
        <w:tabs>
          <w:tab w:val="left" w:pos="1361"/>
        </w:tabs>
        <w:ind w:left="1361" w:hanging="540"/>
        <w:rPr>
          <w:sz w:val="24"/>
        </w:rPr>
      </w:pPr>
      <w:r>
        <w:rPr>
          <w:sz w:val="24"/>
        </w:rPr>
        <w:t>Инвентаризационная</w:t>
      </w:r>
      <w:r>
        <w:rPr>
          <w:spacing w:val="-4"/>
          <w:sz w:val="24"/>
        </w:rPr>
        <w:t xml:space="preserve"> </w:t>
      </w:r>
      <w:r>
        <w:rPr>
          <w:sz w:val="24"/>
        </w:rPr>
        <w:t>опись</w:t>
      </w:r>
      <w:r>
        <w:rPr>
          <w:spacing w:val="-2"/>
          <w:sz w:val="24"/>
        </w:rPr>
        <w:t xml:space="preserve"> </w:t>
      </w:r>
      <w:hyperlink r:id="rId129">
        <w:r>
          <w:rPr>
            <w:sz w:val="24"/>
          </w:rPr>
          <w:t>(ф.</w:t>
        </w:r>
        <w:r>
          <w:rPr>
            <w:spacing w:val="-3"/>
            <w:sz w:val="24"/>
          </w:rPr>
          <w:t xml:space="preserve"> </w:t>
        </w:r>
        <w:r>
          <w:rPr>
            <w:spacing w:val="-2"/>
            <w:sz w:val="24"/>
          </w:rPr>
          <w:t>0</w:t>
        </w:r>
        <w:r w:rsidR="00CD715B">
          <w:rPr>
            <w:spacing w:val="-2"/>
            <w:sz w:val="24"/>
          </w:rPr>
          <w:t>510466</w:t>
        </w:r>
        <w:r>
          <w:rPr>
            <w:spacing w:val="-2"/>
            <w:sz w:val="24"/>
          </w:rPr>
          <w:t>)</w:t>
        </w:r>
      </w:hyperlink>
      <w:r>
        <w:rPr>
          <w:spacing w:val="-2"/>
          <w:sz w:val="24"/>
        </w:rPr>
        <w:t>:</w:t>
      </w:r>
    </w:p>
    <w:p w:rsidR="00B377A2" w:rsidRDefault="00B377A2">
      <w:pPr>
        <w:rPr>
          <w:sz w:val="24"/>
        </w:rPr>
        <w:sectPr w:rsidR="00B377A2">
          <w:pgSz w:w="11910" w:h="16840"/>
          <w:pgMar w:top="620" w:right="80" w:bottom="280" w:left="540" w:header="720" w:footer="720" w:gutter="0"/>
          <w:cols w:space="720"/>
        </w:sectPr>
      </w:pPr>
    </w:p>
    <w:p w:rsidR="00B377A2" w:rsidRDefault="00CD715B">
      <w:pPr>
        <w:pStyle w:val="a3"/>
        <w:spacing w:before="61"/>
        <w:ind w:right="706" w:firstLine="300"/>
        <w:jc w:val="both"/>
      </w:pPr>
      <w:r>
        <w:lastRenderedPageBreak/>
        <w:t xml:space="preserve">Форма 0510466 </w:t>
      </w:r>
      <w:r w:rsidR="004F1563">
        <w:t>применяется для отражения результатов инвентаризации объектов нефинансовых активов. Такая опись составляется инвентаризационной комиссией</w:t>
      </w:r>
      <w:r w:rsidR="004F1563">
        <w:rPr>
          <w:spacing w:val="80"/>
        </w:rPr>
        <w:t xml:space="preserve"> </w:t>
      </w:r>
      <w:r w:rsidR="004F1563">
        <w:t xml:space="preserve">учреждения по ответственному лицу (ответственным лицам). Согласно изменениям в </w:t>
      </w:r>
      <w:hyperlink r:id="rId130">
        <w:r w:rsidR="004F1563">
          <w:t>Указаниях</w:t>
        </w:r>
      </w:hyperlink>
      <w:r w:rsidR="004F1563">
        <w:t xml:space="preserve"> N 52н эта </w:t>
      </w:r>
      <w:hyperlink r:id="rId131">
        <w:r w:rsidR="004F1563">
          <w:t>форма</w:t>
        </w:r>
      </w:hyperlink>
      <w:r w:rsidR="004F1563">
        <w:t xml:space="preserve"> предстала в новой редакции, поправки внесены и в порядок ее заполнения. Теперь форма состоит из трех частей - </w:t>
      </w:r>
      <w:hyperlink r:id="rId132">
        <w:r w:rsidR="004F1563">
          <w:t>заголовочной</w:t>
        </w:r>
      </w:hyperlink>
      <w:r w:rsidR="004F1563">
        <w:t xml:space="preserve">, </w:t>
      </w:r>
      <w:hyperlink r:id="rId133">
        <w:r w:rsidR="004F1563">
          <w:t>табличной</w:t>
        </w:r>
      </w:hyperlink>
      <w:r w:rsidR="004F1563">
        <w:t xml:space="preserve"> и </w:t>
      </w:r>
      <w:hyperlink r:id="rId134">
        <w:r w:rsidR="004F1563">
          <w:rPr>
            <w:spacing w:val="-2"/>
          </w:rPr>
          <w:t>заключительной</w:t>
        </w:r>
      </w:hyperlink>
      <w:r w:rsidR="004F1563">
        <w:rPr>
          <w:spacing w:val="-2"/>
        </w:rPr>
        <w:t>.</w:t>
      </w:r>
    </w:p>
    <w:p w:rsidR="00B377A2" w:rsidRDefault="004F1563">
      <w:pPr>
        <w:spacing w:before="1"/>
        <w:ind w:left="1121"/>
        <w:jc w:val="both"/>
        <w:rPr>
          <w:i/>
          <w:sz w:val="24"/>
        </w:rPr>
      </w:pPr>
      <w:r>
        <w:rPr>
          <w:i/>
          <w:sz w:val="24"/>
          <w:u w:val="single"/>
        </w:rPr>
        <w:t>В</w:t>
      </w:r>
      <w:r>
        <w:rPr>
          <w:i/>
          <w:spacing w:val="-2"/>
          <w:sz w:val="24"/>
          <w:u w:val="single"/>
        </w:rPr>
        <w:t xml:space="preserve"> </w:t>
      </w:r>
      <w:r>
        <w:rPr>
          <w:i/>
          <w:sz w:val="24"/>
          <w:u w:val="single"/>
        </w:rPr>
        <w:t>заголовочной</w:t>
      </w:r>
      <w:r>
        <w:rPr>
          <w:i/>
          <w:spacing w:val="-1"/>
          <w:sz w:val="24"/>
          <w:u w:val="single"/>
        </w:rPr>
        <w:t xml:space="preserve"> </w:t>
      </w:r>
      <w:r>
        <w:rPr>
          <w:i/>
          <w:sz w:val="24"/>
          <w:u w:val="single"/>
        </w:rPr>
        <w:t>части</w:t>
      </w:r>
      <w:r>
        <w:rPr>
          <w:i/>
          <w:spacing w:val="-1"/>
          <w:sz w:val="24"/>
          <w:u w:val="single"/>
        </w:rPr>
        <w:t xml:space="preserve"> </w:t>
      </w:r>
      <w:r>
        <w:rPr>
          <w:i/>
          <w:spacing w:val="-2"/>
          <w:sz w:val="24"/>
          <w:u w:val="single"/>
        </w:rPr>
        <w:t>указываются:</w:t>
      </w:r>
    </w:p>
    <w:p w:rsidR="00B377A2" w:rsidRDefault="004F1563">
      <w:pPr>
        <w:pStyle w:val="a4"/>
        <w:numPr>
          <w:ilvl w:val="2"/>
          <w:numId w:val="14"/>
        </w:numPr>
        <w:tabs>
          <w:tab w:val="left" w:pos="959"/>
        </w:tabs>
        <w:ind w:left="959" w:hanging="138"/>
        <w:jc w:val="left"/>
        <w:rPr>
          <w:sz w:val="24"/>
        </w:rPr>
      </w:pPr>
      <w:r>
        <w:rPr>
          <w:sz w:val="24"/>
        </w:rPr>
        <w:t>номер</w:t>
      </w:r>
      <w:r>
        <w:rPr>
          <w:spacing w:val="-7"/>
          <w:sz w:val="24"/>
        </w:rPr>
        <w:t xml:space="preserve"> </w:t>
      </w:r>
      <w:r>
        <w:rPr>
          <w:sz w:val="24"/>
        </w:rPr>
        <w:t>инвентаризационной</w:t>
      </w:r>
      <w:r>
        <w:rPr>
          <w:spacing w:val="-6"/>
          <w:sz w:val="24"/>
        </w:rPr>
        <w:t xml:space="preserve"> </w:t>
      </w:r>
      <w:r>
        <w:rPr>
          <w:spacing w:val="-2"/>
          <w:sz w:val="24"/>
        </w:rPr>
        <w:t>описи;</w:t>
      </w:r>
    </w:p>
    <w:p w:rsidR="00B377A2" w:rsidRDefault="004F1563">
      <w:pPr>
        <w:pStyle w:val="a4"/>
        <w:numPr>
          <w:ilvl w:val="2"/>
          <w:numId w:val="14"/>
        </w:numPr>
        <w:tabs>
          <w:tab w:val="left" w:pos="959"/>
        </w:tabs>
        <w:ind w:left="959" w:hanging="138"/>
        <w:jc w:val="left"/>
        <w:rPr>
          <w:sz w:val="24"/>
        </w:rPr>
      </w:pPr>
      <w:r>
        <w:rPr>
          <w:sz w:val="24"/>
        </w:rPr>
        <w:t>дата</w:t>
      </w:r>
      <w:r>
        <w:rPr>
          <w:spacing w:val="-2"/>
          <w:sz w:val="24"/>
        </w:rPr>
        <w:t xml:space="preserve"> составления;</w:t>
      </w:r>
    </w:p>
    <w:p w:rsidR="00B377A2" w:rsidRDefault="004F1563">
      <w:pPr>
        <w:pStyle w:val="a4"/>
        <w:numPr>
          <w:ilvl w:val="2"/>
          <w:numId w:val="14"/>
        </w:numPr>
        <w:tabs>
          <w:tab w:val="left" w:pos="959"/>
        </w:tabs>
        <w:ind w:left="959" w:hanging="138"/>
        <w:jc w:val="left"/>
        <w:rPr>
          <w:sz w:val="24"/>
        </w:rPr>
      </w:pPr>
      <w:r>
        <w:rPr>
          <w:sz w:val="24"/>
        </w:rPr>
        <w:t>наименование</w:t>
      </w:r>
      <w:r>
        <w:rPr>
          <w:spacing w:val="-4"/>
          <w:sz w:val="24"/>
        </w:rPr>
        <w:t xml:space="preserve"> </w:t>
      </w:r>
      <w:r>
        <w:rPr>
          <w:spacing w:val="-2"/>
          <w:sz w:val="24"/>
        </w:rPr>
        <w:t>учреждения;</w:t>
      </w:r>
    </w:p>
    <w:p w:rsidR="00B377A2" w:rsidRDefault="004F1563">
      <w:pPr>
        <w:pStyle w:val="a4"/>
        <w:numPr>
          <w:ilvl w:val="2"/>
          <w:numId w:val="14"/>
        </w:numPr>
        <w:tabs>
          <w:tab w:val="left" w:pos="959"/>
        </w:tabs>
        <w:ind w:left="959" w:hanging="138"/>
        <w:jc w:val="left"/>
        <w:rPr>
          <w:sz w:val="24"/>
        </w:rPr>
      </w:pPr>
      <w:r>
        <w:rPr>
          <w:sz w:val="24"/>
        </w:rPr>
        <w:t>наименование</w:t>
      </w:r>
      <w:r>
        <w:rPr>
          <w:spacing w:val="-7"/>
          <w:sz w:val="24"/>
        </w:rPr>
        <w:t xml:space="preserve"> </w:t>
      </w:r>
      <w:r>
        <w:rPr>
          <w:sz w:val="24"/>
        </w:rPr>
        <w:t>структурного</w:t>
      </w:r>
      <w:r>
        <w:rPr>
          <w:spacing w:val="-5"/>
          <w:sz w:val="24"/>
        </w:rPr>
        <w:t xml:space="preserve"> </w:t>
      </w:r>
      <w:r>
        <w:rPr>
          <w:spacing w:val="-2"/>
          <w:sz w:val="24"/>
        </w:rPr>
        <w:t>подразделения;</w:t>
      </w:r>
    </w:p>
    <w:p w:rsidR="00B377A2" w:rsidRDefault="004F1563">
      <w:pPr>
        <w:pStyle w:val="a4"/>
        <w:numPr>
          <w:ilvl w:val="2"/>
          <w:numId w:val="14"/>
        </w:numPr>
        <w:tabs>
          <w:tab w:val="left" w:pos="959"/>
        </w:tabs>
        <w:ind w:left="959" w:hanging="138"/>
        <w:jc w:val="left"/>
        <w:rPr>
          <w:sz w:val="24"/>
        </w:rPr>
      </w:pPr>
      <w:r>
        <w:rPr>
          <w:sz w:val="24"/>
        </w:rPr>
        <w:t>ответственные</w:t>
      </w:r>
      <w:r>
        <w:rPr>
          <w:spacing w:val="-8"/>
          <w:sz w:val="24"/>
        </w:rPr>
        <w:t xml:space="preserve"> </w:t>
      </w:r>
      <w:r>
        <w:rPr>
          <w:spacing w:val="-4"/>
          <w:sz w:val="24"/>
        </w:rPr>
        <w:t>лица;</w:t>
      </w:r>
    </w:p>
    <w:p w:rsidR="00B377A2" w:rsidRDefault="004F1563">
      <w:pPr>
        <w:pStyle w:val="a4"/>
        <w:numPr>
          <w:ilvl w:val="2"/>
          <w:numId w:val="14"/>
        </w:numPr>
        <w:tabs>
          <w:tab w:val="left" w:pos="959"/>
        </w:tabs>
        <w:ind w:left="959" w:hanging="138"/>
        <w:jc w:val="left"/>
        <w:rPr>
          <w:sz w:val="24"/>
        </w:rPr>
      </w:pPr>
      <w:r>
        <w:rPr>
          <w:sz w:val="24"/>
        </w:rPr>
        <w:t>номер</w:t>
      </w:r>
      <w:r>
        <w:rPr>
          <w:spacing w:val="-2"/>
          <w:sz w:val="24"/>
        </w:rPr>
        <w:t xml:space="preserve"> </w:t>
      </w:r>
      <w:r>
        <w:rPr>
          <w:sz w:val="24"/>
        </w:rPr>
        <w:t>и</w:t>
      </w:r>
      <w:r>
        <w:rPr>
          <w:spacing w:val="-1"/>
          <w:sz w:val="24"/>
        </w:rPr>
        <w:t xml:space="preserve"> </w:t>
      </w:r>
      <w:r>
        <w:rPr>
          <w:sz w:val="24"/>
        </w:rPr>
        <w:t>дата</w:t>
      </w:r>
      <w:r>
        <w:rPr>
          <w:spacing w:val="-3"/>
          <w:sz w:val="24"/>
        </w:rPr>
        <w:t xml:space="preserve"> </w:t>
      </w:r>
      <w:r>
        <w:rPr>
          <w:sz w:val="24"/>
        </w:rPr>
        <w:t>приказа</w:t>
      </w:r>
      <w:r>
        <w:rPr>
          <w:spacing w:val="-5"/>
          <w:sz w:val="24"/>
        </w:rPr>
        <w:t xml:space="preserve"> </w:t>
      </w:r>
      <w:r>
        <w:rPr>
          <w:sz w:val="24"/>
        </w:rPr>
        <w:t>о</w:t>
      </w:r>
      <w:r>
        <w:rPr>
          <w:spacing w:val="-1"/>
          <w:sz w:val="24"/>
        </w:rPr>
        <w:t xml:space="preserve"> </w:t>
      </w:r>
      <w:r>
        <w:rPr>
          <w:sz w:val="24"/>
        </w:rPr>
        <w:t>проведении</w:t>
      </w:r>
      <w:r>
        <w:rPr>
          <w:spacing w:val="-3"/>
          <w:sz w:val="24"/>
        </w:rPr>
        <w:t xml:space="preserve"> </w:t>
      </w:r>
      <w:r>
        <w:rPr>
          <w:spacing w:val="-2"/>
          <w:sz w:val="24"/>
        </w:rPr>
        <w:t>инвентаризации;</w:t>
      </w:r>
    </w:p>
    <w:p w:rsidR="00B377A2" w:rsidRDefault="004F1563">
      <w:pPr>
        <w:pStyle w:val="a4"/>
        <w:numPr>
          <w:ilvl w:val="2"/>
          <w:numId w:val="14"/>
        </w:numPr>
        <w:tabs>
          <w:tab w:val="left" w:pos="959"/>
        </w:tabs>
        <w:ind w:left="959" w:hanging="138"/>
        <w:jc w:val="left"/>
        <w:rPr>
          <w:sz w:val="24"/>
        </w:rPr>
      </w:pPr>
      <w:r>
        <w:rPr>
          <w:sz w:val="24"/>
        </w:rPr>
        <w:t>место</w:t>
      </w:r>
      <w:r>
        <w:rPr>
          <w:spacing w:val="-3"/>
          <w:sz w:val="24"/>
        </w:rPr>
        <w:t xml:space="preserve"> </w:t>
      </w:r>
      <w:r>
        <w:rPr>
          <w:sz w:val="24"/>
        </w:rPr>
        <w:t>проведения</w:t>
      </w:r>
      <w:r>
        <w:rPr>
          <w:spacing w:val="-3"/>
          <w:sz w:val="24"/>
        </w:rPr>
        <w:t xml:space="preserve"> </w:t>
      </w:r>
      <w:r>
        <w:rPr>
          <w:spacing w:val="-2"/>
          <w:sz w:val="24"/>
        </w:rPr>
        <w:t>инвентаризации;</w:t>
      </w:r>
    </w:p>
    <w:p w:rsidR="00B377A2" w:rsidRDefault="004F1563">
      <w:pPr>
        <w:pStyle w:val="a4"/>
        <w:numPr>
          <w:ilvl w:val="2"/>
          <w:numId w:val="14"/>
        </w:numPr>
        <w:tabs>
          <w:tab w:val="left" w:pos="959"/>
        </w:tabs>
        <w:ind w:left="959" w:hanging="138"/>
        <w:jc w:val="left"/>
        <w:rPr>
          <w:sz w:val="24"/>
        </w:rPr>
      </w:pPr>
      <w:r>
        <w:rPr>
          <w:sz w:val="24"/>
        </w:rPr>
        <w:t>даты</w:t>
      </w:r>
      <w:r>
        <w:rPr>
          <w:spacing w:val="-2"/>
          <w:sz w:val="24"/>
        </w:rPr>
        <w:t xml:space="preserve"> </w:t>
      </w:r>
      <w:r>
        <w:rPr>
          <w:sz w:val="24"/>
        </w:rPr>
        <w:t>начала</w:t>
      </w:r>
      <w:r>
        <w:rPr>
          <w:spacing w:val="-2"/>
          <w:sz w:val="24"/>
        </w:rPr>
        <w:t xml:space="preserve"> </w:t>
      </w:r>
      <w:r>
        <w:rPr>
          <w:sz w:val="24"/>
        </w:rPr>
        <w:t>и</w:t>
      </w:r>
      <w:r>
        <w:rPr>
          <w:spacing w:val="-1"/>
          <w:sz w:val="24"/>
        </w:rPr>
        <w:t xml:space="preserve"> </w:t>
      </w:r>
      <w:r>
        <w:rPr>
          <w:sz w:val="24"/>
        </w:rPr>
        <w:t>окончания</w:t>
      </w:r>
      <w:r>
        <w:rPr>
          <w:spacing w:val="-1"/>
          <w:sz w:val="24"/>
        </w:rPr>
        <w:t xml:space="preserve"> </w:t>
      </w:r>
      <w:r>
        <w:rPr>
          <w:spacing w:val="-2"/>
          <w:sz w:val="24"/>
        </w:rPr>
        <w:t>инвентаризации;</w:t>
      </w:r>
    </w:p>
    <w:p w:rsidR="00B377A2" w:rsidRDefault="004F1563">
      <w:pPr>
        <w:pStyle w:val="a4"/>
        <w:numPr>
          <w:ilvl w:val="2"/>
          <w:numId w:val="14"/>
        </w:numPr>
        <w:tabs>
          <w:tab w:val="left" w:pos="959"/>
        </w:tabs>
        <w:ind w:left="959" w:hanging="138"/>
        <w:jc w:val="left"/>
        <w:rPr>
          <w:sz w:val="24"/>
        </w:rPr>
      </w:pPr>
      <w:r>
        <w:rPr>
          <w:sz w:val="24"/>
        </w:rPr>
        <w:t>кодовая</w:t>
      </w:r>
      <w:r>
        <w:rPr>
          <w:spacing w:val="-3"/>
          <w:sz w:val="24"/>
        </w:rPr>
        <w:t xml:space="preserve"> </w:t>
      </w:r>
      <w:r>
        <w:rPr>
          <w:sz w:val="24"/>
        </w:rPr>
        <w:t>зона</w:t>
      </w:r>
      <w:r>
        <w:rPr>
          <w:spacing w:val="-4"/>
          <w:sz w:val="24"/>
        </w:rPr>
        <w:t xml:space="preserve"> </w:t>
      </w:r>
      <w:r>
        <w:rPr>
          <w:sz w:val="24"/>
        </w:rPr>
        <w:t>документа,</w:t>
      </w:r>
      <w:r>
        <w:rPr>
          <w:spacing w:val="-1"/>
          <w:sz w:val="24"/>
        </w:rPr>
        <w:t xml:space="preserve"> </w:t>
      </w:r>
      <w:r>
        <w:rPr>
          <w:spacing w:val="-10"/>
          <w:sz w:val="24"/>
        </w:rPr>
        <w:t>-</w:t>
      </w:r>
    </w:p>
    <w:p w:rsidR="00B377A2" w:rsidRDefault="004F1563">
      <w:pPr>
        <w:pStyle w:val="a3"/>
        <w:ind w:right="718"/>
        <w:jc w:val="both"/>
      </w:pPr>
      <w:r>
        <w:t>а</w:t>
      </w:r>
      <w:r>
        <w:rPr>
          <w:spacing w:val="-2"/>
        </w:rPr>
        <w:t xml:space="preserve"> </w:t>
      </w:r>
      <w:r>
        <w:t>также</w:t>
      </w:r>
      <w:r>
        <w:rPr>
          <w:spacing w:val="-2"/>
        </w:rPr>
        <w:t xml:space="preserve"> </w:t>
      </w:r>
      <w:r>
        <w:t>в</w:t>
      </w:r>
      <w:r>
        <w:rPr>
          <w:spacing w:val="-2"/>
        </w:rPr>
        <w:t xml:space="preserve"> </w:t>
      </w:r>
      <w:r>
        <w:t>ней содержится</w:t>
      </w:r>
      <w:r>
        <w:rPr>
          <w:spacing w:val="-1"/>
        </w:rPr>
        <w:t xml:space="preserve"> </w:t>
      </w:r>
      <w:r>
        <w:t>расписка</w:t>
      </w:r>
      <w:r>
        <w:rPr>
          <w:spacing w:val="-2"/>
        </w:rPr>
        <w:t xml:space="preserve"> </w:t>
      </w:r>
      <w:r>
        <w:t>ответственных</w:t>
      </w:r>
      <w:r>
        <w:rPr>
          <w:spacing w:val="-2"/>
        </w:rPr>
        <w:t xml:space="preserve"> </w:t>
      </w:r>
      <w:r>
        <w:t>лиц о</w:t>
      </w:r>
      <w:r>
        <w:rPr>
          <w:spacing w:val="-3"/>
        </w:rPr>
        <w:t xml:space="preserve"> </w:t>
      </w:r>
      <w:r>
        <w:t>том,</w:t>
      </w:r>
      <w:r>
        <w:rPr>
          <w:spacing w:val="-1"/>
        </w:rPr>
        <w:t xml:space="preserve"> </w:t>
      </w:r>
      <w:r>
        <w:t>что</w:t>
      </w:r>
      <w:r>
        <w:rPr>
          <w:spacing w:val="-3"/>
        </w:rPr>
        <w:t xml:space="preserve"> </w:t>
      </w:r>
      <w:r>
        <w:t>к</w:t>
      </w:r>
      <w:r>
        <w:rPr>
          <w:spacing w:val="-1"/>
        </w:rPr>
        <w:t xml:space="preserve"> </w:t>
      </w:r>
      <w:r>
        <w:t>началу</w:t>
      </w:r>
      <w:r>
        <w:rPr>
          <w:spacing w:val="-9"/>
        </w:rPr>
        <w:t xml:space="preserve"> </w:t>
      </w:r>
      <w:r>
        <w:t>инвентаризации все документы, относящиеся к приходу или расходу нефинансовых активов, сданы в</w:t>
      </w:r>
      <w:r>
        <w:rPr>
          <w:spacing w:val="40"/>
        </w:rPr>
        <w:t xml:space="preserve"> </w:t>
      </w:r>
      <w:r>
        <w:rPr>
          <w:spacing w:val="-2"/>
        </w:rPr>
        <w:t>бухгалтерию.</w:t>
      </w:r>
    </w:p>
    <w:p w:rsidR="00B377A2" w:rsidRDefault="004F1563">
      <w:pPr>
        <w:pStyle w:val="a3"/>
        <w:spacing w:before="1"/>
        <w:ind w:right="715" w:firstLine="300"/>
        <w:jc w:val="both"/>
      </w:pPr>
      <w:r>
        <w:rPr>
          <w:i/>
          <w:u w:val="single"/>
        </w:rPr>
        <w:t>Табличная часть</w:t>
      </w:r>
      <w:r>
        <w:rPr>
          <w:i/>
        </w:rPr>
        <w:t xml:space="preserve"> </w:t>
      </w:r>
      <w:r>
        <w:t xml:space="preserve">инвентаризационной описи (ф. </w:t>
      </w:r>
      <w:r w:rsidR="00B2579F">
        <w:t>0510466</w:t>
      </w:r>
      <w:r>
        <w:t>) теперь состоит из 19 граф (прежняя форма содержала 15 граф).</w:t>
      </w:r>
    </w:p>
    <w:p w:rsidR="00B377A2" w:rsidRDefault="004F1563">
      <w:pPr>
        <w:pStyle w:val="a3"/>
        <w:spacing w:after="8"/>
        <w:ind w:right="713"/>
        <w:jc w:val="both"/>
      </w:pPr>
      <w:r>
        <w:t xml:space="preserve">Теперь в </w:t>
      </w:r>
      <w:hyperlink r:id="rId135">
        <w:r>
          <w:t>Указаниях</w:t>
        </w:r>
      </w:hyperlink>
      <w:r>
        <w:t xml:space="preserve"> N 52 содержится подробный порядок заполнения каждой графы инвентаризационной описи </w:t>
      </w:r>
      <w:hyperlink r:id="rId136">
        <w:r>
          <w:t xml:space="preserve">(ф. </w:t>
        </w:r>
        <w:r w:rsidR="00B2579F">
          <w:t>0510466</w:t>
        </w:r>
        <w:r>
          <w:t>)</w:t>
        </w:r>
      </w:hyperlink>
      <w:r>
        <w:t>.</w:t>
      </w:r>
    </w:p>
    <w:p w:rsidR="00D1083C" w:rsidRDefault="00D1083C">
      <w:pPr>
        <w:pStyle w:val="a3"/>
        <w:spacing w:after="8"/>
        <w:ind w:right="713"/>
        <w:jc w:val="both"/>
      </w:pPr>
    </w:p>
    <w:tbl>
      <w:tblPr>
        <w:tblStyle w:val="TableNormal"/>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7591"/>
      </w:tblGrid>
      <w:tr w:rsidR="00B377A2" w:rsidTr="00B16394">
        <w:trPr>
          <w:trHeight w:val="479"/>
        </w:trPr>
        <w:tc>
          <w:tcPr>
            <w:tcW w:w="1495" w:type="dxa"/>
          </w:tcPr>
          <w:p w:rsidR="00B377A2" w:rsidRDefault="004F1563">
            <w:pPr>
              <w:pStyle w:val="TableParagraph"/>
              <w:spacing w:before="95"/>
              <w:ind w:left="801"/>
              <w:rPr>
                <w:sz w:val="24"/>
              </w:rPr>
            </w:pPr>
            <w:r>
              <w:rPr>
                <w:spacing w:val="-2"/>
                <w:sz w:val="24"/>
              </w:rPr>
              <w:t>Графа</w:t>
            </w:r>
          </w:p>
        </w:tc>
        <w:tc>
          <w:tcPr>
            <w:tcW w:w="7591" w:type="dxa"/>
          </w:tcPr>
          <w:p w:rsidR="00B377A2" w:rsidRDefault="004F1563">
            <w:pPr>
              <w:pStyle w:val="TableParagraph"/>
              <w:spacing w:before="95"/>
              <w:ind w:left="984"/>
              <w:rPr>
                <w:sz w:val="24"/>
              </w:rPr>
            </w:pPr>
            <w:r>
              <w:rPr>
                <w:sz w:val="24"/>
              </w:rPr>
              <w:t>Порядок</w:t>
            </w:r>
            <w:r>
              <w:rPr>
                <w:spacing w:val="-7"/>
                <w:sz w:val="24"/>
              </w:rPr>
              <w:t xml:space="preserve"> </w:t>
            </w:r>
            <w:r>
              <w:rPr>
                <w:sz w:val="24"/>
              </w:rPr>
              <w:t>заполнения</w:t>
            </w:r>
            <w:r>
              <w:rPr>
                <w:spacing w:val="-7"/>
                <w:sz w:val="24"/>
              </w:rPr>
              <w:t xml:space="preserve"> </w:t>
            </w:r>
            <w:r>
              <w:rPr>
                <w:sz w:val="24"/>
              </w:rPr>
              <w:t>инвентаризационной</w:t>
            </w:r>
            <w:r>
              <w:rPr>
                <w:spacing w:val="-4"/>
                <w:sz w:val="24"/>
              </w:rPr>
              <w:t xml:space="preserve"> </w:t>
            </w:r>
            <w:r>
              <w:rPr>
                <w:sz w:val="24"/>
              </w:rPr>
              <w:t xml:space="preserve">описи </w:t>
            </w:r>
            <w:hyperlink r:id="rId137">
              <w:r>
                <w:rPr>
                  <w:sz w:val="24"/>
                </w:rPr>
                <w:t>(ф.</w:t>
              </w:r>
              <w:r>
                <w:rPr>
                  <w:spacing w:val="-4"/>
                  <w:sz w:val="24"/>
                </w:rPr>
                <w:t xml:space="preserve"> </w:t>
              </w:r>
              <w:r w:rsidR="00B2579F">
                <w:t>0510466</w:t>
              </w:r>
              <w:r>
                <w:rPr>
                  <w:spacing w:val="-2"/>
                  <w:sz w:val="24"/>
                </w:rPr>
                <w:t>)</w:t>
              </w:r>
            </w:hyperlink>
          </w:p>
        </w:tc>
      </w:tr>
      <w:tr w:rsidR="00B377A2" w:rsidTr="00B16394">
        <w:trPr>
          <w:trHeight w:val="482"/>
        </w:trPr>
        <w:tc>
          <w:tcPr>
            <w:tcW w:w="1495" w:type="dxa"/>
          </w:tcPr>
          <w:p w:rsidR="00B377A2" w:rsidRDefault="00166D2D">
            <w:pPr>
              <w:pStyle w:val="TableParagraph"/>
              <w:spacing w:before="95"/>
              <w:ind w:left="796"/>
              <w:rPr>
                <w:sz w:val="24"/>
              </w:rPr>
            </w:pPr>
            <w:hyperlink r:id="rId138">
              <w:r w:rsidR="004F1563">
                <w:rPr>
                  <w:spacing w:val="-10"/>
                  <w:sz w:val="24"/>
                </w:rPr>
                <w:t>1</w:t>
              </w:r>
            </w:hyperlink>
          </w:p>
        </w:tc>
        <w:tc>
          <w:tcPr>
            <w:tcW w:w="7591" w:type="dxa"/>
          </w:tcPr>
          <w:p w:rsidR="00B377A2" w:rsidRDefault="004F1563">
            <w:pPr>
              <w:pStyle w:val="TableParagraph"/>
              <w:spacing w:before="95"/>
              <w:ind w:left="778"/>
              <w:rPr>
                <w:sz w:val="24"/>
              </w:rPr>
            </w:pPr>
            <w:r>
              <w:rPr>
                <w:sz w:val="24"/>
              </w:rPr>
              <w:t>Указывается</w:t>
            </w:r>
            <w:r>
              <w:rPr>
                <w:spacing w:val="-3"/>
                <w:sz w:val="24"/>
              </w:rPr>
              <w:t xml:space="preserve"> </w:t>
            </w:r>
            <w:r>
              <w:rPr>
                <w:sz w:val="24"/>
              </w:rPr>
              <w:t>порядковый</w:t>
            </w:r>
            <w:r>
              <w:rPr>
                <w:spacing w:val="-2"/>
                <w:sz w:val="24"/>
              </w:rPr>
              <w:t xml:space="preserve"> </w:t>
            </w:r>
            <w:r>
              <w:rPr>
                <w:spacing w:val="-4"/>
                <w:sz w:val="24"/>
              </w:rPr>
              <w:t>номер</w:t>
            </w:r>
          </w:p>
        </w:tc>
      </w:tr>
      <w:tr w:rsidR="00B377A2" w:rsidTr="00B16394">
        <w:trPr>
          <w:trHeight w:val="479"/>
        </w:trPr>
        <w:tc>
          <w:tcPr>
            <w:tcW w:w="1495" w:type="dxa"/>
          </w:tcPr>
          <w:p w:rsidR="00B377A2" w:rsidRDefault="00166D2D">
            <w:pPr>
              <w:pStyle w:val="TableParagraph"/>
              <w:spacing w:before="92"/>
              <w:ind w:left="796"/>
              <w:rPr>
                <w:sz w:val="24"/>
              </w:rPr>
            </w:pPr>
            <w:hyperlink r:id="rId139">
              <w:r w:rsidR="004F1563">
                <w:rPr>
                  <w:spacing w:val="-10"/>
                  <w:sz w:val="24"/>
                </w:rPr>
                <w:t>2</w:t>
              </w:r>
            </w:hyperlink>
          </w:p>
        </w:tc>
        <w:tc>
          <w:tcPr>
            <w:tcW w:w="7591" w:type="dxa"/>
          </w:tcPr>
          <w:p w:rsidR="00B377A2" w:rsidRDefault="004F1563">
            <w:pPr>
              <w:pStyle w:val="TableParagraph"/>
              <w:spacing w:before="92"/>
              <w:ind w:left="778"/>
              <w:rPr>
                <w:sz w:val="24"/>
              </w:rPr>
            </w:pPr>
            <w:r>
              <w:rPr>
                <w:sz w:val="24"/>
              </w:rPr>
              <w:t>Отражается</w:t>
            </w:r>
            <w:r>
              <w:rPr>
                <w:spacing w:val="-7"/>
                <w:sz w:val="24"/>
              </w:rPr>
              <w:t xml:space="preserve"> </w:t>
            </w:r>
            <w:r>
              <w:rPr>
                <w:sz w:val="24"/>
              </w:rPr>
              <w:t>наименование</w:t>
            </w:r>
            <w:r>
              <w:rPr>
                <w:spacing w:val="-5"/>
                <w:sz w:val="24"/>
              </w:rPr>
              <w:t xml:space="preserve"> </w:t>
            </w:r>
            <w:r>
              <w:rPr>
                <w:sz w:val="24"/>
              </w:rPr>
              <w:t>объекта</w:t>
            </w:r>
            <w:r>
              <w:rPr>
                <w:spacing w:val="-6"/>
                <w:sz w:val="24"/>
              </w:rPr>
              <w:t xml:space="preserve"> </w:t>
            </w:r>
            <w:r>
              <w:rPr>
                <w:sz w:val="24"/>
              </w:rPr>
              <w:t>нефинансового</w:t>
            </w:r>
            <w:r>
              <w:rPr>
                <w:spacing w:val="-4"/>
                <w:sz w:val="24"/>
              </w:rPr>
              <w:t xml:space="preserve"> </w:t>
            </w:r>
            <w:r>
              <w:rPr>
                <w:spacing w:val="-2"/>
                <w:sz w:val="24"/>
              </w:rPr>
              <w:t>актива</w:t>
            </w:r>
          </w:p>
        </w:tc>
      </w:tr>
      <w:tr w:rsidR="00B377A2" w:rsidTr="00B16394">
        <w:trPr>
          <w:trHeight w:val="1859"/>
        </w:trPr>
        <w:tc>
          <w:tcPr>
            <w:tcW w:w="1495" w:type="dxa"/>
          </w:tcPr>
          <w:p w:rsidR="00B377A2" w:rsidRDefault="00166D2D">
            <w:pPr>
              <w:pStyle w:val="TableParagraph"/>
              <w:spacing w:before="92"/>
              <w:ind w:left="796"/>
              <w:rPr>
                <w:sz w:val="24"/>
              </w:rPr>
            </w:pPr>
            <w:hyperlink r:id="rId140">
              <w:r w:rsidR="004F1563">
                <w:rPr>
                  <w:spacing w:val="-10"/>
                  <w:sz w:val="24"/>
                </w:rPr>
                <w:t>3</w:t>
              </w:r>
            </w:hyperlink>
          </w:p>
        </w:tc>
        <w:tc>
          <w:tcPr>
            <w:tcW w:w="7591" w:type="dxa"/>
          </w:tcPr>
          <w:p w:rsidR="00B377A2" w:rsidRDefault="004F1563">
            <w:pPr>
              <w:pStyle w:val="TableParagraph"/>
              <w:spacing w:before="92"/>
              <w:ind w:left="57" w:right="61" w:firstLine="720"/>
              <w:jc w:val="both"/>
              <w:rPr>
                <w:sz w:val="24"/>
              </w:rPr>
            </w:pPr>
            <w:r>
              <w:rPr>
                <w:sz w:val="24"/>
              </w:rPr>
              <w:t>Проставляется номер (код) объекта учета (инвентарный или иной) в соответствии с прилагаемой к объекту нефинансовых активов документацией. Для инвентарных объектов учета указывается инвентарный номер, для иных - номер (код), позволяющий однозначно идентифицировать объект учета (серия, партия, заводской номер или иная информация)</w:t>
            </w:r>
          </w:p>
        </w:tc>
      </w:tr>
      <w:tr w:rsidR="00B377A2" w:rsidTr="00B16394">
        <w:trPr>
          <w:trHeight w:val="479"/>
        </w:trPr>
        <w:tc>
          <w:tcPr>
            <w:tcW w:w="1495" w:type="dxa"/>
          </w:tcPr>
          <w:p w:rsidR="00B377A2" w:rsidRDefault="00166D2D">
            <w:pPr>
              <w:pStyle w:val="TableParagraph"/>
              <w:spacing w:before="92"/>
              <w:ind w:left="796"/>
              <w:rPr>
                <w:sz w:val="24"/>
              </w:rPr>
            </w:pPr>
            <w:hyperlink r:id="rId141">
              <w:r w:rsidR="004F1563">
                <w:rPr>
                  <w:spacing w:val="-10"/>
                  <w:sz w:val="24"/>
                </w:rPr>
                <w:t>4</w:t>
              </w:r>
            </w:hyperlink>
          </w:p>
        </w:tc>
        <w:tc>
          <w:tcPr>
            <w:tcW w:w="7591" w:type="dxa"/>
          </w:tcPr>
          <w:p w:rsidR="00B377A2" w:rsidRDefault="00F93895">
            <w:pPr>
              <w:pStyle w:val="TableParagraph"/>
              <w:spacing w:before="92"/>
              <w:ind w:left="778"/>
              <w:rPr>
                <w:sz w:val="24"/>
              </w:rPr>
            </w:pPr>
            <w:r>
              <w:rPr>
                <w:sz w:val="24"/>
              </w:rPr>
              <w:t>Место подразделения</w:t>
            </w:r>
          </w:p>
        </w:tc>
      </w:tr>
    </w:tbl>
    <w:p w:rsidR="00B377A2" w:rsidRDefault="00B377A2">
      <w:pPr>
        <w:pStyle w:val="a3"/>
        <w:spacing w:before="5" w:after="1"/>
        <w:ind w:left="0"/>
        <w:rPr>
          <w:sz w:val="9"/>
        </w:rPr>
      </w:pPr>
    </w:p>
    <w:tbl>
      <w:tblPr>
        <w:tblStyle w:val="TableNormal"/>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7591"/>
      </w:tblGrid>
      <w:tr w:rsidR="00B377A2" w:rsidTr="00B16394">
        <w:trPr>
          <w:trHeight w:val="1307"/>
        </w:trPr>
        <w:tc>
          <w:tcPr>
            <w:tcW w:w="1495" w:type="dxa"/>
          </w:tcPr>
          <w:p w:rsidR="00B377A2" w:rsidRDefault="00166D2D">
            <w:pPr>
              <w:pStyle w:val="TableParagraph"/>
              <w:spacing w:before="95"/>
              <w:ind w:left="0" w:right="571"/>
              <w:jc w:val="right"/>
              <w:rPr>
                <w:sz w:val="24"/>
              </w:rPr>
            </w:pPr>
            <w:hyperlink r:id="rId142">
              <w:r w:rsidR="004F1563">
                <w:rPr>
                  <w:spacing w:val="-10"/>
                  <w:sz w:val="24"/>
                </w:rPr>
                <w:t>5</w:t>
              </w:r>
            </w:hyperlink>
          </w:p>
        </w:tc>
        <w:tc>
          <w:tcPr>
            <w:tcW w:w="7591" w:type="dxa"/>
          </w:tcPr>
          <w:p w:rsidR="00B377A2" w:rsidRDefault="00F93895">
            <w:pPr>
              <w:pStyle w:val="TableParagraph"/>
              <w:spacing w:before="95"/>
              <w:ind w:left="57" w:right="62" w:firstLine="720"/>
              <w:jc w:val="both"/>
              <w:rPr>
                <w:sz w:val="24"/>
              </w:rPr>
            </w:pPr>
            <w:r>
              <w:rPr>
                <w:sz w:val="24"/>
              </w:rPr>
              <w:t>Номер счета</w:t>
            </w:r>
          </w:p>
        </w:tc>
      </w:tr>
      <w:tr w:rsidR="00B377A2" w:rsidTr="00B16394">
        <w:trPr>
          <w:trHeight w:val="756"/>
        </w:trPr>
        <w:tc>
          <w:tcPr>
            <w:tcW w:w="1495" w:type="dxa"/>
          </w:tcPr>
          <w:p w:rsidR="00B377A2" w:rsidRDefault="00166D2D">
            <w:pPr>
              <w:pStyle w:val="TableParagraph"/>
              <w:spacing w:before="95"/>
              <w:ind w:left="0" w:right="571"/>
              <w:jc w:val="right"/>
              <w:rPr>
                <w:sz w:val="24"/>
              </w:rPr>
            </w:pPr>
            <w:hyperlink r:id="rId143">
              <w:r w:rsidR="004F1563">
                <w:rPr>
                  <w:spacing w:val="-10"/>
                  <w:sz w:val="24"/>
                </w:rPr>
                <w:t>6</w:t>
              </w:r>
            </w:hyperlink>
          </w:p>
        </w:tc>
        <w:tc>
          <w:tcPr>
            <w:tcW w:w="7591" w:type="dxa"/>
          </w:tcPr>
          <w:p w:rsidR="00B377A2" w:rsidRDefault="00F93895">
            <w:pPr>
              <w:pStyle w:val="TableParagraph"/>
              <w:tabs>
                <w:tab w:val="left" w:pos="2344"/>
                <w:tab w:val="left" w:pos="3427"/>
                <w:tab w:val="left" w:pos="4868"/>
                <w:tab w:val="left" w:pos="5192"/>
                <w:tab w:val="left" w:pos="6594"/>
              </w:tabs>
              <w:spacing w:before="95"/>
              <w:ind w:left="57" w:right="61" w:firstLine="720"/>
              <w:rPr>
                <w:sz w:val="24"/>
              </w:rPr>
            </w:pPr>
            <w:r>
              <w:rPr>
                <w:spacing w:val="-2"/>
                <w:sz w:val="24"/>
              </w:rPr>
              <w:t>Единица измерения</w:t>
            </w:r>
          </w:p>
        </w:tc>
      </w:tr>
      <w:tr w:rsidR="00B377A2" w:rsidTr="00B16394">
        <w:trPr>
          <w:trHeight w:val="1034"/>
        </w:trPr>
        <w:tc>
          <w:tcPr>
            <w:tcW w:w="1495" w:type="dxa"/>
          </w:tcPr>
          <w:p w:rsidR="00B377A2" w:rsidRDefault="00166D2D">
            <w:pPr>
              <w:pStyle w:val="TableParagraph"/>
              <w:spacing w:before="95"/>
              <w:ind w:left="0" w:right="571"/>
              <w:jc w:val="right"/>
              <w:rPr>
                <w:sz w:val="24"/>
              </w:rPr>
            </w:pPr>
            <w:hyperlink r:id="rId144">
              <w:r w:rsidR="004F1563">
                <w:rPr>
                  <w:spacing w:val="-10"/>
                  <w:sz w:val="24"/>
                </w:rPr>
                <w:t>7</w:t>
              </w:r>
            </w:hyperlink>
          </w:p>
        </w:tc>
        <w:tc>
          <w:tcPr>
            <w:tcW w:w="7591" w:type="dxa"/>
          </w:tcPr>
          <w:p w:rsidR="00B377A2" w:rsidRDefault="00F93895">
            <w:pPr>
              <w:pStyle w:val="TableParagraph"/>
              <w:spacing w:before="95"/>
              <w:ind w:left="57" w:right="57" w:firstLine="720"/>
              <w:jc w:val="both"/>
              <w:rPr>
                <w:sz w:val="24"/>
              </w:rPr>
            </w:pPr>
            <w:r>
              <w:rPr>
                <w:sz w:val="24"/>
              </w:rPr>
              <w:t>Единица измерения</w:t>
            </w:r>
          </w:p>
        </w:tc>
      </w:tr>
      <w:tr w:rsidR="00B377A2" w:rsidTr="00B16394">
        <w:trPr>
          <w:trHeight w:val="806"/>
        </w:trPr>
        <w:tc>
          <w:tcPr>
            <w:tcW w:w="1495" w:type="dxa"/>
          </w:tcPr>
          <w:p w:rsidR="00B377A2" w:rsidRDefault="00166D2D">
            <w:pPr>
              <w:pStyle w:val="TableParagraph"/>
              <w:spacing w:before="92"/>
              <w:ind w:left="0" w:right="571"/>
              <w:jc w:val="right"/>
              <w:rPr>
                <w:sz w:val="24"/>
              </w:rPr>
            </w:pPr>
            <w:hyperlink r:id="rId145">
              <w:r w:rsidR="004F1563">
                <w:rPr>
                  <w:spacing w:val="-10"/>
                  <w:sz w:val="24"/>
                </w:rPr>
                <w:t>8</w:t>
              </w:r>
            </w:hyperlink>
          </w:p>
        </w:tc>
        <w:tc>
          <w:tcPr>
            <w:tcW w:w="7591" w:type="dxa"/>
          </w:tcPr>
          <w:p w:rsidR="00B377A2" w:rsidRDefault="00F93895">
            <w:pPr>
              <w:pStyle w:val="TableParagraph"/>
              <w:ind w:left="778"/>
              <w:jc w:val="both"/>
              <w:rPr>
                <w:sz w:val="24"/>
              </w:rPr>
            </w:pPr>
            <w:r>
              <w:rPr>
                <w:sz w:val="24"/>
              </w:rPr>
              <w:t>Количество</w:t>
            </w:r>
          </w:p>
        </w:tc>
      </w:tr>
    </w:tbl>
    <w:p w:rsidR="00B377A2" w:rsidRDefault="00B377A2">
      <w:pPr>
        <w:jc w:val="both"/>
        <w:rPr>
          <w:sz w:val="24"/>
        </w:rPr>
        <w:sectPr w:rsidR="00B377A2">
          <w:pgSz w:w="11910" w:h="16840"/>
          <w:pgMar w:top="620" w:right="80" w:bottom="280" w:left="540" w:header="720" w:footer="720" w:gutter="0"/>
          <w:cols w:space="720"/>
        </w:sectPr>
      </w:pPr>
    </w:p>
    <w:p w:rsidR="00B377A2" w:rsidRDefault="00B377A2">
      <w:pPr>
        <w:pStyle w:val="a3"/>
        <w:spacing w:before="6"/>
        <w:ind w:left="0"/>
        <w:rPr>
          <w:sz w:val="2"/>
        </w:rPr>
      </w:pPr>
    </w:p>
    <w:tbl>
      <w:tblPr>
        <w:tblStyle w:val="TableNormal"/>
        <w:tblW w:w="0" w:type="auto"/>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7591"/>
      </w:tblGrid>
      <w:tr w:rsidR="00B377A2" w:rsidTr="00D1083C">
        <w:trPr>
          <w:trHeight w:val="676"/>
        </w:trPr>
        <w:tc>
          <w:tcPr>
            <w:tcW w:w="1495" w:type="dxa"/>
            <w:tcBorders>
              <w:top w:val="single" w:sz="4" w:space="0" w:color="auto"/>
              <w:left w:val="single" w:sz="4" w:space="0" w:color="auto"/>
              <w:bottom w:val="single" w:sz="4" w:space="0" w:color="auto"/>
              <w:right w:val="single" w:sz="4" w:space="0" w:color="auto"/>
            </w:tcBorders>
          </w:tcPr>
          <w:p w:rsidR="00B377A2" w:rsidRDefault="00D1083C">
            <w:pPr>
              <w:pStyle w:val="TableParagraph"/>
              <w:ind w:left="0"/>
              <w:rPr>
                <w:sz w:val="24"/>
              </w:rPr>
            </w:pPr>
            <w:r>
              <w:rPr>
                <w:sz w:val="24"/>
              </w:rPr>
              <w:t>9</w:t>
            </w:r>
          </w:p>
        </w:tc>
        <w:tc>
          <w:tcPr>
            <w:tcW w:w="7591" w:type="dxa"/>
            <w:tcBorders>
              <w:top w:val="single" w:sz="4" w:space="0" w:color="auto"/>
              <w:left w:val="single" w:sz="4" w:space="0" w:color="auto"/>
              <w:bottom w:val="single" w:sz="4" w:space="0" w:color="auto"/>
              <w:right w:val="single" w:sz="4" w:space="0" w:color="auto"/>
            </w:tcBorders>
          </w:tcPr>
          <w:p w:rsidR="00B377A2" w:rsidRDefault="00D1083C">
            <w:pPr>
              <w:pStyle w:val="TableParagraph"/>
              <w:spacing w:line="368" w:lineRule="exact"/>
              <w:ind w:left="117"/>
              <w:rPr>
                <w:sz w:val="24"/>
              </w:rPr>
            </w:pPr>
            <w:r>
              <w:rPr>
                <w:sz w:val="24"/>
              </w:rPr>
              <w:t>Балансовая стоимость</w:t>
            </w:r>
          </w:p>
        </w:tc>
      </w:tr>
      <w:tr w:rsidR="00B377A2" w:rsidTr="00B16394">
        <w:trPr>
          <w:trHeight w:val="402"/>
        </w:trPr>
        <w:tc>
          <w:tcPr>
            <w:tcW w:w="1495" w:type="dxa"/>
            <w:tcBorders>
              <w:top w:val="single" w:sz="4" w:space="0" w:color="auto"/>
              <w:left w:val="nil"/>
              <w:bottom w:val="nil"/>
              <w:right w:val="nil"/>
            </w:tcBorders>
          </w:tcPr>
          <w:p w:rsidR="00B377A2" w:rsidRDefault="00B377A2">
            <w:pPr>
              <w:pStyle w:val="TableParagraph"/>
              <w:spacing w:before="92"/>
              <w:ind w:left="223"/>
              <w:jc w:val="center"/>
              <w:rPr>
                <w:sz w:val="24"/>
              </w:rPr>
            </w:pPr>
          </w:p>
        </w:tc>
        <w:tc>
          <w:tcPr>
            <w:tcW w:w="7591" w:type="dxa"/>
            <w:tcBorders>
              <w:top w:val="single" w:sz="4" w:space="0" w:color="auto"/>
              <w:left w:val="nil"/>
              <w:bottom w:val="nil"/>
              <w:right w:val="nil"/>
            </w:tcBorders>
          </w:tcPr>
          <w:p w:rsidR="00B377A2" w:rsidRDefault="00B377A2">
            <w:pPr>
              <w:pStyle w:val="TableParagraph"/>
              <w:ind w:left="57" w:right="65"/>
              <w:jc w:val="both"/>
              <w:rPr>
                <w:sz w:val="24"/>
              </w:rPr>
            </w:pPr>
          </w:p>
        </w:tc>
      </w:tr>
    </w:tbl>
    <w:p w:rsidR="00B377A2" w:rsidRDefault="00166D2D">
      <w:pPr>
        <w:pStyle w:val="a3"/>
        <w:spacing w:before="225"/>
        <w:ind w:right="707"/>
        <w:jc w:val="both"/>
      </w:pPr>
      <w:hyperlink r:id="rId146">
        <w:r w:rsidR="004F1563">
          <w:rPr>
            <w:i/>
            <w:u w:val="single"/>
          </w:rPr>
          <w:t>Заключительная часть</w:t>
        </w:r>
      </w:hyperlink>
      <w:r w:rsidR="004F1563">
        <w:rPr>
          <w:i/>
        </w:rPr>
        <w:t xml:space="preserve"> </w:t>
      </w:r>
      <w:r w:rsidR="004F1563">
        <w:t xml:space="preserve">инвентаризационной описи (ф. </w:t>
      </w:r>
      <w:r w:rsidR="00F93895">
        <w:t>0510466</w:t>
      </w:r>
      <w:r w:rsidR="004F1563">
        <w:t xml:space="preserve">) заполняется после </w:t>
      </w:r>
      <w:hyperlink r:id="rId147">
        <w:r w:rsidR="004F1563">
          <w:t>табличной</w:t>
        </w:r>
      </w:hyperlink>
      <w:r w:rsidR="004F1563">
        <w:t xml:space="preserve"> </w:t>
      </w:r>
      <w:hyperlink r:id="rId148">
        <w:r w:rsidR="004F1563">
          <w:t>части</w:t>
        </w:r>
      </w:hyperlink>
      <w:r w:rsidR="004F1563">
        <w:t xml:space="preserve"> и включает в себя:</w:t>
      </w:r>
    </w:p>
    <w:p w:rsidR="00B377A2" w:rsidRDefault="004F1563">
      <w:pPr>
        <w:pStyle w:val="a4"/>
        <w:numPr>
          <w:ilvl w:val="2"/>
          <w:numId w:val="14"/>
        </w:numPr>
        <w:tabs>
          <w:tab w:val="left" w:pos="1055"/>
        </w:tabs>
        <w:ind w:right="708" w:firstLine="0"/>
        <w:rPr>
          <w:sz w:val="24"/>
        </w:rPr>
      </w:pPr>
      <w:r>
        <w:rPr>
          <w:sz w:val="24"/>
        </w:rPr>
        <w:t>информацию от имени ответственного лица о том, что все материальные ценности, поименованные в описи, проверены, в связи с чем претензий к инвентаризационной комиссии не имеется;</w:t>
      </w:r>
    </w:p>
    <w:p w:rsidR="00B377A2" w:rsidRDefault="004F1563">
      <w:pPr>
        <w:pStyle w:val="a4"/>
        <w:numPr>
          <w:ilvl w:val="2"/>
          <w:numId w:val="14"/>
        </w:numPr>
        <w:tabs>
          <w:tab w:val="left" w:pos="959"/>
        </w:tabs>
        <w:ind w:left="959" w:hanging="138"/>
        <w:jc w:val="left"/>
        <w:rPr>
          <w:sz w:val="24"/>
        </w:rPr>
      </w:pPr>
      <w:r>
        <w:rPr>
          <w:sz w:val="24"/>
        </w:rPr>
        <w:t>объяснение</w:t>
      </w:r>
      <w:r>
        <w:rPr>
          <w:spacing w:val="-7"/>
          <w:sz w:val="24"/>
        </w:rPr>
        <w:t xml:space="preserve"> </w:t>
      </w:r>
      <w:r>
        <w:rPr>
          <w:sz w:val="24"/>
        </w:rPr>
        <w:t>ответственного</w:t>
      </w:r>
      <w:r>
        <w:rPr>
          <w:spacing w:val="-4"/>
          <w:sz w:val="24"/>
        </w:rPr>
        <w:t xml:space="preserve"> </w:t>
      </w:r>
      <w:r>
        <w:rPr>
          <w:sz w:val="24"/>
        </w:rPr>
        <w:t>лица</w:t>
      </w:r>
      <w:r>
        <w:rPr>
          <w:spacing w:val="-5"/>
          <w:sz w:val="24"/>
        </w:rPr>
        <w:t xml:space="preserve"> </w:t>
      </w:r>
      <w:r>
        <w:rPr>
          <w:sz w:val="24"/>
        </w:rPr>
        <w:t>(ответственных</w:t>
      </w:r>
      <w:r>
        <w:rPr>
          <w:spacing w:val="-3"/>
          <w:sz w:val="24"/>
        </w:rPr>
        <w:t xml:space="preserve"> </w:t>
      </w:r>
      <w:r>
        <w:rPr>
          <w:sz w:val="24"/>
        </w:rPr>
        <w:t>лиц)</w:t>
      </w:r>
      <w:r>
        <w:rPr>
          <w:spacing w:val="-8"/>
          <w:sz w:val="24"/>
        </w:rPr>
        <w:t xml:space="preserve"> </w:t>
      </w:r>
      <w:r>
        <w:rPr>
          <w:sz w:val="24"/>
        </w:rPr>
        <w:t>причин</w:t>
      </w:r>
      <w:r>
        <w:rPr>
          <w:spacing w:val="-4"/>
          <w:sz w:val="24"/>
        </w:rPr>
        <w:t xml:space="preserve"> </w:t>
      </w:r>
      <w:r>
        <w:rPr>
          <w:sz w:val="24"/>
        </w:rPr>
        <w:t>расхождения</w:t>
      </w:r>
      <w:r>
        <w:rPr>
          <w:spacing w:val="-4"/>
          <w:sz w:val="24"/>
        </w:rPr>
        <w:t xml:space="preserve"> </w:t>
      </w:r>
      <w:r>
        <w:rPr>
          <w:sz w:val="24"/>
        </w:rPr>
        <w:t>(при</w:t>
      </w:r>
      <w:r>
        <w:rPr>
          <w:spacing w:val="-4"/>
          <w:sz w:val="24"/>
        </w:rPr>
        <w:t xml:space="preserve"> </w:t>
      </w:r>
      <w:r>
        <w:rPr>
          <w:spacing w:val="-2"/>
          <w:sz w:val="24"/>
        </w:rPr>
        <w:t>наличии);</w:t>
      </w:r>
    </w:p>
    <w:p w:rsidR="00B377A2" w:rsidRDefault="004F1563">
      <w:pPr>
        <w:pStyle w:val="a4"/>
        <w:numPr>
          <w:ilvl w:val="2"/>
          <w:numId w:val="14"/>
        </w:numPr>
        <w:tabs>
          <w:tab w:val="left" w:pos="959"/>
        </w:tabs>
        <w:ind w:left="959" w:hanging="138"/>
        <w:jc w:val="left"/>
        <w:rPr>
          <w:sz w:val="24"/>
        </w:rPr>
      </w:pPr>
      <w:r>
        <w:rPr>
          <w:sz w:val="24"/>
        </w:rPr>
        <w:t>подписи</w:t>
      </w:r>
      <w:r>
        <w:rPr>
          <w:spacing w:val="-5"/>
          <w:sz w:val="24"/>
        </w:rPr>
        <w:t xml:space="preserve"> </w:t>
      </w:r>
      <w:r>
        <w:rPr>
          <w:sz w:val="24"/>
        </w:rPr>
        <w:t>ответственного</w:t>
      </w:r>
      <w:r>
        <w:rPr>
          <w:spacing w:val="-2"/>
          <w:sz w:val="24"/>
        </w:rPr>
        <w:t xml:space="preserve"> </w:t>
      </w:r>
      <w:r>
        <w:rPr>
          <w:sz w:val="24"/>
        </w:rPr>
        <w:t>лица</w:t>
      </w:r>
      <w:r>
        <w:rPr>
          <w:spacing w:val="-4"/>
          <w:sz w:val="24"/>
        </w:rPr>
        <w:t xml:space="preserve"> </w:t>
      </w:r>
      <w:r>
        <w:rPr>
          <w:sz w:val="24"/>
        </w:rPr>
        <w:t>(ответственных</w:t>
      </w:r>
      <w:r>
        <w:rPr>
          <w:spacing w:val="-2"/>
          <w:sz w:val="24"/>
        </w:rPr>
        <w:t xml:space="preserve"> </w:t>
      </w:r>
      <w:r>
        <w:rPr>
          <w:sz w:val="24"/>
        </w:rPr>
        <w:t>лиц)</w:t>
      </w:r>
      <w:r>
        <w:rPr>
          <w:spacing w:val="-3"/>
          <w:sz w:val="24"/>
        </w:rPr>
        <w:t xml:space="preserve"> </w:t>
      </w:r>
      <w:r>
        <w:rPr>
          <w:sz w:val="24"/>
        </w:rPr>
        <w:t>и</w:t>
      </w:r>
      <w:r>
        <w:rPr>
          <w:spacing w:val="-3"/>
          <w:sz w:val="24"/>
        </w:rPr>
        <w:t xml:space="preserve"> </w:t>
      </w:r>
      <w:r>
        <w:rPr>
          <w:sz w:val="24"/>
        </w:rPr>
        <w:t>дату</w:t>
      </w:r>
      <w:r>
        <w:rPr>
          <w:spacing w:val="-4"/>
          <w:sz w:val="24"/>
        </w:rPr>
        <w:t xml:space="preserve"> </w:t>
      </w:r>
      <w:r>
        <w:rPr>
          <w:spacing w:val="-2"/>
          <w:sz w:val="24"/>
        </w:rPr>
        <w:t>подписания;</w:t>
      </w:r>
    </w:p>
    <w:p w:rsidR="00B377A2" w:rsidRDefault="004F1563">
      <w:pPr>
        <w:pStyle w:val="a4"/>
        <w:numPr>
          <w:ilvl w:val="2"/>
          <w:numId w:val="14"/>
        </w:numPr>
        <w:tabs>
          <w:tab w:val="left" w:pos="959"/>
        </w:tabs>
        <w:ind w:left="959" w:hanging="138"/>
        <w:jc w:val="left"/>
        <w:rPr>
          <w:sz w:val="24"/>
        </w:rPr>
      </w:pPr>
      <w:r>
        <w:rPr>
          <w:sz w:val="24"/>
        </w:rPr>
        <w:t>заключение</w:t>
      </w:r>
      <w:r>
        <w:rPr>
          <w:spacing w:val="-5"/>
          <w:sz w:val="24"/>
        </w:rPr>
        <w:t xml:space="preserve"> </w:t>
      </w:r>
      <w:r>
        <w:rPr>
          <w:spacing w:val="-2"/>
          <w:sz w:val="24"/>
        </w:rPr>
        <w:t>комиссии;</w:t>
      </w:r>
    </w:p>
    <w:p w:rsidR="00B377A2" w:rsidRDefault="004F1563">
      <w:pPr>
        <w:pStyle w:val="a4"/>
        <w:numPr>
          <w:ilvl w:val="2"/>
          <w:numId w:val="14"/>
        </w:numPr>
        <w:tabs>
          <w:tab w:val="left" w:pos="959"/>
        </w:tabs>
        <w:ind w:left="959" w:hanging="138"/>
        <w:jc w:val="left"/>
        <w:rPr>
          <w:sz w:val="24"/>
        </w:rPr>
      </w:pPr>
      <w:r>
        <w:rPr>
          <w:sz w:val="24"/>
        </w:rPr>
        <w:t>подписи</w:t>
      </w:r>
      <w:r>
        <w:rPr>
          <w:spacing w:val="-7"/>
          <w:sz w:val="24"/>
        </w:rPr>
        <w:t xml:space="preserve"> </w:t>
      </w:r>
      <w:r>
        <w:rPr>
          <w:sz w:val="24"/>
        </w:rPr>
        <w:t>председателя и</w:t>
      </w:r>
      <w:r>
        <w:rPr>
          <w:spacing w:val="-3"/>
          <w:sz w:val="24"/>
        </w:rPr>
        <w:t xml:space="preserve"> </w:t>
      </w:r>
      <w:r>
        <w:rPr>
          <w:sz w:val="24"/>
        </w:rPr>
        <w:t>членов</w:t>
      </w:r>
      <w:r>
        <w:rPr>
          <w:spacing w:val="-3"/>
          <w:sz w:val="24"/>
        </w:rPr>
        <w:t xml:space="preserve"> </w:t>
      </w:r>
      <w:r>
        <w:rPr>
          <w:sz w:val="24"/>
        </w:rPr>
        <w:t>комиссии</w:t>
      </w:r>
      <w:r>
        <w:rPr>
          <w:spacing w:val="-3"/>
          <w:sz w:val="24"/>
        </w:rPr>
        <w:t xml:space="preserve"> </w:t>
      </w:r>
      <w:r>
        <w:rPr>
          <w:sz w:val="24"/>
        </w:rPr>
        <w:t>и</w:t>
      </w:r>
      <w:r>
        <w:rPr>
          <w:spacing w:val="-4"/>
          <w:sz w:val="24"/>
        </w:rPr>
        <w:t xml:space="preserve"> </w:t>
      </w:r>
      <w:r>
        <w:rPr>
          <w:sz w:val="24"/>
        </w:rPr>
        <w:t>дату</w:t>
      </w:r>
      <w:r>
        <w:rPr>
          <w:spacing w:val="-7"/>
          <w:sz w:val="24"/>
        </w:rPr>
        <w:t xml:space="preserve"> </w:t>
      </w:r>
      <w:r>
        <w:rPr>
          <w:spacing w:val="-2"/>
          <w:sz w:val="24"/>
        </w:rPr>
        <w:t>подписания.</w:t>
      </w:r>
    </w:p>
    <w:p w:rsidR="00B377A2" w:rsidRDefault="00B377A2">
      <w:pPr>
        <w:pStyle w:val="a3"/>
        <w:ind w:left="0"/>
      </w:pPr>
    </w:p>
    <w:p w:rsidR="00B377A2" w:rsidRDefault="004F1563">
      <w:pPr>
        <w:pStyle w:val="a4"/>
        <w:numPr>
          <w:ilvl w:val="1"/>
          <w:numId w:val="14"/>
        </w:numPr>
        <w:tabs>
          <w:tab w:val="left" w:pos="1399"/>
        </w:tabs>
        <w:ind w:right="712" w:firstLine="0"/>
        <w:rPr>
          <w:sz w:val="24"/>
        </w:rPr>
      </w:pPr>
      <w:r>
        <w:rPr>
          <w:sz w:val="24"/>
        </w:rPr>
        <w:t xml:space="preserve">Ведомость расхождений </w:t>
      </w:r>
      <w:hyperlink r:id="rId149">
        <w:r>
          <w:rPr>
            <w:sz w:val="24"/>
          </w:rPr>
          <w:t>(ф. 0504092)</w:t>
        </w:r>
      </w:hyperlink>
      <w:r>
        <w:rPr>
          <w:sz w:val="24"/>
        </w:rPr>
        <w:t xml:space="preserve"> заполняется в целях обобщения информации об установленных в ходе инвентаризации отклонениях по сравнению с данными бухгалтерского учета, а также об объектах учета, если установлено их несоответствие условиям признания актива. Данная ведомость составляется по месту проведения инвентаризации комиссией учреждения по ответственному(</w:t>
      </w:r>
      <w:proofErr w:type="spellStart"/>
      <w:r>
        <w:rPr>
          <w:sz w:val="24"/>
        </w:rPr>
        <w:t>ым</w:t>
      </w:r>
      <w:proofErr w:type="spellEnd"/>
      <w:r>
        <w:rPr>
          <w:sz w:val="24"/>
        </w:rPr>
        <w:t>) лицу(</w:t>
      </w:r>
      <w:proofErr w:type="spellStart"/>
      <w:r>
        <w:rPr>
          <w:sz w:val="24"/>
        </w:rPr>
        <w:t>ам</w:t>
      </w:r>
      <w:proofErr w:type="spellEnd"/>
      <w:r>
        <w:rPr>
          <w:sz w:val="24"/>
        </w:rPr>
        <w:t>).</w:t>
      </w:r>
    </w:p>
    <w:p w:rsidR="00B377A2" w:rsidRDefault="004F1563">
      <w:pPr>
        <w:pStyle w:val="a3"/>
        <w:spacing w:before="223"/>
        <w:ind w:firstLine="540"/>
      </w:pPr>
      <w:r>
        <w:t>Ведомость</w:t>
      </w:r>
      <w:r>
        <w:rPr>
          <w:spacing w:val="40"/>
        </w:rPr>
        <w:t xml:space="preserve"> </w:t>
      </w:r>
      <w:r>
        <w:t>расхождений</w:t>
      </w:r>
      <w:r>
        <w:rPr>
          <w:spacing w:val="40"/>
        </w:rPr>
        <w:t xml:space="preserve"> </w:t>
      </w:r>
      <w:hyperlink r:id="rId150">
        <w:r>
          <w:t>(ф.</w:t>
        </w:r>
        <w:r>
          <w:rPr>
            <w:spacing w:val="40"/>
          </w:rPr>
          <w:t xml:space="preserve"> </w:t>
        </w:r>
        <w:r>
          <w:t>0504092)</w:t>
        </w:r>
      </w:hyperlink>
      <w:r>
        <w:rPr>
          <w:spacing w:val="40"/>
        </w:rPr>
        <w:t xml:space="preserve"> </w:t>
      </w:r>
      <w:r>
        <w:t>подписывается</w:t>
      </w:r>
      <w:r>
        <w:rPr>
          <w:spacing w:val="40"/>
        </w:rPr>
        <w:t xml:space="preserve"> </w:t>
      </w:r>
      <w:r>
        <w:t>председателем</w:t>
      </w:r>
      <w:r>
        <w:rPr>
          <w:spacing w:val="40"/>
        </w:rPr>
        <w:t xml:space="preserve"> </w:t>
      </w:r>
      <w:r>
        <w:t>и</w:t>
      </w:r>
      <w:r>
        <w:rPr>
          <w:spacing w:val="40"/>
        </w:rPr>
        <w:t xml:space="preserve"> </w:t>
      </w:r>
      <w:r>
        <w:t>всеми</w:t>
      </w:r>
      <w:r>
        <w:rPr>
          <w:spacing w:val="40"/>
        </w:rPr>
        <w:t xml:space="preserve"> </w:t>
      </w:r>
      <w:r>
        <w:t>членами комиссии учреждения, осуществляющей инвентаризацию.</w:t>
      </w:r>
    </w:p>
    <w:p w:rsidR="00B377A2" w:rsidRDefault="00B377A2">
      <w:pPr>
        <w:sectPr w:rsidR="00B377A2">
          <w:pgSz w:w="11910" w:h="16840"/>
          <w:pgMar w:top="680" w:right="80" w:bottom="280" w:left="540" w:header="720" w:footer="720" w:gutter="0"/>
          <w:cols w:space="720"/>
        </w:sectPr>
      </w:pPr>
    </w:p>
    <w:p w:rsidR="00B377A2" w:rsidRDefault="004F1563">
      <w:pPr>
        <w:pStyle w:val="a3"/>
        <w:spacing w:before="61"/>
        <w:ind w:left="5279" w:right="700" w:firstLine="3528"/>
        <w:jc w:val="right"/>
      </w:pPr>
      <w:r>
        <w:lastRenderedPageBreak/>
        <w:t>Приложение</w:t>
      </w:r>
      <w:r>
        <w:rPr>
          <w:spacing w:val="-12"/>
        </w:rPr>
        <w:t xml:space="preserve"> </w:t>
      </w:r>
      <w:r>
        <w:t>№</w:t>
      </w:r>
      <w:r>
        <w:rPr>
          <w:spacing w:val="-13"/>
        </w:rPr>
        <w:t xml:space="preserve"> </w:t>
      </w:r>
      <w:r>
        <w:t>7 к</w:t>
      </w:r>
      <w:r>
        <w:rPr>
          <w:spacing w:val="-5"/>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3"/>
        </w:rPr>
        <w:t xml:space="preserve"> </w:t>
      </w:r>
      <w:r>
        <w:t>№</w:t>
      </w:r>
      <w:r>
        <w:rPr>
          <w:spacing w:val="-1"/>
        </w:rPr>
        <w:t xml:space="preserve"> </w:t>
      </w:r>
      <w:r w:rsidR="00461266">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spacing w:before="1"/>
        <w:ind w:left="0"/>
      </w:pPr>
    </w:p>
    <w:p w:rsidR="00B377A2" w:rsidRDefault="004F1563">
      <w:pPr>
        <w:pStyle w:val="a3"/>
        <w:ind w:left="3476" w:right="2800" w:hanging="514"/>
      </w:pPr>
      <w:r>
        <w:t>Порядок</w:t>
      </w:r>
      <w:r>
        <w:rPr>
          <w:spacing w:val="-5"/>
        </w:rPr>
        <w:t xml:space="preserve"> </w:t>
      </w:r>
      <w:r>
        <w:t>отражения</w:t>
      </w:r>
      <w:r>
        <w:rPr>
          <w:spacing w:val="-5"/>
        </w:rPr>
        <w:t xml:space="preserve"> </w:t>
      </w:r>
      <w:r>
        <w:t>и</w:t>
      </w:r>
      <w:r>
        <w:rPr>
          <w:spacing w:val="-7"/>
        </w:rPr>
        <w:t xml:space="preserve"> </w:t>
      </w:r>
      <w:r>
        <w:t>признания</w:t>
      </w:r>
      <w:r>
        <w:rPr>
          <w:spacing w:val="-5"/>
        </w:rPr>
        <w:t xml:space="preserve"> </w:t>
      </w:r>
      <w:r>
        <w:t>в</w:t>
      </w:r>
      <w:r>
        <w:rPr>
          <w:spacing w:val="-4"/>
        </w:rPr>
        <w:t xml:space="preserve"> </w:t>
      </w:r>
      <w:r>
        <w:t>учете</w:t>
      </w:r>
      <w:r>
        <w:rPr>
          <w:spacing w:val="-6"/>
        </w:rPr>
        <w:t xml:space="preserve"> </w:t>
      </w:r>
      <w:r>
        <w:t>и</w:t>
      </w:r>
      <w:r>
        <w:rPr>
          <w:spacing w:val="-5"/>
        </w:rPr>
        <w:t xml:space="preserve"> </w:t>
      </w:r>
      <w:r>
        <w:t>раскрытия в отчетности событий после отчетной даты</w:t>
      </w:r>
    </w:p>
    <w:p w:rsidR="00B377A2" w:rsidRDefault="00B377A2">
      <w:pPr>
        <w:pStyle w:val="a3"/>
        <w:ind w:left="0"/>
      </w:pPr>
    </w:p>
    <w:p w:rsidR="00B377A2" w:rsidRDefault="004F1563">
      <w:pPr>
        <w:pStyle w:val="a4"/>
        <w:numPr>
          <w:ilvl w:val="0"/>
          <w:numId w:val="10"/>
        </w:numPr>
        <w:tabs>
          <w:tab w:val="left" w:pos="4865"/>
        </w:tabs>
        <w:jc w:val="left"/>
        <w:rPr>
          <w:sz w:val="24"/>
        </w:rPr>
      </w:pPr>
      <w:r>
        <w:rPr>
          <w:sz w:val="24"/>
        </w:rPr>
        <w:t>Общие</w:t>
      </w:r>
      <w:r>
        <w:rPr>
          <w:spacing w:val="-4"/>
          <w:sz w:val="24"/>
        </w:rPr>
        <w:t xml:space="preserve"> </w:t>
      </w:r>
      <w:r>
        <w:rPr>
          <w:spacing w:val="-2"/>
          <w:sz w:val="24"/>
        </w:rPr>
        <w:t>положения</w:t>
      </w:r>
    </w:p>
    <w:p w:rsidR="00B377A2" w:rsidRDefault="00B377A2">
      <w:pPr>
        <w:pStyle w:val="a3"/>
        <w:ind w:left="0"/>
      </w:pPr>
    </w:p>
    <w:p w:rsidR="00B377A2" w:rsidRDefault="004F1563">
      <w:pPr>
        <w:pStyle w:val="a4"/>
        <w:numPr>
          <w:ilvl w:val="1"/>
          <w:numId w:val="10"/>
        </w:numPr>
        <w:tabs>
          <w:tab w:val="left" w:pos="1787"/>
        </w:tabs>
        <w:ind w:right="718" w:firstLine="540"/>
        <w:rPr>
          <w:sz w:val="24"/>
        </w:rPr>
      </w:pPr>
      <w:r>
        <w:rPr>
          <w:sz w:val="24"/>
        </w:rPr>
        <w:t>Настоящий Порядок устанавливает правила отражения и</w:t>
      </w:r>
      <w:r>
        <w:rPr>
          <w:spacing w:val="-1"/>
          <w:sz w:val="24"/>
        </w:rPr>
        <w:t xml:space="preserve"> </w:t>
      </w:r>
      <w:r>
        <w:rPr>
          <w:sz w:val="24"/>
        </w:rPr>
        <w:t>признания в бухгалтерском учете и раскрытия в бухгалтерской отчетности учреждения событий после отчетной даты.</w:t>
      </w:r>
    </w:p>
    <w:p w:rsidR="00B377A2" w:rsidRDefault="004F1563">
      <w:pPr>
        <w:pStyle w:val="a4"/>
        <w:numPr>
          <w:ilvl w:val="1"/>
          <w:numId w:val="10"/>
        </w:numPr>
        <w:tabs>
          <w:tab w:val="left" w:pos="1809"/>
        </w:tabs>
        <w:ind w:right="714" w:firstLine="540"/>
        <w:rPr>
          <w:sz w:val="24"/>
        </w:rPr>
      </w:pPr>
      <w:r>
        <w:rPr>
          <w:sz w:val="24"/>
        </w:rPr>
        <w:t>Ответственным за принятие решения об отражении операций после отчетной даты является главный бухгалтер учреждения.</w:t>
      </w:r>
    </w:p>
    <w:p w:rsidR="00B377A2" w:rsidRDefault="004F1563">
      <w:pPr>
        <w:pStyle w:val="a4"/>
        <w:numPr>
          <w:ilvl w:val="1"/>
          <w:numId w:val="10"/>
        </w:numPr>
        <w:tabs>
          <w:tab w:val="left" w:pos="1802"/>
        </w:tabs>
        <w:ind w:right="711" w:firstLine="540"/>
        <w:rPr>
          <w:sz w:val="24"/>
        </w:rPr>
      </w:pPr>
      <w:r>
        <w:rPr>
          <w:sz w:val="24"/>
        </w:rPr>
        <w:t xml:space="preserve">Первичными учетными документами, отражающими событие после отчетной даты, являются документы, поступившие не позднее чем за два дня до установленного срока сдачи </w:t>
      </w:r>
      <w:r>
        <w:rPr>
          <w:spacing w:val="-2"/>
          <w:sz w:val="24"/>
        </w:rPr>
        <w:t>отчетности.</w:t>
      </w:r>
    </w:p>
    <w:p w:rsidR="00B377A2" w:rsidRDefault="00B377A2">
      <w:pPr>
        <w:pStyle w:val="a3"/>
        <w:ind w:left="0"/>
      </w:pPr>
    </w:p>
    <w:p w:rsidR="00B377A2" w:rsidRDefault="004F1563">
      <w:pPr>
        <w:pStyle w:val="a4"/>
        <w:numPr>
          <w:ilvl w:val="0"/>
          <w:numId w:val="10"/>
        </w:numPr>
        <w:tabs>
          <w:tab w:val="left" w:pos="3829"/>
        </w:tabs>
        <w:ind w:left="3829"/>
        <w:jc w:val="left"/>
        <w:rPr>
          <w:sz w:val="24"/>
        </w:rPr>
      </w:pPr>
      <w:r>
        <w:rPr>
          <w:sz w:val="24"/>
        </w:rPr>
        <w:t>Понятие</w:t>
      </w:r>
      <w:r>
        <w:rPr>
          <w:spacing w:val="-4"/>
          <w:sz w:val="24"/>
        </w:rPr>
        <w:t xml:space="preserve"> </w:t>
      </w:r>
      <w:r>
        <w:rPr>
          <w:sz w:val="24"/>
        </w:rPr>
        <w:t>события</w:t>
      </w:r>
      <w:r>
        <w:rPr>
          <w:spacing w:val="-2"/>
          <w:sz w:val="24"/>
        </w:rPr>
        <w:t xml:space="preserve"> </w:t>
      </w:r>
      <w:r>
        <w:rPr>
          <w:sz w:val="24"/>
        </w:rPr>
        <w:t>после</w:t>
      </w:r>
      <w:r>
        <w:rPr>
          <w:spacing w:val="-4"/>
          <w:sz w:val="24"/>
        </w:rPr>
        <w:t xml:space="preserve"> </w:t>
      </w:r>
      <w:r>
        <w:rPr>
          <w:sz w:val="24"/>
        </w:rPr>
        <w:t>отчетной</w:t>
      </w:r>
      <w:r>
        <w:rPr>
          <w:spacing w:val="-2"/>
          <w:sz w:val="24"/>
        </w:rPr>
        <w:t xml:space="preserve"> </w:t>
      </w:r>
      <w:r>
        <w:rPr>
          <w:spacing w:val="-4"/>
          <w:sz w:val="24"/>
        </w:rPr>
        <w:t>даты</w:t>
      </w:r>
    </w:p>
    <w:p w:rsidR="00B377A2" w:rsidRDefault="00B377A2">
      <w:pPr>
        <w:pStyle w:val="a3"/>
        <w:ind w:left="0"/>
      </w:pPr>
    </w:p>
    <w:p w:rsidR="00B377A2" w:rsidRDefault="004F1563">
      <w:pPr>
        <w:pStyle w:val="a4"/>
        <w:numPr>
          <w:ilvl w:val="1"/>
          <w:numId w:val="10"/>
        </w:numPr>
        <w:tabs>
          <w:tab w:val="left" w:pos="1864"/>
        </w:tabs>
        <w:spacing w:before="1"/>
        <w:ind w:right="713" w:firstLine="540"/>
        <w:rPr>
          <w:sz w:val="24"/>
        </w:rPr>
      </w:pPr>
      <w:r>
        <w:rPr>
          <w:sz w:val="24"/>
        </w:rPr>
        <w:t>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w:t>
      </w:r>
    </w:p>
    <w:p w:rsidR="00B377A2" w:rsidRDefault="004F1563">
      <w:pPr>
        <w:pStyle w:val="a4"/>
        <w:numPr>
          <w:ilvl w:val="1"/>
          <w:numId w:val="10"/>
        </w:numPr>
        <w:tabs>
          <w:tab w:val="left" w:pos="1939"/>
        </w:tabs>
        <w:ind w:right="709" w:firstLine="540"/>
        <w:rPr>
          <w:sz w:val="24"/>
        </w:rPr>
      </w:pPr>
      <w:r>
        <w:rPr>
          <w:sz w:val="24"/>
        </w:rPr>
        <w:t>Датой подписания отчетности считается фактическая дата ее подписания руководителем учреждения.</w:t>
      </w:r>
    </w:p>
    <w:p w:rsidR="00B377A2" w:rsidRDefault="004F1563">
      <w:pPr>
        <w:pStyle w:val="a4"/>
        <w:numPr>
          <w:ilvl w:val="1"/>
          <w:numId w:val="10"/>
        </w:numPr>
        <w:tabs>
          <w:tab w:val="left" w:pos="1970"/>
        </w:tabs>
        <w:ind w:right="714" w:firstLine="540"/>
        <w:rPr>
          <w:sz w:val="24"/>
        </w:rPr>
      </w:pPr>
      <w:r>
        <w:rPr>
          <w:sz w:val="24"/>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Pr>
          <w:spacing w:val="-2"/>
          <w:sz w:val="24"/>
        </w:rPr>
        <w:t>учреждения.</w:t>
      </w:r>
    </w:p>
    <w:p w:rsidR="00B377A2" w:rsidRDefault="004F1563">
      <w:pPr>
        <w:pStyle w:val="a3"/>
        <w:ind w:right="718" w:firstLine="540"/>
        <w:jc w:val="both"/>
      </w:pPr>
      <w:r>
        <w:t>Существенность события после отчетной даты учреждение определяет самостоятельно, исходя из установленных требований к отчетности.</w:t>
      </w:r>
    </w:p>
    <w:p w:rsidR="00B377A2" w:rsidRDefault="004F1563">
      <w:pPr>
        <w:pStyle w:val="a4"/>
        <w:numPr>
          <w:ilvl w:val="1"/>
          <w:numId w:val="10"/>
        </w:numPr>
        <w:tabs>
          <w:tab w:val="left" w:pos="1781"/>
        </w:tabs>
        <w:ind w:left="1781" w:hanging="420"/>
        <w:rPr>
          <w:sz w:val="24"/>
        </w:rPr>
      </w:pPr>
      <w:r>
        <w:rPr>
          <w:sz w:val="24"/>
        </w:rPr>
        <w:t>К</w:t>
      </w:r>
      <w:r>
        <w:rPr>
          <w:spacing w:val="-2"/>
          <w:sz w:val="24"/>
        </w:rPr>
        <w:t xml:space="preserve"> </w:t>
      </w:r>
      <w:r>
        <w:rPr>
          <w:sz w:val="24"/>
        </w:rPr>
        <w:t>событиям</w:t>
      </w:r>
      <w:r>
        <w:rPr>
          <w:spacing w:val="-3"/>
          <w:sz w:val="24"/>
        </w:rPr>
        <w:t xml:space="preserve"> </w:t>
      </w:r>
      <w:r>
        <w:rPr>
          <w:sz w:val="24"/>
        </w:rPr>
        <w:t>после</w:t>
      </w:r>
      <w:r>
        <w:rPr>
          <w:spacing w:val="-3"/>
          <w:sz w:val="24"/>
        </w:rPr>
        <w:t xml:space="preserve"> </w:t>
      </w:r>
      <w:r>
        <w:rPr>
          <w:sz w:val="24"/>
        </w:rPr>
        <w:t>отчетной</w:t>
      </w:r>
      <w:r>
        <w:rPr>
          <w:spacing w:val="-2"/>
          <w:sz w:val="24"/>
        </w:rPr>
        <w:t xml:space="preserve"> </w:t>
      </w:r>
      <w:r>
        <w:rPr>
          <w:sz w:val="24"/>
        </w:rPr>
        <w:t>даты</w:t>
      </w:r>
      <w:r>
        <w:rPr>
          <w:spacing w:val="-1"/>
          <w:sz w:val="24"/>
        </w:rPr>
        <w:t xml:space="preserve"> </w:t>
      </w:r>
      <w:r>
        <w:rPr>
          <w:spacing w:val="-2"/>
          <w:sz w:val="24"/>
        </w:rPr>
        <w:t>относятся:</w:t>
      </w:r>
    </w:p>
    <w:p w:rsidR="00B377A2" w:rsidRDefault="004F1563">
      <w:pPr>
        <w:pStyle w:val="a4"/>
        <w:numPr>
          <w:ilvl w:val="2"/>
          <w:numId w:val="10"/>
        </w:numPr>
        <w:tabs>
          <w:tab w:val="left" w:pos="1516"/>
        </w:tabs>
        <w:ind w:right="718" w:firstLine="540"/>
        <w:rPr>
          <w:sz w:val="24"/>
        </w:rPr>
      </w:pPr>
      <w:r>
        <w:rPr>
          <w:sz w:val="24"/>
        </w:rPr>
        <w:t>события, подтверждающие существовавшие на отчетную дату хозяйственные условия, в которых учреждение вело свою деятельность;</w:t>
      </w:r>
    </w:p>
    <w:p w:rsidR="00B377A2" w:rsidRDefault="004F1563">
      <w:pPr>
        <w:pStyle w:val="a4"/>
        <w:numPr>
          <w:ilvl w:val="2"/>
          <w:numId w:val="10"/>
        </w:numPr>
        <w:tabs>
          <w:tab w:val="left" w:pos="1607"/>
        </w:tabs>
        <w:ind w:right="717" w:firstLine="540"/>
        <w:rPr>
          <w:sz w:val="24"/>
        </w:rPr>
      </w:pPr>
      <w:r>
        <w:rPr>
          <w:sz w:val="24"/>
        </w:rPr>
        <w:t>события, свидетельствующие о возникших после отчетной даты хозяйственных условиях, в которых учреждение ведет свою деятельность.</w:t>
      </w:r>
    </w:p>
    <w:p w:rsidR="00B377A2" w:rsidRDefault="00B377A2">
      <w:pPr>
        <w:pStyle w:val="a3"/>
        <w:ind w:left="0"/>
      </w:pPr>
    </w:p>
    <w:p w:rsidR="00B377A2" w:rsidRDefault="004F1563">
      <w:pPr>
        <w:pStyle w:val="a4"/>
        <w:numPr>
          <w:ilvl w:val="0"/>
          <w:numId w:val="10"/>
        </w:numPr>
        <w:tabs>
          <w:tab w:val="left" w:pos="3092"/>
          <w:tab w:val="left" w:pos="3337"/>
        </w:tabs>
        <w:spacing w:before="1"/>
        <w:ind w:left="3337" w:right="2739" w:hanging="485"/>
        <w:jc w:val="left"/>
        <w:rPr>
          <w:sz w:val="24"/>
        </w:rPr>
      </w:pPr>
      <w:r>
        <w:rPr>
          <w:sz w:val="24"/>
        </w:rPr>
        <w:t>Отражение,</w:t>
      </w:r>
      <w:r>
        <w:rPr>
          <w:spacing w:val="-7"/>
          <w:sz w:val="24"/>
        </w:rPr>
        <w:t xml:space="preserve"> </w:t>
      </w:r>
      <w:r>
        <w:rPr>
          <w:sz w:val="24"/>
        </w:rPr>
        <w:t>признание</w:t>
      </w:r>
      <w:r>
        <w:rPr>
          <w:spacing w:val="-8"/>
          <w:sz w:val="24"/>
        </w:rPr>
        <w:t xml:space="preserve"> </w:t>
      </w:r>
      <w:r>
        <w:rPr>
          <w:sz w:val="24"/>
        </w:rPr>
        <w:t>событий</w:t>
      </w:r>
      <w:r>
        <w:rPr>
          <w:spacing w:val="-7"/>
          <w:sz w:val="24"/>
        </w:rPr>
        <w:t xml:space="preserve"> </w:t>
      </w:r>
      <w:r>
        <w:rPr>
          <w:sz w:val="24"/>
        </w:rPr>
        <w:t>после</w:t>
      </w:r>
      <w:r>
        <w:rPr>
          <w:spacing w:val="-8"/>
          <w:sz w:val="24"/>
        </w:rPr>
        <w:t xml:space="preserve"> </w:t>
      </w:r>
      <w:r>
        <w:rPr>
          <w:sz w:val="24"/>
        </w:rPr>
        <w:t>отчетной</w:t>
      </w:r>
      <w:r>
        <w:rPr>
          <w:spacing w:val="-7"/>
          <w:sz w:val="24"/>
        </w:rPr>
        <w:t xml:space="preserve"> </w:t>
      </w:r>
      <w:r>
        <w:rPr>
          <w:sz w:val="24"/>
        </w:rPr>
        <w:t>даты в учете и раскрытие в отчетности учреждения</w:t>
      </w:r>
    </w:p>
    <w:p w:rsidR="00B377A2" w:rsidRDefault="004F1563">
      <w:pPr>
        <w:pStyle w:val="a4"/>
        <w:numPr>
          <w:ilvl w:val="1"/>
          <w:numId w:val="10"/>
        </w:numPr>
        <w:tabs>
          <w:tab w:val="left" w:pos="1876"/>
        </w:tabs>
        <w:spacing w:before="276"/>
        <w:ind w:right="717" w:firstLine="540"/>
        <w:rPr>
          <w:sz w:val="24"/>
        </w:rPr>
      </w:pPr>
      <w:r>
        <w:rPr>
          <w:sz w:val="24"/>
        </w:rPr>
        <w:t>Существенное событие после отчетной даты подлежит отражению в учете и отчетности независимо от его положительного или отрицательного характера для</w:t>
      </w:r>
      <w:r>
        <w:rPr>
          <w:spacing w:val="80"/>
          <w:sz w:val="24"/>
        </w:rPr>
        <w:t xml:space="preserve"> </w:t>
      </w:r>
      <w:r>
        <w:rPr>
          <w:spacing w:val="-2"/>
          <w:sz w:val="24"/>
        </w:rPr>
        <w:t>учреждения.</w:t>
      </w:r>
    </w:p>
    <w:p w:rsidR="00B377A2" w:rsidRDefault="004F1563">
      <w:pPr>
        <w:pStyle w:val="a4"/>
        <w:numPr>
          <w:ilvl w:val="1"/>
          <w:numId w:val="10"/>
        </w:numPr>
        <w:tabs>
          <w:tab w:val="left" w:pos="1797"/>
        </w:tabs>
        <w:ind w:right="714" w:firstLine="540"/>
        <w:rPr>
          <w:sz w:val="24"/>
        </w:rPr>
      </w:pPr>
      <w:r>
        <w:rPr>
          <w:sz w:val="24"/>
        </w:rPr>
        <w:t>Событие после отчетной даты, подтверждающее существовавшие на отчетную дату хозяйственные условия, в которых учреждение вело свою деятельность, в результате которых показатели отчетности подлежат корректировке, отражаются в учете в следующем порядке:</w:t>
      </w:r>
    </w:p>
    <w:p w:rsidR="00B377A2" w:rsidRDefault="004F1563">
      <w:pPr>
        <w:pStyle w:val="a4"/>
        <w:numPr>
          <w:ilvl w:val="2"/>
          <w:numId w:val="10"/>
        </w:numPr>
        <w:tabs>
          <w:tab w:val="left" w:pos="1556"/>
        </w:tabs>
        <w:ind w:right="717" w:firstLine="540"/>
        <w:rPr>
          <w:sz w:val="24"/>
        </w:rPr>
      </w:pPr>
      <w:r>
        <w:rPr>
          <w:sz w:val="24"/>
        </w:rPr>
        <w:t xml:space="preserve">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w:t>
      </w:r>
      <w:r>
        <w:rPr>
          <w:spacing w:val="-2"/>
          <w:sz w:val="24"/>
        </w:rPr>
        <w:t>отчетности;</w:t>
      </w:r>
    </w:p>
    <w:p w:rsidR="00B377A2" w:rsidRDefault="004F1563">
      <w:pPr>
        <w:pStyle w:val="a4"/>
        <w:numPr>
          <w:ilvl w:val="2"/>
          <w:numId w:val="10"/>
        </w:numPr>
        <w:tabs>
          <w:tab w:val="left" w:pos="1590"/>
        </w:tabs>
        <w:ind w:right="719" w:firstLine="540"/>
        <w:rPr>
          <w:sz w:val="24"/>
        </w:rPr>
      </w:pPr>
      <w:r>
        <w:rPr>
          <w:sz w:val="24"/>
        </w:rPr>
        <w:t xml:space="preserve">при наступлении события после отчетной даты в бухгалтерском учете периода, следующего за отчетным, производится </w:t>
      </w:r>
      <w:proofErr w:type="spellStart"/>
      <w:r>
        <w:rPr>
          <w:sz w:val="24"/>
        </w:rPr>
        <w:t>сторнировочная</w:t>
      </w:r>
      <w:proofErr w:type="spellEnd"/>
      <w:r>
        <w:rPr>
          <w:sz w:val="24"/>
        </w:rPr>
        <w:t xml:space="preserve"> (или обратная) запись на сумму, отраженную в бухгалтерском учете отчетного периода;</w:t>
      </w:r>
    </w:p>
    <w:p w:rsidR="00B377A2" w:rsidRDefault="004F1563">
      <w:pPr>
        <w:pStyle w:val="a4"/>
        <w:numPr>
          <w:ilvl w:val="2"/>
          <w:numId w:val="10"/>
        </w:numPr>
        <w:tabs>
          <w:tab w:val="left" w:pos="1585"/>
        </w:tabs>
        <w:ind w:right="718" w:firstLine="540"/>
        <w:rPr>
          <w:sz w:val="24"/>
        </w:rPr>
      </w:pPr>
      <w:r>
        <w:rPr>
          <w:sz w:val="24"/>
        </w:rPr>
        <w:t xml:space="preserve">одновременно в бухгалтерском учете периода, следующего </w:t>
      </w:r>
      <w:proofErr w:type="spellStart"/>
      <w:r>
        <w:rPr>
          <w:sz w:val="24"/>
        </w:rPr>
        <w:t>заотчетным</w:t>
      </w:r>
      <w:proofErr w:type="spellEnd"/>
      <w:r>
        <w:rPr>
          <w:sz w:val="24"/>
        </w:rPr>
        <w:t>, делается запись, отражающая это событие.</w:t>
      </w:r>
    </w:p>
    <w:p w:rsidR="00B377A2" w:rsidRDefault="004F1563">
      <w:pPr>
        <w:pStyle w:val="a3"/>
        <w:ind w:right="713" w:firstLine="540"/>
        <w:jc w:val="both"/>
      </w:pPr>
      <w:r>
        <w:t>События после отчетной даты отражаются в регистрах синтетического и аналитического учета</w:t>
      </w:r>
      <w:r>
        <w:rPr>
          <w:spacing w:val="64"/>
        </w:rPr>
        <w:t xml:space="preserve"> </w:t>
      </w:r>
      <w:r>
        <w:t>учреждения</w:t>
      </w:r>
      <w:r>
        <w:rPr>
          <w:spacing w:val="62"/>
        </w:rPr>
        <w:t xml:space="preserve"> </w:t>
      </w:r>
      <w:r>
        <w:t>в</w:t>
      </w:r>
      <w:r>
        <w:rPr>
          <w:spacing w:val="62"/>
        </w:rPr>
        <w:t xml:space="preserve"> </w:t>
      </w:r>
      <w:r>
        <w:t>последний</w:t>
      </w:r>
      <w:r>
        <w:rPr>
          <w:spacing w:val="63"/>
        </w:rPr>
        <w:t xml:space="preserve"> </w:t>
      </w:r>
      <w:r>
        <w:t>день</w:t>
      </w:r>
      <w:r>
        <w:rPr>
          <w:spacing w:val="63"/>
        </w:rPr>
        <w:t xml:space="preserve"> </w:t>
      </w:r>
      <w:r>
        <w:t>отчетного</w:t>
      </w:r>
      <w:r>
        <w:rPr>
          <w:spacing w:val="62"/>
        </w:rPr>
        <w:t xml:space="preserve"> </w:t>
      </w:r>
      <w:r>
        <w:t>периода</w:t>
      </w:r>
      <w:r>
        <w:rPr>
          <w:spacing w:val="62"/>
        </w:rPr>
        <w:t xml:space="preserve"> </w:t>
      </w:r>
      <w:r>
        <w:t>до</w:t>
      </w:r>
      <w:r>
        <w:rPr>
          <w:spacing w:val="60"/>
        </w:rPr>
        <w:t xml:space="preserve"> </w:t>
      </w:r>
      <w:r>
        <w:t>заключительных</w:t>
      </w:r>
      <w:r>
        <w:rPr>
          <w:spacing w:val="65"/>
        </w:rPr>
        <w:t xml:space="preserve"> </w:t>
      </w:r>
      <w:r>
        <w:t>операций</w:t>
      </w:r>
      <w:r>
        <w:rPr>
          <w:spacing w:val="61"/>
        </w:rPr>
        <w:t xml:space="preserve"> </w:t>
      </w:r>
      <w:r>
        <w:t>по</w:t>
      </w:r>
    </w:p>
    <w:p w:rsidR="00B377A2" w:rsidRDefault="00B377A2">
      <w:pPr>
        <w:jc w:val="both"/>
        <w:sectPr w:rsidR="00B377A2">
          <w:pgSz w:w="11910" w:h="16840"/>
          <w:pgMar w:top="620" w:right="80" w:bottom="280" w:left="540" w:header="720" w:footer="720" w:gutter="0"/>
          <w:cols w:space="720"/>
        </w:sectPr>
      </w:pPr>
    </w:p>
    <w:p w:rsidR="00B377A2" w:rsidRDefault="004F1563">
      <w:pPr>
        <w:pStyle w:val="a3"/>
        <w:spacing w:before="61"/>
        <w:ind w:right="716"/>
        <w:jc w:val="both"/>
      </w:pPr>
      <w:r>
        <w:lastRenderedPageBreak/>
        <w:t>закрытию счетов. Данные бухгалтерского учета отражаются в соответствующих формах отчетности учреждения с учетом событий после отчетной даты.</w:t>
      </w:r>
    </w:p>
    <w:p w:rsidR="00B377A2" w:rsidRDefault="004F1563">
      <w:pPr>
        <w:pStyle w:val="a3"/>
        <w:ind w:right="712" w:firstLine="540"/>
        <w:jc w:val="both"/>
      </w:pPr>
      <w:r>
        <w:t xml:space="preserve">Информация об отражении в отчетном периоде события после отчетной даты раскрывается учреждением в текстовой части Пояснительной записки к Балансу учреждения </w:t>
      </w:r>
      <w:hyperlink r:id="rId151">
        <w:r>
          <w:t>(ф. 0503760)</w:t>
        </w:r>
      </w:hyperlink>
      <w:r>
        <w:t xml:space="preserve"> (далее - Пояснительная записка (ф. 0503760)).</w:t>
      </w:r>
    </w:p>
    <w:p w:rsidR="00B377A2" w:rsidRDefault="004F1563">
      <w:pPr>
        <w:pStyle w:val="a4"/>
        <w:numPr>
          <w:ilvl w:val="1"/>
          <w:numId w:val="10"/>
        </w:numPr>
        <w:tabs>
          <w:tab w:val="left" w:pos="1809"/>
        </w:tabs>
        <w:spacing w:before="1"/>
        <w:ind w:right="715" w:firstLine="540"/>
        <w:rPr>
          <w:sz w:val="24"/>
        </w:rPr>
      </w:pPr>
      <w:r>
        <w:rPr>
          <w:sz w:val="24"/>
        </w:rPr>
        <w:t>При наступлении события после отчетной даты, свидетельствующего о возникших после отчетной даты хозяйственных условиях, в которых учреждение ведет свою деятельность, в бухгалтерском учете периода, следующего за отчетным,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B377A2" w:rsidRDefault="004F1563">
      <w:pPr>
        <w:pStyle w:val="a3"/>
        <w:ind w:right="715" w:firstLine="540"/>
        <w:jc w:val="both"/>
      </w:pPr>
      <w:r>
        <w:t xml:space="preserve">Событие после отчетной даты, свидетельствующее о возникших после отчетной даты хозяйственных условиях, в которых учреждение ведет свою деятельность, раскрывается в текстовой части Пояснительной записки </w:t>
      </w:r>
      <w:hyperlink r:id="rId152">
        <w:r>
          <w:t>(ф. 0503760)</w:t>
        </w:r>
      </w:hyperlink>
      <w:r>
        <w:t>.</w:t>
      </w:r>
    </w:p>
    <w:p w:rsidR="00B377A2" w:rsidRDefault="004F1563">
      <w:pPr>
        <w:pStyle w:val="a3"/>
        <w:ind w:right="710" w:firstLine="540"/>
        <w:jc w:val="both"/>
      </w:pPr>
      <w:r>
        <w:t>Если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 после отчетной даты</w:t>
      </w:r>
      <w:r>
        <w:rPr>
          <w:spacing w:val="-2"/>
        </w:rPr>
        <w:t xml:space="preserve"> </w:t>
      </w:r>
      <w:r>
        <w:t xml:space="preserve">при формировании показателей отчетности не используется, то информация об указанном событии и его оценке в денежном выражении раскрывается в текстовой части Пояснительной записки </w:t>
      </w:r>
      <w:hyperlink r:id="rId153">
        <w:r>
          <w:t>(ф. 0503760)</w:t>
        </w:r>
      </w:hyperlink>
      <w:r>
        <w:t>.</w:t>
      </w:r>
    </w:p>
    <w:p w:rsidR="00B377A2" w:rsidRDefault="004F1563">
      <w:pPr>
        <w:pStyle w:val="a4"/>
        <w:numPr>
          <w:ilvl w:val="1"/>
          <w:numId w:val="10"/>
        </w:numPr>
        <w:tabs>
          <w:tab w:val="left" w:pos="1948"/>
        </w:tabs>
        <w:spacing w:before="1"/>
        <w:ind w:right="708" w:firstLine="540"/>
        <w:rPr>
          <w:sz w:val="24"/>
        </w:rPr>
      </w:pPr>
      <w:r>
        <w:rPr>
          <w:sz w:val="24"/>
        </w:rPr>
        <w:t>Информация, раскрываемая в текстовой части Пояснительной записки в соответствии с п. п. 3.2 и 3.3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учреждение должно указать на это.</w:t>
      </w:r>
    </w:p>
    <w:p w:rsidR="00B377A2" w:rsidRDefault="00B377A2">
      <w:pPr>
        <w:pStyle w:val="a3"/>
        <w:ind w:left="0"/>
      </w:pPr>
    </w:p>
    <w:p w:rsidR="00B377A2" w:rsidRDefault="004F1563">
      <w:pPr>
        <w:pStyle w:val="a4"/>
        <w:numPr>
          <w:ilvl w:val="0"/>
          <w:numId w:val="10"/>
        </w:numPr>
        <w:tabs>
          <w:tab w:val="left" w:pos="2945"/>
          <w:tab w:val="left" w:pos="3156"/>
        </w:tabs>
        <w:ind w:left="2945" w:right="2807" w:hanging="29"/>
        <w:jc w:val="left"/>
        <w:rPr>
          <w:sz w:val="24"/>
        </w:rPr>
      </w:pPr>
      <w:r>
        <w:rPr>
          <w:sz w:val="24"/>
        </w:rPr>
        <w:t>Примерный</w:t>
      </w:r>
      <w:r>
        <w:rPr>
          <w:spacing w:val="-8"/>
          <w:sz w:val="24"/>
        </w:rPr>
        <w:t xml:space="preserve"> </w:t>
      </w:r>
      <w:r>
        <w:rPr>
          <w:sz w:val="24"/>
        </w:rPr>
        <w:t>перечень</w:t>
      </w:r>
      <w:r>
        <w:rPr>
          <w:spacing w:val="-8"/>
          <w:sz w:val="24"/>
        </w:rPr>
        <w:t xml:space="preserve"> </w:t>
      </w:r>
      <w:r>
        <w:rPr>
          <w:sz w:val="24"/>
        </w:rPr>
        <w:t>фактов</w:t>
      </w:r>
      <w:r>
        <w:rPr>
          <w:spacing w:val="-8"/>
          <w:sz w:val="24"/>
        </w:rPr>
        <w:t xml:space="preserve"> </w:t>
      </w:r>
      <w:r>
        <w:rPr>
          <w:sz w:val="24"/>
        </w:rPr>
        <w:t>хозяйственной</w:t>
      </w:r>
      <w:r>
        <w:rPr>
          <w:spacing w:val="-9"/>
          <w:sz w:val="24"/>
        </w:rPr>
        <w:t xml:space="preserve"> </w:t>
      </w:r>
      <w:r>
        <w:rPr>
          <w:sz w:val="24"/>
        </w:rPr>
        <w:t>жизни, которые</w:t>
      </w:r>
      <w:r>
        <w:rPr>
          <w:spacing w:val="-2"/>
          <w:sz w:val="24"/>
        </w:rPr>
        <w:t xml:space="preserve"> </w:t>
      </w:r>
      <w:r>
        <w:rPr>
          <w:sz w:val="24"/>
        </w:rPr>
        <w:t>признаются событиями после</w:t>
      </w:r>
      <w:r>
        <w:rPr>
          <w:spacing w:val="-1"/>
          <w:sz w:val="24"/>
        </w:rPr>
        <w:t xml:space="preserve"> </w:t>
      </w:r>
      <w:r>
        <w:rPr>
          <w:sz w:val="24"/>
        </w:rPr>
        <w:t>отчетной даты</w:t>
      </w:r>
    </w:p>
    <w:p w:rsidR="00B377A2" w:rsidRDefault="00B377A2">
      <w:pPr>
        <w:pStyle w:val="a3"/>
        <w:ind w:left="0"/>
      </w:pPr>
    </w:p>
    <w:p w:rsidR="00B377A2" w:rsidRDefault="004F1563">
      <w:pPr>
        <w:pStyle w:val="a4"/>
        <w:numPr>
          <w:ilvl w:val="1"/>
          <w:numId w:val="10"/>
        </w:numPr>
        <w:tabs>
          <w:tab w:val="left" w:pos="1886"/>
        </w:tabs>
        <w:ind w:right="715" w:firstLine="540"/>
        <w:rPr>
          <w:sz w:val="24"/>
        </w:rPr>
      </w:pPr>
      <w:r>
        <w:rPr>
          <w:sz w:val="24"/>
        </w:rPr>
        <w:t>События,</w:t>
      </w:r>
      <w:r>
        <w:rPr>
          <w:spacing w:val="80"/>
          <w:sz w:val="24"/>
        </w:rPr>
        <w:t xml:space="preserve"> </w:t>
      </w:r>
      <w:r>
        <w:rPr>
          <w:sz w:val="24"/>
        </w:rPr>
        <w:t>подтверждающие</w:t>
      </w:r>
      <w:r>
        <w:rPr>
          <w:spacing w:val="80"/>
          <w:sz w:val="24"/>
        </w:rPr>
        <w:t xml:space="preserve"> </w:t>
      </w:r>
      <w:r>
        <w:rPr>
          <w:sz w:val="24"/>
        </w:rPr>
        <w:t>существовавшие</w:t>
      </w:r>
      <w:r>
        <w:rPr>
          <w:spacing w:val="80"/>
          <w:sz w:val="24"/>
        </w:rPr>
        <w:t xml:space="preserve"> </w:t>
      </w:r>
      <w:r>
        <w:rPr>
          <w:sz w:val="24"/>
        </w:rPr>
        <w:t>на</w:t>
      </w:r>
      <w:r>
        <w:rPr>
          <w:spacing w:val="80"/>
          <w:sz w:val="24"/>
        </w:rPr>
        <w:t xml:space="preserve"> </w:t>
      </w:r>
      <w:r>
        <w:rPr>
          <w:sz w:val="24"/>
        </w:rPr>
        <w:t>отчетную</w:t>
      </w:r>
      <w:r>
        <w:rPr>
          <w:spacing w:val="80"/>
          <w:sz w:val="24"/>
        </w:rPr>
        <w:t xml:space="preserve"> </w:t>
      </w:r>
      <w:r>
        <w:rPr>
          <w:sz w:val="24"/>
        </w:rPr>
        <w:t>дату</w:t>
      </w:r>
      <w:r>
        <w:rPr>
          <w:spacing w:val="80"/>
          <w:sz w:val="24"/>
        </w:rPr>
        <w:t xml:space="preserve"> </w:t>
      </w:r>
      <w:r>
        <w:rPr>
          <w:sz w:val="24"/>
        </w:rPr>
        <w:t>хозяйственные условия, в которых учреждение вело свою деятельность:</w:t>
      </w:r>
    </w:p>
    <w:p w:rsidR="00B377A2" w:rsidRDefault="004F1563">
      <w:pPr>
        <w:pStyle w:val="a4"/>
        <w:numPr>
          <w:ilvl w:val="2"/>
          <w:numId w:val="10"/>
        </w:numPr>
        <w:tabs>
          <w:tab w:val="left" w:pos="1561"/>
        </w:tabs>
        <w:ind w:right="714" w:firstLine="540"/>
        <w:jc w:val="left"/>
        <w:rPr>
          <w:sz w:val="24"/>
        </w:rPr>
      </w:pPr>
      <w:r>
        <w:rPr>
          <w:sz w:val="24"/>
        </w:rPr>
        <w:t>изменение</w:t>
      </w:r>
      <w:r>
        <w:rPr>
          <w:spacing w:val="40"/>
          <w:sz w:val="24"/>
        </w:rPr>
        <w:t xml:space="preserve"> </w:t>
      </w:r>
      <w:r>
        <w:rPr>
          <w:sz w:val="24"/>
        </w:rPr>
        <w:t>кадастровой</w:t>
      </w:r>
      <w:r>
        <w:rPr>
          <w:spacing w:val="40"/>
          <w:sz w:val="24"/>
        </w:rPr>
        <w:t xml:space="preserve"> </w:t>
      </w:r>
      <w:r>
        <w:rPr>
          <w:sz w:val="24"/>
        </w:rPr>
        <w:t>стоимости</w:t>
      </w:r>
      <w:r>
        <w:rPr>
          <w:spacing w:val="40"/>
          <w:sz w:val="24"/>
        </w:rPr>
        <w:t xml:space="preserve"> </w:t>
      </w:r>
      <w:r>
        <w:rPr>
          <w:sz w:val="24"/>
        </w:rPr>
        <w:t>земельного</w:t>
      </w:r>
      <w:r>
        <w:rPr>
          <w:spacing w:val="40"/>
          <w:sz w:val="24"/>
        </w:rPr>
        <w:t xml:space="preserve"> </w:t>
      </w:r>
      <w:r>
        <w:rPr>
          <w:sz w:val="24"/>
        </w:rPr>
        <w:t>участка</w:t>
      </w:r>
      <w:r>
        <w:rPr>
          <w:spacing w:val="40"/>
          <w:sz w:val="24"/>
        </w:rPr>
        <w:t xml:space="preserve"> </w:t>
      </w:r>
      <w:r>
        <w:rPr>
          <w:sz w:val="24"/>
        </w:rPr>
        <w:t>после</w:t>
      </w:r>
      <w:r>
        <w:rPr>
          <w:spacing w:val="40"/>
          <w:sz w:val="24"/>
        </w:rPr>
        <w:t xml:space="preserve"> </w:t>
      </w:r>
      <w:r>
        <w:rPr>
          <w:sz w:val="24"/>
        </w:rPr>
        <w:t>отчетной</w:t>
      </w:r>
      <w:r>
        <w:rPr>
          <w:spacing w:val="40"/>
          <w:sz w:val="24"/>
        </w:rPr>
        <w:t xml:space="preserve"> </w:t>
      </w:r>
      <w:r>
        <w:rPr>
          <w:sz w:val="24"/>
        </w:rPr>
        <w:t>даты,</w:t>
      </w:r>
      <w:r>
        <w:rPr>
          <w:spacing w:val="40"/>
          <w:sz w:val="24"/>
        </w:rPr>
        <w:t xml:space="preserve"> </w:t>
      </w:r>
      <w:r>
        <w:rPr>
          <w:sz w:val="24"/>
        </w:rPr>
        <w:t>но</w:t>
      </w:r>
      <w:r>
        <w:rPr>
          <w:spacing w:val="40"/>
          <w:sz w:val="24"/>
        </w:rPr>
        <w:t xml:space="preserve"> </w:t>
      </w:r>
      <w:r>
        <w:rPr>
          <w:sz w:val="24"/>
        </w:rPr>
        <w:t>до представления отчетности;</w:t>
      </w:r>
    </w:p>
    <w:p w:rsidR="00B377A2" w:rsidRDefault="004F1563">
      <w:pPr>
        <w:pStyle w:val="a4"/>
        <w:numPr>
          <w:ilvl w:val="2"/>
          <w:numId w:val="10"/>
        </w:numPr>
        <w:tabs>
          <w:tab w:val="left" w:pos="1619"/>
        </w:tabs>
        <w:ind w:right="717" w:firstLine="540"/>
        <w:jc w:val="left"/>
        <w:rPr>
          <w:sz w:val="24"/>
        </w:rPr>
      </w:pPr>
      <w:r>
        <w:rPr>
          <w:sz w:val="24"/>
        </w:rPr>
        <w:t>отражение</w:t>
      </w:r>
      <w:r>
        <w:rPr>
          <w:spacing w:val="80"/>
          <w:sz w:val="24"/>
        </w:rPr>
        <w:t xml:space="preserve"> </w:t>
      </w:r>
      <w:r>
        <w:rPr>
          <w:sz w:val="24"/>
        </w:rPr>
        <w:t>после</w:t>
      </w:r>
      <w:r>
        <w:rPr>
          <w:spacing w:val="80"/>
          <w:sz w:val="24"/>
        </w:rPr>
        <w:t xml:space="preserve"> </w:t>
      </w:r>
      <w:r>
        <w:rPr>
          <w:sz w:val="24"/>
        </w:rPr>
        <w:t>отчетной</w:t>
      </w:r>
      <w:r>
        <w:rPr>
          <w:spacing w:val="80"/>
          <w:sz w:val="24"/>
        </w:rPr>
        <w:t xml:space="preserve"> </w:t>
      </w:r>
      <w:r>
        <w:rPr>
          <w:sz w:val="24"/>
        </w:rPr>
        <w:t>даты,</w:t>
      </w:r>
      <w:r>
        <w:rPr>
          <w:spacing w:val="80"/>
          <w:sz w:val="24"/>
        </w:rPr>
        <w:t xml:space="preserve"> </w:t>
      </w:r>
      <w:r>
        <w:rPr>
          <w:sz w:val="24"/>
        </w:rPr>
        <w:t>но</w:t>
      </w:r>
      <w:r>
        <w:rPr>
          <w:spacing w:val="80"/>
          <w:sz w:val="24"/>
        </w:rPr>
        <w:t xml:space="preserve"> </w:t>
      </w:r>
      <w:r>
        <w:rPr>
          <w:sz w:val="24"/>
        </w:rPr>
        <w:t>до</w:t>
      </w:r>
      <w:r>
        <w:rPr>
          <w:spacing w:val="80"/>
          <w:sz w:val="24"/>
        </w:rPr>
        <w:t xml:space="preserve"> </w:t>
      </w:r>
      <w:r>
        <w:rPr>
          <w:sz w:val="24"/>
        </w:rPr>
        <w:t>представления</w:t>
      </w:r>
      <w:r>
        <w:rPr>
          <w:spacing w:val="80"/>
          <w:sz w:val="24"/>
        </w:rPr>
        <w:t xml:space="preserve"> </w:t>
      </w:r>
      <w:r>
        <w:rPr>
          <w:sz w:val="24"/>
        </w:rPr>
        <w:t>отчетности</w:t>
      </w:r>
      <w:r>
        <w:rPr>
          <w:spacing w:val="80"/>
          <w:sz w:val="24"/>
        </w:rPr>
        <w:t xml:space="preserve"> </w:t>
      </w:r>
      <w:r>
        <w:rPr>
          <w:sz w:val="24"/>
        </w:rPr>
        <w:t>результатов</w:t>
      </w:r>
      <w:r>
        <w:rPr>
          <w:spacing w:val="80"/>
          <w:sz w:val="24"/>
        </w:rPr>
        <w:t xml:space="preserve"> </w:t>
      </w:r>
      <w:r>
        <w:rPr>
          <w:sz w:val="24"/>
        </w:rPr>
        <w:t>инвентаризации, проведенной перед составлением годовой отчетности;</w:t>
      </w:r>
    </w:p>
    <w:p w:rsidR="00B377A2" w:rsidRDefault="004F1563">
      <w:pPr>
        <w:pStyle w:val="a4"/>
        <w:numPr>
          <w:ilvl w:val="2"/>
          <w:numId w:val="10"/>
        </w:numPr>
        <w:tabs>
          <w:tab w:val="left" w:pos="1542"/>
        </w:tabs>
        <w:ind w:right="712" w:firstLine="540"/>
        <w:rPr>
          <w:sz w:val="24"/>
        </w:rPr>
      </w:pPr>
      <w:r>
        <w:rPr>
          <w:sz w:val="24"/>
        </w:rPr>
        <w:t>оформление после отчетной даты, но до представления отчетности государственной регистрации права оперативного управления на объекты недвижимости, формирование капитальных вложений по которым завершено до отчетной даты;</w:t>
      </w:r>
    </w:p>
    <w:p w:rsidR="00B377A2" w:rsidRDefault="004F1563">
      <w:pPr>
        <w:pStyle w:val="a4"/>
        <w:numPr>
          <w:ilvl w:val="2"/>
          <w:numId w:val="10"/>
        </w:numPr>
        <w:tabs>
          <w:tab w:val="left" w:pos="1549"/>
        </w:tabs>
        <w:ind w:right="710" w:firstLine="540"/>
        <w:rPr>
          <w:sz w:val="24"/>
        </w:rPr>
      </w:pPr>
      <w:r>
        <w:rPr>
          <w:sz w:val="24"/>
        </w:rPr>
        <w:t>завершение после отчетной даты, но до представления отчетности государственной регистрации права оперативного управления на объект недвижимого имущества, полученный в отчетном году;</w:t>
      </w:r>
    </w:p>
    <w:p w:rsidR="00B377A2" w:rsidRDefault="004F1563">
      <w:pPr>
        <w:pStyle w:val="a4"/>
        <w:numPr>
          <w:ilvl w:val="2"/>
          <w:numId w:val="10"/>
        </w:numPr>
        <w:tabs>
          <w:tab w:val="left" w:pos="1499"/>
        </w:tabs>
        <w:spacing w:before="1"/>
        <w:ind w:left="1499" w:hanging="138"/>
        <w:rPr>
          <w:sz w:val="24"/>
        </w:rPr>
      </w:pPr>
      <w:r>
        <w:rPr>
          <w:sz w:val="24"/>
        </w:rPr>
        <w:t>возникновение</w:t>
      </w:r>
      <w:r>
        <w:rPr>
          <w:spacing w:val="-6"/>
          <w:sz w:val="24"/>
        </w:rPr>
        <w:t xml:space="preserve"> </w:t>
      </w:r>
      <w:r>
        <w:rPr>
          <w:sz w:val="24"/>
        </w:rPr>
        <w:t>права</w:t>
      </w:r>
      <w:r>
        <w:rPr>
          <w:spacing w:val="-4"/>
          <w:sz w:val="24"/>
        </w:rPr>
        <w:t xml:space="preserve"> </w:t>
      </w:r>
      <w:r>
        <w:rPr>
          <w:sz w:val="24"/>
        </w:rPr>
        <w:t>на</w:t>
      </w:r>
      <w:r>
        <w:rPr>
          <w:spacing w:val="-4"/>
          <w:sz w:val="24"/>
        </w:rPr>
        <w:t xml:space="preserve"> </w:t>
      </w:r>
      <w:r>
        <w:rPr>
          <w:sz w:val="24"/>
        </w:rPr>
        <w:t>недвижимое</w:t>
      </w:r>
      <w:r>
        <w:rPr>
          <w:spacing w:val="-3"/>
          <w:sz w:val="24"/>
        </w:rPr>
        <w:t xml:space="preserve"> </w:t>
      </w:r>
      <w:r>
        <w:rPr>
          <w:sz w:val="24"/>
        </w:rPr>
        <w:t>имущество</w:t>
      </w:r>
      <w:r>
        <w:rPr>
          <w:spacing w:val="-3"/>
          <w:sz w:val="24"/>
        </w:rPr>
        <w:t xml:space="preserve"> </w:t>
      </w:r>
      <w:r>
        <w:rPr>
          <w:sz w:val="24"/>
        </w:rPr>
        <w:t>после</w:t>
      </w:r>
      <w:r>
        <w:rPr>
          <w:spacing w:val="-3"/>
          <w:sz w:val="24"/>
        </w:rPr>
        <w:t xml:space="preserve"> </w:t>
      </w:r>
      <w:r>
        <w:rPr>
          <w:spacing w:val="-2"/>
          <w:sz w:val="24"/>
        </w:rPr>
        <w:t>регистрации;</w:t>
      </w:r>
    </w:p>
    <w:p w:rsidR="00B377A2" w:rsidRDefault="004F1563">
      <w:pPr>
        <w:pStyle w:val="a4"/>
        <w:numPr>
          <w:ilvl w:val="2"/>
          <w:numId w:val="10"/>
        </w:numPr>
        <w:tabs>
          <w:tab w:val="left" w:pos="1609"/>
        </w:tabs>
        <w:ind w:right="716" w:firstLine="540"/>
        <w:jc w:val="left"/>
        <w:rPr>
          <w:sz w:val="24"/>
        </w:rPr>
      </w:pPr>
      <w:r>
        <w:rPr>
          <w:sz w:val="24"/>
        </w:rPr>
        <w:t>оценка</w:t>
      </w:r>
      <w:r>
        <w:rPr>
          <w:spacing w:val="80"/>
          <w:sz w:val="24"/>
        </w:rPr>
        <w:t xml:space="preserve"> </w:t>
      </w:r>
      <w:r>
        <w:rPr>
          <w:sz w:val="24"/>
        </w:rPr>
        <w:t>активов,</w:t>
      </w:r>
      <w:r>
        <w:rPr>
          <w:spacing w:val="80"/>
          <w:sz w:val="24"/>
        </w:rPr>
        <w:t xml:space="preserve"> </w:t>
      </w:r>
      <w:r>
        <w:rPr>
          <w:sz w:val="24"/>
        </w:rPr>
        <w:t>результаты</w:t>
      </w:r>
      <w:r>
        <w:rPr>
          <w:spacing w:val="80"/>
          <w:sz w:val="24"/>
        </w:rPr>
        <w:t xml:space="preserve"> </w:t>
      </w:r>
      <w:r>
        <w:rPr>
          <w:sz w:val="24"/>
        </w:rPr>
        <w:t>которой</w:t>
      </w:r>
      <w:r>
        <w:rPr>
          <w:spacing w:val="80"/>
          <w:sz w:val="24"/>
        </w:rPr>
        <w:t xml:space="preserve"> </w:t>
      </w:r>
      <w:r>
        <w:rPr>
          <w:sz w:val="24"/>
        </w:rPr>
        <w:t>свидетельствуют</w:t>
      </w:r>
      <w:r>
        <w:rPr>
          <w:spacing w:val="80"/>
          <w:sz w:val="24"/>
        </w:rPr>
        <w:t xml:space="preserve"> </w:t>
      </w:r>
      <w:r>
        <w:rPr>
          <w:sz w:val="24"/>
        </w:rPr>
        <w:t>об</w:t>
      </w:r>
      <w:r>
        <w:rPr>
          <w:spacing w:val="80"/>
          <w:sz w:val="24"/>
        </w:rPr>
        <w:t xml:space="preserve"> </w:t>
      </w:r>
      <w:r>
        <w:rPr>
          <w:sz w:val="24"/>
        </w:rPr>
        <w:t>устойчивом</w:t>
      </w:r>
      <w:r>
        <w:rPr>
          <w:spacing w:val="80"/>
          <w:sz w:val="24"/>
        </w:rPr>
        <w:t xml:space="preserve"> </w:t>
      </w:r>
      <w:r>
        <w:rPr>
          <w:sz w:val="24"/>
        </w:rPr>
        <w:t>снижении (увеличении) их стоимости;</w:t>
      </w:r>
    </w:p>
    <w:p w:rsidR="00B377A2" w:rsidRDefault="004F1563">
      <w:pPr>
        <w:pStyle w:val="a4"/>
        <w:numPr>
          <w:ilvl w:val="2"/>
          <w:numId w:val="10"/>
        </w:numPr>
        <w:tabs>
          <w:tab w:val="left" w:pos="1564"/>
        </w:tabs>
        <w:ind w:right="709" w:firstLine="540"/>
        <w:jc w:val="left"/>
        <w:rPr>
          <w:sz w:val="24"/>
        </w:rPr>
      </w:pPr>
      <w:r>
        <w:rPr>
          <w:sz w:val="24"/>
        </w:rPr>
        <w:t>объявление</w:t>
      </w:r>
      <w:r>
        <w:rPr>
          <w:spacing w:val="40"/>
          <w:sz w:val="24"/>
        </w:rPr>
        <w:t xml:space="preserve"> </w:t>
      </w:r>
      <w:r>
        <w:rPr>
          <w:sz w:val="24"/>
        </w:rPr>
        <w:t>в</w:t>
      </w:r>
      <w:r>
        <w:rPr>
          <w:spacing w:val="40"/>
          <w:sz w:val="24"/>
        </w:rPr>
        <w:t xml:space="preserve"> </w:t>
      </w:r>
      <w:r>
        <w:rPr>
          <w:sz w:val="24"/>
        </w:rPr>
        <w:t>установленном</w:t>
      </w:r>
      <w:r>
        <w:rPr>
          <w:spacing w:val="40"/>
          <w:sz w:val="24"/>
        </w:rPr>
        <w:t xml:space="preserve"> </w:t>
      </w:r>
      <w:r>
        <w:rPr>
          <w:sz w:val="24"/>
        </w:rPr>
        <w:t>порядке</w:t>
      </w:r>
      <w:r>
        <w:rPr>
          <w:spacing w:val="40"/>
          <w:sz w:val="24"/>
        </w:rPr>
        <w:t xml:space="preserve"> </w:t>
      </w:r>
      <w:r>
        <w:rPr>
          <w:sz w:val="24"/>
        </w:rPr>
        <w:t>банкротом</w:t>
      </w:r>
      <w:r>
        <w:rPr>
          <w:spacing w:val="40"/>
          <w:sz w:val="24"/>
        </w:rPr>
        <w:t xml:space="preserve"> </w:t>
      </w:r>
      <w:r>
        <w:rPr>
          <w:sz w:val="24"/>
        </w:rPr>
        <w:t>юридического</w:t>
      </w:r>
      <w:r>
        <w:rPr>
          <w:spacing w:val="40"/>
          <w:sz w:val="24"/>
        </w:rPr>
        <w:t xml:space="preserve"> </w:t>
      </w:r>
      <w:r>
        <w:rPr>
          <w:sz w:val="24"/>
        </w:rPr>
        <w:t>лица,</w:t>
      </w:r>
      <w:r>
        <w:rPr>
          <w:spacing w:val="40"/>
          <w:sz w:val="24"/>
        </w:rPr>
        <w:t xml:space="preserve"> </w:t>
      </w:r>
      <w:r>
        <w:rPr>
          <w:sz w:val="24"/>
        </w:rPr>
        <w:t>являющегося дебитором (кредитором) учреждения;</w:t>
      </w:r>
    </w:p>
    <w:p w:rsidR="00B377A2" w:rsidRDefault="004F1563">
      <w:pPr>
        <w:pStyle w:val="a4"/>
        <w:numPr>
          <w:ilvl w:val="2"/>
          <w:numId w:val="10"/>
        </w:numPr>
        <w:tabs>
          <w:tab w:val="left" w:pos="1656"/>
          <w:tab w:val="left" w:pos="2943"/>
          <w:tab w:val="left" w:pos="3274"/>
          <w:tab w:val="left" w:pos="5042"/>
          <w:tab w:val="left" w:pos="6080"/>
          <w:tab w:val="left" w:pos="8512"/>
          <w:tab w:val="left" w:pos="10023"/>
        </w:tabs>
        <w:ind w:right="713" w:firstLine="540"/>
        <w:jc w:val="left"/>
        <w:rPr>
          <w:sz w:val="24"/>
        </w:rPr>
      </w:pPr>
      <w:r>
        <w:rPr>
          <w:spacing w:val="-2"/>
          <w:sz w:val="24"/>
        </w:rPr>
        <w:t>признание</w:t>
      </w:r>
      <w:r>
        <w:rPr>
          <w:sz w:val="24"/>
        </w:rPr>
        <w:tab/>
      </w:r>
      <w:r>
        <w:rPr>
          <w:spacing w:val="-10"/>
          <w:sz w:val="24"/>
        </w:rPr>
        <w:t>в</w:t>
      </w:r>
      <w:r>
        <w:rPr>
          <w:sz w:val="24"/>
        </w:rPr>
        <w:tab/>
      </w:r>
      <w:r>
        <w:rPr>
          <w:spacing w:val="-2"/>
          <w:sz w:val="24"/>
        </w:rPr>
        <w:t>установленном</w:t>
      </w:r>
      <w:r>
        <w:rPr>
          <w:sz w:val="24"/>
        </w:rPr>
        <w:tab/>
      </w:r>
      <w:r>
        <w:rPr>
          <w:spacing w:val="-2"/>
          <w:sz w:val="24"/>
        </w:rPr>
        <w:t>порядке</w:t>
      </w:r>
      <w:r>
        <w:rPr>
          <w:sz w:val="24"/>
        </w:rPr>
        <w:tab/>
      </w:r>
      <w:r>
        <w:rPr>
          <w:spacing w:val="-2"/>
          <w:sz w:val="24"/>
        </w:rPr>
        <w:t>неплатежеспособным</w:t>
      </w:r>
      <w:r>
        <w:rPr>
          <w:sz w:val="24"/>
        </w:rPr>
        <w:tab/>
      </w:r>
      <w:r>
        <w:rPr>
          <w:spacing w:val="-2"/>
          <w:sz w:val="24"/>
        </w:rPr>
        <w:t>физического</w:t>
      </w:r>
      <w:r>
        <w:rPr>
          <w:sz w:val="24"/>
        </w:rPr>
        <w:tab/>
      </w:r>
      <w:r>
        <w:rPr>
          <w:spacing w:val="-2"/>
          <w:sz w:val="24"/>
        </w:rPr>
        <w:t xml:space="preserve">лица, </w:t>
      </w:r>
      <w:r>
        <w:rPr>
          <w:sz w:val="24"/>
        </w:rPr>
        <w:t>являющегося дебитором учреждения, или его гибель (смерть);</w:t>
      </w:r>
    </w:p>
    <w:p w:rsidR="00B377A2" w:rsidRDefault="004F1563">
      <w:pPr>
        <w:pStyle w:val="a4"/>
        <w:numPr>
          <w:ilvl w:val="2"/>
          <w:numId w:val="10"/>
        </w:numPr>
        <w:tabs>
          <w:tab w:val="left" w:pos="1537"/>
        </w:tabs>
        <w:ind w:right="709" w:firstLine="540"/>
        <w:jc w:val="left"/>
        <w:rPr>
          <w:sz w:val="24"/>
        </w:rPr>
      </w:pPr>
      <w:r>
        <w:rPr>
          <w:sz w:val="24"/>
        </w:rPr>
        <w:t>признание</w:t>
      </w:r>
      <w:r>
        <w:rPr>
          <w:spacing w:val="33"/>
          <w:sz w:val="24"/>
        </w:rPr>
        <w:t xml:space="preserve"> </w:t>
      </w:r>
      <w:r>
        <w:rPr>
          <w:sz w:val="24"/>
        </w:rPr>
        <w:t>в</w:t>
      </w:r>
      <w:r>
        <w:rPr>
          <w:spacing w:val="36"/>
          <w:sz w:val="24"/>
        </w:rPr>
        <w:t xml:space="preserve"> </w:t>
      </w:r>
      <w:r>
        <w:rPr>
          <w:sz w:val="24"/>
        </w:rPr>
        <w:t>установленном</w:t>
      </w:r>
      <w:r>
        <w:rPr>
          <w:spacing w:val="33"/>
          <w:sz w:val="24"/>
        </w:rPr>
        <w:t xml:space="preserve"> </w:t>
      </w:r>
      <w:r>
        <w:rPr>
          <w:sz w:val="24"/>
        </w:rPr>
        <w:t>порядке</w:t>
      </w:r>
      <w:r>
        <w:rPr>
          <w:spacing w:val="33"/>
          <w:sz w:val="24"/>
        </w:rPr>
        <w:t xml:space="preserve"> </w:t>
      </w:r>
      <w:r>
        <w:rPr>
          <w:sz w:val="24"/>
        </w:rPr>
        <w:t>факта</w:t>
      </w:r>
      <w:r>
        <w:rPr>
          <w:spacing w:val="30"/>
          <w:sz w:val="24"/>
        </w:rPr>
        <w:t xml:space="preserve"> </w:t>
      </w:r>
      <w:r>
        <w:rPr>
          <w:sz w:val="24"/>
        </w:rPr>
        <w:t>гибели</w:t>
      </w:r>
      <w:r>
        <w:rPr>
          <w:spacing w:val="33"/>
          <w:sz w:val="24"/>
        </w:rPr>
        <w:t xml:space="preserve"> </w:t>
      </w:r>
      <w:r>
        <w:rPr>
          <w:sz w:val="24"/>
        </w:rPr>
        <w:t>(смерти)</w:t>
      </w:r>
      <w:r>
        <w:rPr>
          <w:spacing w:val="39"/>
          <w:sz w:val="24"/>
        </w:rPr>
        <w:t xml:space="preserve"> </w:t>
      </w:r>
      <w:r>
        <w:rPr>
          <w:sz w:val="24"/>
        </w:rPr>
        <w:t>физического</w:t>
      </w:r>
      <w:r>
        <w:rPr>
          <w:spacing w:val="34"/>
          <w:sz w:val="24"/>
        </w:rPr>
        <w:t xml:space="preserve"> </w:t>
      </w:r>
      <w:r>
        <w:rPr>
          <w:sz w:val="24"/>
        </w:rPr>
        <w:t>лица,</w:t>
      </w:r>
      <w:r>
        <w:rPr>
          <w:spacing w:val="34"/>
          <w:sz w:val="24"/>
        </w:rPr>
        <w:t xml:space="preserve"> </w:t>
      </w:r>
      <w:r>
        <w:rPr>
          <w:sz w:val="24"/>
        </w:rPr>
        <w:t>перед которым учреждение имеет непогашенную кредиторскую задолженность;</w:t>
      </w:r>
    </w:p>
    <w:p w:rsidR="00B377A2" w:rsidRDefault="004F1563">
      <w:pPr>
        <w:pStyle w:val="a4"/>
        <w:numPr>
          <w:ilvl w:val="2"/>
          <w:numId w:val="10"/>
        </w:numPr>
        <w:tabs>
          <w:tab w:val="left" w:pos="1535"/>
        </w:tabs>
        <w:ind w:right="719" w:firstLine="540"/>
        <w:jc w:val="left"/>
        <w:rPr>
          <w:sz w:val="24"/>
        </w:rPr>
      </w:pPr>
      <w:r>
        <w:rPr>
          <w:sz w:val="24"/>
        </w:rPr>
        <w:t>получение</w:t>
      </w:r>
      <w:r>
        <w:rPr>
          <w:spacing w:val="30"/>
          <w:sz w:val="24"/>
        </w:rPr>
        <w:t xml:space="preserve"> </w:t>
      </w:r>
      <w:r>
        <w:rPr>
          <w:sz w:val="24"/>
        </w:rPr>
        <w:t>от</w:t>
      </w:r>
      <w:r>
        <w:rPr>
          <w:spacing w:val="32"/>
          <w:sz w:val="24"/>
        </w:rPr>
        <w:t xml:space="preserve"> </w:t>
      </w:r>
      <w:r>
        <w:rPr>
          <w:sz w:val="24"/>
        </w:rPr>
        <w:t>страховой</w:t>
      </w:r>
      <w:r>
        <w:rPr>
          <w:spacing w:val="32"/>
          <w:sz w:val="24"/>
        </w:rPr>
        <w:t xml:space="preserve"> </w:t>
      </w:r>
      <w:r>
        <w:rPr>
          <w:sz w:val="24"/>
        </w:rPr>
        <w:t>организации</w:t>
      </w:r>
      <w:r>
        <w:rPr>
          <w:spacing w:val="32"/>
          <w:sz w:val="24"/>
        </w:rPr>
        <w:t xml:space="preserve"> </w:t>
      </w:r>
      <w:r>
        <w:rPr>
          <w:sz w:val="24"/>
        </w:rPr>
        <w:t>материалов</w:t>
      </w:r>
      <w:r>
        <w:rPr>
          <w:spacing w:val="31"/>
          <w:sz w:val="24"/>
        </w:rPr>
        <w:t xml:space="preserve"> </w:t>
      </w:r>
      <w:r>
        <w:rPr>
          <w:sz w:val="24"/>
        </w:rPr>
        <w:t>по</w:t>
      </w:r>
      <w:r>
        <w:rPr>
          <w:spacing w:val="34"/>
          <w:sz w:val="24"/>
        </w:rPr>
        <w:t xml:space="preserve"> </w:t>
      </w:r>
      <w:r>
        <w:rPr>
          <w:sz w:val="24"/>
        </w:rPr>
        <w:t>уточнению</w:t>
      </w:r>
      <w:r>
        <w:rPr>
          <w:spacing w:val="32"/>
          <w:sz w:val="24"/>
        </w:rPr>
        <w:t xml:space="preserve"> </w:t>
      </w:r>
      <w:r>
        <w:rPr>
          <w:sz w:val="24"/>
        </w:rPr>
        <w:t>размеров</w:t>
      </w:r>
      <w:r>
        <w:rPr>
          <w:spacing w:val="33"/>
          <w:sz w:val="24"/>
        </w:rPr>
        <w:t xml:space="preserve"> </w:t>
      </w:r>
      <w:r>
        <w:rPr>
          <w:sz w:val="24"/>
        </w:rPr>
        <w:t>страхового возмещения, по которому по состоянию на отчетную дату велись переговоры;</w:t>
      </w:r>
    </w:p>
    <w:p w:rsidR="00B377A2" w:rsidRDefault="004F1563">
      <w:pPr>
        <w:pStyle w:val="a4"/>
        <w:numPr>
          <w:ilvl w:val="2"/>
          <w:numId w:val="10"/>
        </w:numPr>
        <w:tabs>
          <w:tab w:val="left" w:pos="1571"/>
        </w:tabs>
        <w:ind w:right="716" w:firstLine="540"/>
        <w:rPr>
          <w:sz w:val="24"/>
        </w:rPr>
      </w:pPr>
      <w:r>
        <w:rPr>
          <w:sz w:val="24"/>
        </w:rPr>
        <w:t>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 период.</w:t>
      </w:r>
    </w:p>
    <w:p w:rsidR="00B377A2" w:rsidRDefault="004F1563">
      <w:pPr>
        <w:pStyle w:val="a4"/>
        <w:numPr>
          <w:ilvl w:val="1"/>
          <w:numId w:val="10"/>
        </w:numPr>
        <w:tabs>
          <w:tab w:val="left" w:pos="1847"/>
        </w:tabs>
        <w:ind w:right="710" w:firstLine="540"/>
        <w:rPr>
          <w:sz w:val="24"/>
        </w:rPr>
      </w:pPr>
      <w:r>
        <w:rPr>
          <w:sz w:val="24"/>
        </w:rPr>
        <w:t>События, свидетельствующие о возникших после отчетной даты хозяйственных условиях, в которых учреждение ведет свою деятельность:</w:t>
      </w:r>
    </w:p>
    <w:p w:rsidR="00B377A2" w:rsidRDefault="00B377A2">
      <w:pPr>
        <w:jc w:val="both"/>
        <w:rPr>
          <w:sz w:val="24"/>
        </w:rPr>
        <w:sectPr w:rsidR="00B377A2">
          <w:pgSz w:w="11910" w:h="16840"/>
          <w:pgMar w:top="620" w:right="80" w:bottom="280" w:left="540" w:header="720" w:footer="720" w:gutter="0"/>
          <w:cols w:space="720"/>
        </w:sectPr>
      </w:pPr>
    </w:p>
    <w:p w:rsidR="00B377A2" w:rsidRDefault="00B377A2">
      <w:pPr>
        <w:pStyle w:val="a3"/>
        <w:spacing w:before="61"/>
        <w:ind w:left="0"/>
      </w:pPr>
    </w:p>
    <w:p w:rsidR="00B377A2" w:rsidRDefault="004F1563">
      <w:pPr>
        <w:pStyle w:val="a3"/>
      </w:pPr>
      <w:r>
        <w:rPr>
          <w:spacing w:val="-2"/>
        </w:rPr>
        <w:t>года;</w:t>
      </w:r>
    </w:p>
    <w:p w:rsidR="00B377A2" w:rsidRDefault="004F1563">
      <w:pPr>
        <w:pStyle w:val="a4"/>
        <w:numPr>
          <w:ilvl w:val="0"/>
          <w:numId w:val="9"/>
        </w:numPr>
        <w:tabs>
          <w:tab w:val="left" w:pos="145"/>
        </w:tabs>
        <w:spacing w:before="61"/>
        <w:ind w:left="145" w:hanging="145"/>
        <w:jc w:val="left"/>
        <w:rPr>
          <w:sz w:val="24"/>
        </w:rPr>
      </w:pPr>
      <w:r>
        <w:br w:type="column"/>
      </w:r>
      <w:r>
        <w:rPr>
          <w:sz w:val="24"/>
        </w:rPr>
        <w:lastRenderedPageBreak/>
        <w:t>погашение</w:t>
      </w:r>
      <w:r>
        <w:rPr>
          <w:spacing w:val="3"/>
          <w:sz w:val="24"/>
        </w:rPr>
        <w:t xml:space="preserve"> </w:t>
      </w:r>
      <w:r>
        <w:rPr>
          <w:sz w:val="24"/>
        </w:rPr>
        <w:t>учреждением</w:t>
      </w:r>
      <w:r>
        <w:rPr>
          <w:spacing w:val="3"/>
          <w:sz w:val="24"/>
        </w:rPr>
        <w:t xml:space="preserve"> </w:t>
      </w:r>
      <w:r>
        <w:rPr>
          <w:sz w:val="24"/>
        </w:rPr>
        <w:t>кредиторской</w:t>
      </w:r>
      <w:r>
        <w:rPr>
          <w:spacing w:val="4"/>
          <w:sz w:val="24"/>
        </w:rPr>
        <w:t xml:space="preserve"> </w:t>
      </w:r>
      <w:r>
        <w:rPr>
          <w:sz w:val="24"/>
        </w:rPr>
        <w:t>задолженности,</w:t>
      </w:r>
      <w:r>
        <w:rPr>
          <w:spacing w:val="3"/>
          <w:sz w:val="24"/>
        </w:rPr>
        <w:t xml:space="preserve"> </w:t>
      </w:r>
      <w:r>
        <w:rPr>
          <w:sz w:val="24"/>
        </w:rPr>
        <w:t>числящейся</w:t>
      </w:r>
      <w:r>
        <w:rPr>
          <w:spacing w:val="3"/>
          <w:sz w:val="24"/>
        </w:rPr>
        <w:t xml:space="preserve"> </w:t>
      </w:r>
      <w:r>
        <w:rPr>
          <w:sz w:val="24"/>
        </w:rPr>
        <w:t>на</w:t>
      </w:r>
      <w:r>
        <w:rPr>
          <w:spacing w:val="3"/>
          <w:sz w:val="24"/>
        </w:rPr>
        <w:t xml:space="preserve"> </w:t>
      </w:r>
      <w:r>
        <w:rPr>
          <w:sz w:val="24"/>
        </w:rPr>
        <w:t>конец</w:t>
      </w:r>
      <w:r>
        <w:rPr>
          <w:spacing w:val="5"/>
          <w:sz w:val="24"/>
        </w:rPr>
        <w:t xml:space="preserve"> </w:t>
      </w:r>
      <w:r>
        <w:rPr>
          <w:spacing w:val="-2"/>
          <w:sz w:val="24"/>
        </w:rPr>
        <w:t>отчетного</w:t>
      </w:r>
    </w:p>
    <w:p w:rsidR="00B377A2" w:rsidRDefault="00B377A2">
      <w:pPr>
        <w:pStyle w:val="a3"/>
        <w:ind w:left="0"/>
      </w:pPr>
    </w:p>
    <w:p w:rsidR="00B377A2" w:rsidRDefault="004F1563">
      <w:pPr>
        <w:pStyle w:val="a4"/>
        <w:numPr>
          <w:ilvl w:val="0"/>
          <w:numId w:val="9"/>
        </w:numPr>
        <w:tabs>
          <w:tab w:val="left" w:pos="234"/>
        </w:tabs>
        <w:ind w:left="234" w:hanging="234"/>
        <w:jc w:val="left"/>
        <w:rPr>
          <w:sz w:val="24"/>
        </w:rPr>
      </w:pPr>
      <w:r>
        <w:rPr>
          <w:sz w:val="24"/>
        </w:rPr>
        <w:t>погашение</w:t>
      </w:r>
      <w:r>
        <w:rPr>
          <w:spacing w:val="60"/>
          <w:w w:val="150"/>
          <w:sz w:val="24"/>
        </w:rPr>
        <w:t xml:space="preserve"> </w:t>
      </w:r>
      <w:r>
        <w:rPr>
          <w:sz w:val="24"/>
        </w:rPr>
        <w:t>(в</w:t>
      </w:r>
      <w:r>
        <w:rPr>
          <w:spacing w:val="62"/>
          <w:w w:val="150"/>
          <w:sz w:val="24"/>
        </w:rPr>
        <w:t xml:space="preserve"> </w:t>
      </w:r>
      <w:r>
        <w:rPr>
          <w:sz w:val="24"/>
        </w:rPr>
        <w:t>том</w:t>
      </w:r>
      <w:r>
        <w:rPr>
          <w:spacing w:val="65"/>
          <w:w w:val="150"/>
          <w:sz w:val="24"/>
        </w:rPr>
        <w:t xml:space="preserve"> </w:t>
      </w:r>
      <w:r>
        <w:rPr>
          <w:sz w:val="24"/>
        </w:rPr>
        <w:t>числе</w:t>
      </w:r>
      <w:r>
        <w:rPr>
          <w:spacing w:val="64"/>
          <w:w w:val="150"/>
          <w:sz w:val="24"/>
        </w:rPr>
        <w:t xml:space="preserve"> </w:t>
      </w:r>
      <w:r>
        <w:rPr>
          <w:sz w:val="24"/>
        </w:rPr>
        <w:t>частичное</w:t>
      </w:r>
      <w:r>
        <w:rPr>
          <w:spacing w:val="62"/>
          <w:w w:val="150"/>
          <w:sz w:val="24"/>
        </w:rPr>
        <w:t xml:space="preserve"> </w:t>
      </w:r>
      <w:r>
        <w:rPr>
          <w:sz w:val="24"/>
        </w:rPr>
        <w:t>погашение)</w:t>
      </w:r>
      <w:r>
        <w:rPr>
          <w:spacing w:val="63"/>
          <w:w w:val="150"/>
          <w:sz w:val="24"/>
        </w:rPr>
        <w:t xml:space="preserve"> </w:t>
      </w:r>
      <w:r>
        <w:rPr>
          <w:sz w:val="24"/>
        </w:rPr>
        <w:t>дебитором</w:t>
      </w:r>
      <w:r>
        <w:rPr>
          <w:spacing w:val="63"/>
          <w:w w:val="150"/>
          <w:sz w:val="24"/>
        </w:rPr>
        <w:t xml:space="preserve"> </w:t>
      </w:r>
      <w:r>
        <w:rPr>
          <w:sz w:val="24"/>
        </w:rPr>
        <w:t>задолженности</w:t>
      </w:r>
      <w:r>
        <w:rPr>
          <w:spacing w:val="65"/>
          <w:w w:val="150"/>
          <w:sz w:val="24"/>
        </w:rPr>
        <w:t xml:space="preserve"> </w:t>
      </w:r>
      <w:r>
        <w:rPr>
          <w:spacing w:val="-2"/>
          <w:sz w:val="24"/>
        </w:rPr>
        <w:t>перед</w:t>
      </w:r>
    </w:p>
    <w:p w:rsidR="00B377A2" w:rsidRDefault="00B377A2">
      <w:pPr>
        <w:rPr>
          <w:sz w:val="24"/>
        </w:rPr>
        <w:sectPr w:rsidR="00B377A2">
          <w:pgSz w:w="11910" w:h="16840"/>
          <w:pgMar w:top="620" w:right="80" w:bottom="280" w:left="540" w:header="720" w:footer="720" w:gutter="0"/>
          <w:cols w:num="2" w:space="720" w:equalWidth="0">
            <w:col w:w="1336" w:space="26"/>
            <w:col w:w="9928"/>
          </w:cols>
        </w:sectPr>
      </w:pPr>
    </w:p>
    <w:p w:rsidR="00B377A2" w:rsidRDefault="004F1563">
      <w:pPr>
        <w:pStyle w:val="a3"/>
      </w:pPr>
      <w:r>
        <w:lastRenderedPageBreak/>
        <w:t>учреждением,</w:t>
      </w:r>
      <w:r>
        <w:rPr>
          <w:spacing w:val="-5"/>
        </w:rPr>
        <w:t xml:space="preserve"> </w:t>
      </w:r>
      <w:r>
        <w:t>числящейся</w:t>
      </w:r>
      <w:r>
        <w:rPr>
          <w:spacing w:val="-3"/>
        </w:rPr>
        <w:t xml:space="preserve"> </w:t>
      </w:r>
      <w:r>
        <w:t>на</w:t>
      </w:r>
      <w:r>
        <w:rPr>
          <w:spacing w:val="-3"/>
        </w:rPr>
        <w:t xml:space="preserve"> </w:t>
      </w:r>
      <w:r>
        <w:t>конец</w:t>
      </w:r>
      <w:r>
        <w:rPr>
          <w:spacing w:val="1"/>
        </w:rPr>
        <w:t xml:space="preserve"> </w:t>
      </w:r>
      <w:r>
        <w:t>отчетного</w:t>
      </w:r>
      <w:r>
        <w:rPr>
          <w:spacing w:val="-5"/>
        </w:rPr>
        <w:t xml:space="preserve"> </w:t>
      </w:r>
      <w:r>
        <w:rPr>
          <w:spacing w:val="-2"/>
        </w:rPr>
        <w:t>года;</w:t>
      </w:r>
    </w:p>
    <w:p w:rsidR="00B377A2" w:rsidRDefault="004F1563">
      <w:pPr>
        <w:pStyle w:val="a4"/>
        <w:numPr>
          <w:ilvl w:val="1"/>
          <w:numId w:val="9"/>
        </w:numPr>
        <w:tabs>
          <w:tab w:val="left" w:pos="1499"/>
        </w:tabs>
        <w:spacing w:before="1"/>
        <w:ind w:left="1499" w:hanging="138"/>
        <w:jc w:val="left"/>
        <w:rPr>
          <w:sz w:val="24"/>
        </w:rPr>
      </w:pPr>
      <w:r>
        <w:rPr>
          <w:sz w:val="24"/>
        </w:rPr>
        <w:t>принятие</w:t>
      </w:r>
      <w:r>
        <w:rPr>
          <w:spacing w:val="-5"/>
          <w:sz w:val="24"/>
        </w:rPr>
        <w:t xml:space="preserve"> </w:t>
      </w:r>
      <w:r>
        <w:rPr>
          <w:sz w:val="24"/>
        </w:rPr>
        <w:t>решения</w:t>
      </w:r>
      <w:r>
        <w:rPr>
          <w:spacing w:val="-3"/>
          <w:sz w:val="24"/>
        </w:rPr>
        <w:t xml:space="preserve"> </w:t>
      </w:r>
      <w:r>
        <w:rPr>
          <w:sz w:val="24"/>
        </w:rPr>
        <w:t>о</w:t>
      </w:r>
      <w:r>
        <w:rPr>
          <w:spacing w:val="-3"/>
          <w:sz w:val="24"/>
        </w:rPr>
        <w:t xml:space="preserve"> </w:t>
      </w:r>
      <w:r>
        <w:rPr>
          <w:sz w:val="24"/>
        </w:rPr>
        <w:t xml:space="preserve">реорганизации </w:t>
      </w:r>
      <w:r>
        <w:rPr>
          <w:spacing w:val="-2"/>
          <w:sz w:val="24"/>
        </w:rPr>
        <w:t>учреждения;</w:t>
      </w:r>
    </w:p>
    <w:p w:rsidR="00B377A2" w:rsidRDefault="004F1563">
      <w:pPr>
        <w:pStyle w:val="a4"/>
        <w:numPr>
          <w:ilvl w:val="1"/>
          <w:numId w:val="9"/>
        </w:numPr>
        <w:tabs>
          <w:tab w:val="left" w:pos="1499"/>
        </w:tabs>
        <w:ind w:left="1499" w:hanging="138"/>
        <w:jc w:val="left"/>
        <w:rPr>
          <w:sz w:val="24"/>
        </w:rPr>
      </w:pPr>
      <w:r>
        <w:rPr>
          <w:sz w:val="24"/>
        </w:rPr>
        <w:t>реконструкция</w:t>
      </w:r>
      <w:r>
        <w:rPr>
          <w:spacing w:val="-7"/>
          <w:sz w:val="24"/>
        </w:rPr>
        <w:t xml:space="preserve"> </w:t>
      </w:r>
      <w:r>
        <w:rPr>
          <w:sz w:val="24"/>
        </w:rPr>
        <w:t>или</w:t>
      </w:r>
      <w:r>
        <w:rPr>
          <w:spacing w:val="-6"/>
          <w:sz w:val="24"/>
        </w:rPr>
        <w:t xml:space="preserve"> </w:t>
      </w:r>
      <w:r>
        <w:rPr>
          <w:sz w:val="24"/>
        </w:rPr>
        <w:t>планируемая</w:t>
      </w:r>
      <w:r>
        <w:rPr>
          <w:spacing w:val="-4"/>
          <w:sz w:val="24"/>
        </w:rPr>
        <w:t xml:space="preserve"> </w:t>
      </w:r>
      <w:r>
        <w:rPr>
          <w:spacing w:val="-2"/>
          <w:sz w:val="24"/>
        </w:rPr>
        <w:t>реконструкция;</w:t>
      </w:r>
    </w:p>
    <w:p w:rsidR="00B377A2" w:rsidRDefault="004F1563">
      <w:pPr>
        <w:pStyle w:val="a4"/>
        <w:numPr>
          <w:ilvl w:val="1"/>
          <w:numId w:val="9"/>
        </w:numPr>
        <w:tabs>
          <w:tab w:val="left" w:pos="1542"/>
        </w:tabs>
        <w:ind w:right="718" w:firstLine="540"/>
        <w:jc w:val="left"/>
        <w:rPr>
          <w:sz w:val="24"/>
        </w:rPr>
      </w:pPr>
      <w:r>
        <w:rPr>
          <w:sz w:val="24"/>
        </w:rPr>
        <w:t>пожар,</w:t>
      </w:r>
      <w:r>
        <w:rPr>
          <w:spacing w:val="38"/>
          <w:sz w:val="24"/>
        </w:rPr>
        <w:t xml:space="preserve"> </w:t>
      </w:r>
      <w:r>
        <w:rPr>
          <w:sz w:val="24"/>
        </w:rPr>
        <w:t>авария,</w:t>
      </w:r>
      <w:r>
        <w:rPr>
          <w:spacing w:val="38"/>
          <w:sz w:val="24"/>
        </w:rPr>
        <w:t xml:space="preserve"> </w:t>
      </w:r>
      <w:r>
        <w:rPr>
          <w:sz w:val="24"/>
        </w:rPr>
        <w:t>стихийное</w:t>
      </w:r>
      <w:r>
        <w:rPr>
          <w:spacing w:val="38"/>
          <w:sz w:val="24"/>
        </w:rPr>
        <w:t xml:space="preserve"> </w:t>
      </w:r>
      <w:r>
        <w:rPr>
          <w:sz w:val="24"/>
        </w:rPr>
        <w:t>бедствие</w:t>
      </w:r>
      <w:r>
        <w:rPr>
          <w:spacing w:val="38"/>
          <w:sz w:val="24"/>
        </w:rPr>
        <w:t xml:space="preserve"> </w:t>
      </w:r>
      <w:r>
        <w:rPr>
          <w:sz w:val="24"/>
        </w:rPr>
        <w:t>или</w:t>
      </w:r>
      <w:r>
        <w:rPr>
          <w:spacing w:val="38"/>
          <w:sz w:val="24"/>
        </w:rPr>
        <w:t xml:space="preserve"> </w:t>
      </w:r>
      <w:r>
        <w:rPr>
          <w:sz w:val="24"/>
        </w:rPr>
        <w:t>другая</w:t>
      </w:r>
      <w:r>
        <w:rPr>
          <w:spacing w:val="38"/>
          <w:sz w:val="24"/>
        </w:rPr>
        <w:t xml:space="preserve"> </w:t>
      </w:r>
      <w:r>
        <w:rPr>
          <w:sz w:val="24"/>
        </w:rPr>
        <w:t>чрезвычайная</w:t>
      </w:r>
      <w:r>
        <w:rPr>
          <w:spacing w:val="38"/>
          <w:sz w:val="24"/>
        </w:rPr>
        <w:t xml:space="preserve"> </w:t>
      </w:r>
      <w:r>
        <w:rPr>
          <w:sz w:val="24"/>
        </w:rPr>
        <w:t>ситуация,</w:t>
      </w:r>
      <w:r>
        <w:rPr>
          <w:spacing w:val="38"/>
          <w:sz w:val="24"/>
        </w:rPr>
        <w:t xml:space="preserve"> </w:t>
      </w:r>
      <w:r>
        <w:rPr>
          <w:sz w:val="24"/>
        </w:rPr>
        <w:t>в</w:t>
      </w:r>
      <w:r>
        <w:rPr>
          <w:spacing w:val="38"/>
          <w:sz w:val="24"/>
        </w:rPr>
        <w:t xml:space="preserve"> </w:t>
      </w:r>
      <w:r>
        <w:rPr>
          <w:sz w:val="24"/>
        </w:rPr>
        <w:t>результате которой уничтожена значительная часть активов учреждения.</w:t>
      </w:r>
    </w:p>
    <w:p w:rsidR="00B377A2" w:rsidRDefault="00B377A2">
      <w:pPr>
        <w:rPr>
          <w:sz w:val="24"/>
        </w:rPr>
        <w:sectPr w:rsidR="00B377A2">
          <w:type w:val="continuous"/>
          <w:pgSz w:w="11910" w:h="16840"/>
          <w:pgMar w:top="1600" w:right="80" w:bottom="280" w:left="540" w:header="720" w:footer="720" w:gutter="0"/>
          <w:cols w:space="720"/>
        </w:sectPr>
      </w:pPr>
    </w:p>
    <w:p w:rsidR="00B377A2" w:rsidRDefault="004F1563">
      <w:pPr>
        <w:pStyle w:val="a3"/>
        <w:spacing w:before="61"/>
        <w:ind w:left="5463" w:right="705" w:firstLine="3399"/>
        <w:jc w:val="right"/>
      </w:pPr>
      <w:r>
        <w:lastRenderedPageBreak/>
        <w:t>Приложение</w:t>
      </w:r>
      <w:r>
        <w:rPr>
          <w:spacing w:val="-15"/>
        </w:rPr>
        <w:t xml:space="preserve"> </w:t>
      </w:r>
      <w:r>
        <w:t>N</w:t>
      </w:r>
      <w:r>
        <w:rPr>
          <w:spacing w:val="-14"/>
        </w:rPr>
        <w:t xml:space="preserve"> </w:t>
      </w:r>
      <w:r w:rsidR="003557CA">
        <w:t>8</w:t>
      </w:r>
      <w:r>
        <w:t xml:space="preserve"> к</w:t>
      </w:r>
      <w:r>
        <w:rPr>
          <w:spacing w:val="-4"/>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«Детский</w:t>
      </w:r>
      <w:r>
        <w:rPr>
          <w:spacing w:val="-3"/>
        </w:rPr>
        <w:t xml:space="preserve"> </w:t>
      </w:r>
      <w:r>
        <w:t>сад</w:t>
      </w:r>
      <w:r>
        <w:rPr>
          <w:spacing w:val="-3"/>
        </w:rPr>
        <w:t xml:space="preserve"> </w:t>
      </w:r>
      <w:r>
        <w:t>№</w:t>
      </w:r>
      <w:r>
        <w:rPr>
          <w:spacing w:val="-4"/>
        </w:rPr>
        <w:t xml:space="preserve"> </w:t>
      </w:r>
      <w:r w:rsidR="003557CA">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spacing w:before="1"/>
        <w:ind w:left="0"/>
      </w:pPr>
    </w:p>
    <w:p w:rsidR="00B377A2" w:rsidRDefault="004F1563">
      <w:pPr>
        <w:pStyle w:val="a3"/>
        <w:ind w:left="646"/>
        <w:jc w:val="center"/>
      </w:pPr>
      <w:bookmarkStart w:id="1" w:name="_Hlk180575925"/>
      <w:r>
        <w:rPr>
          <w:spacing w:val="-2"/>
        </w:rPr>
        <w:t>ПОЛОЖЕНИЕ</w:t>
      </w:r>
    </w:p>
    <w:p w:rsidR="00B377A2" w:rsidRDefault="004F1563">
      <w:pPr>
        <w:pStyle w:val="a3"/>
        <w:ind w:left="647"/>
        <w:jc w:val="center"/>
      </w:pPr>
      <w:r>
        <w:t>о</w:t>
      </w:r>
      <w:r>
        <w:rPr>
          <w:spacing w:val="-3"/>
        </w:rPr>
        <w:t xml:space="preserve"> </w:t>
      </w:r>
      <w:r>
        <w:t>табельном</w:t>
      </w:r>
      <w:r>
        <w:rPr>
          <w:spacing w:val="-1"/>
        </w:rPr>
        <w:t xml:space="preserve"> </w:t>
      </w:r>
      <w:r>
        <w:t>учете</w:t>
      </w:r>
      <w:r>
        <w:rPr>
          <w:spacing w:val="-3"/>
        </w:rPr>
        <w:t xml:space="preserve"> </w:t>
      </w:r>
      <w:r>
        <w:t>рабочего</w:t>
      </w:r>
      <w:r>
        <w:rPr>
          <w:spacing w:val="-2"/>
        </w:rPr>
        <w:t xml:space="preserve"> времени</w:t>
      </w:r>
    </w:p>
    <w:p w:rsidR="00B377A2" w:rsidRDefault="00B377A2">
      <w:pPr>
        <w:pStyle w:val="a3"/>
        <w:ind w:left="0"/>
      </w:pPr>
    </w:p>
    <w:p w:rsidR="00B377A2" w:rsidRDefault="004F1563">
      <w:pPr>
        <w:pStyle w:val="a4"/>
        <w:numPr>
          <w:ilvl w:val="0"/>
          <w:numId w:val="8"/>
        </w:numPr>
        <w:tabs>
          <w:tab w:val="left" w:pos="1601"/>
        </w:tabs>
        <w:rPr>
          <w:sz w:val="24"/>
        </w:rPr>
      </w:pPr>
      <w:r>
        <w:rPr>
          <w:sz w:val="24"/>
        </w:rPr>
        <w:t>Общие</w:t>
      </w:r>
      <w:r>
        <w:rPr>
          <w:spacing w:val="-4"/>
          <w:sz w:val="24"/>
        </w:rPr>
        <w:t xml:space="preserve"> </w:t>
      </w:r>
      <w:r>
        <w:rPr>
          <w:spacing w:val="-2"/>
          <w:sz w:val="24"/>
        </w:rPr>
        <w:t>положения</w:t>
      </w:r>
    </w:p>
    <w:p w:rsidR="00B377A2" w:rsidRDefault="004F1563">
      <w:pPr>
        <w:pStyle w:val="a4"/>
        <w:numPr>
          <w:ilvl w:val="1"/>
          <w:numId w:val="8"/>
        </w:numPr>
        <w:tabs>
          <w:tab w:val="left" w:pos="1903"/>
        </w:tabs>
        <w:ind w:right="712" w:firstLine="540"/>
        <w:rPr>
          <w:sz w:val="24"/>
        </w:rPr>
      </w:pPr>
      <w:r>
        <w:rPr>
          <w:sz w:val="24"/>
        </w:rPr>
        <w:t>Настоящее Положение вводится с целью систематизации процесса сбора и обработки информации о затратах рабочего времени сотрудниками Учреждения.</w:t>
      </w:r>
    </w:p>
    <w:p w:rsidR="00B377A2" w:rsidRDefault="004F1563">
      <w:pPr>
        <w:pStyle w:val="a4"/>
        <w:numPr>
          <w:ilvl w:val="1"/>
          <w:numId w:val="8"/>
        </w:numPr>
        <w:tabs>
          <w:tab w:val="left" w:pos="1809"/>
        </w:tabs>
        <w:ind w:right="706" w:firstLine="540"/>
        <w:rPr>
          <w:sz w:val="24"/>
        </w:rPr>
      </w:pPr>
      <w:r>
        <w:rPr>
          <w:sz w:val="24"/>
        </w:rPr>
        <w:t xml:space="preserve">Ведение табеля, учет и отчетность об использовании рабочего времени, состоянии трудовой дисциплины осуществляют назначенный в установленном порядке ответственный </w:t>
      </w:r>
      <w:r>
        <w:rPr>
          <w:spacing w:val="-2"/>
          <w:sz w:val="24"/>
        </w:rPr>
        <w:t>исполнитель.</w:t>
      </w:r>
    </w:p>
    <w:p w:rsidR="00B377A2" w:rsidRDefault="004F1563">
      <w:pPr>
        <w:pStyle w:val="a4"/>
        <w:numPr>
          <w:ilvl w:val="1"/>
          <w:numId w:val="8"/>
        </w:numPr>
        <w:tabs>
          <w:tab w:val="left" w:pos="1792"/>
        </w:tabs>
        <w:ind w:right="709" w:firstLine="540"/>
        <w:rPr>
          <w:sz w:val="24"/>
        </w:rPr>
      </w:pPr>
      <w:r>
        <w:rPr>
          <w:sz w:val="24"/>
        </w:rPr>
        <w:t>В должностные обязанности работника, ответственного за табельный учет, вводятся функции: контроль фактического времени пребывания сотрудников подразделения на работе</w:t>
      </w:r>
      <w:r>
        <w:rPr>
          <w:spacing w:val="40"/>
          <w:sz w:val="24"/>
        </w:rPr>
        <w:t xml:space="preserve"> </w:t>
      </w:r>
      <w:r>
        <w:rPr>
          <w:sz w:val="24"/>
        </w:rPr>
        <w:t>и ведение табельного учета с ответственностью за правильное отражение в табеле рабочего времени сотрудников и своевременность представления табеля на расчет.</w:t>
      </w:r>
    </w:p>
    <w:p w:rsidR="00B377A2" w:rsidRDefault="004F1563">
      <w:pPr>
        <w:pStyle w:val="a4"/>
        <w:numPr>
          <w:ilvl w:val="1"/>
          <w:numId w:val="8"/>
        </w:numPr>
        <w:tabs>
          <w:tab w:val="left" w:pos="1781"/>
        </w:tabs>
        <w:ind w:left="1781" w:hanging="420"/>
        <w:rPr>
          <w:sz w:val="24"/>
        </w:rPr>
      </w:pPr>
      <w:r>
        <w:rPr>
          <w:sz w:val="24"/>
        </w:rPr>
        <w:t>Для</w:t>
      </w:r>
      <w:r>
        <w:rPr>
          <w:spacing w:val="-6"/>
          <w:sz w:val="24"/>
        </w:rPr>
        <w:t xml:space="preserve"> </w:t>
      </w:r>
      <w:r>
        <w:rPr>
          <w:sz w:val="24"/>
        </w:rPr>
        <w:t>исполнения</w:t>
      </w:r>
      <w:r>
        <w:rPr>
          <w:spacing w:val="-4"/>
          <w:sz w:val="24"/>
        </w:rPr>
        <w:t xml:space="preserve"> </w:t>
      </w:r>
      <w:r>
        <w:rPr>
          <w:sz w:val="24"/>
        </w:rPr>
        <w:t>обязанностей</w:t>
      </w:r>
      <w:r>
        <w:rPr>
          <w:spacing w:val="-4"/>
          <w:sz w:val="24"/>
        </w:rPr>
        <w:t xml:space="preserve"> </w:t>
      </w:r>
      <w:r>
        <w:rPr>
          <w:sz w:val="24"/>
        </w:rPr>
        <w:t>работник,</w:t>
      </w:r>
      <w:r>
        <w:rPr>
          <w:spacing w:val="-4"/>
          <w:sz w:val="24"/>
        </w:rPr>
        <w:t xml:space="preserve"> </w:t>
      </w:r>
      <w:r>
        <w:rPr>
          <w:sz w:val="24"/>
        </w:rPr>
        <w:t>ответственный</w:t>
      </w:r>
      <w:r>
        <w:rPr>
          <w:spacing w:val="-4"/>
          <w:sz w:val="24"/>
        </w:rPr>
        <w:t xml:space="preserve"> </w:t>
      </w:r>
      <w:r>
        <w:rPr>
          <w:sz w:val="24"/>
        </w:rPr>
        <w:t>за</w:t>
      </w:r>
      <w:r>
        <w:rPr>
          <w:spacing w:val="-5"/>
          <w:sz w:val="24"/>
        </w:rPr>
        <w:t xml:space="preserve"> </w:t>
      </w:r>
      <w:r>
        <w:rPr>
          <w:sz w:val="24"/>
        </w:rPr>
        <w:t>табельный</w:t>
      </w:r>
      <w:r>
        <w:rPr>
          <w:spacing w:val="-2"/>
          <w:sz w:val="24"/>
        </w:rPr>
        <w:t xml:space="preserve"> учет:</w:t>
      </w:r>
    </w:p>
    <w:p w:rsidR="00B377A2" w:rsidRDefault="004F1563">
      <w:pPr>
        <w:pStyle w:val="a4"/>
        <w:numPr>
          <w:ilvl w:val="2"/>
          <w:numId w:val="8"/>
        </w:numPr>
        <w:tabs>
          <w:tab w:val="left" w:pos="1961"/>
        </w:tabs>
        <w:spacing w:before="1"/>
        <w:rPr>
          <w:sz w:val="24"/>
        </w:rPr>
      </w:pPr>
      <w:r>
        <w:rPr>
          <w:sz w:val="24"/>
        </w:rPr>
        <w:t>ведет</w:t>
      </w:r>
      <w:r>
        <w:rPr>
          <w:spacing w:val="-1"/>
          <w:sz w:val="24"/>
        </w:rPr>
        <w:t xml:space="preserve"> </w:t>
      </w:r>
      <w:r>
        <w:rPr>
          <w:sz w:val="24"/>
        </w:rPr>
        <w:t>учет</w:t>
      </w:r>
      <w:r>
        <w:rPr>
          <w:spacing w:val="-4"/>
          <w:sz w:val="24"/>
        </w:rPr>
        <w:t xml:space="preserve"> </w:t>
      </w:r>
      <w:r>
        <w:rPr>
          <w:sz w:val="24"/>
        </w:rPr>
        <w:t>штатного</w:t>
      </w:r>
      <w:r>
        <w:rPr>
          <w:spacing w:val="-3"/>
          <w:sz w:val="24"/>
        </w:rPr>
        <w:t xml:space="preserve"> </w:t>
      </w:r>
      <w:r>
        <w:rPr>
          <w:sz w:val="24"/>
        </w:rPr>
        <w:t>состава</w:t>
      </w:r>
      <w:r>
        <w:rPr>
          <w:spacing w:val="-5"/>
          <w:sz w:val="24"/>
        </w:rPr>
        <w:t xml:space="preserve"> </w:t>
      </w:r>
      <w:r>
        <w:rPr>
          <w:sz w:val="24"/>
        </w:rPr>
        <w:t>сотрудников</w:t>
      </w:r>
      <w:r>
        <w:rPr>
          <w:spacing w:val="-4"/>
          <w:sz w:val="24"/>
        </w:rPr>
        <w:t xml:space="preserve"> </w:t>
      </w:r>
      <w:r>
        <w:rPr>
          <w:spacing w:val="-2"/>
          <w:sz w:val="24"/>
        </w:rPr>
        <w:t>подразделения;</w:t>
      </w:r>
    </w:p>
    <w:p w:rsidR="00B377A2" w:rsidRDefault="004F1563">
      <w:pPr>
        <w:pStyle w:val="a4"/>
        <w:numPr>
          <w:ilvl w:val="2"/>
          <w:numId w:val="8"/>
        </w:numPr>
        <w:tabs>
          <w:tab w:val="left" w:pos="2035"/>
        </w:tabs>
        <w:ind w:left="821" w:right="714" w:firstLine="540"/>
        <w:rPr>
          <w:sz w:val="24"/>
        </w:rPr>
      </w:pPr>
      <w:r>
        <w:rPr>
          <w:sz w:val="24"/>
        </w:rPr>
        <w:t>на основании документов (приказов по личному составу и общим вопросам) вносит в список изменения, связанные с приемом, увольнением, перемещением, изменением графика работы, предоставлением отпусков и т. д.;</w:t>
      </w:r>
    </w:p>
    <w:p w:rsidR="00B377A2" w:rsidRDefault="004F1563">
      <w:pPr>
        <w:pStyle w:val="a4"/>
        <w:numPr>
          <w:ilvl w:val="2"/>
          <w:numId w:val="8"/>
        </w:numPr>
        <w:tabs>
          <w:tab w:val="left" w:pos="2056"/>
        </w:tabs>
        <w:ind w:left="821" w:right="707" w:firstLine="540"/>
        <w:rPr>
          <w:sz w:val="24"/>
        </w:rPr>
      </w:pPr>
      <w:r>
        <w:rPr>
          <w:sz w:val="24"/>
        </w:rPr>
        <w:t>осуществляет контроль своевременности явки на работу и ухода с работы, нахождения на рабочем месте сотрудников с извещением руководителя</w:t>
      </w:r>
      <w:r>
        <w:rPr>
          <w:spacing w:val="40"/>
          <w:sz w:val="24"/>
        </w:rPr>
        <w:t xml:space="preserve"> </w:t>
      </w:r>
      <w:r>
        <w:rPr>
          <w:sz w:val="24"/>
        </w:rPr>
        <w:t>о неявках, опозданиях, преждевременных уходах и причинах, их вызвавших;</w:t>
      </w:r>
    </w:p>
    <w:p w:rsidR="00B377A2" w:rsidRDefault="004F1563">
      <w:pPr>
        <w:pStyle w:val="a4"/>
        <w:numPr>
          <w:ilvl w:val="2"/>
          <w:numId w:val="8"/>
        </w:numPr>
        <w:tabs>
          <w:tab w:val="left" w:pos="2085"/>
        </w:tabs>
        <w:ind w:left="821" w:right="713" w:firstLine="540"/>
        <w:rPr>
          <w:sz w:val="24"/>
        </w:rPr>
      </w:pPr>
      <w:r>
        <w:rPr>
          <w:sz w:val="24"/>
        </w:rPr>
        <w:t>контролирует своевременность предоставления и правильность оформления документов, подтверждающих право сотрудников на отсутствие на рабочем месте: листков о временной нетрудоспособности, справок по уходу за больными, подписанных руководителем увольнительных и других;</w:t>
      </w:r>
    </w:p>
    <w:p w:rsidR="00B377A2" w:rsidRDefault="004F1563">
      <w:pPr>
        <w:pStyle w:val="a4"/>
        <w:numPr>
          <w:ilvl w:val="2"/>
          <w:numId w:val="8"/>
        </w:numPr>
        <w:tabs>
          <w:tab w:val="left" w:pos="2054"/>
        </w:tabs>
        <w:ind w:left="821" w:right="717" w:firstLine="540"/>
        <w:rPr>
          <w:sz w:val="24"/>
        </w:rPr>
      </w:pPr>
      <w:r>
        <w:rPr>
          <w:sz w:val="24"/>
        </w:rPr>
        <w:t>готовит списки сотрудников для издания приказов о работе в выходные и нерабочие праздничные дни.</w:t>
      </w:r>
    </w:p>
    <w:p w:rsidR="00B377A2" w:rsidRDefault="004F1563">
      <w:pPr>
        <w:pStyle w:val="a4"/>
        <w:numPr>
          <w:ilvl w:val="1"/>
          <w:numId w:val="8"/>
        </w:numPr>
        <w:tabs>
          <w:tab w:val="left" w:pos="1814"/>
        </w:tabs>
        <w:ind w:right="715" w:firstLine="540"/>
        <w:rPr>
          <w:sz w:val="24"/>
        </w:rPr>
      </w:pPr>
      <w:r>
        <w:rPr>
          <w:sz w:val="24"/>
        </w:rPr>
        <w:t>В случае невозможности временно исполнять обязанности по ведению табельного учета назначенным сотрудником, руководитель учреждения своим распоряжением на этот период назначает ответственного исполнителя.</w:t>
      </w:r>
    </w:p>
    <w:p w:rsidR="00B377A2" w:rsidRDefault="004F1563">
      <w:pPr>
        <w:pStyle w:val="a4"/>
        <w:numPr>
          <w:ilvl w:val="0"/>
          <w:numId w:val="8"/>
        </w:numPr>
        <w:tabs>
          <w:tab w:val="left" w:pos="1601"/>
        </w:tabs>
        <w:rPr>
          <w:sz w:val="24"/>
        </w:rPr>
      </w:pPr>
      <w:r>
        <w:rPr>
          <w:sz w:val="24"/>
        </w:rPr>
        <w:t>Ведение</w:t>
      </w:r>
      <w:r>
        <w:rPr>
          <w:spacing w:val="-5"/>
          <w:sz w:val="24"/>
        </w:rPr>
        <w:t xml:space="preserve"> </w:t>
      </w:r>
      <w:r>
        <w:rPr>
          <w:sz w:val="24"/>
        </w:rPr>
        <w:t>табеля</w:t>
      </w:r>
      <w:r>
        <w:rPr>
          <w:spacing w:val="1"/>
          <w:sz w:val="24"/>
        </w:rPr>
        <w:t xml:space="preserve"> </w:t>
      </w:r>
      <w:r>
        <w:rPr>
          <w:sz w:val="24"/>
        </w:rPr>
        <w:t>учета</w:t>
      </w:r>
      <w:r>
        <w:rPr>
          <w:spacing w:val="-2"/>
          <w:sz w:val="24"/>
        </w:rPr>
        <w:t xml:space="preserve"> </w:t>
      </w:r>
      <w:r>
        <w:rPr>
          <w:sz w:val="24"/>
        </w:rPr>
        <w:t>рабочего</w:t>
      </w:r>
      <w:r>
        <w:rPr>
          <w:spacing w:val="-3"/>
          <w:sz w:val="24"/>
        </w:rPr>
        <w:t xml:space="preserve"> </w:t>
      </w:r>
      <w:r>
        <w:rPr>
          <w:spacing w:val="-2"/>
          <w:sz w:val="24"/>
        </w:rPr>
        <w:t>времени</w:t>
      </w:r>
    </w:p>
    <w:p w:rsidR="00B377A2" w:rsidRDefault="004F1563">
      <w:pPr>
        <w:pStyle w:val="a4"/>
        <w:numPr>
          <w:ilvl w:val="1"/>
          <w:numId w:val="8"/>
        </w:numPr>
        <w:tabs>
          <w:tab w:val="left" w:pos="1835"/>
        </w:tabs>
        <w:ind w:right="712" w:firstLine="540"/>
        <w:rPr>
          <w:sz w:val="24"/>
        </w:rPr>
      </w:pPr>
      <w:r>
        <w:rPr>
          <w:sz w:val="24"/>
        </w:rPr>
        <w:t>Табель (ф. 0504421) открывается ежемесячно за 2 - 3 дня до начала расчетного периода на основании Табеля (ф. 0504421) за прошлый месяц.</w:t>
      </w:r>
    </w:p>
    <w:p w:rsidR="00B377A2" w:rsidRDefault="004F1563">
      <w:pPr>
        <w:pStyle w:val="a4"/>
        <w:numPr>
          <w:ilvl w:val="1"/>
          <w:numId w:val="8"/>
        </w:numPr>
        <w:tabs>
          <w:tab w:val="left" w:pos="1816"/>
        </w:tabs>
        <w:spacing w:before="1"/>
        <w:ind w:right="711" w:firstLine="540"/>
        <w:rPr>
          <w:sz w:val="24"/>
        </w:rPr>
      </w:pPr>
      <w:r>
        <w:rPr>
          <w:sz w:val="24"/>
        </w:rPr>
        <w:t xml:space="preserve">Изменения списочного состава работников в Табеле (ф. 0504421) производятся на основании документов по учету труда и его оплаты (учету кадров, использования рабочего </w:t>
      </w:r>
      <w:r>
        <w:rPr>
          <w:spacing w:val="-2"/>
          <w:sz w:val="24"/>
        </w:rPr>
        <w:t>времени).</w:t>
      </w:r>
    </w:p>
    <w:p w:rsidR="00B377A2" w:rsidRDefault="004F1563">
      <w:pPr>
        <w:pStyle w:val="a4"/>
        <w:numPr>
          <w:ilvl w:val="1"/>
          <w:numId w:val="8"/>
        </w:numPr>
        <w:tabs>
          <w:tab w:val="left" w:pos="1905"/>
        </w:tabs>
        <w:ind w:right="711" w:firstLine="540"/>
        <w:rPr>
          <w:sz w:val="24"/>
        </w:rPr>
      </w:pPr>
      <w:r>
        <w:rPr>
          <w:sz w:val="24"/>
        </w:rPr>
        <w:t>В Табеле (ф. 0504421) регистрируются случаи отклонений от нормального использования рабочего времени, установленного правилами внутреннего трудового распорядка,</w:t>
      </w:r>
      <w:r>
        <w:rPr>
          <w:spacing w:val="-1"/>
          <w:sz w:val="24"/>
        </w:rPr>
        <w:t xml:space="preserve"> </w:t>
      </w:r>
      <w:r>
        <w:rPr>
          <w:sz w:val="24"/>
        </w:rPr>
        <w:t>и фактические</w:t>
      </w:r>
      <w:r>
        <w:rPr>
          <w:spacing w:val="-2"/>
          <w:sz w:val="24"/>
        </w:rPr>
        <w:t xml:space="preserve"> </w:t>
      </w:r>
      <w:r>
        <w:rPr>
          <w:sz w:val="24"/>
        </w:rPr>
        <w:t>затраты</w:t>
      </w:r>
      <w:r>
        <w:rPr>
          <w:spacing w:val="-2"/>
          <w:sz w:val="24"/>
        </w:rPr>
        <w:t xml:space="preserve"> </w:t>
      </w:r>
      <w:r>
        <w:rPr>
          <w:sz w:val="24"/>
        </w:rPr>
        <w:t>рабочего</w:t>
      </w:r>
      <w:r>
        <w:rPr>
          <w:spacing w:val="-1"/>
          <w:sz w:val="24"/>
        </w:rPr>
        <w:t xml:space="preserve"> </w:t>
      </w:r>
      <w:r>
        <w:rPr>
          <w:sz w:val="24"/>
        </w:rPr>
        <w:t>времени.</w:t>
      </w:r>
      <w:r>
        <w:rPr>
          <w:spacing w:val="-1"/>
          <w:sz w:val="24"/>
        </w:rPr>
        <w:t xml:space="preserve"> </w:t>
      </w:r>
      <w:r>
        <w:rPr>
          <w:sz w:val="24"/>
        </w:rPr>
        <w:t>В</w:t>
      </w:r>
      <w:r>
        <w:rPr>
          <w:spacing w:val="-3"/>
          <w:sz w:val="24"/>
        </w:rPr>
        <w:t xml:space="preserve"> </w:t>
      </w:r>
      <w:r>
        <w:rPr>
          <w:sz w:val="24"/>
        </w:rPr>
        <w:t>верхней половине</w:t>
      </w:r>
      <w:r>
        <w:rPr>
          <w:spacing w:val="-2"/>
          <w:sz w:val="24"/>
        </w:rPr>
        <w:t xml:space="preserve"> </w:t>
      </w:r>
      <w:r>
        <w:rPr>
          <w:sz w:val="24"/>
        </w:rPr>
        <w:t>строки</w:t>
      </w:r>
      <w:r>
        <w:rPr>
          <w:spacing w:val="-3"/>
          <w:sz w:val="24"/>
        </w:rPr>
        <w:t xml:space="preserve"> </w:t>
      </w:r>
      <w:r>
        <w:rPr>
          <w:sz w:val="24"/>
        </w:rPr>
        <w:t>по</w:t>
      </w:r>
      <w:r>
        <w:rPr>
          <w:spacing w:val="-1"/>
          <w:sz w:val="24"/>
        </w:rPr>
        <w:t xml:space="preserve"> </w:t>
      </w:r>
      <w:r>
        <w:rPr>
          <w:sz w:val="24"/>
        </w:rPr>
        <w:t>каждому работнику, у которого имелись отклонения от нормального использования рабочего времени, записываются часы отклонений, а в нижней - условные обозначения отклонений. В нижней части строки записываются также часы работы в ночное время и часы замещения временно отсутствующего работника, соответственно на верхней строке Н и З.</w:t>
      </w:r>
    </w:p>
    <w:p w:rsidR="00B377A2" w:rsidRDefault="004F1563">
      <w:pPr>
        <w:pStyle w:val="a3"/>
        <w:ind w:right="708" w:firstLine="540"/>
        <w:jc w:val="both"/>
      </w:pPr>
      <w:r>
        <w:t>При регистрации отклонений в случае наличия у одного работника учреждения двух видов отклонений в один день (период) фамилия работника в Табеле (ф. 0504421)</w:t>
      </w:r>
      <w:r>
        <w:rPr>
          <w:spacing w:val="80"/>
        </w:rPr>
        <w:t xml:space="preserve"> </w:t>
      </w:r>
      <w:r>
        <w:rPr>
          <w:spacing w:val="-2"/>
        </w:rPr>
        <w:t>повторяется.</w:t>
      </w:r>
    </w:p>
    <w:p w:rsidR="00B377A2" w:rsidRDefault="004F1563">
      <w:pPr>
        <w:pStyle w:val="a4"/>
        <w:numPr>
          <w:ilvl w:val="1"/>
          <w:numId w:val="8"/>
        </w:numPr>
        <w:tabs>
          <w:tab w:val="left" w:pos="1876"/>
        </w:tabs>
        <w:ind w:right="713" w:firstLine="540"/>
        <w:rPr>
          <w:sz w:val="24"/>
        </w:rPr>
      </w:pPr>
      <w:r>
        <w:rPr>
          <w:sz w:val="24"/>
        </w:rPr>
        <w:t>В сроки, установленные порядком документооборота учреждения работником, ответственным за ведение Табеля (ф. 0504421), отражается количество дней (часов) неявок (явок), а также количество часов по видам переработок (замещение, работа в праздничные дни, работа в ночное время и другие виды) с записью их в соответствующие графы. Заполненный Табель (ф. 0504421) подписывается лицом, на которое возложено ведение Табеля (ф. 0504421).</w:t>
      </w:r>
    </w:p>
    <w:p w:rsidR="00B377A2" w:rsidRDefault="00B377A2">
      <w:pPr>
        <w:jc w:val="both"/>
        <w:rPr>
          <w:sz w:val="24"/>
        </w:rPr>
        <w:sectPr w:rsidR="00B377A2">
          <w:pgSz w:w="11910" w:h="16840"/>
          <w:pgMar w:top="620" w:right="80" w:bottom="280" w:left="540" w:header="720" w:footer="720" w:gutter="0"/>
          <w:cols w:space="720"/>
        </w:sectPr>
      </w:pPr>
    </w:p>
    <w:p w:rsidR="00B377A2" w:rsidRDefault="004F1563">
      <w:pPr>
        <w:pStyle w:val="a3"/>
        <w:spacing w:before="61"/>
        <w:ind w:right="708" w:firstLine="540"/>
        <w:jc w:val="both"/>
      </w:pPr>
      <w:r>
        <w:lastRenderedPageBreak/>
        <w:t>Заполненный Табель (ф. 0504421) и другие документы, подписанные ответственными должностными лицами, в установленные сроки сдаются в бухгалтерию для проведения расчетов. Табель (ф. 0504421) используется для составления Расчетно-платежной ведомости (ф. 0504401) (Расчетной ведомости (ф. 0504402).</w:t>
      </w:r>
    </w:p>
    <w:p w:rsidR="00B377A2" w:rsidRDefault="004F1563">
      <w:pPr>
        <w:pStyle w:val="a4"/>
        <w:numPr>
          <w:ilvl w:val="1"/>
          <w:numId w:val="8"/>
        </w:numPr>
        <w:tabs>
          <w:tab w:val="left" w:pos="1792"/>
        </w:tabs>
        <w:spacing w:before="1"/>
        <w:ind w:right="715" w:firstLine="540"/>
        <w:rPr>
          <w:sz w:val="24"/>
        </w:rPr>
      </w:pPr>
      <w:r>
        <w:rPr>
          <w:sz w:val="24"/>
        </w:rPr>
        <w:t xml:space="preserve">При обнаружении лицом, ответственным за составление и представление Табеля (ф. 0504421), факта </w:t>
      </w:r>
      <w:proofErr w:type="spellStart"/>
      <w:r>
        <w:rPr>
          <w:sz w:val="24"/>
        </w:rPr>
        <w:t>неотражения</w:t>
      </w:r>
      <w:proofErr w:type="spellEnd"/>
      <w:r>
        <w:rPr>
          <w:sz w:val="24"/>
        </w:rPr>
        <w:t xml:space="preserve">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лицо, ответственное за составление Табеля (ф. 0504421),</w:t>
      </w:r>
      <w:r>
        <w:rPr>
          <w:spacing w:val="40"/>
          <w:sz w:val="24"/>
        </w:rPr>
        <w:t xml:space="preserve"> </w:t>
      </w:r>
      <w:r>
        <w:rPr>
          <w:sz w:val="24"/>
        </w:rPr>
        <w:t xml:space="preserve">обязано учесть необходимые изменения и представить </w:t>
      </w:r>
      <w:r w:rsidR="00BC5AD2">
        <w:rPr>
          <w:sz w:val="24"/>
        </w:rPr>
        <w:t xml:space="preserve">справку </w:t>
      </w:r>
      <w:r>
        <w:rPr>
          <w:sz w:val="24"/>
        </w:rPr>
        <w:t>составленн</w:t>
      </w:r>
      <w:r w:rsidR="00BC5AD2">
        <w:rPr>
          <w:sz w:val="24"/>
        </w:rPr>
        <w:t>ую</w:t>
      </w:r>
      <w:r>
        <w:rPr>
          <w:sz w:val="24"/>
        </w:rPr>
        <w:t xml:space="preserve"> с учетом изменений </w:t>
      </w:r>
      <w:r w:rsidR="00BC5AD2">
        <w:rPr>
          <w:sz w:val="24"/>
        </w:rPr>
        <w:t xml:space="preserve">в табеле </w:t>
      </w:r>
      <w:r>
        <w:rPr>
          <w:sz w:val="24"/>
        </w:rPr>
        <w:t xml:space="preserve">в порядке и сроки, предусмотренные документооборотом </w:t>
      </w:r>
      <w:r>
        <w:rPr>
          <w:spacing w:val="-2"/>
          <w:sz w:val="24"/>
        </w:rPr>
        <w:t>учреждения.</w:t>
      </w:r>
    </w:p>
    <w:p w:rsidR="00B377A2" w:rsidRDefault="004F1563">
      <w:pPr>
        <w:pStyle w:val="a3"/>
        <w:ind w:right="719" w:firstLine="540"/>
        <w:jc w:val="both"/>
      </w:pPr>
      <w:r>
        <w:t>В</w:t>
      </w:r>
      <w:r>
        <w:rPr>
          <w:spacing w:val="-2"/>
        </w:rPr>
        <w:t xml:space="preserve"> </w:t>
      </w:r>
      <w:r>
        <w:t>строке</w:t>
      </w:r>
      <w:r>
        <w:rPr>
          <w:spacing w:val="-1"/>
        </w:rPr>
        <w:t xml:space="preserve"> </w:t>
      </w:r>
      <w:r>
        <w:t>"Вид</w:t>
      </w:r>
      <w:r>
        <w:rPr>
          <w:spacing w:val="-2"/>
        </w:rPr>
        <w:t xml:space="preserve"> </w:t>
      </w:r>
      <w:r>
        <w:t>табеля" указывается</w:t>
      </w:r>
      <w:r>
        <w:rPr>
          <w:spacing w:val="-2"/>
        </w:rPr>
        <w:t xml:space="preserve"> </w:t>
      </w:r>
      <w:r>
        <w:t>значение</w:t>
      </w:r>
      <w:r>
        <w:rPr>
          <w:spacing w:val="-1"/>
        </w:rPr>
        <w:t xml:space="preserve"> </w:t>
      </w:r>
      <w:r>
        <w:t>"первичный",</w:t>
      </w:r>
      <w:r>
        <w:rPr>
          <w:spacing w:val="-2"/>
        </w:rPr>
        <w:t xml:space="preserve"> </w:t>
      </w:r>
      <w:r>
        <w:t>при</w:t>
      </w:r>
      <w:r>
        <w:rPr>
          <w:spacing w:val="-1"/>
        </w:rPr>
        <w:t xml:space="preserve"> </w:t>
      </w:r>
      <w:r>
        <w:t>представлении</w:t>
      </w:r>
      <w:r>
        <w:rPr>
          <w:spacing w:val="-1"/>
        </w:rPr>
        <w:t xml:space="preserve"> </w:t>
      </w:r>
      <w:r>
        <w:t>Табеля</w:t>
      </w:r>
      <w:r>
        <w:rPr>
          <w:spacing w:val="-2"/>
        </w:rPr>
        <w:t xml:space="preserve"> </w:t>
      </w:r>
      <w:r>
        <w:t>(ф. 0504421) с внесенными в него изменениями, указывается значение "корректирующий", при этом при заполнении показателя "Номер корректировки" указывается:</w:t>
      </w:r>
    </w:p>
    <w:p w:rsidR="00B377A2" w:rsidRDefault="004F1563">
      <w:pPr>
        <w:pStyle w:val="a4"/>
        <w:numPr>
          <w:ilvl w:val="0"/>
          <w:numId w:val="7"/>
        </w:numPr>
        <w:tabs>
          <w:tab w:val="left" w:pos="1511"/>
        </w:tabs>
        <w:ind w:right="717" w:firstLine="540"/>
        <w:rPr>
          <w:sz w:val="24"/>
        </w:rPr>
      </w:pPr>
      <w:r>
        <w:rPr>
          <w:sz w:val="24"/>
        </w:rPr>
        <w:t>цифра "0" проставляется в случае представления лицом, ответственным за составление Табеля (ф. 0504421), первичного Табеля (ф. 0504421);</w:t>
      </w:r>
    </w:p>
    <w:p w:rsidR="00B377A2" w:rsidRDefault="004F1563">
      <w:pPr>
        <w:pStyle w:val="a4"/>
        <w:numPr>
          <w:ilvl w:val="0"/>
          <w:numId w:val="7"/>
        </w:numPr>
        <w:tabs>
          <w:tab w:val="left" w:pos="1513"/>
        </w:tabs>
        <w:spacing w:before="1"/>
        <w:ind w:right="718" w:firstLine="540"/>
        <w:rPr>
          <w:sz w:val="24"/>
        </w:rPr>
      </w:pPr>
      <w:r>
        <w:rPr>
          <w:sz w:val="24"/>
        </w:rPr>
        <w:t>цифры, начиная с "1", проставляются согласно порядковому номеру корректирующего Табеля (ф. 0504421) (корректировки) за соответствующий расчетный период.</w:t>
      </w:r>
    </w:p>
    <w:p w:rsidR="00B377A2" w:rsidRDefault="004F1563">
      <w:pPr>
        <w:pStyle w:val="a3"/>
        <w:ind w:right="709" w:firstLine="540"/>
        <w:jc w:val="both"/>
      </w:pPr>
      <w:r>
        <w:t>Данные корректирующего Табеля (ф. 0504421) служат основанием для перерасчета заработной платы за календарные месяцы, предшествующие текущему месяцу начисления заработной платы.</w:t>
      </w:r>
    </w:p>
    <w:p w:rsidR="00B377A2" w:rsidRDefault="004F1563">
      <w:pPr>
        <w:pStyle w:val="a4"/>
        <w:numPr>
          <w:ilvl w:val="1"/>
          <w:numId w:val="8"/>
        </w:numPr>
        <w:tabs>
          <w:tab w:val="left" w:pos="1781"/>
        </w:tabs>
        <w:ind w:right="709" w:firstLine="540"/>
        <w:jc w:val="right"/>
        <w:rPr>
          <w:sz w:val="24"/>
        </w:rPr>
      </w:pPr>
      <w:r>
        <w:rPr>
          <w:sz w:val="24"/>
        </w:rPr>
        <w:t>Табель заполняется за</w:t>
      </w:r>
      <w:r>
        <w:rPr>
          <w:spacing w:val="-1"/>
          <w:sz w:val="24"/>
        </w:rPr>
        <w:t xml:space="preserve"> </w:t>
      </w:r>
      <w:r>
        <w:rPr>
          <w:sz w:val="24"/>
        </w:rPr>
        <w:t>период, за</w:t>
      </w:r>
      <w:r>
        <w:rPr>
          <w:spacing w:val="-1"/>
          <w:sz w:val="24"/>
        </w:rPr>
        <w:t xml:space="preserve"> </w:t>
      </w:r>
      <w:r>
        <w:rPr>
          <w:sz w:val="24"/>
        </w:rPr>
        <w:t>который</w:t>
      </w:r>
      <w:r>
        <w:rPr>
          <w:spacing w:val="-2"/>
          <w:sz w:val="24"/>
        </w:rPr>
        <w:t xml:space="preserve"> </w:t>
      </w:r>
      <w:r>
        <w:rPr>
          <w:sz w:val="24"/>
        </w:rPr>
        <w:t>предусмотрена</w:t>
      </w:r>
      <w:r>
        <w:rPr>
          <w:spacing w:val="-1"/>
          <w:sz w:val="24"/>
        </w:rPr>
        <w:t xml:space="preserve"> </w:t>
      </w:r>
      <w:r>
        <w:rPr>
          <w:sz w:val="24"/>
        </w:rPr>
        <w:t>выплата заработной</w:t>
      </w:r>
      <w:r>
        <w:rPr>
          <w:spacing w:val="-2"/>
          <w:sz w:val="24"/>
        </w:rPr>
        <w:t xml:space="preserve"> </w:t>
      </w:r>
      <w:r>
        <w:rPr>
          <w:sz w:val="24"/>
        </w:rPr>
        <w:t>платы. Периоды</w:t>
      </w:r>
      <w:r>
        <w:rPr>
          <w:spacing w:val="80"/>
          <w:sz w:val="24"/>
        </w:rPr>
        <w:t xml:space="preserve"> </w:t>
      </w:r>
      <w:r>
        <w:rPr>
          <w:sz w:val="24"/>
        </w:rPr>
        <w:t>заполнения</w:t>
      </w:r>
      <w:r>
        <w:rPr>
          <w:spacing w:val="80"/>
          <w:sz w:val="24"/>
        </w:rPr>
        <w:t xml:space="preserve"> </w:t>
      </w:r>
      <w:r>
        <w:rPr>
          <w:sz w:val="24"/>
        </w:rPr>
        <w:t>и</w:t>
      </w:r>
      <w:r>
        <w:rPr>
          <w:spacing w:val="80"/>
          <w:sz w:val="24"/>
        </w:rPr>
        <w:t xml:space="preserve"> </w:t>
      </w:r>
      <w:r>
        <w:rPr>
          <w:sz w:val="24"/>
        </w:rPr>
        <w:t>сроки</w:t>
      </w:r>
      <w:r>
        <w:rPr>
          <w:spacing w:val="80"/>
          <w:sz w:val="24"/>
        </w:rPr>
        <w:t xml:space="preserve"> </w:t>
      </w:r>
      <w:r>
        <w:rPr>
          <w:sz w:val="24"/>
        </w:rPr>
        <w:t>представления</w:t>
      </w:r>
      <w:r>
        <w:rPr>
          <w:spacing w:val="80"/>
          <w:sz w:val="24"/>
        </w:rPr>
        <w:t xml:space="preserve"> </w:t>
      </w:r>
      <w:r>
        <w:rPr>
          <w:sz w:val="24"/>
        </w:rPr>
        <w:t>в</w:t>
      </w:r>
      <w:r>
        <w:rPr>
          <w:spacing w:val="80"/>
          <w:sz w:val="24"/>
        </w:rPr>
        <w:t xml:space="preserve"> </w:t>
      </w:r>
      <w:r>
        <w:rPr>
          <w:sz w:val="24"/>
        </w:rPr>
        <w:t>бухгалтерию</w:t>
      </w:r>
      <w:r>
        <w:rPr>
          <w:spacing w:val="80"/>
          <w:sz w:val="24"/>
        </w:rPr>
        <w:t xml:space="preserve"> </w:t>
      </w:r>
      <w:r>
        <w:rPr>
          <w:sz w:val="24"/>
        </w:rPr>
        <w:t>Табеля</w:t>
      </w:r>
      <w:r>
        <w:rPr>
          <w:spacing w:val="80"/>
          <w:sz w:val="24"/>
        </w:rPr>
        <w:t xml:space="preserve"> </w:t>
      </w:r>
      <w:r>
        <w:rPr>
          <w:sz w:val="24"/>
        </w:rPr>
        <w:t>(ф.</w:t>
      </w:r>
      <w:r>
        <w:rPr>
          <w:spacing w:val="80"/>
          <w:sz w:val="24"/>
        </w:rPr>
        <w:t xml:space="preserve"> </w:t>
      </w:r>
      <w:r>
        <w:rPr>
          <w:sz w:val="24"/>
        </w:rPr>
        <w:t>0504421)</w:t>
      </w:r>
      <w:r>
        <w:rPr>
          <w:spacing w:val="40"/>
          <w:sz w:val="24"/>
        </w:rPr>
        <w:t xml:space="preserve"> </w:t>
      </w:r>
      <w:r>
        <w:rPr>
          <w:sz w:val="24"/>
        </w:rPr>
        <w:t>определяются</w:t>
      </w:r>
      <w:r>
        <w:rPr>
          <w:spacing w:val="43"/>
          <w:sz w:val="24"/>
        </w:rPr>
        <w:t xml:space="preserve"> </w:t>
      </w:r>
      <w:r>
        <w:rPr>
          <w:sz w:val="24"/>
        </w:rPr>
        <w:t>актом</w:t>
      </w:r>
      <w:r>
        <w:rPr>
          <w:spacing w:val="50"/>
          <w:sz w:val="24"/>
        </w:rPr>
        <w:t xml:space="preserve"> </w:t>
      </w:r>
      <w:r>
        <w:rPr>
          <w:sz w:val="24"/>
        </w:rPr>
        <w:t>учреждения</w:t>
      </w:r>
      <w:r>
        <w:rPr>
          <w:spacing w:val="46"/>
          <w:sz w:val="24"/>
        </w:rPr>
        <w:t xml:space="preserve"> </w:t>
      </w:r>
      <w:r>
        <w:rPr>
          <w:sz w:val="24"/>
        </w:rPr>
        <w:t>в</w:t>
      </w:r>
      <w:r>
        <w:rPr>
          <w:spacing w:val="45"/>
          <w:sz w:val="24"/>
        </w:rPr>
        <w:t xml:space="preserve"> </w:t>
      </w:r>
      <w:r>
        <w:rPr>
          <w:sz w:val="24"/>
        </w:rPr>
        <w:t>рамках</w:t>
      </w:r>
      <w:r>
        <w:rPr>
          <w:spacing w:val="48"/>
          <w:sz w:val="24"/>
        </w:rPr>
        <w:t xml:space="preserve"> </w:t>
      </w:r>
      <w:r>
        <w:rPr>
          <w:sz w:val="24"/>
        </w:rPr>
        <w:t>формирования</w:t>
      </w:r>
      <w:r>
        <w:rPr>
          <w:spacing w:val="48"/>
          <w:sz w:val="24"/>
        </w:rPr>
        <w:t xml:space="preserve"> </w:t>
      </w:r>
      <w:r>
        <w:rPr>
          <w:sz w:val="24"/>
        </w:rPr>
        <w:t>учетной</w:t>
      </w:r>
      <w:r>
        <w:rPr>
          <w:spacing w:val="47"/>
          <w:sz w:val="24"/>
        </w:rPr>
        <w:t xml:space="preserve"> </w:t>
      </w:r>
      <w:r>
        <w:rPr>
          <w:sz w:val="24"/>
        </w:rPr>
        <w:t>политики</w:t>
      </w:r>
      <w:r>
        <w:rPr>
          <w:spacing w:val="49"/>
          <w:sz w:val="24"/>
        </w:rPr>
        <w:t xml:space="preserve"> </w:t>
      </w:r>
      <w:r>
        <w:rPr>
          <w:sz w:val="24"/>
        </w:rPr>
        <w:t>учреждения</w:t>
      </w:r>
      <w:r>
        <w:rPr>
          <w:spacing w:val="46"/>
          <w:sz w:val="24"/>
        </w:rPr>
        <w:t xml:space="preserve"> </w:t>
      </w:r>
      <w:r>
        <w:rPr>
          <w:spacing w:val="-10"/>
          <w:sz w:val="24"/>
        </w:rPr>
        <w:t>в</w:t>
      </w:r>
    </w:p>
    <w:p w:rsidR="00B377A2" w:rsidRDefault="004F1563">
      <w:pPr>
        <w:pStyle w:val="a3"/>
        <w:ind w:left="329" w:right="6485"/>
        <w:jc w:val="center"/>
      </w:pPr>
      <w:r>
        <w:t>части</w:t>
      </w:r>
      <w:r>
        <w:rPr>
          <w:spacing w:val="-3"/>
        </w:rPr>
        <w:t xml:space="preserve"> </w:t>
      </w:r>
      <w:r>
        <w:t>графика</w:t>
      </w:r>
      <w:r>
        <w:rPr>
          <w:spacing w:val="-2"/>
        </w:rPr>
        <w:t xml:space="preserve"> документооборота.</w:t>
      </w:r>
    </w:p>
    <w:p w:rsidR="00B377A2" w:rsidRDefault="004F1563">
      <w:pPr>
        <w:pStyle w:val="a3"/>
        <w:spacing w:after="8"/>
        <w:ind w:left="329"/>
        <w:jc w:val="center"/>
      </w:pPr>
      <w:r>
        <w:t>При</w:t>
      </w:r>
      <w:r>
        <w:rPr>
          <w:spacing w:val="-7"/>
        </w:rPr>
        <w:t xml:space="preserve"> </w:t>
      </w:r>
      <w:r>
        <w:t>заполнении</w:t>
      </w:r>
      <w:r>
        <w:rPr>
          <w:spacing w:val="-4"/>
        </w:rPr>
        <w:t xml:space="preserve"> </w:t>
      </w:r>
      <w:r>
        <w:t>Табеля</w:t>
      </w:r>
      <w:r>
        <w:rPr>
          <w:spacing w:val="-7"/>
        </w:rPr>
        <w:t xml:space="preserve"> </w:t>
      </w:r>
      <w:r>
        <w:t>(ф.</w:t>
      </w:r>
      <w:r>
        <w:rPr>
          <w:spacing w:val="-4"/>
        </w:rPr>
        <w:t xml:space="preserve"> </w:t>
      </w:r>
      <w:r>
        <w:t>0504421)</w:t>
      </w:r>
      <w:r>
        <w:rPr>
          <w:spacing w:val="-4"/>
        </w:rPr>
        <w:t xml:space="preserve"> </w:t>
      </w:r>
      <w:r>
        <w:t>применяются</w:t>
      </w:r>
      <w:r>
        <w:rPr>
          <w:spacing w:val="-4"/>
        </w:rPr>
        <w:t xml:space="preserve"> </w:t>
      </w:r>
      <w:r>
        <w:t>следующие</w:t>
      </w:r>
      <w:r>
        <w:rPr>
          <w:spacing w:val="-1"/>
        </w:rPr>
        <w:t xml:space="preserve"> </w:t>
      </w:r>
      <w:r>
        <w:t>условные</w:t>
      </w:r>
      <w:r>
        <w:rPr>
          <w:spacing w:val="-6"/>
        </w:rPr>
        <w:t xml:space="preserve"> </w:t>
      </w:r>
      <w:r>
        <w:rPr>
          <w:spacing w:val="-2"/>
        </w:rPr>
        <w:t>обозначения:</w:t>
      </w:r>
    </w:p>
    <w:tbl>
      <w:tblPr>
        <w:tblStyle w:val="TableNormal"/>
        <w:tblW w:w="0" w:type="auto"/>
        <w:tblInd w:w="828" w:type="dxa"/>
        <w:tblLayout w:type="fixed"/>
        <w:tblLook w:val="01E0" w:firstRow="1" w:lastRow="1" w:firstColumn="1" w:lastColumn="1" w:noHBand="0" w:noVBand="0"/>
      </w:tblPr>
      <w:tblGrid>
        <w:gridCol w:w="3865"/>
        <w:gridCol w:w="1057"/>
        <w:gridCol w:w="180"/>
        <w:gridCol w:w="3781"/>
        <w:gridCol w:w="854"/>
      </w:tblGrid>
      <w:tr w:rsidR="00B377A2">
        <w:trPr>
          <w:trHeight w:val="479"/>
        </w:trPr>
        <w:tc>
          <w:tcPr>
            <w:tcW w:w="3865" w:type="dxa"/>
            <w:tcBorders>
              <w:top w:val="single" w:sz="4" w:space="0" w:color="000000"/>
              <w:bottom w:val="single" w:sz="4" w:space="0" w:color="000000"/>
              <w:right w:val="single" w:sz="4" w:space="0" w:color="000000"/>
            </w:tcBorders>
          </w:tcPr>
          <w:p w:rsidR="00B377A2" w:rsidRDefault="004F1563">
            <w:pPr>
              <w:pStyle w:val="TableParagraph"/>
              <w:spacing w:before="95"/>
              <w:ind w:left="595"/>
              <w:rPr>
                <w:sz w:val="24"/>
              </w:rPr>
            </w:pPr>
            <w:r>
              <w:rPr>
                <w:sz w:val="24"/>
              </w:rPr>
              <w:t>Наименование</w:t>
            </w:r>
            <w:r>
              <w:rPr>
                <w:spacing w:val="-7"/>
                <w:sz w:val="24"/>
              </w:rPr>
              <w:t xml:space="preserve"> </w:t>
            </w:r>
            <w:r>
              <w:rPr>
                <w:spacing w:val="-2"/>
                <w:sz w:val="24"/>
              </w:rPr>
              <w:t>показателя</w:t>
            </w:r>
          </w:p>
        </w:tc>
        <w:tc>
          <w:tcPr>
            <w:tcW w:w="1057" w:type="dxa"/>
            <w:tcBorders>
              <w:top w:val="single" w:sz="4" w:space="0" w:color="000000"/>
              <w:left w:val="single" w:sz="4" w:space="0" w:color="000000"/>
              <w:bottom w:val="single" w:sz="4" w:space="0" w:color="000000"/>
            </w:tcBorders>
          </w:tcPr>
          <w:p w:rsidR="00B377A2" w:rsidRDefault="004F1563">
            <w:pPr>
              <w:pStyle w:val="TableParagraph"/>
              <w:spacing w:before="95"/>
              <w:ind w:left="3" w:right="7"/>
              <w:jc w:val="center"/>
              <w:rPr>
                <w:sz w:val="24"/>
              </w:rPr>
            </w:pPr>
            <w:r>
              <w:rPr>
                <w:spacing w:val="-5"/>
                <w:sz w:val="24"/>
              </w:rPr>
              <w:t>Код</w:t>
            </w:r>
          </w:p>
        </w:tc>
        <w:tc>
          <w:tcPr>
            <w:tcW w:w="180" w:type="dxa"/>
          </w:tcPr>
          <w:p w:rsidR="00B377A2" w:rsidRDefault="00B377A2">
            <w:pPr>
              <w:pStyle w:val="TableParagraph"/>
              <w:ind w:left="0"/>
              <w:rPr>
                <w:sz w:val="24"/>
              </w:rPr>
            </w:pPr>
          </w:p>
        </w:tc>
        <w:tc>
          <w:tcPr>
            <w:tcW w:w="3781" w:type="dxa"/>
            <w:tcBorders>
              <w:top w:val="single" w:sz="4" w:space="0" w:color="000000"/>
              <w:bottom w:val="single" w:sz="4" w:space="0" w:color="000000"/>
              <w:right w:val="single" w:sz="4" w:space="0" w:color="000000"/>
            </w:tcBorders>
          </w:tcPr>
          <w:p w:rsidR="00B377A2" w:rsidRDefault="004F1563">
            <w:pPr>
              <w:pStyle w:val="TableParagraph"/>
              <w:spacing w:before="95"/>
              <w:ind w:left="550"/>
              <w:rPr>
                <w:sz w:val="24"/>
              </w:rPr>
            </w:pPr>
            <w:r>
              <w:rPr>
                <w:sz w:val="24"/>
              </w:rPr>
              <w:t>Наименование</w:t>
            </w:r>
            <w:r>
              <w:rPr>
                <w:spacing w:val="-6"/>
                <w:sz w:val="24"/>
              </w:rPr>
              <w:t xml:space="preserve"> </w:t>
            </w:r>
            <w:r>
              <w:rPr>
                <w:spacing w:val="-2"/>
                <w:sz w:val="24"/>
              </w:rPr>
              <w:t>показателя</w:t>
            </w:r>
          </w:p>
        </w:tc>
        <w:tc>
          <w:tcPr>
            <w:tcW w:w="854" w:type="dxa"/>
            <w:tcBorders>
              <w:top w:val="single" w:sz="4" w:space="0" w:color="000000"/>
              <w:left w:val="single" w:sz="4" w:space="0" w:color="000000"/>
              <w:bottom w:val="single" w:sz="4" w:space="0" w:color="000000"/>
            </w:tcBorders>
          </w:tcPr>
          <w:p w:rsidR="00B377A2" w:rsidRDefault="004F1563">
            <w:pPr>
              <w:pStyle w:val="TableParagraph"/>
              <w:spacing w:before="95"/>
              <w:ind w:left="0" w:right="5"/>
              <w:jc w:val="center"/>
              <w:rPr>
                <w:sz w:val="24"/>
              </w:rPr>
            </w:pPr>
            <w:r>
              <w:rPr>
                <w:spacing w:val="-5"/>
                <w:sz w:val="24"/>
              </w:rPr>
              <w:t>Код</w:t>
            </w:r>
          </w:p>
        </w:tc>
      </w:tr>
      <w:tr w:rsidR="00B377A2">
        <w:trPr>
          <w:trHeight w:val="1306"/>
        </w:trPr>
        <w:tc>
          <w:tcPr>
            <w:tcW w:w="3865" w:type="dxa"/>
            <w:tcBorders>
              <w:top w:val="single" w:sz="4" w:space="0" w:color="000000"/>
              <w:right w:val="single" w:sz="4" w:space="0" w:color="000000"/>
            </w:tcBorders>
          </w:tcPr>
          <w:p w:rsidR="00B377A2" w:rsidRDefault="004F1563">
            <w:pPr>
              <w:pStyle w:val="TableParagraph"/>
              <w:spacing w:before="95"/>
              <w:ind w:left="62" w:right="459"/>
              <w:rPr>
                <w:sz w:val="24"/>
              </w:rPr>
            </w:pPr>
            <w:r>
              <w:rPr>
                <w:sz w:val="24"/>
              </w:rPr>
              <w:t>Выходные</w:t>
            </w:r>
            <w:r>
              <w:rPr>
                <w:spacing w:val="-15"/>
                <w:sz w:val="24"/>
              </w:rPr>
              <w:t xml:space="preserve"> </w:t>
            </w:r>
            <w:r>
              <w:rPr>
                <w:sz w:val="24"/>
              </w:rPr>
              <w:t>и</w:t>
            </w:r>
            <w:r>
              <w:rPr>
                <w:spacing w:val="-15"/>
                <w:sz w:val="24"/>
              </w:rPr>
              <w:t xml:space="preserve"> </w:t>
            </w:r>
            <w:r>
              <w:rPr>
                <w:sz w:val="24"/>
              </w:rPr>
              <w:t>нерабочие праздничные дни</w:t>
            </w:r>
          </w:p>
          <w:p w:rsidR="00B377A2" w:rsidRDefault="00B377A2">
            <w:pPr>
              <w:pStyle w:val="TableParagraph"/>
              <w:ind w:left="0"/>
              <w:rPr>
                <w:sz w:val="24"/>
              </w:rPr>
            </w:pPr>
          </w:p>
          <w:p w:rsidR="00B377A2" w:rsidRDefault="00B377A2">
            <w:pPr>
              <w:pStyle w:val="TableParagraph"/>
              <w:ind w:left="62"/>
              <w:rPr>
                <w:sz w:val="24"/>
              </w:rPr>
            </w:pPr>
          </w:p>
        </w:tc>
        <w:tc>
          <w:tcPr>
            <w:tcW w:w="1057" w:type="dxa"/>
            <w:tcBorders>
              <w:top w:val="single" w:sz="4" w:space="0" w:color="000000"/>
              <w:left w:val="single" w:sz="4" w:space="0" w:color="000000"/>
            </w:tcBorders>
          </w:tcPr>
          <w:p w:rsidR="00B377A2" w:rsidRDefault="004F1563">
            <w:pPr>
              <w:pStyle w:val="TableParagraph"/>
              <w:spacing w:before="95"/>
              <w:ind w:left="0" w:right="7"/>
              <w:jc w:val="center"/>
              <w:rPr>
                <w:sz w:val="24"/>
              </w:rPr>
            </w:pPr>
            <w:r>
              <w:rPr>
                <w:spacing w:val="-10"/>
                <w:sz w:val="24"/>
              </w:rPr>
              <w:t>В</w:t>
            </w:r>
          </w:p>
          <w:p w:rsidR="00B377A2" w:rsidRDefault="00B377A2">
            <w:pPr>
              <w:pStyle w:val="TableParagraph"/>
              <w:ind w:left="0"/>
              <w:rPr>
                <w:sz w:val="24"/>
              </w:rPr>
            </w:pPr>
          </w:p>
          <w:p w:rsidR="00B377A2" w:rsidRDefault="00B377A2">
            <w:pPr>
              <w:pStyle w:val="TableParagraph"/>
              <w:ind w:left="0"/>
              <w:rPr>
                <w:sz w:val="24"/>
              </w:rPr>
            </w:pPr>
          </w:p>
          <w:p w:rsidR="00B377A2" w:rsidRDefault="00B377A2">
            <w:pPr>
              <w:pStyle w:val="TableParagraph"/>
              <w:ind w:left="2" w:right="7"/>
              <w:jc w:val="center"/>
              <w:rPr>
                <w:sz w:val="24"/>
              </w:rPr>
            </w:pPr>
          </w:p>
        </w:tc>
        <w:tc>
          <w:tcPr>
            <w:tcW w:w="180" w:type="dxa"/>
          </w:tcPr>
          <w:p w:rsidR="00B377A2" w:rsidRDefault="00B377A2">
            <w:pPr>
              <w:pStyle w:val="TableParagraph"/>
              <w:ind w:left="0"/>
              <w:rPr>
                <w:sz w:val="24"/>
              </w:rPr>
            </w:pPr>
          </w:p>
        </w:tc>
        <w:tc>
          <w:tcPr>
            <w:tcW w:w="3781" w:type="dxa"/>
            <w:tcBorders>
              <w:top w:val="single" w:sz="4" w:space="0" w:color="000000"/>
              <w:right w:val="single" w:sz="4" w:space="0" w:color="000000"/>
            </w:tcBorders>
          </w:tcPr>
          <w:p w:rsidR="00B377A2" w:rsidRDefault="004F1563">
            <w:pPr>
              <w:pStyle w:val="TableParagraph"/>
              <w:spacing w:before="95"/>
              <w:ind w:left="61" w:right="120"/>
              <w:rPr>
                <w:sz w:val="24"/>
              </w:rPr>
            </w:pPr>
            <w:r>
              <w:rPr>
                <w:sz w:val="24"/>
              </w:rPr>
              <w:t>Отпуск</w:t>
            </w:r>
            <w:r>
              <w:rPr>
                <w:spacing w:val="-12"/>
                <w:sz w:val="24"/>
              </w:rPr>
              <w:t xml:space="preserve"> </w:t>
            </w:r>
            <w:r>
              <w:rPr>
                <w:sz w:val="24"/>
              </w:rPr>
              <w:t>без</w:t>
            </w:r>
            <w:r>
              <w:rPr>
                <w:spacing w:val="-12"/>
                <w:sz w:val="24"/>
              </w:rPr>
              <w:t xml:space="preserve"> </w:t>
            </w:r>
            <w:r>
              <w:rPr>
                <w:sz w:val="24"/>
              </w:rPr>
              <w:t>сохранения</w:t>
            </w:r>
            <w:r>
              <w:rPr>
                <w:spacing w:val="-15"/>
                <w:sz w:val="24"/>
              </w:rPr>
              <w:t xml:space="preserve"> </w:t>
            </w:r>
            <w:r>
              <w:rPr>
                <w:sz w:val="24"/>
              </w:rPr>
              <w:t xml:space="preserve">заработной платы, предоставляемый работнику по разрешению </w:t>
            </w:r>
            <w:r>
              <w:rPr>
                <w:spacing w:val="-2"/>
                <w:sz w:val="24"/>
              </w:rPr>
              <w:t>работодателя</w:t>
            </w:r>
          </w:p>
        </w:tc>
        <w:tc>
          <w:tcPr>
            <w:tcW w:w="854" w:type="dxa"/>
            <w:tcBorders>
              <w:top w:val="single" w:sz="4" w:space="0" w:color="000000"/>
              <w:left w:val="single" w:sz="4" w:space="0" w:color="000000"/>
            </w:tcBorders>
          </w:tcPr>
          <w:p w:rsidR="00B377A2" w:rsidRDefault="00A01A5D">
            <w:pPr>
              <w:pStyle w:val="TableParagraph"/>
              <w:spacing w:before="95"/>
              <w:ind w:left="1" w:right="5"/>
              <w:jc w:val="center"/>
              <w:rPr>
                <w:sz w:val="24"/>
              </w:rPr>
            </w:pPr>
            <w:r>
              <w:rPr>
                <w:spacing w:val="-5"/>
                <w:sz w:val="24"/>
              </w:rPr>
              <w:t>А</w:t>
            </w:r>
          </w:p>
        </w:tc>
      </w:tr>
      <w:tr w:rsidR="00B377A2">
        <w:trPr>
          <w:trHeight w:val="857"/>
        </w:trPr>
        <w:tc>
          <w:tcPr>
            <w:tcW w:w="3865" w:type="dxa"/>
            <w:tcBorders>
              <w:right w:val="single" w:sz="4" w:space="0" w:color="000000"/>
            </w:tcBorders>
          </w:tcPr>
          <w:p w:rsidR="00B377A2" w:rsidRDefault="004F1563">
            <w:pPr>
              <w:pStyle w:val="TableParagraph"/>
              <w:spacing w:before="97"/>
              <w:ind w:left="62"/>
              <w:rPr>
                <w:sz w:val="24"/>
              </w:rPr>
            </w:pPr>
            <w:r>
              <w:rPr>
                <w:sz w:val="24"/>
              </w:rPr>
              <w:t>Работа</w:t>
            </w:r>
            <w:r>
              <w:rPr>
                <w:spacing w:val="-2"/>
                <w:sz w:val="24"/>
              </w:rPr>
              <w:t xml:space="preserve"> </w:t>
            </w:r>
            <w:r>
              <w:rPr>
                <w:sz w:val="24"/>
              </w:rPr>
              <w:t>в</w:t>
            </w:r>
            <w:r>
              <w:rPr>
                <w:spacing w:val="-2"/>
                <w:sz w:val="24"/>
              </w:rPr>
              <w:t xml:space="preserve"> </w:t>
            </w:r>
            <w:r>
              <w:rPr>
                <w:sz w:val="24"/>
              </w:rPr>
              <w:t>ночное</w:t>
            </w:r>
            <w:r>
              <w:rPr>
                <w:spacing w:val="-1"/>
                <w:sz w:val="24"/>
              </w:rPr>
              <w:t xml:space="preserve"> </w:t>
            </w:r>
            <w:r>
              <w:rPr>
                <w:spacing w:val="-4"/>
                <w:sz w:val="24"/>
              </w:rPr>
              <w:t>время</w:t>
            </w:r>
          </w:p>
        </w:tc>
        <w:tc>
          <w:tcPr>
            <w:tcW w:w="1057" w:type="dxa"/>
            <w:tcBorders>
              <w:left w:val="single" w:sz="4" w:space="0" w:color="000000"/>
            </w:tcBorders>
          </w:tcPr>
          <w:p w:rsidR="00B377A2" w:rsidRDefault="004F1563">
            <w:pPr>
              <w:pStyle w:val="TableParagraph"/>
              <w:spacing w:before="97"/>
              <w:ind w:left="4" w:right="7"/>
              <w:jc w:val="center"/>
              <w:rPr>
                <w:sz w:val="24"/>
              </w:rPr>
            </w:pPr>
            <w:r>
              <w:rPr>
                <w:spacing w:val="-10"/>
                <w:sz w:val="24"/>
              </w:rPr>
              <w:t>Н</w:t>
            </w:r>
          </w:p>
        </w:tc>
        <w:tc>
          <w:tcPr>
            <w:tcW w:w="180" w:type="dxa"/>
          </w:tcPr>
          <w:p w:rsidR="00B377A2" w:rsidRDefault="00B377A2">
            <w:pPr>
              <w:pStyle w:val="TableParagraph"/>
              <w:ind w:left="0"/>
              <w:rPr>
                <w:sz w:val="24"/>
              </w:rPr>
            </w:pPr>
          </w:p>
        </w:tc>
        <w:tc>
          <w:tcPr>
            <w:tcW w:w="3781" w:type="dxa"/>
            <w:tcBorders>
              <w:right w:val="single" w:sz="4" w:space="0" w:color="000000"/>
            </w:tcBorders>
          </w:tcPr>
          <w:p w:rsidR="00B377A2" w:rsidRDefault="00B377A2">
            <w:pPr>
              <w:pStyle w:val="TableParagraph"/>
              <w:spacing w:before="97"/>
              <w:ind w:left="61"/>
              <w:rPr>
                <w:sz w:val="24"/>
              </w:rPr>
            </w:pPr>
          </w:p>
        </w:tc>
        <w:tc>
          <w:tcPr>
            <w:tcW w:w="854" w:type="dxa"/>
            <w:tcBorders>
              <w:left w:val="single" w:sz="4" w:space="0" w:color="000000"/>
            </w:tcBorders>
          </w:tcPr>
          <w:p w:rsidR="00B377A2" w:rsidRDefault="00B377A2">
            <w:pPr>
              <w:pStyle w:val="TableParagraph"/>
              <w:spacing w:before="97"/>
              <w:ind w:left="2" w:right="5"/>
              <w:jc w:val="center"/>
              <w:rPr>
                <w:sz w:val="24"/>
              </w:rPr>
            </w:pPr>
          </w:p>
        </w:tc>
      </w:tr>
      <w:tr w:rsidR="00B377A2">
        <w:trPr>
          <w:trHeight w:val="858"/>
        </w:trPr>
        <w:tc>
          <w:tcPr>
            <w:tcW w:w="3865" w:type="dxa"/>
            <w:tcBorders>
              <w:right w:val="single" w:sz="4" w:space="0" w:color="000000"/>
            </w:tcBorders>
          </w:tcPr>
          <w:p w:rsidR="00B377A2" w:rsidRDefault="004F1563">
            <w:pPr>
              <w:pStyle w:val="TableParagraph"/>
              <w:spacing w:before="199"/>
              <w:ind w:left="62" w:right="1549"/>
              <w:rPr>
                <w:sz w:val="24"/>
              </w:rPr>
            </w:pPr>
            <w:r>
              <w:rPr>
                <w:sz w:val="24"/>
              </w:rPr>
              <w:t>Ежегодный основной оплачиваемый</w:t>
            </w:r>
            <w:r>
              <w:rPr>
                <w:spacing w:val="-8"/>
                <w:sz w:val="24"/>
              </w:rPr>
              <w:t xml:space="preserve"> </w:t>
            </w:r>
            <w:r>
              <w:rPr>
                <w:spacing w:val="-2"/>
                <w:sz w:val="24"/>
              </w:rPr>
              <w:t>отпуск</w:t>
            </w:r>
          </w:p>
        </w:tc>
        <w:tc>
          <w:tcPr>
            <w:tcW w:w="1057" w:type="dxa"/>
            <w:tcBorders>
              <w:left w:val="single" w:sz="4" w:space="0" w:color="000000"/>
            </w:tcBorders>
          </w:tcPr>
          <w:p w:rsidR="00B377A2" w:rsidRDefault="004F1563">
            <w:pPr>
              <w:pStyle w:val="TableParagraph"/>
              <w:spacing w:before="199"/>
              <w:ind w:left="1" w:right="7"/>
              <w:jc w:val="center"/>
              <w:rPr>
                <w:sz w:val="24"/>
              </w:rPr>
            </w:pPr>
            <w:r>
              <w:rPr>
                <w:spacing w:val="-5"/>
                <w:sz w:val="24"/>
              </w:rPr>
              <w:t>О</w:t>
            </w:r>
          </w:p>
        </w:tc>
        <w:tc>
          <w:tcPr>
            <w:tcW w:w="180" w:type="dxa"/>
          </w:tcPr>
          <w:p w:rsidR="00B377A2" w:rsidRDefault="00B377A2">
            <w:pPr>
              <w:pStyle w:val="TableParagraph"/>
              <w:ind w:left="0"/>
              <w:rPr>
                <w:sz w:val="24"/>
              </w:rPr>
            </w:pPr>
          </w:p>
        </w:tc>
        <w:tc>
          <w:tcPr>
            <w:tcW w:w="3781" w:type="dxa"/>
            <w:tcBorders>
              <w:right w:val="single" w:sz="4" w:space="0" w:color="000000"/>
            </w:tcBorders>
          </w:tcPr>
          <w:p w:rsidR="00B377A2" w:rsidRDefault="004F1563">
            <w:pPr>
              <w:pStyle w:val="TableParagraph"/>
              <w:spacing w:before="199"/>
              <w:ind w:left="61"/>
              <w:rPr>
                <w:sz w:val="24"/>
              </w:rPr>
            </w:pPr>
            <w:r>
              <w:rPr>
                <w:sz w:val="24"/>
              </w:rPr>
              <w:t>Дополнительный</w:t>
            </w:r>
            <w:r>
              <w:rPr>
                <w:spacing w:val="-10"/>
                <w:sz w:val="24"/>
              </w:rPr>
              <w:t xml:space="preserve"> </w:t>
            </w:r>
            <w:r>
              <w:rPr>
                <w:sz w:val="24"/>
              </w:rPr>
              <w:t>отпуск</w:t>
            </w:r>
            <w:r>
              <w:rPr>
                <w:spacing w:val="-10"/>
                <w:sz w:val="24"/>
              </w:rPr>
              <w:t xml:space="preserve"> </w:t>
            </w:r>
            <w:r>
              <w:rPr>
                <w:sz w:val="24"/>
              </w:rPr>
              <w:t>в</w:t>
            </w:r>
            <w:r>
              <w:rPr>
                <w:spacing w:val="-11"/>
                <w:sz w:val="24"/>
              </w:rPr>
              <w:t xml:space="preserve"> </w:t>
            </w:r>
            <w:r>
              <w:rPr>
                <w:sz w:val="24"/>
              </w:rPr>
              <w:t>связи</w:t>
            </w:r>
            <w:r>
              <w:rPr>
                <w:spacing w:val="-10"/>
                <w:sz w:val="24"/>
              </w:rPr>
              <w:t xml:space="preserve"> </w:t>
            </w:r>
            <w:r>
              <w:rPr>
                <w:sz w:val="24"/>
              </w:rPr>
              <w:t xml:space="preserve">с </w:t>
            </w:r>
            <w:r>
              <w:rPr>
                <w:spacing w:val="-2"/>
                <w:sz w:val="24"/>
              </w:rPr>
              <w:t>обучением</w:t>
            </w:r>
          </w:p>
        </w:tc>
        <w:tc>
          <w:tcPr>
            <w:tcW w:w="854" w:type="dxa"/>
            <w:tcBorders>
              <w:left w:val="single" w:sz="4" w:space="0" w:color="000000"/>
            </w:tcBorders>
          </w:tcPr>
          <w:p w:rsidR="00B377A2" w:rsidRDefault="004F1563">
            <w:pPr>
              <w:pStyle w:val="TableParagraph"/>
              <w:spacing w:before="199"/>
              <w:ind w:left="3" w:right="5"/>
              <w:jc w:val="center"/>
              <w:rPr>
                <w:sz w:val="24"/>
              </w:rPr>
            </w:pPr>
            <w:r>
              <w:rPr>
                <w:spacing w:val="-10"/>
                <w:sz w:val="24"/>
              </w:rPr>
              <w:t>У</w:t>
            </w:r>
            <w:r w:rsidR="00A01A5D">
              <w:rPr>
                <w:spacing w:val="-10"/>
                <w:sz w:val="24"/>
              </w:rPr>
              <w:t>/О</w:t>
            </w:r>
          </w:p>
        </w:tc>
      </w:tr>
      <w:tr w:rsidR="00B377A2">
        <w:trPr>
          <w:trHeight w:val="1134"/>
        </w:trPr>
        <w:tc>
          <w:tcPr>
            <w:tcW w:w="3865" w:type="dxa"/>
            <w:tcBorders>
              <w:right w:val="single" w:sz="4" w:space="0" w:color="000000"/>
            </w:tcBorders>
          </w:tcPr>
          <w:p w:rsidR="00B377A2" w:rsidRDefault="004F1563">
            <w:pPr>
              <w:pStyle w:val="TableParagraph"/>
              <w:spacing w:before="97"/>
              <w:ind w:left="62" w:right="459"/>
              <w:rPr>
                <w:sz w:val="24"/>
              </w:rPr>
            </w:pPr>
            <w:r>
              <w:rPr>
                <w:sz w:val="24"/>
              </w:rPr>
              <w:t>Временная</w:t>
            </w:r>
            <w:r>
              <w:rPr>
                <w:spacing w:val="-15"/>
                <w:sz w:val="24"/>
              </w:rPr>
              <w:t xml:space="preserve"> </w:t>
            </w:r>
            <w:r>
              <w:rPr>
                <w:sz w:val="24"/>
              </w:rPr>
              <w:t>нетрудоспособность, нетрудоспособность по беременности и родам</w:t>
            </w:r>
          </w:p>
        </w:tc>
        <w:tc>
          <w:tcPr>
            <w:tcW w:w="1057" w:type="dxa"/>
            <w:tcBorders>
              <w:left w:val="single" w:sz="4" w:space="0" w:color="000000"/>
            </w:tcBorders>
          </w:tcPr>
          <w:p w:rsidR="00B377A2" w:rsidRDefault="004F1563">
            <w:pPr>
              <w:pStyle w:val="TableParagraph"/>
              <w:spacing w:before="97"/>
              <w:ind w:left="2" w:right="7"/>
              <w:jc w:val="center"/>
              <w:rPr>
                <w:sz w:val="24"/>
              </w:rPr>
            </w:pPr>
            <w:r>
              <w:rPr>
                <w:spacing w:val="-10"/>
                <w:sz w:val="24"/>
              </w:rPr>
              <w:t>Б</w:t>
            </w:r>
          </w:p>
        </w:tc>
        <w:tc>
          <w:tcPr>
            <w:tcW w:w="180" w:type="dxa"/>
          </w:tcPr>
          <w:p w:rsidR="00B377A2" w:rsidRDefault="00B377A2">
            <w:pPr>
              <w:pStyle w:val="TableParagraph"/>
              <w:ind w:left="0"/>
              <w:rPr>
                <w:sz w:val="24"/>
              </w:rPr>
            </w:pPr>
          </w:p>
        </w:tc>
        <w:tc>
          <w:tcPr>
            <w:tcW w:w="3781" w:type="dxa"/>
            <w:tcBorders>
              <w:right w:val="single" w:sz="4" w:space="0" w:color="000000"/>
            </w:tcBorders>
          </w:tcPr>
          <w:p w:rsidR="00B377A2" w:rsidRDefault="004F1563">
            <w:pPr>
              <w:pStyle w:val="TableParagraph"/>
              <w:spacing w:before="97"/>
              <w:ind w:left="61"/>
              <w:rPr>
                <w:sz w:val="24"/>
              </w:rPr>
            </w:pPr>
            <w:r>
              <w:rPr>
                <w:sz w:val="24"/>
              </w:rPr>
              <w:t>Продолжительность</w:t>
            </w:r>
            <w:r>
              <w:rPr>
                <w:spacing w:val="-15"/>
                <w:sz w:val="24"/>
              </w:rPr>
              <w:t xml:space="preserve"> </w:t>
            </w:r>
            <w:r>
              <w:rPr>
                <w:sz w:val="24"/>
              </w:rPr>
              <w:t>работы</w:t>
            </w:r>
            <w:r>
              <w:rPr>
                <w:spacing w:val="-15"/>
                <w:sz w:val="24"/>
              </w:rPr>
              <w:t xml:space="preserve"> </w:t>
            </w:r>
            <w:r>
              <w:rPr>
                <w:sz w:val="24"/>
              </w:rPr>
              <w:t>в дневное время</w:t>
            </w:r>
          </w:p>
        </w:tc>
        <w:tc>
          <w:tcPr>
            <w:tcW w:w="854" w:type="dxa"/>
            <w:tcBorders>
              <w:left w:val="single" w:sz="4" w:space="0" w:color="000000"/>
            </w:tcBorders>
          </w:tcPr>
          <w:p w:rsidR="00B377A2" w:rsidRDefault="00B377A2">
            <w:pPr>
              <w:pStyle w:val="TableParagraph"/>
              <w:ind w:left="0"/>
              <w:rPr>
                <w:sz w:val="24"/>
              </w:rPr>
            </w:pPr>
          </w:p>
        </w:tc>
      </w:tr>
      <w:tr w:rsidR="00B377A2">
        <w:trPr>
          <w:trHeight w:val="858"/>
        </w:trPr>
        <w:tc>
          <w:tcPr>
            <w:tcW w:w="3865" w:type="dxa"/>
            <w:tcBorders>
              <w:right w:val="single" w:sz="4" w:space="0" w:color="000000"/>
            </w:tcBorders>
          </w:tcPr>
          <w:p w:rsidR="00B377A2" w:rsidRDefault="004F1563">
            <w:pPr>
              <w:pStyle w:val="TableParagraph"/>
              <w:spacing w:before="199"/>
              <w:ind w:left="62"/>
              <w:rPr>
                <w:sz w:val="24"/>
              </w:rPr>
            </w:pPr>
            <w:r>
              <w:rPr>
                <w:sz w:val="24"/>
              </w:rPr>
              <w:t>Отпуск</w:t>
            </w:r>
            <w:r>
              <w:rPr>
                <w:spacing w:val="-2"/>
                <w:sz w:val="24"/>
              </w:rPr>
              <w:t xml:space="preserve"> </w:t>
            </w:r>
            <w:r>
              <w:rPr>
                <w:sz w:val="24"/>
              </w:rPr>
              <w:t>по уходу</w:t>
            </w:r>
            <w:r>
              <w:rPr>
                <w:spacing w:val="-7"/>
                <w:sz w:val="24"/>
              </w:rPr>
              <w:t xml:space="preserve"> </w:t>
            </w:r>
            <w:r>
              <w:rPr>
                <w:sz w:val="24"/>
              </w:rPr>
              <w:t>за</w:t>
            </w:r>
            <w:r>
              <w:rPr>
                <w:spacing w:val="-2"/>
                <w:sz w:val="24"/>
              </w:rPr>
              <w:t xml:space="preserve"> ребенком</w:t>
            </w:r>
          </w:p>
        </w:tc>
        <w:tc>
          <w:tcPr>
            <w:tcW w:w="1057" w:type="dxa"/>
            <w:tcBorders>
              <w:left w:val="single" w:sz="4" w:space="0" w:color="000000"/>
            </w:tcBorders>
          </w:tcPr>
          <w:p w:rsidR="00B377A2" w:rsidRDefault="00A01A5D">
            <w:pPr>
              <w:pStyle w:val="TableParagraph"/>
              <w:spacing w:before="199"/>
              <w:ind w:left="2" w:right="7"/>
              <w:jc w:val="center"/>
              <w:rPr>
                <w:sz w:val="24"/>
              </w:rPr>
            </w:pPr>
            <w:r>
              <w:rPr>
                <w:spacing w:val="-5"/>
                <w:sz w:val="24"/>
              </w:rPr>
              <w:t>Д/О</w:t>
            </w:r>
          </w:p>
        </w:tc>
        <w:tc>
          <w:tcPr>
            <w:tcW w:w="180" w:type="dxa"/>
          </w:tcPr>
          <w:p w:rsidR="00B377A2" w:rsidRDefault="00B377A2">
            <w:pPr>
              <w:pStyle w:val="TableParagraph"/>
              <w:ind w:left="0"/>
              <w:rPr>
                <w:sz w:val="24"/>
              </w:rPr>
            </w:pPr>
          </w:p>
        </w:tc>
        <w:tc>
          <w:tcPr>
            <w:tcW w:w="3781" w:type="dxa"/>
            <w:tcBorders>
              <w:right w:val="single" w:sz="4" w:space="0" w:color="000000"/>
            </w:tcBorders>
          </w:tcPr>
          <w:p w:rsidR="00B377A2" w:rsidRDefault="004F1563">
            <w:pPr>
              <w:pStyle w:val="TableParagraph"/>
              <w:spacing w:before="199"/>
              <w:ind w:left="61" w:right="746"/>
              <w:rPr>
                <w:sz w:val="24"/>
              </w:rPr>
            </w:pPr>
            <w:r>
              <w:rPr>
                <w:sz w:val="24"/>
              </w:rPr>
              <w:t>Ежегодный</w:t>
            </w:r>
            <w:r>
              <w:rPr>
                <w:spacing w:val="-15"/>
                <w:sz w:val="24"/>
              </w:rPr>
              <w:t xml:space="preserve"> </w:t>
            </w:r>
            <w:r>
              <w:rPr>
                <w:sz w:val="24"/>
              </w:rPr>
              <w:t>дополнительный оплачиваемый отпуск</w:t>
            </w:r>
          </w:p>
        </w:tc>
        <w:tc>
          <w:tcPr>
            <w:tcW w:w="854" w:type="dxa"/>
            <w:tcBorders>
              <w:left w:val="single" w:sz="4" w:space="0" w:color="000000"/>
            </w:tcBorders>
          </w:tcPr>
          <w:p w:rsidR="00B377A2" w:rsidRDefault="004F1563">
            <w:pPr>
              <w:pStyle w:val="TableParagraph"/>
              <w:spacing w:before="199"/>
              <w:ind w:left="1" w:right="5"/>
              <w:jc w:val="center"/>
              <w:rPr>
                <w:sz w:val="24"/>
              </w:rPr>
            </w:pPr>
            <w:r>
              <w:rPr>
                <w:spacing w:val="-5"/>
                <w:sz w:val="24"/>
              </w:rPr>
              <w:t>ОД</w:t>
            </w:r>
          </w:p>
        </w:tc>
      </w:tr>
      <w:tr w:rsidR="00B377A2">
        <w:trPr>
          <w:trHeight w:val="480"/>
        </w:trPr>
        <w:tc>
          <w:tcPr>
            <w:tcW w:w="3865" w:type="dxa"/>
            <w:tcBorders>
              <w:right w:val="single" w:sz="4" w:space="0" w:color="000000"/>
            </w:tcBorders>
          </w:tcPr>
          <w:p w:rsidR="00B377A2" w:rsidRDefault="004F1563">
            <w:pPr>
              <w:pStyle w:val="TableParagraph"/>
              <w:spacing w:before="97"/>
              <w:ind w:left="62"/>
              <w:rPr>
                <w:sz w:val="24"/>
              </w:rPr>
            </w:pPr>
            <w:r>
              <w:rPr>
                <w:sz w:val="24"/>
              </w:rPr>
              <w:t>Часы</w:t>
            </w:r>
            <w:r>
              <w:rPr>
                <w:spacing w:val="-4"/>
                <w:sz w:val="24"/>
              </w:rPr>
              <w:t xml:space="preserve"> </w:t>
            </w:r>
            <w:r>
              <w:rPr>
                <w:sz w:val="24"/>
              </w:rPr>
              <w:t>сверхурочной</w:t>
            </w:r>
            <w:r>
              <w:rPr>
                <w:spacing w:val="-3"/>
                <w:sz w:val="24"/>
              </w:rPr>
              <w:t xml:space="preserve"> </w:t>
            </w:r>
            <w:r>
              <w:rPr>
                <w:spacing w:val="-2"/>
                <w:sz w:val="24"/>
              </w:rPr>
              <w:t>работы</w:t>
            </w:r>
          </w:p>
        </w:tc>
        <w:tc>
          <w:tcPr>
            <w:tcW w:w="1057" w:type="dxa"/>
            <w:tcBorders>
              <w:left w:val="single" w:sz="4" w:space="0" w:color="000000"/>
            </w:tcBorders>
          </w:tcPr>
          <w:p w:rsidR="00B377A2" w:rsidRDefault="004F1563">
            <w:pPr>
              <w:pStyle w:val="TableParagraph"/>
              <w:spacing w:before="97"/>
              <w:ind w:left="0" w:right="7"/>
              <w:jc w:val="center"/>
              <w:rPr>
                <w:sz w:val="24"/>
              </w:rPr>
            </w:pPr>
            <w:r>
              <w:rPr>
                <w:spacing w:val="-10"/>
                <w:sz w:val="24"/>
              </w:rPr>
              <w:t>С</w:t>
            </w:r>
          </w:p>
        </w:tc>
        <w:tc>
          <w:tcPr>
            <w:tcW w:w="180" w:type="dxa"/>
            <w:vMerge w:val="restart"/>
          </w:tcPr>
          <w:p w:rsidR="00B377A2" w:rsidRDefault="00B377A2">
            <w:pPr>
              <w:pStyle w:val="TableParagraph"/>
              <w:ind w:left="0"/>
              <w:rPr>
                <w:sz w:val="24"/>
              </w:rPr>
            </w:pPr>
          </w:p>
        </w:tc>
        <w:tc>
          <w:tcPr>
            <w:tcW w:w="3781" w:type="dxa"/>
            <w:vMerge w:val="restart"/>
            <w:tcBorders>
              <w:right w:val="single" w:sz="4" w:space="0" w:color="000000"/>
            </w:tcBorders>
          </w:tcPr>
          <w:p w:rsidR="00B377A2" w:rsidRDefault="004F1563">
            <w:pPr>
              <w:pStyle w:val="TableParagraph"/>
              <w:spacing w:before="97"/>
              <w:ind w:left="61" w:right="447"/>
              <w:rPr>
                <w:sz w:val="24"/>
              </w:rPr>
            </w:pPr>
            <w:r>
              <w:rPr>
                <w:sz w:val="24"/>
              </w:rPr>
              <w:t>Работа</w:t>
            </w:r>
            <w:r>
              <w:rPr>
                <w:spacing w:val="-10"/>
                <w:sz w:val="24"/>
              </w:rPr>
              <w:t xml:space="preserve"> </w:t>
            </w:r>
            <w:r>
              <w:rPr>
                <w:sz w:val="24"/>
              </w:rPr>
              <w:t>в</w:t>
            </w:r>
            <w:r>
              <w:rPr>
                <w:spacing w:val="-10"/>
                <w:sz w:val="24"/>
              </w:rPr>
              <w:t xml:space="preserve"> </w:t>
            </w:r>
            <w:r>
              <w:rPr>
                <w:sz w:val="24"/>
              </w:rPr>
              <w:t>выходные</w:t>
            </w:r>
            <w:r>
              <w:rPr>
                <w:spacing w:val="-11"/>
                <w:sz w:val="24"/>
              </w:rPr>
              <w:t xml:space="preserve"> </w:t>
            </w:r>
            <w:r>
              <w:rPr>
                <w:sz w:val="24"/>
              </w:rPr>
              <w:t>и</w:t>
            </w:r>
            <w:r>
              <w:rPr>
                <w:spacing w:val="-10"/>
                <w:sz w:val="24"/>
              </w:rPr>
              <w:t xml:space="preserve"> </w:t>
            </w:r>
            <w:r>
              <w:rPr>
                <w:sz w:val="24"/>
              </w:rPr>
              <w:t>нерабочие праздничные дни</w:t>
            </w:r>
          </w:p>
        </w:tc>
        <w:tc>
          <w:tcPr>
            <w:tcW w:w="854" w:type="dxa"/>
            <w:tcBorders>
              <w:left w:val="single" w:sz="4" w:space="0" w:color="000000"/>
            </w:tcBorders>
          </w:tcPr>
          <w:p w:rsidR="00B377A2" w:rsidRDefault="00A01A5D">
            <w:pPr>
              <w:pStyle w:val="TableParagraph"/>
              <w:spacing w:before="97"/>
              <w:ind w:left="3" w:right="5"/>
              <w:jc w:val="center"/>
              <w:rPr>
                <w:sz w:val="24"/>
              </w:rPr>
            </w:pPr>
            <w:r>
              <w:rPr>
                <w:spacing w:val="-5"/>
                <w:sz w:val="24"/>
              </w:rPr>
              <w:t>ПР</w:t>
            </w:r>
          </w:p>
        </w:tc>
      </w:tr>
      <w:tr w:rsidR="00B377A2">
        <w:trPr>
          <w:trHeight w:val="479"/>
        </w:trPr>
        <w:tc>
          <w:tcPr>
            <w:tcW w:w="3865" w:type="dxa"/>
            <w:tcBorders>
              <w:right w:val="single" w:sz="4" w:space="0" w:color="000000"/>
            </w:tcBorders>
          </w:tcPr>
          <w:p w:rsidR="00B377A2" w:rsidRDefault="004F1563">
            <w:pPr>
              <w:pStyle w:val="TableParagraph"/>
              <w:spacing w:before="97"/>
              <w:ind w:left="62"/>
              <w:rPr>
                <w:sz w:val="24"/>
              </w:rPr>
            </w:pPr>
            <w:r>
              <w:rPr>
                <w:spacing w:val="-2"/>
                <w:sz w:val="24"/>
              </w:rPr>
              <w:t>Прогулы</w:t>
            </w:r>
          </w:p>
        </w:tc>
        <w:tc>
          <w:tcPr>
            <w:tcW w:w="1057" w:type="dxa"/>
            <w:tcBorders>
              <w:left w:val="single" w:sz="4" w:space="0" w:color="000000"/>
            </w:tcBorders>
          </w:tcPr>
          <w:p w:rsidR="00B377A2" w:rsidRDefault="004F1563">
            <w:pPr>
              <w:pStyle w:val="TableParagraph"/>
              <w:spacing w:before="97"/>
              <w:ind w:left="4" w:right="7"/>
              <w:jc w:val="center"/>
              <w:rPr>
                <w:sz w:val="24"/>
              </w:rPr>
            </w:pPr>
            <w:r>
              <w:rPr>
                <w:spacing w:val="-10"/>
                <w:sz w:val="24"/>
              </w:rPr>
              <w:t>П</w:t>
            </w:r>
          </w:p>
        </w:tc>
        <w:tc>
          <w:tcPr>
            <w:tcW w:w="180" w:type="dxa"/>
            <w:vMerge/>
            <w:tcBorders>
              <w:top w:val="nil"/>
            </w:tcBorders>
          </w:tcPr>
          <w:p w:rsidR="00B377A2" w:rsidRDefault="00B377A2">
            <w:pPr>
              <w:rPr>
                <w:sz w:val="2"/>
                <w:szCs w:val="2"/>
              </w:rPr>
            </w:pPr>
          </w:p>
        </w:tc>
        <w:tc>
          <w:tcPr>
            <w:tcW w:w="3781" w:type="dxa"/>
            <w:vMerge/>
            <w:tcBorders>
              <w:top w:val="nil"/>
              <w:right w:val="single" w:sz="4" w:space="0" w:color="000000"/>
            </w:tcBorders>
          </w:tcPr>
          <w:p w:rsidR="00B377A2" w:rsidRDefault="00B377A2">
            <w:pPr>
              <w:rPr>
                <w:sz w:val="2"/>
                <w:szCs w:val="2"/>
              </w:rPr>
            </w:pPr>
          </w:p>
        </w:tc>
        <w:tc>
          <w:tcPr>
            <w:tcW w:w="854" w:type="dxa"/>
            <w:tcBorders>
              <w:left w:val="single" w:sz="4" w:space="0" w:color="000000"/>
            </w:tcBorders>
          </w:tcPr>
          <w:p w:rsidR="00B377A2" w:rsidRDefault="00B377A2">
            <w:pPr>
              <w:pStyle w:val="TableParagraph"/>
              <w:ind w:left="0"/>
              <w:rPr>
                <w:sz w:val="24"/>
              </w:rPr>
            </w:pPr>
          </w:p>
        </w:tc>
      </w:tr>
      <w:tr w:rsidR="00B377A2">
        <w:trPr>
          <w:trHeight w:val="1033"/>
        </w:trPr>
        <w:tc>
          <w:tcPr>
            <w:tcW w:w="3865" w:type="dxa"/>
            <w:tcBorders>
              <w:right w:val="single" w:sz="4" w:space="0" w:color="000000"/>
            </w:tcBorders>
          </w:tcPr>
          <w:p w:rsidR="00B377A2" w:rsidRDefault="004F1563">
            <w:pPr>
              <w:pStyle w:val="TableParagraph"/>
              <w:spacing w:before="97"/>
              <w:ind w:left="62"/>
              <w:rPr>
                <w:sz w:val="24"/>
              </w:rPr>
            </w:pPr>
            <w:r>
              <w:rPr>
                <w:sz w:val="24"/>
              </w:rPr>
              <w:t>Неявки</w:t>
            </w:r>
            <w:r>
              <w:rPr>
                <w:spacing w:val="-12"/>
                <w:sz w:val="24"/>
              </w:rPr>
              <w:t xml:space="preserve"> </w:t>
            </w:r>
            <w:r>
              <w:rPr>
                <w:sz w:val="24"/>
              </w:rPr>
              <w:t>по</w:t>
            </w:r>
            <w:r>
              <w:rPr>
                <w:spacing w:val="-13"/>
                <w:sz w:val="24"/>
              </w:rPr>
              <w:t xml:space="preserve"> </w:t>
            </w:r>
            <w:r>
              <w:rPr>
                <w:sz w:val="24"/>
              </w:rPr>
              <w:t>невыясненным</w:t>
            </w:r>
            <w:r>
              <w:rPr>
                <w:spacing w:val="-14"/>
                <w:sz w:val="24"/>
              </w:rPr>
              <w:t xml:space="preserve"> </w:t>
            </w:r>
            <w:r>
              <w:rPr>
                <w:sz w:val="24"/>
              </w:rPr>
              <w:t>причинам (до выяснения обстоятельств)</w:t>
            </w:r>
          </w:p>
        </w:tc>
        <w:tc>
          <w:tcPr>
            <w:tcW w:w="1057" w:type="dxa"/>
            <w:tcBorders>
              <w:left w:val="single" w:sz="4" w:space="0" w:color="000000"/>
            </w:tcBorders>
          </w:tcPr>
          <w:p w:rsidR="00B377A2" w:rsidRDefault="004F1563">
            <w:pPr>
              <w:pStyle w:val="TableParagraph"/>
              <w:spacing w:before="97"/>
              <w:ind w:left="3" w:right="7"/>
              <w:jc w:val="center"/>
              <w:rPr>
                <w:sz w:val="24"/>
              </w:rPr>
            </w:pPr>
            <w:r>
              <w:rPr>
                <w:spacing w:val="-5"/>
                <w:sz w:val="24"/>
              </w:rPr>
              <w:t>НН</w:t>
            </w:r>
          </w:p>
        </w:tc>
        <w:tc>
          <w:tcPr>
            <w:tcW w:w="180" w:type="dxa"/>
          </w:tcPr>
          <w:p w:rsidR="00B377A2" w:rsidRDefault="00B377A2">
            <w:pPr>
              <w:pStyle w:val="TableParagraph"/>
              <w:ind w:left="0"/>
              <w:rPr>
                <w:sz w:val="24"/>
              </w:rPr>
            </w:pPr>
          </w:p>
        </w:tc>
        <w:tc>
          <w:tcPr>
            <w:tcW w:w="3781" w:type="dxa"/>
            <w:tcBorders>
              <w:right w:val="single" w:sz="4" w:space="0" w:color="000000"/>
            </w:tcBorders>
          </w:tcPr>
          <w:p w:rsidR="00B377A2" w:rsidRDefault="004F1563">
            <w:pPr>
              <w:pStyle w:val="TableParagraph"/>
              <w:spacing w:before="97"/>
              <w:ind w:left="61"/>
              <w:rPr>
                <w:sz w:val="24"/>
              </w:rPr>
            </w:pPr>
            <w:r>
              <w:rPr>
                <w:sz w:val="24"/>
              </w:rPr>
              <w:t>Дополнительный</w:t>
            </w:r>
            <w:r>
              <w:rPr>
                <w:spacing w:val="-10"/>
                <w:sz w:val="24"/>
              </w:rPr>
              <w:t xml:space="preserve"> </w:t>
            </w:r>
            <w:r>
              <w:rPr>
                <w:sz w:val="24"/>
              </w:rPr>
              <w:t>отпуск</w:t>
            </w:r>
            <w:r>
              <w:rPr>
                <w:spacing w:val="-10"/>
                <w:sz w:val="24"/>
              </w:rPr>
              <w:t xml:space="preserve"> </w:t>
            </w:r>
            <w:r>
              <w:rPr>
                <w:sz w:val="24"/>
              </w:rPr>
              <w:t>в</w:t>
            </w:r>
            <w:r>
              <w:rPr>
                <w:spacing w:val="-11"/>
                <w:sz w:val="24"/>
              </w:rPr>
              <w:t xml:space="preserve"> </w:t>
            </w:r>
            <w:r>
              <w:rPr>
                <w:sz w:val="24"/>
              </w:rPr>
              <w:t>связи</w:t>
            </w:r>
            <w:r>
              <w:rPr>
                <w:spacing w:val="-10"/>
                <w:sz w:val="24"/>
              </w:rPr>
              <w:t xml:space="preserve"> </w:t>
            </w:r>
            <w:r>
              <w:rPr>
                <w:sz w:val="24"/>
              </w:rPr>
              <w:t>с обучением без сохранения заработной платы</w:t>
            </w:r>
          </w:p>
        </w:tc>
        <w:tc>
          <w:tcPr>
            <w:tcW w:w="854" w:type="dxa"/>
            <w:tcBorders>
              <w:left w:val="single" w:sz="4" w:space="0" w:color="000000"/>
            </w:tcBorders>
          </w:tcPr>
          <w:p w:rsidR="00B377A2" w:rsidRDefault="004F1563">
            <w:pPr>
              <w:pStyle w:val="TableParagraph"/>
              <w:spacing w:before="97"/>
              <w:ind w:left="4" w:right="5"/>
              <w:jc w:val="center"/>
              <w:rPr>
                <w:sz w:val="24"/>
              </w:rPr>
            </w:pPr>
            <w:r>
              <w:rPr>
                <w:spacing w:val="-5"/>
                <w:sz w:val="24"/>
              </w:rPr>
              <w:t>УД</w:t>
            </w:r>
          </w:p>
        </w:tc>
      </w:tr>
    </w:tbl>
    <w:p w:rsidR="00B377A2" w:rsidRDefault="00B377A2">
      <w:pPr>
        <w:jc w:val="center"/>
        <w:rPr>
          <w:sz w:val="24"/>
        </w:rPr>
        <w:sectPr w:rsidR="00B377A2">
          <w:pgSz w:w="11910" w:h="16840"/>
          <w:pgMar w:top="620" w:right="80" w:bottom="280" w:left="540" w:header="720" w:footer="720" w:gutter="0"/>
          <w:cols w:space="720"/>
        </w:sectPr>
      </w:pPr>
    </w:p>
    <w:p w:rsidR="00B377A2" w:rsidRDefault="00B377A2">
      <w:pPr>
        <w:pStyle w:val="a3"/>
        <w:spacing w:before="6"/>
        <w:ind w:left="0"/>
        <w:rPr>
          <w:sz w:val="2"/>
        </w:rPr>
      </w:pPr>
    </w:p>
    <w:tbl>
      <w:tblPr>
        <w:tblStyle w:val="TableNormal"/>
        <w:tblW w:w="0" w:type="auto"/>
        <w:tblInd w:w="841" w:type="dxa"/>
        <w:tblLayout w:type="fixed"/>
        <w:tblLook w:val="01E0" w:firstRow="1" w:lastRow="1" w:firstColumn="1" w:lastColumn="1" w:noHBand="0" w:noVBand="0"/>
      </w:tblPr>
      <w:tblGrid>
        <w:gridCol w:w="3852"/>
        <w:gridCol w:w="1039"/>
        <w:gridCol w:w="3977"/>
        <w:gridCol w:w="630"/>
      </w:tblGrid>
      <w:tr w:rsidR="00B377A2">
        <w:trPr>
          <w:trHeight w:val="2412"/>
        </w:trPr>
        <w:tc>
          <w:tcPr>
            <w:tcW w:w="3852" w:type="dxa"/>
            <w:tcBorders>
              <w:right w:val="single" w:sz="4" w:space="0" w:color="000000"/>
            </w:tcBorders>
          </w:tcPr>
          <w:p w:rsidR="00B377A2" w:rsidRDefault="004F1563">
            <w:pPr>
              <w:pStyle w:val="TableParagraph"/>
              <w:tabs>
                <w:tab w:val="left" w:pos="1404"/>
                <w:tab w:val="left" w:pos="2736"/>
                <w:tab w:val="left" w:pos="3186"/>
              </w:tabs>
              <w:spacing w:before="95"/>
              <w:ind w:left="50" w:right="58"/>
              <w:rPr>
                <w:sz w:val="24"/>
              </w:rPr>
            </w:pPr>
            <w:r>
              <w:rPr>
                <w:spacing w:val="-2"/>
                <w:sz w:val="24"/>
              </w:rPr>
              <w:t>Замещение</w:t>
            </w:r>
            <w:r>
              <w:rPr>
                <w:sz w:val="24"/>
              </w:rPr>
              <w:tab/>
            </w:r>
            <w:r>
              <w:rPr>
                <w:spacing w:val="-2"/>
                <w:sz w:val="24"/>
              </w:rPr>
              <w:t>должности</w:t>
            </w:r>
            <w:r>
              <w:rPr>
                <w:sz w:val="24"/>
              </w:rPr>
              <w:tab/>
            </w:r>
            <w:r>
              <w:rPr>
                <w:spacing w:val="-6"/>
                <w:sz w:val="24"/>
              </w:rPr>
              <w:t>на</w:t>
            </w:r>
            <w:r>
              <w:rPr>
                <w:sz w:val="24"/>
              </w:rPr>
              <w:tab/>
            </w:r>
            <w:r>
              <w:rPr>
                <w:spacing w:val="-4"/>
                <w:sz w:val="24"/>
              </w:rPr>
              <w:t xml:space="preserve">время </w:t>
            </w:r>
            <w:r>
              <w:rPr>
                <w:sz w:val="24"/>
              </w:rPr>
              <w:t>отпуска основного работника</w:t>
            </w:r>
          </w:p>
          <w:p w:rsidR="00B377A2" w:rsidRDefault="00B377A2">
            <w:pPr>
              <w:pStyle w:val="TableParagraph"/>
              <w:ind w:left="0"/>
              <w:rPr>
                <w:sz w:val="24"/>
              </w:rPr>
            </w:pPr>
          </w:p>
          <w:p w:rsidR="00B377A2" w:rsidRDefault="004F1563">
            <w:pPr>
              <w:pStyle w:val="TableParagraph"/>
              <w:spacing w:line="480" w:lineRule="auto"/>
              <w:ind w:left="50"/>
              <w:rPr>
                <w:sz w:val="24"/>
              </w:rPr>
            </w:pPr>
            <w:r>
              <w:rPr>
                <w:sz w:val="24"/>
              </w:rPr>
              <w:t>Нерабочий</w:t>
            </w:r>
            <w:r>
              <w:rPr>
                <w:spacing w:val="-15"/>
                <w:sz w:val="24"/>
              </w:rPr>
              <w:t xml:space="preserve"> </w:t>
            </w:r>
            <w:r>
              <w:rPr>
                <w:sz w:val="24"/>
              </w:rPr>
              <w:t>оплачиваемый</w:t>
            </w:r>
            <w:r>
              <w:rPr>
                <w:spacing w:val="-15"/>
                <w:sz w:val="24"/>
              </w:rPr>
              <w:t xml:space="preserve"> </w:t>
            </w:r>
            <w:r>
              <w:rPr>
                <w:sz w:val="24"/>
              </w:rPr>
              <w:t>день Оплачиваемый выходной день</w:t>
            </w:r>
          </w:p>
        </w:tc>
        <w:tc>
          <w:tcPr>
            <w:tcW w:w="1039" w:type="dxa"/>
            <w:tcBorders>
              <w:left w:val="single" w:sz="4" w:space="0" w:color="000000"/>
            </w:tcBorders>
          </w:tcPr>
          <w:p w:rsidR="00B377A2" w:rsidRDefault="004F1563">
            <w:pPr>
              <w:pStyle w:val="TableParagraph"/>
              <w:spacing w:before="95"/>
              <w:ind w:left="135" w:right="122"/>
              <w:jc w:val="center"/>
              <w:rPr>
                <w:sz w:val="24"/>
              </w:rPr>
            </w:pPr>
            <w:r>
              <w:rPr>
                <w:spacing w:val="-10"/>
                <w:sz w:val="24"/>
              </w:rPr>
              <w:t>З</w:t>
            </w:r>
          </w:p>
          <w:p w:rsidR="00B377A2" w:rsidRDefault="00B377A2">
            <w:pPr>
              <w:pStyle w:val="TableParagraph"/>
              <w:ind w:left="0"/>
              <w:rPr>
                <w:sz w:val="24"/>
              </w:rPr>
            </w:pPr>
          </w:p>
          <w:p w:rsidR="00B377A2" w:rsidRDefault="00B377A2">
            <w:pPr>
              <w:pStyle w:val="TableParagraph"/>
              <w:ind w:left="0"/>
              <w:rPr>
                <w:sz w:val="24"/>
              </w:rPr>
            </w:pPr>
          </w:p>
          <w:p w:rsidR="00B377A2" w:rsidRDefault="004F1563">
            <w:pPr>
              <w:pStyle w:val="TableParagraph"/>
              <w:spacing w:line="480" w:lineRule="auto"/>
              <w:ind w:left="132" w:right="122"/>
              <w:jc w:val="center"/>
              <w:rPr>
                <w:sz w:val="24"/>
              </w:rPr>
            </w:pPr>
            <w:r>
              <w:rPr>
                <w:spacing w:val="-4"/>
                <w:sz w:val="24"/>
              </w:rPr>
              <w:t xml:space="preserve">НОД </w:t>
            </w:r>
            <w:r>
              <w:rPr>
                <w:spacing w:val="-6"/>
                <w:sz w:val="24"/>
              </w:rPr>
              <w:t>ОВ</w:t>
            </w:r>
          </w:p>
        </w:tc>
        <w:tc>
          <w:tcPr>
            <w:tcW w:w="3977" w:type="dxa"/>
            <w:tcBorders>
              <w:right w:val="single" w:sz="4" w:space="0" w:color="000000"/>
            </w:tcBorders>
          </w:tcPr>
          <w:p w:rsidR="00B377A2" w:rsidRDefault="004F1563">
            <w:pPr>
              <w:pStyle w:val="TableParagraph"/>
              <w:spacing w:before="95"/>
              <w:ind w:left="259" w:right="69"/>
              <w:rPr>
                <w:sz w:val="24"/>
              </w:rPr>
            </w:pPr>
            <w:r>
              <w:rPr>
                <w:sz w:val="24"/>
              </w:rPr>
              <w:t>Освобождения от работы в связи с медицинским</w:t>
            </w:r>
            <w:r>
              <w:rPr>
                <w:spacing w:val="-15"/>
                <w:sz w:val="24"/>
              </w:rPr>
              <w:t xml:space="preserve"> </w:t>
            </w:r>
            <w:r>
              <w:rPr>
                <w:sz w:val="24"/>
              </w:rPr>
              <w:t>обследованием</w:t>
            </w:r>
            <w:r>
              <w:rPr>
                <w:spacing w:val="-15"/>
                <w:sz w:val="24"/>
              </w:rPr>
              <w:t xml:space="preserve"> </w:t>
            </w:r>
            <w:r>
              <w:rPr>
                <w:sz w:val="24"/>
              </w:rPr>
              <w:t>перед сдачей крови и ее компонентов</w:t>
            </w:r>
            <w:r>
              <w:rPr>
                <w:spacing w:val="40"/>
                <w:sz w:val="24"/>
              </w:rPr>
              <w:t xml:space="preserve"> </w:t>
            </w:r>
            <w:r>
              <w:rPr>
                <w:sz w:val="24"/>
              </w:rPr>
              <w:t>(без сохранения</w:t>
            </w:r>
            <w:r>
              <w:rPr>
                <w:spacing w:val="-1"/>
                <w:sz w:val="24"/>
              </w:rPr>
              <w:t xml:space="preserve"> </w:t>
            </w:r>
            <w:r>
              <w:rPr>
                <w:sz w:val="24"/>
              </w:rPr>
              <w:t>заработной платы)</w:t>
            </w:r>
          </w:p>
          <w:p w:rsidR="00B377A2" w:rsidRDefault="00B377A2">
            <w:pPr>
              <w:pStyle w:val="TableParagraph"/>
              <w:ind w:left="0"/>
              <w:rPr>
                <w:sz w:val="24"/>
              </w:rPr>
            </w:pPr>
          </w:p>
          <w:p w:rsidR="00B377A2" w:rsidRDefault="004F1563">
            <w:pPr>
              <w:pStyle w:val="TableParagraph"/>
              <w:ind w:left="259"/>
              <w:rPr>
                <w:sz w:val="24"/>
              </w:rPr>
            </w:pPr>
            <w:r>
              <w:rPr>
                <w:sz w:val="24"/>
              </w:rPr>
              <w:t>Служебная</w:t>
            </w:r>
            <w:r>
              <w:rPr>
                <w:spacing w:val="-6"/>
                <w:sz w:val="24"/>
              </w:rPr>
              <w:t xml:space="preserve"> </w:t>
            </w:r>
            <w:r>
              <w:rPr>
                <w:spacing w:val="-2"/>
                <w:sz w:val="24"/>
              </w:rPr>
              <w:t>командировка</w:t>
            </w:r>
          </w:p>
        </w:tc>
        <w:tc>
          <w:tcPr>
            <w:tcW w:w="630" w:type="dxa"/>
            <w:tcBorders>
              <w:left w:val="single" w:sz="4" w:space="0" w:color="000000"/>
            </w:tcBorders>
          </w:tcPr>
          <w:p w:rsidR="00B377A2" w:rsidRDefault="004F1563">
            <w:pPr>
              <w:pStyle w:val="TableParagraph"/>
              <w:spacing w:before="95"/>
              <w:ind w:left="267"/>
              <w:rPr>
                <w:sz w:val="24"/>
              </w:rPr>
            </w:pPr>
            <w:r>
              <w:rPr>
                <w:spacing w:val="-5"/>
                <w:sz w:val="24"/>
              </w:rPr>
              <w:t>ОБ</w:t>
            </w:r>
          </w:p>
          <w:p w:rsidR="00B377A2" w:rsidRDefault="00B377A2">
            <w:pPr>
              <w:pStyle w:val="TableParagraph"/>
              <w:ind w:left="0"/>
              <w:rPr>
                <w:sz w:val="24"/>
              </w:rPr>
            </w:pPr>
          </w:p>
          <w:p w:rsidR="00B377A2" w:rsidRDefault="00B377A2">
            <w:pPr>
              <w:pStyle w:val="TableParagraph"/>
              <w:ind w:left="0"/>
              <w:rPr>
                <w:sz w:val="24"/>
              </w:rPr>
            </w:pPr>
          </w:p>
          <w:p w:rsidR="00B377A2" w:rsidRDefault="00B377A2">
            <w:pPr>
              <w:pStyle w:val="TableParagraph"/>
              <w:ind w:left="0"/>
              <w:rPr>
                <w:sz w:val="24"/>
              </w:rPr>
            </w:pPr>
          </w:p>
          <w:p w:rsidR="00B377A2" w:rsidRDefault="00B377A2">
            <w:pPr>
              <w:pStyle w:val="TableParagraph"/>
              <w:ind w:left="0"/>
              <w:rPr>
                <w:sz w:val="24"/>
              </w:rPr>
            </w:pPr>
          </w:p>
          <w:p w:rsidR="00B377A2" w:rsidRDefault="004F1563">
            <w:pPr>
              <w:pStyle w:val="TableParagraph"/>
              <w:ind w:left="344"/>
              <w:rPr>
                <w:sz w:val="24"/>
              </w:rPr>
            </w:pPr>
            <w:r>
              <w:rPr>
                <w:spacing w:val="-10"/>
                <w:sz w:val="24"/>
              </w:rPr>
              <w:t>К</w:t>
            </w:r>
          </w:p>
        </w:tc>
      </w:tr>
    </w:tbl>
    <w:p w:rsidR="00B377A2" w:rsidRDefault="00B377A2">
      <w:pPr>
        <w:rPr>
          <w:sz w:val="24"/>
        </w:rPr>
        <w:sectPr w:rsidR="00B377A2">
          <w:pgSz w:w="11910" w:h="16840"/>
          <w:pgMar w:top="660" w:right="80" w:bottom="280" w:left="540" w:header="720" w:footer="720" w:gutter="0"/>
          <w:cols w:space="720"/>
        </w:sectPr>
      </w:pPr>
    </w:p>
    <w:p w:rsidR="00B377A2" w:rsidRDefault="004F1563">
      <w:pPr>
        <w:pStyle w:val="a3"/>
        <w:spacing w:before="61"/>
        <w:ind w:left="5279" w:right="700" w:firstLine="3528"/>
        <w:jc w:val="right"/>
      </w:pPr>
      <w:r>
        <w:lastRenderedPageBreak/>
        <w:t>Приложение</w:t>
      </w:r>
      <w:r>
        <w:rPr>
          <w:spacing w:val="-12"/>
        </w:rPr>
        <w:t xml:space="preserve"> </w:t>
      </w:r>
      <w:r>
        <w:t>№</w:t>
      </w:r>
      <w:r>
        <w:rPr>
          <w:spacing w:val="-13"/>
        </w:rPr>
        <w:t xml:space="preserve"> </w:t>
      </w:r>
      <w:r>
        <w:t>9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Pr>
          <w:spacing w:val="-1"/>
        </w:rPr>
        <w:t xml:space="preserve"> </w:t>
      </w:r>
      <w:r w:rsidR="005C578F">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spacing w:before="1"/>
        <w:ind w:left="0"/>
      </w:pPr>
    </w:p>
    <w:bookmarkEnd w:id="1"/>
    <w:p w:rsidR="00B377A2" w:rsidRDefault="004F1563">
      <w:pPr>
        <w:pStyle w:val="a3"/>
        <w:ind w:left="4049" w:right="3142" w:hanging="459"/>
      </w:pPr>
      <w:r>
        <w:t>Порядок</w:t>
      </w:r>
      <w:r>
        <w:rPr>
          <w:spacing w:val="-9"/>
        </w:rPr>
        <w:t xml:space="preserve"> </w:t>
      </w:r>
      <w:r>
        <w:t>формирования</w:t>
      </w:r>
      <w:r>
        <w:rPr>
          <w:spacing w:val="-12"/>
        </w:rPr>
        <w:t xml:space="preserve"> </w:t>
      </w:r>
      <w:r>
        <w:t>и</w:t>
      </w:r>
      <w:r>
        <w:rPr>
          <w:spacing w:val="-8"/>
        </w:rPr>
        <w:t xml:space="preserve"> </w:t>
      </w:r>
      <w:r>
        <w:t>использования резервов предстоящих расходов</w:t>
      </w:r>
    </w:p>
    <w:p w:rsidR="00B377A2" w:rsidRDefault="00B377A2">
      <w:pPr>
        <w:pStyle w:val="a3"/>
        <w:ind w:left="0"/>
      </w:pPr>
    </w:p>
    <w:p w:rsidR="00B377A2" w:rsidRDefault="004F1563">
      <w:pPr>
        <w:pStyle w:val="a4"/>
        <w:numPr>
          <w:ilvl w:val="0"/>
          <w:numId w:val="6"/>
        </w:numPr>
        <w:tabs>
          <w:tab w:val="left" w:pos="4865"/>
        </w:tabs>
        <w:jc w:val="left"/>
        <w:rPr>
          <w:sz w:val="24"/>
        </w:rPr>
      </w:pPr>
      <w:r>
        <w:rPr>
          <w:sz w:val="24"/>
        </w:rPr>
        <w:t>Общие</w:t>
      </w:r>
      <w:r>
        <w:rPr>
          <w:spacing w:val="-4"/>
          <w:sz w:val="24"/>
        </w:rPr>
        <w:t xml:space="preserve"> </w:t>
      </w:r>
      <w:r>
        <w:rPr>
          <w:spacing w:val="-2"/>
          <w:sz w:val="24"/>
        </w:rPr>
        <w:t>положения</w:t>
      </w:r>
    </w:p>
    <w:p w:rsidR="00B377A2" w:rsidRDefault="00B377A2">
      <w:pPr>
        <w:pStyle w:val="a3"/>
        <w:ind w:left="0"/>
      </w:pPr>
    </w:p>
    <w:p w:rsidR="00B377A2" w:rsidRDefault="004F1563">
      <w:pPr>
        <w:pStyle w:val="a4"/>
        <w:numPr>
          <w:ilvl w:val="1"/>
          <w:numId w:val="6"/>
        </w:numPr>
        <w:tabs>
          <w:tab w:val="left" w:pos="1876"/>
        </w:tabs>
        <w:ind w:right="714" w:firstLine="540"/>
        <w:rPr>
          <w:sz w:val="24"/>
        </w:rPr>
      </w:pPr>
      <w:r>
        <w:rPr>
          <w:sz w:val="24"/>
        </w:rPr>
        <w:t xml:space="preserve">Настоящий Порядок устанавливает правила отражения в бухгалтерском учете учреждения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учреждения по обязательствам, не определенным по величине и (или) времени исполнения, в соответствии с положениями </w:t>
      </w:r>
      <w:hyperlink r:id="rId154">
        <w:r>
          <w:rPr>
            <w:sz w:val="24"/>
          </w:rPr>
          <w:t>Инструкции</w:t>
        </w:r>
      </w:hyperlink>
      <w:r>
        <w:rPr>
          <w:sz w:val="24"/>
        </w:rPr>
        <w:t xml:space="preserve"> N 157н.</w:t>
      </w:r>
    </w:p>
    <w:p w:rsidR="00B377A2" w:rsidRDefault="00B377A2">
      <w:pPr>
        <w:pStyle w:val="a3"/>
        <w:ind w:left="0"/>
      </w:pPr>
    </w:p>
    <w:p w:rsidR="00B377A2" w:rsidRDefault="004F1563">
      <w:pPr>
        <w:pStyle w:val="a4"/>
        <w:numPr>
          <w:ilvl w:val="0"/>
          <w:numId w:val="6"/>
        </w:numPr>
        <w:tabs>
          <w:tab w:val="left" w:pos="4294"/>
        </w:tabs>
        <w:ind w:left="4294"/>
        <w:jc w:val="left"/>
        <w:rPr>
          <w:sz w:val="24"/>
        </w:rPr>
      </w:pPr>
      <w:r>
        <w:rPr>
          <w:sz w:val="24"/>
        </w:rPr>
        <w:t>Виды</w:t>
      </w:r>
      <w:r>
        <w:rPr>
          <w:spacing w:val="-5"/>
          <w:sz w:val="24"/>
        </w:rPr>
        <w:t xml:space="preserve"> </w:t>
      </w:r>
      <w:r>
        <w:rPr>
          <w:sz w:val="24"/>
        </w:rPr>
        <w:t>формируемых</w:t>
      </w:r>
      <w:r>
        <w:rPr>
          <w:spacing w:val="-3"/>
          <w:sz w:val="24"/>
        </w:rPr>
        <w:t xml:space="preserve"> </w:t>
      </w:r>
      <w:r>
        <w:rPr>
          <w:spacing w:val="-2"/>
          <w:sz w:val="24"/>
        </w:rPr>
        <w:t>резервов</w:t>
      </w:r>
    </w:p>
    <w:p w:rsidR="00B377A2" w:rsidRDefault="00B377A2">
      <w:pPr>
        <w:pStyle w:val="a3"/>
        <w:ind w:left="0"/>
      </w:pPr>
    </w:p>
    <w:p w:rsidR="00B377A2" w:rsidRDefault="004F1563">
      <w:pPr>
        <w:pStyle w:val="a4"/>
        <w:numPr>
          <w:ilvl w:val="1"/>
          <w:numId w:val="6"/>
        </w:numPr>
        <w:tabs>
          <w:tab w:val="left" w:pos="1790"/>
        </w:tabs>
        <w:ind w:right="715" w:firstLine="540"/>
        <w:rPr>
          <w:sz w:val="24"/>
        </w:rPr>
      </w:pPr>
      <w:r>
        <w:rPr>
          <w:sz w:val="24"/>
        </w:rPr>
        <w:t>В учреждении формируется резерв для предстоящей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 (далее - Резерв учреждения).</w:t>
      </w:r>
    </w:p>
    <w:p w:rsidR="00B377A2" w:rsidRDefault="00B377A2">
      <w:pPr>
        <w:pStyle w:val="a3"/>
        <w:spacing w:before="1"/>
        <w:ind w:left="0"/>
      </w:pPr>
    </w:p>
    <w:p w:rsidR="00B377A2" w:rsidRDefault="004F1563">
      <w:pPr>
        <w:pStyle w:val="a4"/>
        <w:numPr>
          <w:ilvl w:val="0"/>
          <w:numId w:val="6"/>
        </w:numPr>
        <w:tabs>
          <w:tab w:val="left" w:pos="2755"/>
        </w:tabs>
        <w:ind w:left="2755"/>
        <w:jc w:val="left"/>
        <w:rPr>
          <w:sz w:val="24"/>
        </w:rPr>
      </w:pPr>
      <w:r>
        <w:rPr>
          <w:sz w:val="24"/>
        </w:rPr>
        <w:t>Оценка</w:t>
      </w:r>
      <w:r>
        <w:rPr>
          <w:spacing w:val="-7"/>
          <w:sz w:val="24"/>
        </w:rPr>
        <w:t xml:space="preserve"> </w:t>
      </w:r>
      <w:r>
        <w:rPr>
          <w:sz w:val="24"/>
        </w:rPr>
        <w:t>обязательства</w:t>
      </w:r>
      <w:r>
        <w:rPr>
          <w:spacing w:val="-5"/>
          <w:sz w:val="24"/>
        </w:rPr>
        <w:t xml:space="preserve"> </w:t>
      </w:r>
      <w:r>
        <w:rPr>
          <w:sz w:val="24"/>
        </w:rPr>
        <w:t>и</w:t>
      </w:r>
      <w:r>
        <w:rPr>
          <w:spacing w:val="-4"/>
          <w:sz w:val="24"/>
        </w:rPr>
        <w:t xml:space="preserve"> </w:t>
      </w:r>
      <w:r>
        <w:rPr>
          <w:sz w:val="24"/>
        </w:rPr>
        <w:t>формирование</w:t>
      </w:r>
      <w:r>
        <w:rPr>
          <w:spacing w:val="-5"/>
          <w:sz w:val="24"/>
        </w:rPr>
        <w:t xml:space="preserve"> </w:t>
      </w:r>
      <w:r>
        <w:rPr>
          <w:sz w:val="24"/>
        </w:rPr>
        <w:t xml:space="preserve">Резерва </w:t>
      </w:r>
      <w:r>
        <w:rPr>
          <w:spacing w:val="-2"/>
          <w:sz w:val="24"/>
        </w:rPr>
        <w:t>учреждения</w:t>
      </w:r>
    </w:p>
    <w:p w:rsidR="00B377A2" w:rsidRDefault="00B377A2">
      <w:pPr>
        <w:pStyle w:val="a3"/>
        <w:ind w:left="0"/>
      </w:pPr>
    </w:p>
    <w:p w:rsidR="00B377A2" w:rsidRDefault="004F1563">
      <w:pPr>
        <w:pStyle w:val="a4"/>
        <w:numPr>
          <w:ilvl w:val="1"/>
          <w:numId w:val="6"/>
        </w:numPr>
        <w:tabs>
          <w:tab w:val="left" w:pos="1915"/>
        </w:tabs>
        <w:ind w:right="714" w:firstLine="540"/>
        <w:rPr>
          <w:sz w:val="24"/>
        </w:rPr>
      </w:pPr>
      <w:r>
        <w:rPr>
          <w:sz w:val="24"/>
        </w:rPr>
        <w:t>Для расчета Резерва учреждения осуществляется оценка обязательств. Она определяется ежегодно на предстоящий год до 30 декабря текущего года.</w:t>
      </w:r>
    </w:p>
    <w:p w:rsidR="00B377A2" w:rsidRDefault="004F1563" w:rsidP="00555591">
      <w:pPr>
        <w:pStyle w:val="a4"/>
        <w:numPr>
          <w:ilvl w:val="1"/>
          <w:numId w:val="6"/>
        </w:numPr>
        <w:tabs>
          <w:tab w:val="left" w:pos="1912"/>
        </w:tabs>
        <w:ind w:left="1361" w:right="705" w:firstLine="540"/>
      </w:pPr>
      <w:r>
        <w:rPr>
          <w:sz w:val="24"/>
        </w:rPr>
        <w:t xml:space="preserve">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w:t>
      </w:r>
      <w:r w:rsidR="00902B51">
        <w:rPr>
          <w:sz w:val="24"/>
        </w:rPr>
        <w:t>делопроизводителя</w:t>
      </w:r>
      <w:r>
        <w:rPr>
          <w:sz w:val="24"/>
        </w:rPr>
        <w:t xml:space="preserve"> до 20 декабря текущего года. </w:t>
      </w:r>
      <w:r>
        <w:t>Оценка</w:t>
      </w:r>
      <w:r w:rsidRPr="00555591">
        <w:rPr>
          <w:spacing w:val="-8"/>
        </w:rPr>
        <w:t xml:space="preserve"> </w:t>
      </w:r>
      <w:r>
        <w:t>обязательств</w:t>
      </w:r>
      <w:r w:rsidRPr="00555591">
        <w:rPr>
          <w:spacing w:val="-5"/>
        </w:rPr>
        <w:t xml:space="preserve"> </w:t>
      </w:r>
      <w:r>
        <w:t>осуществляется</w:t>
      </w:r>
      <w:r w:rsidRPr="00555591">
        <w:rPr>
          <w:spacing w:val="-4"/>
        </w:rPr>
        <w:t xml:space="preserve"> </w:t>
      </w:r>
      <w:r w:rsidRPr="00555591">
        <w:rPr>
          <w:spacing w:val="-2"/>
        </w:rPr>
        <w:t>отдельно:</w:t>
      </w:r>
    </w:p>
    <w:p w:rsidR="00B377A2" w:rsidRDefault="004F1563">
      <w:pPr>
        <w:pStyle w:val="a4"/>
        <w:numPr>
          <w:ilvl w:val="2"/>
          <w:numId w:val="6"/>
        </w:numPr>
        <w:tabs>
          <w:tab w:val="left" w:pos="1499"/>
        </w:tabs>
        <w:ind w:left="1499" w:hanging="138"/>
        <w:jc w:val="left"/>
        <w:rPr>
          <w:sz w:val="24"/>
        </w:rPr>
      </w:pPr>
      <w:r>
        <w:rPr>
          <w:sz w:val="24"/>
        </w:rPr>
        <w:t>по</w:t>
      </w:r>
      <w:r>
        <w:rPr>
          <w:spacing w:val="-5"/>
          <w:sz w:val="24"/>
        </w:rPr>
        <w:t xml:space="preserve"> </w:t>
      </w:r>
      <w:r>
        <w:rPr>
          <w:sz w:val="24"/>
        </w:rPr>
        <w:t>заработной</w:t>
      </w:r>
      <w:r>
        <w:rPr>
          <w:spacing w:val="-5"/>
          <w:sz w:val="24"/>
        </w:rPr>
        <w:t xml:space="preserve"> </w:t>
      </w:r>
      <w:r>
        <w:rPr>
          <w:sz w:val="24"/>
        </w:rPr>
        <w:t>плате</w:t>
      </w:r>
      <w:r>
        <w:rPr>
          <w:spacing w:val="-4"/>
          <w:sz w:val="24"/>
        </w:rPr>
        <w:t xml:space="preserve"> </w:t>
      </w:r>
      <w:r>
        <w:rPr>
          <w:sz w:val="24"/>
        </w:rPr>
        <w:t>для</w:t>
      </w:r>
      <w:r>
        <w:rPr>
          <w:spacing w:val="-3"/>
          <w:sz w:val="24"/>
        </w:rPr>
        <w:t xml:space="preserve"> </w:t>
      </w:r>
      <w:r>
        <w:rPr>
          <w:sz w:val="24"/>
        </w:rPr>
        <w:t>оплаты</w:t>
      </w:r>
      <w:r>
        <w:rPr>
          <w:spacing w:val="-3"/>
          <w:sz w:val="24"/>
        </w:rPr>
        <w:t xml:space="preserve"> </w:t>
      </w:r>
      <w:r>
        <w:rPr>
          <w:sz w:val="24"/>
        </w:rPr>
        <w:t>отпусков</w:t>
      </w:r>
      <w:r>
        <w:rPr>
          <w:spacing w:val="-3"/>
          <w:sz w:val="24"/>
        </w:rPr>
        <w:t xml:space="preserve"> </w:t>
      </w:r>
      <w:r>
        <w:rPr>
          <w:sz w:val="24"/>
        </w:rPr>
        <w:t>и</w:t>
      </w:r>
      <w:r>
        <w:rPr>
          <w:spacing w:val="-3"/>
          <w:sz w:val="24"/>
        </w:rPr>
        <w:t xml:space="preserve"> </w:t>
      </w:r>
      <w:r>
        <w:rPr>
          <w:sz w:val="24"/>
        </w:rPr>
        <w:t>компенсаций</w:t>
      </w:r>
      <w:r>
        <w:rPr>
          <w:spacing w:val="-3"/>
          <w:sz w:val="24"/>
        </w:rPr>
        <w:t xml:space="preserve"> </w:t>
      </w:r>
      <w:r>
        <w:rPr>
          <w:sz w:val="24"/>
        </w:rPr>
        <w:t>за</w:t>
      </w:r>
      <w:r>
        <w:rPr>
          <w:spacing w:val="-7"/>
          <w:sz w:val="24"/>
        </w:rPr>
        <w:t xml:space="preserve"> </w:t>
      </w:r>
      <w:r>
        <w:rPr>
          <w:sz w:val="24"/>
        </w:rPr>
        <w:t>неиспользованный</w:t>
      </w:r>
      <w:r>
        <w:rPr>
          <w:spacing w:val="-2"/>
          <w:sz w:val="24"/>
        </w:rPr>
        <w:t xml:space="preserve"> отпуск;</w:t>
      </w:r>
    </w:p>
    <w:p w:rsidR="00B377A2" w:rsidRDefault="004F1563">
      <w:pPr>
        <w:pStyle w:val="a4"/>
        <w:numPr>
          <w:ilvl w:val="2"/>
          <w:numId w:val="6"/>
        </w:numPr>
        <w:tabs>
          <w:tab w:val="left" w:pos="1499"/>
        </w:tabs>
        <w:ind w:left="1499" w:hanging="138"/>
        <w:jc w:val="left"/>
        <w:rPr>
          <w:sz w:val="24"/>
        </w:rPr>
      </w:pPr>
      <w:r>
        <w:rPr>
          <w:sz w:val="24"/>
        </w:rPr>
        <w:t>по</w:t>
      </w:r>
      <w:r>
        <w:rPr>
          <w:spacing w:val="-4"/>
          <w:sz w:val="24"/>
        </w:rPr>
        <w:t xml:space="preserve"> </w:t>
      </w:r>
      <w:r>
        <w:rPr>
          <w:sz w:val="24"/>
        </w:rPr>
        <w:t>сумме страховых</w:t>
      </w:r>
      <w:r>
        <w:rPr>
          <w:spacing w:val="1"/>
          <w:sz w:val="24"/>
        </w:rPr>
        <w:t xml:space="preserve"> </w:t>
      </w:r>
      <w:r>
        <w:rPr>
          <w:spacing w:val="-2"/>
          <w:sz w:val="24"/>
        </w:rPr>
        <w:t>взносов.</w:t>
      </w:r>
    </w:p>
    <w:p w:rsidR="00B377A2" w:rsidRDefault="004F1563">
      <w:pPr>
        <w:pStyle w:val="a3"/>
        <w:ind w:right="704" w:firstLine="540"/>
      </w:pPr>
      <w:r>
        <w:t>Расчет оценки обязательства по заработной плате производится по учреждению в целом по формуле:</w:t>
      </w:r>
    </w:p>
    <w:p w:rsidR="00B377A2" w:rsidRDefault="00B377A2">
      <w:pPr>
        <w:pStyle w:val="a3"/>
        <w:ind w:left="0"/>
      </w:pPr>
    </w:p>
    <w:p w:rsidR="00B377A2" w:rsidRDefault="004F1563">
      <w:pPr>
        <w:pStyle w:val="a3"/>
        <w:ind w:left="1361"/>
      </w:pPr>
      <w:r>
        <w:t>ООЗП</w:t>
      </w:r>
      <w:r>
        <w:rPr>
          <w:spacing w:val="-2"/>
        </w:rPr>
        <w:t xml:space="preserve"> </w:t>
      </w:r>
      <w:r>
        <w:t>=</w:t>
      </w:r>
      <w:r>
        <w:rPr>
          <w:spacing w:val="-2"/>
        </w:rPr>
        <w:t xml:space="preserve"> </w:t>
      </w:r>
      <w:r>
        <w:t>К</w:t>
      </w:r>
      <w:r>
        <w:rPr>
          <w:spacing w:val="-1"/>
        </w:rPr>
        <w:t xml:space="preserve"> </w:t>
      </w:r>
      <w:r>
        <w:t>x</w:t>
      </w:r>
      <w:r>
        <w:rPr>
          <w:spacing w:val="2"/>
        </w:rPr>
        <w:t xml:space="preserve"> </w:t>
      </w:r>
      <w:proofErr w:type="spellStart"/>
      <w:r>
        <w:rPr>
          <w:spacing w:val="-2"/>
        </w:rPr>
        <w:t>ЗПср</w:t>
      </w:r>
      <w:proofErr w:type="spellEnd"/>
      <w:r>
        <w:rPr>
          <w:spacing w:val="-2"/>
        </w:rPr>
        <w:t>,</w:t>
      </w:r>
    </w:p>
    <w:p w:rsidR="00B377A2" w:rsidRDefault="00B377A2">
      <w:pPr>
        <w:pStyle w:val="a3"/>
        <w:ind w:left="0"/>
      </w:pPr>
    </w:p>
    <w:p w:rsidR="00B377A2" w:rsidRDefault="004F1563">
      <w:pPr>
        <w:pStyle w:val="a3"/>
        <w:spacing w:before="1"/>
        <w:ind w:left="1361"/>
      </w:pPr>
      <w:r>
        <w:t>где</w:t>
      </w:r>
      <w:r>
        <w:rPr>
          <w:spacing w:val="-5"/>
        </w:rPr>
        <w:t xml:space="preserve"> </w:t>
      </w:r>
      <w:r>
        <w:t>ООЗП</w:t>
      </w:r>
      <w:r>
        <w:rPr>
          <w:spacing w:val="-3"/>
        </w:rPr>
        <w:t xml:space="preserve"> </w:t>
      </w:r>
      <w:r>
        <w:t>-</w:t>
      </w:r>
      <w:r>
        <w:rPr>
          <w:spacing w:val="-2"/>
        </w:rPr>
        <w:t xml:space="preserve"> </w:t>
      </w:r>
      <w:r>
        <w:t>оценка</w:t>
      </w:r>
      <w:r>
        <w:rPr>
          <w:spacing w:val="-3"/>
        </w:rPr>
        <w:t xml:space="preserve"> </w:t>
      </w:r>
      <w:r>
        <w:t>обязательств</w:t>
      </w:r>
      <w:r>
        <w:rPr>
          <w:spacing w:val="-2"/>
        </w:rPr>
        <w:t xml:space="preserve"> </w:t>
      </w:r>
      <w:r>
        <w:t>по</w:t>
      </w:r>
      <w:r>
        <w:rPr>
          <w:spacing w:val="-2"/>
        </w:rPr>
        <w:t xml:space="preserve"> </w:t>
      </w:r>
      <w:r>
        <w:t>заработной</w:t>
      </w:r>
      <w:r>
        <w:rPr>
          <w:spacing w:val="-3"/>
        </w:rPr>
        <w:t xml:space="preserve"> </w:t>
      </w:r>
      <w:r>
        <w:rPr>
          <w:spacing w:val="-2"/>
        </w:rPr>
        <w:t>плате;</w:t>
      </w:r>
    </w:p>
    <w:p w:rsidR="00B377A2" w:rsidRDefault="004F1563">
      <w:pPr>
        <w:pStyle w:val="a3"/>
        <w:ind w:right="704" w:firstLine="540"/>
      </w:pPr>
      <w:r>
        <w:t>К - планируемое количество дней отпуска работников учреждения в соответствующем</w:t>
      </w:r>
      <w:r>
        <w:rPr>
          <w:spacing w:val="40"/>
        </w:rPr>
        <w:t xml:space="preserve"> </w:t>
      </w:r>
      <w:r>
        <w:t>году согласно сведениям отдела кадров учреждения;</w:t>
      </w:r>
    </w:p>
    <w:p w:rsidR="00B377A2" w:rsidRDefault="004F1563">
      <w:pPr>
        <w:pStyle w:val="a3"/>
        <w:ind w:left="1361"/>
      </w:pPr>
      <w:proofErr w:type="spellStart"/>
      <w:r>
        <w:t>ЗПср</w:t>
      </w:r>
      <w:proofErr w:type="spellEnd"/>
      <w:r>
        <w:rPr>
          <w:spacing w:val="-5"/>
        </w:rPr>
        <w:t xml:space="preserve"> </w:t>
      </w:r>
      <w:r>
        <w:t>-</w:t>
      </w:r>
      <w:r>
        <w:rPr>
          <w:spacing w:val="-3"/>
        </w:rPr>
        <w:t xml:space="preserve"> </w:t>
      </w:r>
      <w:r>
        <w:t>средняя</w:t>
      </w:r>
      <w:r>
        <w:rPr>
          <w:spacing w:val="-2"/>
        </w:rPr>
        <w:t xml:space="preserve"> </w:t>
      </w:r>
      <w:r>
        <w:t>заработная</w:t>
      </w:r>
      <w:r>
        <w:rPr>
          <w:spacing w:val="-2"/>
        </w:rPr>
        <w:t xml:space="preserve"> </w:t>
      </w:r>
      <w:r>
        <w:t>плата</w:t>
      </w:r>
      <w:r>
        <w:rPr>
          <w:spacing w:val="-3"/>
        </w:rPr>
        <w:t xml:space="preserve"> </w:t>
      </w:r>
      <w:r>
        <w:t>по</w:t>
      </w:r>
      <w:r>
        <w:rPr>
          <w:spacing w:val="-2"/>
        </w:rPr>
        <w:t xml:space="preserve"> </w:t>
      </w:r>
      <w:r>
        <w:t>всем</w:t>
      </w:r>
      <w:r>
        <w:rPr>
          <w:spacing w:val="-3"/>
        </w:rPr>
        <w:t xml:space="preserve"> </w:t>
      </w:r>
      <w:r>
        <w:t>сотрудникам</w:t>
      </w:r>
      <w:r>
        <w:rPr>
          <w:spacing w:val="-1"/>
        </w:rPr>
        <w:t xml:space="preserve"> </w:t>
      </w:r>
      <w:r>
        <w:t>учреждения</w:t>
      </w:r>
      <w:r>
        <w:rPr>
          <w:spacing w:val="-2"/>
        </w:rPr>
        <w:t xml:space="preserve"> </w:t>
      </w:r>
      <w:r>
        <w:t>в</w:t>
      </w:r>
      <w:r>
        <w:rPr>
          <w:spacing w:val="-2"/>
        </w:rPr>
        <w:t xml:space="preserve"> целом.</w:t>
      </w:r>
    </w:p>
    <w:p w:rsidR="00B377A2" w:rsidRDefault="004F1563">
      <w:pPr>
        <w:pStyle w:val="a3"/>
        <w:ind w:firstLine="540"/>
      </w:pPr>
      <w:r>
        <w:t>Оценка</w:t>
      </w:r>
      <w:r>
        <w:rPr>
          <w:spacing w:val="80"/>
        </w:rPr>
        <w:t xml:space="preserve"> </w:t>
      </w:r>
      <w:r>
        <w:t>обязательств</w:t>
      </w:r>
      <w:r>
        <w:rPr>
          <w:spacing w:val="80"/>
        </w:rPr>
        <w:t xml:space="preserve"> </w:t>
      </w:r>
      <w:r>
        <w:t>по</w:t>
      </w:r>
      <w:r>
        <w:rPr>
          <w:spacing w:val="80"/>
        </w:rPr>
        <w:t xml:space="preserve"> </w:t>
      </w:r>
      <w:r>
        <w:t>сумме</w:t>
      </w:r>
      <w:r>
        <w:rPr>
          <w:spacing w:val="80"/>
        </w:rPr>
        <w:t xml:space="preserve"> </w:t>
      </w:r>
      <w:r>
        <w:t>страховых</w:t>
      </w:r>
      <w:r>
        <w:rPr>
          <w:spacing w:val="80"/>
        </w:rPr>
        <w:t xml:space="preserve"> </w:t>
      </w:r>
      <w:r>
        <w:t>взносов</w:t>
      </w:r>
      <w:r>
        <w:rPr>
          <w:spacing w:val="80"/>
        </w:rPr>
        <w:t xml:space="preserve"> </w:t>
      </w:r>
      <w:r>
        <w:t>рассчитывается</w:t>
      </w:r>
      <w:r>
        <w:rPr>
          <w:spacing w:val="80"/>
        </w:rPr>
        <w:t xml:space="preserve"> </w:t>
      </w:r>
      <w:r>
        <w:t>в</w:t>
      </w:r>
      <w:r>
        <w:rPr>
          <w:spacing w:val="80"/>
        </w:rPr>
        <w:t xml:space="preserve"> </w:t>
      </w:r>
      <w:r>
        <w:t>среднем</w:t>
      </w:r>
      <w:r>
        <w:rPr>
          <w:spacing w:val="80"/>
        </w:rPr>
        <w:t xml:space="preserve"> </w:t>
      </w:r>
      <w:r>
        <w:t>по</w:t>
      </w:r>
      <w:r>
        <w:rPr>
          <w:spacing w:val="80"/>
        </w:rPr>
        <w:t xml:space="preserve"> </w:t>
      </w:r>
      <w:r>
        <w:t>учреждению по формуле:</w:t>
      </w:r>
    </w:p>
    <w:p w:rsidR="00B377A2" w:rsidRDefault="004F1563">
      <w:pPr>
        <w:pStyle w:val="a3"/>
        <w:spacing w:before="276"/>
        <w:ind w:left="1361"/>
      </w:pPr>
      <w:r>
        <w:t>ООСВ</w:t>
      </w:r>
      <w:r>
        <w:rPr>
          <w:spacing w:val="-5"/>
        </w:rPr>
        <w:t xml:space="preserve"> </w:t>
      </w:r>
      <w:r>
        <w:t>=</w:t>
      </w:r>
      <w:r>
        <w:rPr>
          <w:spacing w:val="-1"/>
        </w:rPr>
        <w:t xml:space="preserve"> </w:t>
      </w:r>
      <w:r>
        <w:t>ООЗП</w:t>
      </w:r>
      <w:r>
        <w:rPr>
          <w:spacing w:val="-2"/>
        </w:rPr>
        <w:t xml:space="preserve"> </w:t>
      </w:r>
      <w:r>
        <w:t>x</w:t>
      </w:r>
      <w:r>
        <w:rPr>
          <w:spacing w:val="1"/>
        </w:rPr>
        <w:t xml:space="preserve"> </w:t>
      </w:r>
      <w:r>
        <w:rPr>
          <w:spacing w:val="-5"/>
        </w:rPr>
        <w:t>С,</w:t>
      </w:r>
    </w:p>
    <w:p w:rsidR="00B377A2" w:rsidRDefault="00B377A2">
      <w:pPr>
        <w:pStyle w:val="a3"/>
        <w:ind w:left="0"/>
      </w:pPr>
    </w:p>
    <w:p w:rsidR="00B377A2" w:rsidRDefault="004F1563">
      <w:pPr>
        <w:pStyle w:val="a3"/>
        <w:ind w:left="1361"/>
      </w:pPr>
      <w:r>
        <w:t>где</w:t>
      </w:r>
      <w:r>
        <w:rPr>
          <w:spacing w:val="-2"/>
        </w:rPr>
        <w:t xml:space="preserve"> </w:t>
      </w:r>
      <w:r>
        <w:t>С -</w:t>
      </w:r>
      <w:r>
        <w:rPr>
          <w:spacing w:val="-2"/>
        </w:rPr>
        <w:t xml:space="preserve"> </w:t>
      </w:r>
      <w:r>
        <w:t>ставка страховых</w:t>
      </w:r>
      <w:r>
        <w:rPr>
          <w:spacing w:val="2"/>
        </w:rPr>
        <w:t xml:space="preserve"> </w:t>
      </w:r>
      <w:r>
        <w:rPr>
          <w:spacing w:val="-2"/>
        </w:rPr>
        <w:t>взносов.</w:t>
      </w:r>
    </w:p>
    <w:p w:rsidR="00B377A2" w:rsidRDefault="004F1563">
      <w:pPr>
        <w:pStyle w:val="a4"/>
        <w:numPr>
          <w:ilvl w:val="1"/>
          <w:numId w:val="6"/>
        </w:numPr>
        <w:tabs>
          <w:tab w:val="left" w:pos="1823"/>
        </w:tabs>
        <w:ind w:right="719" w:firstLine="540"/>
        <w:rPr>
          <w:sz w:val="24"/>
        </w:rPr>
      </w:pPr>
      <w:r>
        <w:rPr>
          <w:sz w:val="24"/>
        </w:rPr>
        <w:t>Расчет</w:t>
      </w:r>
      <w:r>
        <w:rPr>
          <w:spacing w:val="40"/>
          <w:sz w:val="24"/>
        </w:rPr>
        <w:t xml:space="preserve"> </w:t>
      </w:r>
      <w:r>
        <w:rPr>
          <w:sz w:val="24"/>
        </w:rPr>
        <w:t>оценки</w:t>
      </w:r>
      <w:r>
        <w:rPr>
          <w:spacing w:val="39"/>
          <w:sz w:val="24"/>
        </w:rPr>
        <w:t xml:space="preserve"> </w:t>
      </w:r>
      <w:r>
        <w:rPr>
          <w:sz w:val="24"/>
        </w:rPr>
        <w:t>обязательств</w:t>
      </w:r>
      <w:r>
        <w:rPr>
          <w:spacing w:val="38"/>
          <w:sz w:val="24"/>
        </w:rPr>
        <w:t xml:space="preserve"> </w:t>
      </w:r>
      <w:r>
        <w:rPr>
          <w:sz w:val="24"/>
        </w:rPr>
        <w:t>подписывается</w:t>
      </w:r>
      <w:r>
        <w:rPr>
          <w:spacing w:val="38"/>
          <w:sz w:val="24"/>
        </w:rPr>
        <w:t xml:space="preserve"> </w:t>
      </w:r>
      <w:r>
        <w:rPr>
          <w:sz w:val="24"/>
        </w:rPr>
        <w:t>исполнителем</w:t>
      </w:r>
      <w:r>
        <w:rPr>
          <w:spacing w:val="38"/>
          <w:sz w:val="24"/>
        </w:rPr>
        <w:t xml:space="preserve"> </w:t>
      </w:r>
      <w:r>
        <w:rPr>
          <w:sz w:val="24"/>
        </w:rPr>
        <w:t>и</w:t>
      </w:r>
      <w:r>
        <w:rPr>
          <w:spacing w:val="39"/>
          <w:sz w:val="24"/>
        </w:rPr>
        <w:t xml:space="preserve"> </w:t>
      </w:r>
      <w:r>
        <w:rPr>
          <w:sz w:val="24"/>
        </w:rPr>
        <w:t>главным</w:t>
      </w:r>
      <w:r>
        <w:rPr>
          <w:spacing w:val="37"/>
          <w:sz w:val="24"/>
        </w:rPr>
        <w:t xml:space="preserve"> </w:t>
      </w:r>
      <w:r>
        <w:rPr>
          <w:sz w:val="24"/>
        </w:rPr>
        <w:t xml:space="preserve">бухгалтером </w:t>
      </w:r>
      <w:r>
        <w:rPr>
          <w:spacing w:val="-2"/>
          <w:sz w:val="24"/>
        </w:rPr>
        <w:t>учреждения.</w:t>
      </w:r>
    </w:p>
    <w:p w:rsidR="00B377A2" w:rsidRDefault="004F1563">
      <w:pPr>
        <w:pStyle w:val="a4"/>
        <w:numPr>
          <w:ilvl w:val="1"/>
          <w:numId w:val="6"/>
        </w:numPr>
        <w:tabs>
          <w:tab w:val="left" w:pos="1847"/>
        </w:tabs>
        <w:ind w:right="718" w:firstLine="540"/>
        <w:rPr>
          <w:sz w:val="24"/>
        </w:rPr>
      </w:pPr>
      <w:r>
        <w:rPr>
          <w:sz w:val="24"/>
        </w:rPr>
        <w:t>Сумма</w:t>
      </w:r>
      <w:r>
        <w:rPr>
          <w:spacing w:val="40"/>
          <w:sz w:val="24"/>
        </w:rPr>
        <w:t xml:space="preserve"> </w:t>
      </w:r>
      <w:r>
        <w:rPr>
          <w:sz w:val="24"/>
        </w:rPr>
        <w:t>Резерва</w:t>
      </w:r>
      <w:r>
        <w:rPr>
          <w:spacing w:val="40"/>
          <w:sz w:val="24"/>
        </w:rPr>
        <w:t xml:space="preserve"> </w:t>
      </w:r>
      <w:r>
        <w:rPr>
          <w:sz w:val="24"/>
        </w:rPr>
        <w:t>учреждения</w:t>
      </w:r>
      <w:r>
        <w:rPr>
          <w:spacing w:val="40"/>
          <w:sz w:val="24"/>
        </w:rPr>
        <w:t xml:space="preserve"> </w:t>
      </w:r>
      <w:r>
        <w:rPr>
          <w:sz w:val="24"/>
        </w:rPr>
        <w:t>формируется</w:t>
      </w:r>
      <w:r>
        <w:rPr>
          <w:spacing w:val="40"/>
          <w:sz w:val="24"/>
        </w:rPr>
        <w:t xml:space="preserve"> </w:t>
      </w:r>
      <w:r>
        <w:rPr>
          <w:sz w:val="24"/>
        </w:rPr>
        <w:t>еже</w:t>
      </w:r>
      <w:r w:rsidR="001A112E">
        <w:rPr>
          <w:sz w:val="24"/>
        </w:rPr>
        <w:t>квартально</w:t>
      </w:r>
      <w:r>
        <w:rPr>
          <w:spacing w:val="40"/>
          <w:sz w:val="24"/>
        </w:rPr>
        <w:t xml:space="preserve"> </w:t>
      </w:r>
      <w:r>
        <w:rPr>
          <w:sz w:val="24"/>
        </w:rPr>
        <w:t>из</w:t>
      </w:r>
      <w:r>
        <w:rPr>
          <w:spacing w:val="40"/>
          <w:sz w:val="24"/>
        </w:rPr>
        <w:t xml:space="preserve"> </w:t>
      </w:r>
      <w:r w:rsidR="001A112E">
        <w:rPr>
          <w:sz w:val="24"/>
        </w:rPr>
        <w:t xml:space="preserve">фактической </w:t>
      </w:r>
      <w:r>
        <w:rPr>
          <w:spacing w:val="40"/>
          <w:sz w:val="24"/>
        </w:rPr>
        <w:t xml:space="preserve"> </w:t>
      </w:r>
      <w:r>
        <w:rPr>
          <w:sz w:val="24"/>
        </w:rPr>
        <w:t>величины оценки обязательств</w:t>
      </w:r>
      <w:r w:rsidR="001A112E">
        <w:rPr>
          <w:sz w:val="24"/>
        </w:rPr>
        <w:t xml:space="preserve"> по окончании квартала</w:t>
      </w:r>
      <w:r w:rsidR="00902B51">
        <w:rPr>
          <w:sz w:val="24"/>
        </w:rPr>
        <w:t xml:space="preserve"> (справка от делопроизводителя)</w:t>
      </w:r>
      <w:r>
        <w:rPr>
          <w:sz w:val="24"/>
        </w:rPr>
        <w:t xml:space="preserve"> по заработной плате и сумме страховых взносов соответственно.</w:t>
      </w:r>
    </w:p>
    <w:p w:rsidR="00902B51" w:rsidRDefault="00902B51" w:rsidP="00902B51">
      <w:pPr>
        <w:tabs>
          <w:tab w:val="left" w:pos="1847"/>
        </w:tabs>
        <w:ind w:left="1361" w:right="718"/>
        <w:rPr>
          <w:sz w:val="24"/>
        </w:rPr>
      </w:pPr>
    </w:p>
    <w:p w:rsidR="00B377A2" w:rsidRDefault="004F1563">
      <w:pPr>
        <w:pStyle w:val="a4"/>
        <w:numPr>
          <w:ilvl w:val="0"/>
          <w:numId w:val="6"/>
        </w:numPr>
        <w:tabs>
          <w:tab w:val="left" w:pos="3917"/>
        </w:tabs>
        <w:ind w:left="3917"/>
        <w:jc w:val="left"/>
        <w:rPr>
          <w:sz w:val="24"/>
        </w:rPr>
      </w:pPr>
      <w:r>
        <w:rPr>
          <w:sz w:val="24"/>
        </w:rPr>
        <w:t>Использование</w:t>
      </w:r>
      <w:r>
        <w:rPr>
          <w:spacing w:val="-6"/>
          <w:sz w:val="24"/>
        </w:rPr>
        <w:t xml:space="preserve"> </w:t>
      </w:r>
      <w:r>
        <w:rPr>
          <w:sz w:val="24"/>
        </w:rPr>
        <w:t>и</w:t>
      </w:r>
      <w:r>
        <w:rPr>
          <w:spacing w:val="-1"/>
          <w:sz w:val="24"/>
        </w:rPr>
        <w:t xml:space="preserve"> </w:t>
      </w:r>
      <w:r>
        <w:rPr>
          <w:sz w:val="24"/>
        </w:rPr>
        <w:t>учет</w:t>
      </w:r>
      <w:r>
        <w:rPr>
          <w:spacing w:val="-4"/>
          <w:sz w:val="24"/>
        </w:rPr>
        <w:t xml:space="preserve"> </w:t>
      </w:r>
      <w:r>
        <w:rPr>
          <w:sz w:val="24"/>
        </w:rPr>
        <w:t>сумм</w:t>
      </w:r>
      <w:r>
        <w:rPr>
          <w:spacing w:val="-5"/>
          <w:sz w:val="24"/>
        </w:rPr>
        <w:t xml:space="preserve"> </w:t>
      </w:r>
      <w:r>
        <w:rPr>
          <w:spacing w:val="-2"/>
          <w:sz w:val="24"/>
        </w:rPr>
        <w:t>резервов</w:t>
      </w:r>
    </w:p>
    <w:p w:rsidR="00B377A2" w:rsidRDefault="00B377A2">
      <w:pPr>
        <w:pStyle w:val="a3"/>
        <w:ind w:left="0"/>
      </w:pPr>
    </w:p>
    <w:p w:rsidR="00B377A2" w:rsidRDefault="004F1563">
      <w:pPr>
        <w:pStyle w:val="a4"/>
        <w:numPr>
          <w:ilvl w:val="1"/>
          <w:numId w:val="6"/>
        </w:numPr>
        <w:tabs>
          <w:tab w:val="left" w:pos="1831"/>
        </w:tabs>
        <w:ind w:right="715" w:firstLine="540"/>
        <w:rPr>
          <w:sz w:val="24"/>
        </w:rPr>
      </w:pPr>
      <w:r>
        <w:rPr>
          <w:sz w:val="24"/>
        </w:rPr>
        <w:t>Резерв</w:t>
      </w:r>
      <w:r>
        <w:rPr>
          <w:spacing w:val="40"/>
          <w:sz w:val="24"/>
        </w:rPr>
        <w:t xml:space="preserve"> </w:t>
      </w:r>
      <w:r>
        <w:rPr>
          <w:sz w:val="24"/>
        </w:rPr>
        <w:t>учреждения</w:t>
      </w:r>
      <w:r>
        <w:rPr>
          <w:spacing w:val="40"/>
          <w:sz w:val="24"/>
        </w:rPr>
        <w:t xml:space="preserve"> </w:t>
      </w:r>
      <w:r>
        <w:rPr>
          <w:sz w:val="24"/>
        </w:rPr>
        <w:t>используется</w:t>
      </w:r>
      <w:r>
        <w:rPr>
          <w:spacing w:val="40"/>
          <w:sz w:val="24"/>
        </w:rPr>
        <w:t xml:space="preserve"> </w:t>
      </w:r>
      <w:r>
        <w:rPr>
          <w:sz w:val="24"/>
        </w:rPr>
        <w:t>только</w:t>
      </w:r>
      <w:r>
        <w:rPr>
          <w:spacing w:val="40"/>
          <w:sz w:val="24"/>
        </w:rPr>
        <w:t xml:space="preserve"> </w:t>
      </w:r>
      <w:r>
        <w:rPr>
          <w:sz w:val="24"/>
        </w:rPr>
        <w:t>на</w:t>
      </w:r>
      <w:r>
        <w:rPr>
          <w:spacing w:val="40"/>
          <w:sz w:val="24"/>
        </w:rPr>
        <w:t xml:space="preserve"> </w:t>
      </w:r>
      <w:r>
        <w:rPr>
          <w:sz w:val="24"/>
        </w:rPr>
        <w:t>покрытие</w:t>
      </w:r>
      <w:r>
        <w:rPr>
          <w:spacing w:val="40"/>
          <w:sz w:val="24"/>
        </w:rPr>
        <w:t xml:space="preserve"> </w:t>
      </w:r>
      <w:r>
        <w:rPr>
          <w:sz w:val="24"/>
        </w:rPr>
        <w:t>тех</w:t>
      </w:r>
      <w:r>
        <w:rPr>
          <w:spacing w:val="40"/>
          <w:sz w:val="24"/>
        </w:rPr>
        <w:t xml:space="preserve"> </w:t>
      </w:r>
      <w:r>
        <w:rPr>
          <w:sz w:val="24"/>
        </w:rPr>
        <w:t>расходов,</w:t>
      </w:r>
      <w:r>
        <w:rPr>
          <w:spacing w:val="40"/>
          <w:sz w:val="24"/>
        </w:rPr>
        <w:t xml:space="preserve"> </w:t>
      </w:r>
      <w:r>
        <w:rPr>
          <w:sz w:val="24"/>
        </w:rPr>
        <w:t>в</w:t>
      </w:r>
      <w:r>
        <w:rPr>
          <w:spacing w:val="40"/>
          <w:sz w:val="24"/>
        </w:rPr>
        <w:t xml:space="preserve"> </w:t>
      </w:r>
      <w:r>
        <w:rPr>
          <w:sz w:val="24"/>
        </w:rPr>
        <w:t>отношении которых он был создан.</w:t>
      </w:r>
    </w:p>
    <w:p w:rsidR="00B377A2" w:rsidRDefault="00B377A2">
      <w:pPr>
        <w:rPr>
          <w:sz w:val="24"/>
        </w:rPr>
        <w:sectPr w:rsidR="00B377A2">
          <w:pgSz w:w="11910" w:h="16840"/>
          <w:pgMar w:top="620" w:right="80" w:bottom="280" w:left="540" w:header="720" w:footer="720" w:gutter="0"/>
          <w:cols w:space="720"/>
        </w:sectPr>
      </w:pPr>
    </w:p>
    <w:p w:rsidR="00B377A2" w:rsidRDefault="004F1563">
      <w:pPr>
        <w:pStyle w:val="a4"/>
        <w:numPr>
          <w:ilvl w:val="1"/>
          <w:numId w:val="6"/>
        </w:numPr>
        <w:tabs>
          <w:tab w:val="left" w:pos="1927"/>
          <w:tab w:val="left" w:pos="3248"/>
          <w:tab w:val="left" w:pos="3569"/>
          <w:tab w:val="left" w:pos="4329"/>
          <w:tab w:val="left" w:pos="5524"/>
          <w:tab w:val="left" w:pos="5843"/>
          <w:tab w:val="left" w:pos="7203"/>
          <w:tab w:val="left" w:pos="8270"/>
          <w:tab w:val="left" w:pos="9846"/>
        </w:tabs>
        <w:spacing w:before="61"/>
        <w:ind w:right="715" w:firstLine="540"/>
        <w:rPr>
          <w:sz w:val="24"/>
        </w:rPr>
      </w:pPr>
      <w:r>
        <w:rPr>
          <w:spacing w:val="-2"/>
          <w:sz w:val="24"/>
        </w:rPr>
        <w:lastRenderedPageBreak/>
        <w:t>Признание</w:t>
      </w:r>
      <w:r>
        <w:rPr>
          <w:sz w:val="24"/>
        </w:rPr>
        <w:tab/>
      </w:r>
      <w:r>
        <w:rPr>
          <w:spacing w:val="-10"/>
          <w:sz w:val="24"/>
        </w:rPr>
        <w:t>в</w:t>
      </w:r>
      <w:r>
        <w:rPr>
          <w:sz w:val="24"/>
        </w:rPr>
        <w:tab/>
      </w:r>
      <w:r>
        <w:rPr>
          <w:spacing w:val="-4"/>
          <w:sz w:val="24"/>
        </w:rPr>
        <w:t>учете</w:t>
      </w:r>
      <w:r>
        <w:rPr>
          <w:sz w:val="24"/>
        </w:rPr>
        <w:tab/>
      </w:r>
      <w:r>
        <w:rPr>
          <w:spacing w:val="-2"/>
          <w:sz w:val="24"/>
        </w:rPr>
        <w:t>расходов,</w:t>
      </w:r>
      <w:r>
        <w:rPr>
          <w:sz w:val="24"/>
        </w:rPr>
        <w:tab/>
      </w:r>
      <w:r>
        <w:rPr>
          <w:spacing w:val="-10"/>
          <w:sz w:val="24"/>
        </w:rPr>
        <w:t>в</w:t>
      </w:r>
      <w:r>
        <w:rPr>
          <w:sz w:val="24"/>
        </w:rPr>
        <w:tab/>
      </w:r>
      <w:r>
        <w:rPr>
          <w:spacing w:val="-2"/>
          <w:sz w:val="24"/>
        </w:rPr>
        <w:t>отношении</w:t>
      </w:r>
      <w:r>
        <w:rPr>
          <w:sz w:val="24"/>
        </w:rPr>
        <w:tab/>
      </w:r>
      <w:r>
        <w:rPr>
          <w:spacing w:val="-2"/>
          <w:sz w:val="24"/>
        </w:rPr>
        <w:t>которых</w:t>
      </w:r>
      <w:r>
        <w:rPr>
          <w:sz w:val="24"/>
        </w:rPr>
        <w:tab/>
      </w:r>
      <w:r>
        <w:rPr>
          <w:spacing w:val="-2"/>
          <w:sz w:val="24"/>
        </w:rPr>
        <w:t>сформирован</w:t>
      </w:r>
      <w:r>
        <w:rPr>
          <w:sz w:val="24"/>
        </w:rPr>
        <w:tab/>
      </w:r>
      <w:r>
        <w:rPr>
          <w:spacing w:val="-2"/>
          <w:sz w:val="24"/>
        </w:rPr>
        <w:t xml:space="preserve">резерв, </w:t>
      </w:r>
      <w:r>
        <w:rPr>
          <w:sz w:val="24"/>
        </w:rPr>
        <w:t>осуществляется за счет суммы созданного Резерва учреждения.</w:t>
      </w:r>
    </w:p>
    <w:p w:rsidR="00B377A2" w:rsidRDefault="004F1563">
      <w:pPr>
        <w:pStyle w:val="a4"/>
        <w:numPr>
          <w:ilvl w:val="1"/>
          <w:numId w:val="6"/>
        </w:numPr>
        <w:tabs>
          <w:tab w:val="left" w:pos="1785"/>
        </w:tabs>
        <w:ind w:right="716" w:firstLine="540"/>
        <w:rPr>
          <w:sz w:val="24"/>
        </w:rPr>
      </w:pPr>
      <w:r>
        <w:rPr>
          <w:sz w:val="24"/>
        </w:rPr>
        <w:t>Операции по формированию Резерва учреждения отражаются в бухгалтерском учете в последний</w:t>
      </w:r>
      <w:r>
        <w:rPr>
          <w:spacing w:val="40"/>
          <w:sz w:val="24"/>
        </w:rPr>
        <w:t xml:space="preserve"> </w:t>
      </w:r>
      <w:r>
        <w:rPr>
          <w:sz w:val="24"/>
        </w:rPr>
        <w:t>день месяца, на который формируется резерв.</w:t>
      </w:r>
    </w:p>
    <w:p w:rsidR="00B377A2" w:rsidRDefault="004F1563">
      <w:pPr>
        <w:pStyle w:val="a4"/>
        <w:numPr>
          <w:ilvl w:val="1"/>
          <w:numId w:val="6"/>
        </w:numPr>
        <w:tabs>
          <w:tab w:val="left" w:pos="1862"/>
        </w:tabs>
        <w:spacing w:before="1"/>
        <w:ind w:right="707" w:firstLine="540"/>
        <w:rPr>
          <w:sz w:val="24"/>
        </w:rPr>
      </w:pPr>
      <w:r>
        <w:rPr>
          <w:sz w:val="24"/>
        </w:rPr>
        <w:t>При</w:t>
      </w:r>
      <w:r>
        <w:rPr>
          <w:spacing w:val="40"/>
          <w:sz w:val="24"/>
        </w:rPr>
        <w:t xml:space="preserve"> </w:t>
      </w:r>
      <w:r>
        <w:rPr>
          <w:sz w:val="24"/>
        </w:rPr>
        <w:t>недостаточности</w:t>
      </w:r>
      <w:r>
        <w:rPr>
          <w:spacing w:val="40"/>
          <w:sz w:val="24"/>
        </w:rPr>
        <w:t xml:space="preserve"> </w:t>
      </w:r>
      <w:r>
        <w:rPr>
          <w:sz w:val="24"/>
        </w:rPr>
        <w:t>сумм</w:t>
      </w:r>
      <w:r>
        <w:rPr>
          <w:spacing w:val="40"/>
          <w:sz w:val="24"/>
        </w:rPr>
        <w:t xml:space="preserve"> </w:t>
      </w:r>
      <w:r>
        <w:rPr>
          <w:sz w:val="24"/>
        </w:rPr>
        <w:t>Резерва</w:t>
      </w:r>
      <w:r>
        <w:rPr>
          <w:spacing w:val="40"/>
          <w:sz w:val="24"/>
        </w:rPr>
        <w:t xml:space="preserve"> </w:t>
      </w:r>
      <w:r>
        <w:rPr>
          <w:sz w:val="24"/>
        </w:rPr>
        <w:t>учреждения</w:t>
      </w:r>
      <w:r>
        <w:rPr>
          <w:spacing w:val="40"/>
          <w:sz w:val="24"/>
        </w:rPr>
        <w:t xml:space="preserve"> </w:t>
      </w:r>
      <w:r>
        <w:rPr>
          <w:sz w:val="24"/>
        </w:rPr>
        <w:t>осуществляется</w:t>
      </w:r>
      <w:r>
        <w:rPr>
          <w:spacing w:val="40"/>
          <w:sz w:val="24"/>
        </w:rPr>
        <w:t xml:space="preserve"> </w:t>
      </w:r>
      <w:r>
        <w:rPr>
          <w:sz w:val="24"/>
        </w:rPr>
        <w:t>его</w:t>
      </w:r>
      <w:r>
        <w:rPr>
          <w:spacing w:val="40"/>
          <w:sz w:val="24"/>
        </w:rPr>
        <w:t xml:space="preserve"> </w:t>
      </w:r>
      <w:r>
        <w:rPr>
          <w:sz w:val="24"/>
        </w:rPr>
        <w:t>изменение</w:t>
      </w:r>
      <w:r>
        <w:rPr>
          <w:spacing w:val="80"/>
          <w:sz w:val="24"/>
        </w:rPr>
        <w:t xml:space="preserve"> </w:t>
      </w:r>
      <w:r>
        <w:rPr>
          <w:spacing w:val="-2"/>
          <w:sz w:val="24"/>
        </w:rPr>
        <w:t>(уточнение).</w:t>
      </w:r>
    </w:p>
    <w:p w:rsidR="00B377A2" w:rsidRDefault="00B377A2">
      <w:pPr>
        <w:pStyle w:val="a3"/>
        <w:ind w:left="0"/>
      </w:pPr>
    </w:p>
    <w:p w:rsidR="00B377A2" w:rsidRDefault="00B377A2">
      <w:pPr>
        <w:sectPr w:rsidR="00B377A2">
          <w:pgSz w:w="11910" w:h="16840"/>
          <w:pgMar w:top="620" w:right="80" w:bottom="280" w:left="540" w:header="720" w:footer="720" w:gutter="0"/>
          <w:cols w:space="720"/>
        </w:sectPr>
      </w:pPr>
    </w:p>
    <w:p w:rsidR="00B377A2" w:rsidRDefault="004F1563">
      <w:pPr>
        <w:pStyle w:val="a3"/>
        <w:spacing w:before="61"/>
        <w:ind w:left="5279" w:right="700" w:firstLine="3408"/>
        <w:jc w:val="right"/>
      </w:pPr>
      <w:r>
        <w:lastRenderedPageBreak/>
        <w:t>Приложение</w:t>
      </w:r>
      <w:r>
        <w:rPr>
          <w:spacing w:val="-12"/>
        </w:rPr>
        <w:t xml:space="preserve"> </w:t>
      </w:r>
      <w:r>
        <w:t>№</w:t>
      </w:r>
      <w:r>
        <w:rPr>
          <w:spacing w:val="-13"/>
        </w:rPr>
        <w:t xml:space="preserve"> </w:t>
      </w:r>
      <w:r>
        <w:t>10 к</w:t>
      </w:r>
      <w:r>
        <w:rPr>
          <w:spacing w:val="-3"/>
        </w:rPr>
        <w:t xml:space="preserve"> </w:t>
      </w:r>
      <w:r>
        <w:t>Учетной</w:t>
      </w:r>
      <w:r>
        <w:rPr>
          <w:spacing w:val="-5"/>
        </w:rPr>
        <w:t xml:space="preserve"> </w:t>
      </w:r>
      <w:r>
        <w:t>политике</w:t>
      </w:r>
      <w:r>
        <w:rPr>
          <w:spacing w:val="-2"/>
        </w:rPr>
        <w:t xml:space="preserve"> </w:t>
      </w:r>
      <w:r>
        <w:t>МДОУ</w:t>
      </w:r>
      <w:r>
        <w:rPr>
          <w:spacing w:val="2"/>
        </w:rPr>
        <w:t xml:space="preserve"> </w:t>
      </w:r>
      <w:r>
        <w:t>«Детского</w:t>
      </w:r>
      <w:r>
        <w:rPr>
          <w:spacing w:val="-3"/>
        </w:rPr>
        <w:t xml:space="preserve"> </w:t>
      </w:r>
      <w:r>
        <w:t>сада</w:t>
      </w:r>
      <w:r>
        <w:rPr>
          <w:spacing w:val="-4"/>
        </w:rPr>
        <w:t xml:space="preserve"> </w:t>
      </w:r>
      <w:r>
        <w:t>№</w:t>
      </w:r>
      <w:r>
        <w:rPr>
          <w:spacing w:val="-1"/>
        </w:rPr>
        <w:t xml:space="preserve"> </w:t>
      </w:r>
      <w:r w:rsidR="005D0602">
        <w:rPr>
          <w:spacing w:val="-4"/>
        </w:rPr>
        <w:t>61</w:t>
      </w:r>
      <w:r>
        <w:rPr>
          <w:spacing w:val="-4"/>
        </w:rPr>
        <w:t>»</w:t>
      </w:r>
    </w:p>
    <w:p w:rsidR="00B377A2" w:rsidRDefault="004F1563">
      <w:pPr>
        <w:pStyle w:val="a3"/>
        <w:ind w:left="0" w:right="711"/>
        <w:jc w:val="right"/>
      </w:pPr>
      <w:r>
        <w:t>для</w:t>
      </w:r>
      <w:r>
        <w:rPr>
          <w:spacing w:val="-2"/>
        </w:rPr>
        <w:t xml:space="preserve"> </w:t>
      </w:r>
      <w:r>
        <w:t>целей</w:t>
      </w:r>
      <w:r>
        <w:rPr>
          <w:spacing w:val="-2"/>
        </w:rPr>
        <w:t xml:space="preserve"> </w:t>
      </w:r>
      <w:r>
        <w:t xml:space="preserve">бухгалтерского </w:t>
      </w:r>
      <w:r>
        <w:rPr>
          <w:spacing w:val="-4"/>
        </w:rPr>
        <w:t>учета</w:t>
      </w:r>
    </w:p>
    <w:p w:rsidR="00B377A2" w:rsidRDefault="00B377A2">
      <w:pPr>
        <w:pStyle w:val="a3"/>
        <w:ind w:left="0"/>
      </w:pPr>
    </w:p>
    <w:p w:rsidR="00B377A2" w:rsidRDefault="00B377A2">
      <w:pPr>
        <w:pStyle w:val="a3"/>
        <w:ind w:left="0"/>
      </w:pPr>
    </w:p>
    <w:p w:rsidR="00B377A2" w:rsidRDefault="00B377A2">
      <w:pPr>
        <w:pStyle w:val="a3"/>
        <w:spacing w:before="1"/>
        <w:ind w:left="0"/>
      </w:pPr>
    </w:p>
    <w:p w:rsidR="00B377A2" w:rsidRDefault="004F1563">
      <w:pPr>
        <w:pStyle w:val="a3"/>
        <w:ind w:left="110"/>
        <w:jc w:val="center"/>
      </w:pPr>
      <w:r>
        <w:rPr>
          <w:spacing w:val="-2"/>
        </w:rPr>
        <w:t>Журнал</w:t>
      </w:r>
    </w:p>
    <w:p w:rsidR="00B377A2" w:rsidRDefault="004F1563">
      <w:pPr>
        <w:pStyle w:val="a3"/>
        <w:ind w:left="110"/>
        <w:jc w:val="center"/>
      </w:pPr>
      <w:r>
        <w:t>учета</w:t>
      </w:r>
      <w:r>
        <w:rPr>
          <w:spacing w:val="-4"/>
        </w:rPr>
        <w:t xml:space="preserve"> </w:t>
      </w:r>
      <w:r>
        <w:t>выданных</w:t>
      </w:r>
      <w:r>
        <w:rPr>
          <w:spacing w:val="-1"/>
        </w:rPr>
        <w:t xml:space="preserve"> </w:t>
      </w:r>
      <w:r>
        <w:rPr>
          <w:spacing w:val="-2"/>
        </w:rPr>
        <w:t>доверенностей</w:t>
      </w:r>
    </w:p>
    <w:p w:rsidR="00B377A2" w:rsidRDefault="00B377A2">
      <w:pPr>
        <w:pStyle w:val="a3"/>
        <w:ind w:left="0"/>
      </w:pPr>
    </w:p>
    <w:p w:rsidR="00B377A2" w:rsidRDefault="004F1563">
      <w:pPr>
        <w:pStyle w:val="a3"/>
        <w:tabs>
          <w:tab w:val="left" w:pos="8757"/>
        </w:tabs>
        <w:ind w:left="98"/>
        <w:jc w:val="center"/>
      </w:pPr>
      <w:r>
        <w:t xml:space="preserve">Наименование учреждения </w:t>
      </w:r>
      <w:r>
        <w:rPr>
          <w:u w:val="single"/>
        </w:rPr>
        <w:tab/>
      </w:r>
    </w:p>
    <w:p w:rsidR="00B377A2" w:rsidRDefault="004F1563">
      <w:pPr>
        <w:pStyle w:val="a3"/>
        <w:tabs>
          <w:tab w:val="left" w:pos="8809"/>
        </w:tabs>
        <w:ind w:left="123"/>
        <w:jc w:val="center"/>
      </w:pPr>
      <w:r>
        <w:t xml:space="preserve">Период </w:t>
      </w:r>
      <w:r>
        <w:rPr>
          <w:u w:val="single"/>
        </w:rPr>
        <w:tab/>
      </w:r>
    </w:p>
    <w:p w:rsidR="00B377A2" w:rsidRDefault="00B377A2">
      <w:pPr>
        <w:pStyle w:val="a3"/>
        <w:spacing w:before="54"/>
        <w:ind w:left="0"/>
        <w:rPr>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2825"/>
        <w:gridCol w:w="1702"/>
        <w:gridCol w:w="1702"/>
        <w:gridCol w:w="2957"/>
      </w:tblGrid>
      <w:tr w:rsidR="00B377A2">
        <w:trPr>
          <w:trHeight w:val="755"/>
        </w:trPr>
        <w:tc>
          <w:tcPr>
            <w:tcW w:w="1582" w:type="dxa"/>
          </w:tcPr>
          <w:p w:rsidR="00B377A2" w:rsidRDefault="004F1563">
            <w:pPr>
              <w:pStyle w:val="TableParagraph"/>
              <w:spacing w:before="95"/>
              <w:ind w:left="86" w:right="79" w:firstLine="370"/>
              <w:rPr>
                <w:sz w:val="24"/>
              </w:rPr>
            </w:pPr>
            <w:r>
              <w:rPr>
                <w:spacing w:val="-2"/>
                <w:sz w:val="24"/>
              </w:rPr>
              <w:t>Номер доверенности</w:t>
            </w:r>
          </w:p>
        </w:tc>
        <w:tc>
          <w:tcPr>
            <w:tcW w:w="2825" w:type="dxa"/>
          </w:tcPr>
          <w:p w:rsidR="00B377A2" w:rsidRDefault="004F1563">
            <w:pPr>
              <w:pStyle w:val="TableParagraph"/>
              <w:spacing w:before="95"/>
              <w:ind w:left="717" w:right="121" w:hanging="586"/>
              <w:rPr>
                <w:sz w:val="24"/>
              </w:rPr>
            </w:pPr>
            <w:r>
              <w:rPr>
                <w:sz w:val="24"/>
              </w:rPr>
              <w:t>ФИО</w:t>
            </w:r>
            <w:r>
              <w:rPr>
                <w:spacing w:val="-15"/>
                <w:sz w:val="24"/>
              </w:rPr>
              <w:t xml:space="preserve"> </w:t>
            </w:r>
            <w:r>
              <w:rPr>
                <w:sz w:val="24"/>
              </w:rPr>
              <w:t>лица,</w:t>
            </w:r>
            <w:r>
              <w:rPr>
                <w:spacing w:val="-15"/>
                <w:sz w:val="24"/>
              </w:rPr>
              <w:t xml:space="preserve"> </w:t>
            </w:r>
            <w:r>
              <w:rPr>
                <w:sz w:val="24"/>
              </w:rPr>
              <w:t xml:space="preserve">получившего </w:t>
            </w:r>
            <w:r>
              <w:rPr>
                <w:spacing w:val="-2"/>
                <w:sz w:val="24"/>
              </w:rPr>
              <w:t>доверенность</w:t>
            </w:r>
          </w:p>
        </w:tc>
        <w:tc>
          <w:tcPr>
            <w:tcW w:w="1702" w:type="dxa"/>
          </w:tcPr>
          <w:p w:rsidR="00B377A2" w:rsidRDefault="004F1563">
            <w:pPr>
              <w:pStyle w:val="TableParagraph"/>
              <w:spacing w:before="95"/>
              <w:ind w:left="243" w:hanging="142"/>
              <w:rPr>
                <w:sz w:val="24"/>
              </w:rPr>
            </w:pPr>
            <w:r>
              <w:rPr>
                <w:spacing w:val="-2"/>
                <w:sz w:val="24"/>
              </w:rPr>
              <w:t>Наименование поставщика</w:t>
            </w:r>
          </w:p>
        </w:tc>
        <w:tc>
          <w:tcPr>
            <w:tcW w:w="1702" w:type="dxa"/>
          </w:tcPr>
          <w:p w:rsidR="00B377A2" w:rsidRDefault="004F1563">
            <w:pPr>
              <w:pStyle w:val="TableParagraph"/>
              <w:spacing w:before="95"/>
              <w:ind w:left="146" w:firstLine="57"/>
              <w:rPr>
                <w:sz w:val="24"/>
              </w:rPr>
            </w:pPr>
            <w:r>
              <w:rPr>
                <w:sz w:val="24"/>
              </w:rPr>
              <w:t xml:space="preserve">Дата выдачи </w:t>
            </w:r>
            <w:r>
              <w:rPr>
                <w:spacing w:val="-2"/>
                <w:sz w:val="24"/>
              </w:rPr>
              <w:t>доверенности</w:t>
            </w:r>
          </w:p>
        </w:tc>
        <w:tc>
          <w:tcPr>
            <w:tcW w:w="2957" w:type="dxa"/>
          </w:tcPr>
          <w:p w:rsidR="00B377A2" w:rsidRDefault="004F1563">
            <w:pPr>
              <w:pStyle w:val="TableParagraph"/>
              <w:spacing w:before="95"/>
              <w:ind w:left="74" w:right="64" w:firstLine="657"/>
              <w:rPr>
                <w:sz w:val="24"/>
              </w:rPr>
            </w:pPr>
            <w:r>
              <w:rPr>
                <w:sz w:val="24"/>
              </w:rPr>
              <w:t>Подпись лица, получившего</w:t>
            </w:r>
            <w:r>
              <w:rPr>
                <w:spacing w:val="-15"/>
                <w:sz w:val="24"/>
              </w:rPr>
              <w:t xml:space="preserve"> </w:t>
            </w:r>
            <w:r>
              <w:rPr>
                <w:sz w:val="24"/>
              </w:rPr>
              <w:t>доверенность</w:t>
            </w:r>
          </w:p>
        </w:tc>
      </w:tr>
      <w:tr w:rsidR="00B377A2">
        <w:trPr>
          <w:trHeight w:val="481"/>
        </w:trPr>
        <w:tc>
          <w:tcPr>
            <w:tcW w:w="1582" w:type="dxa"/>
          </w:tcPr>
          <w:p w:rsidR="00B377A2" w:rsidRDefault="00B377A2">
            <w:pPr>
              <w:pStyle w:val="TableParagraph"/>
              <w:ind w:left="0"/>
            </w:pPr>
          </w:p>
        </w:tc>
        <w:tc>
          <w:tcPr>
            <w:tcW w:w="2825" w:type="dxa"/>
          </w:tcPr>
          <w:p w:rsidR="00B377A2" w:rsidRDefault="00B377A2">
            <w:pPr>
              <w:pStyle w:val="TableParagraph"/>
              <w:ind w:left="0"/>
            </w:pPr>
          </w:p>
        </w:tc>
        <w:tc>
          <w:tcPr>
            <w:tcW w:w="1702" w:type="dxa"/>
          </w:tcPr>
          <w:p w:rsidR="00B377A2" w:rsidRDefault="00B377A2">
            <w:pPr>
              <w:pStyle w:val="TableParagraph"/>
              <w:ind w:left="0"/>
            </w:pPr>
          </w:p>
        </w:tc>
        <w:tc>
          <w:tcPr>
            <w:tcW w:w="1702" w:type="dxa"/>
          </w:tcPr>
          <w:p w:rsidR="00B377A2" w:rsidRDefault="00B377A2">
            <w:pPr>
              <w:pStyle w:val="TableParagraph"/>
              <w:ind w:left="0"/>
            </w:pPr>
          </w:p>
        </w:tc>
        <w:tc>
          <w:tcPr>
            <w:tcW w:w="2957" w:type="dxa"/>
          </w:tcPr>
          <w:p w:rsidR="00B377A2" w:rsidRDefault="00B377A2">
            <w:pPr>
              <w:pStyle w:val="TableParagraph"/>
              <w:ind w:left="0"/>
            </w:pPr>
          </w:p>
        </w:tc>
      </w:tr>
      <w:tr w:rsidR="00B377A2">
        <w:trPr>
          <w:trHeight w:val="480"/>
        </w:trPr>
        <w:tc>
          <w:tcPr>
            <w:tcW w:w="1582" w:type="dxa"/>
          </w:tcPr>
          <w:p w:rsidR="00B377A2" w:rsidRDefault="00B377A2">
            <w:pPr>
              <w:pStyle w:val="TableParagraph"/>
              <w:ind w:left="0"/>
            </w:pPr>
          </w:p>
        </w:tc>
        <w:tc>
          <w:tcPr>
            <w:tcW w:w="2825" w:type="dxa"/>
          </w:tcPr>
          <w:p w:rsidR="00B377A2" w:rsidRDefault="00B377A2">
            <w:pPr>
              <w:pStyle w:val="TableParagraph"/>
              <w:ind w:left="0"/>
            </w:pPr>
          </w:p>
        </w:tc>
        <w:tc>
          <w:tcPr>
            <w:tcW w:w="1702" w:type="dxa"/>
          </w:tcPr>
          <w:p w:rsidR="00B377A2" w:rsidRDefault="00B377A2">
            <w:pPr>
              <w:pStyle w:val="TableParagraph"/>
              <w:ind w:left="0"/>
            </w:pPr>
          </w:p>
        </w:tc>
        <w:tc>
          <w:tcPr>
            <w:tcW w:w="1702" w:type="dxa"/>
          </w:tcPr>
          <w:p w:rsidR="00B377A2" w:rsidRDefault="00B377A2">
            <w:pPr>
              <w:pStyle w:val="TableParagraph"/>
              <w:ind w:left="0"/>
            </w:pPr>
          </w:p>
        </w:tc>
        <w:tc>
          <w:tcPr>
            <w:tcW w:w="2957" w:type="dxa"/>
          </w:tcPr>
          <w:p w:rsidR="00B377A2" w:rsidRDefault="00B377A2">
            <w:pPr>
              <w:pStyle w:val="TableParagraph"/>
              <w:ind w:left="0"/>
            </w:pPr>
          </w:p>
        </w:tc>
      </w:tr>
    </w:tbl>
    <w:p w:rsidR="005D0602" w:rsidRDefault="005D0602">
      <w:pPr>
        <w:pStyle w:val="a3"/>
        <w:tabs>
          <w:tab w:val="left" w:pos="5638"/>
        </w:tabs>
        <w:spacing w:before="268"/>
        <w:ind w:left="4601" w:right="1193" w:hanging="2341"/>
      </w:pPr>
    </w:p>
    <w:p w:rsidR="005D0602" w:rsidRDefault="005D0602">
      <w:pPr>
        <w:pStyle w:val="a3"/>
        <w:tabs>
          <w:tab w:val="left" w:pos="5638"/>
        </w:tabs>
        <w:spacing w:before="268"/>
        <w:ind w:left="4601" w:right="1193" w:hanging="2341"/>
      </w:pPr>
    </w:p>
    <w:p w:rsidR="005D0602" w:rsidRDefault="005D0602">
      <w:pPr>
        <w:pStyle w:val="a3"/>
        <w:tabs>
          <w:tab w:val="left" w:pos="5638"/>
        </w:tabs>
        <w:spacing w:before="268"/>
        <w:ind w:left="4601" w:right="1193" w:hanging="2341"/>
      </w:pPr>
    </w:p>
    <w:p w:rsidR="00B377A2" w:rsidRDefault="004F1563">
      <w:pPr>
        <w:pStyle w:val="a3"/>
        <w:tabs>
          <w:tab w:val="left" w:pos="5638"/>
        </w:tabs>
        <w:spacing w:before="268"/>
        <w:ind w:left="4601" w:right="1193" w:hanging="2341"/>
      </w:pPr>
      <w:r>
        <w:t>Журнал</w:t>
      </w:r>
      <w:r>
        <w:rPr>
          <w:spacing w:val="40"/>
        </w:rPr>
        <w:t xml:space="preserve"> </w:t>
      </w:r>
      <w:r>
        <w:t>регистрации</w:t>
      </w:r>
      <w:r>
        <w:rPr>
          <w:spacing w:val="-6"/>
        </w:rPr>
        <w:t xml:space="preserve"> </w:t>
      </w:r>
      <w:r>
        <w:t>заявлений</w:t>
      </w:r>
      <w:r>
        <w:rPr>
          <w:spacing w:val="-6"/>
        </w:rPr>
        <w:t xml:space="preserve"> </w:t>
      </w:r>
      <w:r>
        <w:t>на</w:t>
      </w:r>
      <w:r>
        <w:rPr>
          <w:spacing w:val="-5"/>
        </w:rPr>
        <w:t xml:space="preserve"> </w:t>
      </w:r>
      <w:r>
        <w:t>компенсацию</w:t>
      </w:r>
      <w:r>
        <w:rPr>
          <w:spacing w:val="-4"/>
        </w:rPr>
        <w:t xml:space="preserve"> </w:t>
      </w:r>
      <w:r>
        <w:t>части</w:t>
      </w:r>
      <w:r>
        <w:rPr>
          <w:spacing w:val="-4"/>
        </w:rPr>
        <w:t xml:space="preserve"> </w:t>
      </w:r>
      <w:r>
        <w:t>родительской</w:t>
      </w:r>
      <w:r>
        <w:rPr>
          <w:spacing w:val="-4"/>
        </w:rPr>
        <w:t xml:space="preserve"> </w:t>
      </w:r>
      <w:r>
        <w:t>платы за 20</w:t>
      </w:r>
      <w:r>
        <w:rPr>
          <w:u w:val="single"/>
        </w:rPr>
        <w:tab/>
      </w:r>
      <w:r>
        <w:rPr>
          <w:spacing w:val="-4"/>
        </w:rPr>
        <w:t>год</w:t>
      </w:r>
    </w:p>
    <w:p w:rsidR="00B377A2" w:rsidRDefault="004F1563">
      <w:pPr>
        <w:pStyle w:val="a3"/>
        <w:spacing w:before="1"/>
        <w:ind w:left="2749"/>
      </w:pPr>
      <w:r>
        <w:t>Наименование</w:t>
      </w:r>
      <w:r>
        <w:rPr>
          <w:spacing w:val="-3"/>
        </w:rPr>
        <w:t xml:space="preserve"> </w:t>
      </w:r>
      <w:r>
        <w:t>учреждения:</w:t>
      </w:r>
      <w:r>
        <w:rPr>
          <w:spacing w:val="-3"/>
        </w:rPr>
        <w:t xml:space="preserve"> </w:t>
      </w:r>
      <w:r>
        <w:t>МДОУ</w:t>
      </w:r>
      <w:r>
        <w:rPr>
          <w:spacing w:val="-2"/>
        </w:rPr>
        <w:t xml:space="preserve"> </w:t>
      </w:r>
      <w:r>
        <w:t>«Детский</w:t>
      </w:r>
      <w:r>
        <w:rPr>
          <w:spacing w:val="-3"/>
        </w:rPr>
        <w:t xml:space="preserve"> </w:t>
      </w:r>
      <w:r>
        <w:t>сад</w:t>
      </w:r>
      <w:r>
        <w:rPr>
          <w:spacing w:val="-4"/>
        </w:rPr>
        <w:t xml:space="preserve"> </w:t>
      </w:r>
      <w:r>
        <w:t xml:space="preserve">№ </w:t>
      </w:r>
      <w:r w:rsidR="005D0602">
        <w:rPr>
          <w:spacing w:val="-4"/>
        </w:rPr>
        <w:t>61</w:t>
      </w:r>
      <w:r>
        <w:rPr>
          <w:spacing w:val="-4"/>
        </w:rPr>
        <w:t>»</w:t>
      </w:r>
    </w:p>
    <w:p w:rsidR="00B377A2" w:rsidRDefault="00B377A2">
      <w:pPr>
        <w:pStyle w:val="a3"/>
        <w:spacing w:before="49"/>
        <w:ind w:left="0"/>
        <w:rPr>
          <w:sz w:val="20"/>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7"/>
        <w:gridCol w:w="944"/>
        <w:gridCol w:w="1212"/>
        <w:gridCol w:w="1023"/>
        <w:gridCol w:w="1568"/>
        <w:gridCol w:w="1212"/>
        <w:gridCol w:w="1784"/>
      </w:tblGrid>
      <w:tr w:rsidR="00B377A2">
        <w:trPr>
          <w:trHeight w:val="827"/>
        </w:trPr>
        <w:tc>
          <w:tcPr>
            <w:tcW w:w="1927" w:type="dxa"/>
          </w:tcPr>
          <w:p w:rsidR="00B377A2" w:rsidRDefault="004F1563">
            <w:pPr>
              <w:pStyle w:val="TableParagraph"/>
              <w:ind w:left="110" w:right="99" w:firstLine="208"/>
              <w:rPr>
                <w:sz w:val="24"/>
              </w:rPr>
            </w:pPr>
            <w:r>
              <w:rPr>
                <w:spacing w:val="-2"/>
                <w:sz w:val="24"/>
              </w:rPr>
              <w:t xml:space="preserve">Порядковый </w:t>
            </w:r>
            <w:r>
              <w:rPr>
                <w:sz w:val="24"/>
              </w:rPr>
              <w:t>номер</w:t>
            </w:r>
            <w:r>
              <w:rPr>
                <w:spacing w:val="-15"/>
                <w:sz w:val="24"/>
              </w:rPr>
              <w:t xml:space="preserve"> </w:t>
            </w:r>
            <w:r>
              <w:rPr>
                <w:sz w:val="24"/>
              </w:rPr>
              <w:t>заявления</w:t>
            </w:r>
          </w:p>
        </w:tc>
        <w:tc>
          <w:tcPr>
            <w:tcW w:w="944" w:type="dxa"/>
          </w:tcPr>
          <w:p w:rsidR="00B377A2" w:rsidRDefault="004F1563">
            <w:pPr>
              <w:pStyle w:val="TableParagraph"/>
              <w:ind w:left="108" w:right="97" w:firstLine="122"/>
              <w:rPr>
                <w:sz w:val="24"/>
              </w:rPr>
            </w:pPr>
            <w:r>
              <w:rPr>
                <w:spacing w:val="-4"/>
                <w:sz w:val="24"/>
              </w:rPr>
              <w:t xml:space="preserve">Дата </w:t>
            </w:r>
            <w:r>
              <w:rPr>
                <w:spacing w:val="-2"/>
                <w:sz w:val="24"/>
              </w:rPr>
              <w:t>подачи</w:t>
            </w:r>
          </w:p>
        </w:tc>
        <w:tc>
          <w:tcPr>
            <w:tcW w:w="1212" w:type="dxa"/>
          </w:tcPr>
          <w:p w:rsidR="00B377A2" w:rsidRDefault="004F1563">
            <w:pPr>
              <w:pStyle w:val="TableParagraph"/>
              <w:spacing w:line="268" w:lineRule="exact"/>
              <w:ind w:left="10"/>
              <w:jc w:val="center"/>
              <w:rPr>
                <w:sz w:val="24"/>
              </w:rPr>
            </w:pPr>
            <w:r>
              <w:rPr>
                <w:spacing w:val="-5"/>
                <w:sz w:val="24"/>
              </w:rPr>
              <w:t>ФИО</w:t>
            </w:r>
          </w:p>
          <w:p w:rsidR="00B377A2" w:rsidRDefault="004F1563">
            <w:pPr>
              <w:pStyle w:val="TableParagraph"/>
              <w:ind w:left="10" w:right="2"/>
              <w:jc w:val="center"/>
              <w:rPr>
                <w:sz w:val="24"/>
              </w:rPr>
            </w:pPr>
            <w:r>
              <w:rPr>
                <w:spacing w:val="-2"/>
                <w:sz w:val="24"/>
              </w:rPr>
              <w:t>заявителя</w:t>
            </w:r>
          </w:p>
        </w:tc>
        <w:tc>
          <w:tcPr>
            <w:tcW w:w="1023" w:type="dxa"/>
          </w:tcPr>
          <w:p w:rsidR="00B377A2" w:rsidRDefault="004F1563">
            <w:pPr>
              <w:pStyle w:val="TableParagraph"/>
              <w:spacing w:line="268" w:lineRule="exact"/>
              <w:ind w:left="10" w:right="3"/>
              <w:jc w:val="center"/>
              <w:rPr>
                <w:sz w:val="24"/>
              </w:rPr>
            </w:pPr>
            <w:r>
              <w:rPr>
                <w:spacing w:val="-5"/>
                <w:sz w:val="24"/>
              </w:rPr>
              <w:t>ФИ</w:t>
            </w:r>
          </w:p>
          <w:p w:rsidR="00B377A2" w:rsidRDefault="004F1563">
            <w:pPr>
              <w:pStyle w:val="TableParagraph"/>
              <w:ind w:left="10"/>
              <w:jc w:val="center"/>
              <w:rPr>
                <w:sz w:val="24"/>
              </w:rPr>
            </w:pPr>
            <w:r>
              <w:rPr>
                <w:spacing w:val="-2"/>
                <w:sz w:val="24"/>
              </w:rPr>
              <w:t>ребенка</w:t>
            </w:r>
          </w:p>
        </w:tc>
        <w:tc>
          <w:tcPr>
            <w:tcW w:w="1568" w:type="dxa"/>
          </w:tcPr>
          <w:p w:rsidR="00B377A2" w:rsidRDefault="004F1563">
            <w:pPr>
              <w:pStyle w:val="TableParagraph"/>
              <w:ind w:right="97" w:firstLine="232"/>
              <w:rPr>
                <w:sz w:val="24"/>
              </w:rPr>
            </w:pPr>
            <w:r>
              <w:rPr>
                <w:spacing w:val="-2"/>
                <w:sz w:val="24"/>
              </w:rPr>
              <w:t>Процент компенсации</w:t>
            </w:r>
          </w:p>
        </w:tc>
        <w:tc>
          <w:tcPr>
            <w:tcW w:w="1212" w:type="dxa"/>
          </w:tcPr>
          <w:p w:rsidR="00B377A2" w:rsidRDefault="004F1563">
            <w:pPr>
              <w:pStyle w:val="TableParagraph"/>
              <w:ind w:firstLine="52"/>
              <w:rPr>
                <w:sz w:val="24"/>
              </w:rPr>
            </w:pPr>
            <w:r>
              <w:rPr>
                <w:spacing w:val="-2"/>
                <w:sz w:val="24"/>
              </w:rPr>
              <w:t>Подпись заявителя</w:t>
            </w:r>
          </w:p>
        </w:tc>
        <w:tc>
          <w:tcPr>
            <w:tcW w:w="1784" w:type="dxa"/>
          </w:tcPr>
          <w:p w:rsidR="00B377A2" w:rsidRDefault="004F1563">
            <w:pPr>
              <w:pStyle w:val="TableParagraph"/>
              <w:spacing w:line="268" w:lineRule="exact"/>
              <w:ind w:left="270" w:firstLine="175"/>
              <w:rPr>
                <w:sz w:val="24"/>
              </w:rPr>
            </w:pPr>
            <w:r>
              <w:rPr>
                <w:spacing w:val="-2"/>
                <w:sz w:val="24"/>
              </w:rPr>
              <w:t>Подпись</w:t>
            </w:r>
          </w:p>
          <w:p w:rsidR="00B377A2" w:rsidRDefault="004F1563">
            <w:pPr>
              <w:pStyle w:val="TableParagraph"/>
              <w:spacing w:line="270" w:lineRule="atLeast"/>
              <w:ind w:left="383" w:hanging="113"/>
              <w:rPr>
                <w:sz w:val="24"/>
              </w:rPr>
            </w:pPr>
            <w:r>
              <w:rPr>
                <w:spacing w:val="-2"/>
                <w:sz w:val="24"/>
              </w:rPr>
              <w:t>принявшего заявление</w:t>
            </w:r>
          </w:p>
        </w:tc>
      </w:tr>
      <w:tr w:rsidR="00B377A2">
        <w:trPr>
          <w:trHeight w:val="273"/>
        </w:trPr>
        <w:tc>
          <w:tcPr>
            <w:tcW w:w="1927" w:type="dxa"/>
          </w:tcPr>
          <w:p w:rsidR="00B377A2" w:rsidRDefault="00B377A2">
            <w:pPr>
              <w:pStyle w:val="TableParagraph"/>
              <w:ind w:left="0"/>
              <w:rPr>
                <w:sz w:val="20"/>
              </w:rPr>
            </w:pPr>
          </w:p>
        </w:tc>
        <w:tc>
          <w:tcPr>
            <w:tcW w:w="944"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023" w:type="dxa"/>
          </w:tcPr>
          <w:p w:rsidR="00B377A2" w:rsidRDefault="00B377A2">
            <w:pPr>
              <w:pStyle w:val="TableParagraph"/>
              <w:ind w:left="0"/>
              <w:rPr>
                <w:sz w:val="20"/>
              </w:rPr>
            </w:pPr>
          </w:p>
        </w:tc>
        <w:tc>
          <w:tcPr>
            <w:tcW w:w="1568"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784" w:type="dxa"/>
          </w:tcPr>
          <w:p w:rsidR="00B377A2" w:rsidRDefault="00B377A2">
            <w:pPr>
              <w:pStyle w:val="TableParagraph"/>
              <w:ind w:left="0"/>
              <w:rPr>
                <w:sz w:val="20"/>
              </w:rPr>
            </w:pPr>
          </w:p>
        </w:tc>
      </w:tr>
      <w:tr w:rsidR="00B377A2">
        <w:trPr>
          <w:trHeight w:val="270"/>
        </w:trPr>
        <w:tc>
          <w:tcPr>
            <w:tcW w:w="1927" w:type="dxa"/>
          </w:tcPr>
          <w:p w:rsidR="00B377A2" w:rsidRDefault="00B377A2">
            <w:pPr>
              <w:pStyle w:val="TableParagraph"/>
              <w:ind w:left="0"/>
              <w:rPr>
                <w:sz w:val="20"/>
              </w:rPr>
            </w:pPr>
          </w:p>
        </w:tc>
        <w:tc>
          <w:tcPr>
            <w:tcW w:w="944"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023" w:type="dxa"/>
          </w:tcPr>
          <w:p w:rsidR="00B377A2" w:rsidRDefault="00B377A2">
            <w:pPr>
              <w:pStyle w:val="TableParagraph"/>
              <w:ind w:left="0"/>
              <w:rPr>
                <w:sz w:val="20"/>
              </w:rPr>
            </w:pPr>
          </w:p>
        </w:tc>
        <w:tc>
          <w:tcPr>
            <w:tcW w:w="1568"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784" w:type="dxa"/>
          </w:tcPr>
          <w:p w:rsidR="00B377A2" w:rsidRDefault="00B377A2">
            <w:pPr>
              <w:pStyle w:val="TableParagraph"/>
              <w:ind w:left="0"/>
              <w:rPr>
                <w:sz w:val="20"/>
              </w:rPr>
            </w:pPr>
          </w:p>
        </w:tc>
      </w:tr>
      <w:tr w:rsidR="00B377A2">
        <w:trPr>
          <w:trHeight w:val="273"/>
        </w:trPr>
        <w:tc>
          <w:tcPr>
            <w:tcW w:w="1927" w:type="dxa"/>
          </w:tcPr>
          <w:p w:rsidR="00B377A2" w:rsidRDefault="00B377A2">
            <w:pPr>
              <w:pStyle w:val="TableParagraph"/>
              <w:ind w:left="0"/>
              <w:rPr>
                <w:sz w:val="20"/>
              </w:rPr>
            </w:pPr>
          </w:p>
        </w:tc>
        <w:tc>
          <w:tcPr>
            <w:tcW w:w="944"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023" w:type="dxa"/>
          </w:tcPr>
          <w:p w:rsidR="00B377A2" w:rsidRDefault="00B377A2">
            <w:pPr>
              <w:pStyle w:val="TableParagraph"/>
              <w:ind w:left="0"/>
              <w:rPr>
                <w:sz w:val="20"/>
              </w:rPr>
            </w:pPr>
          </w:p>
        </w:tc>
        <w:tc>
          <w:tcPr>
            <w:tcW w:w="1568" w:type="dxa"/>
          </w:tcPr>
          <w:p w:rsidR="00B377A2" w:rsidRDefault="00B377A2">
            <w:pPr>
              <w:pStyle w:val="TableParagraph"/>
              <w:ind w:left="0"/>
              <w:rPr>
                <w:sz w:val="20"/>
              </w:rPr>
            </w:pPr>
          </w:p>
        </w:tc>
        <w:tc>
          <w:tcPr>
            <w:tcW w:w="1212" w:type="dxa"/>
          </w:tcPr>
          <w:p w:rsidR="00B377A2" w:rsidRDefault="00B377A2">
            <w:pPr>
              <w:pStyle w:val="TableParagraph"/>
              <w:ind w:left="0"/>
              <w:rPr>
                <w:sz w:val="20"/>
              </w:rPr>
            </w:pPr>
          </w:p>
        </w:tc>
        <w:tc>
          <w:tcPr>
            <w:tcW w:w="1784" w:type="dxa"/>
          </w:tcPr>
          <w:p w:rsidR="00B377A2" w:rsidRDefault="00B377A2">
            <w:pPr>
              <w:pStyle w:val="TableParagraph"/>
              <w:ind w:left="0"/>
              <w:rPr>
                <w:sz w:val="20"/>
              </w:rPr>
            </w:pPr>
          </w:p>
        </w:tc>
      </w:tr>
    </w:tbl>
    <w:p w:rsidR="00B377A2" w:rsidRDefault="00B377A2">
      <w:pPr>
        <w:rPr>
          <w:sz w:val="20"/>
        </w:rPr>
        <w:sectPr w:rsidR="00B377A2">
          <w:pgSz w:w="11910" w:h="16840"/>
          <w:pgMar w:top="620" w:right="80" w:bottom="280" w:left="540" w:header="720" w:footer="720" w:gutter="0"/>
          <w:cols w:space="720"/>
        </w:sectPr>
      </w:pPr>
    </w:p>
    <w:p w:rsidR="00B377A2" w:rsidRDefault="004F1563">
      <w:pPr>
        <w:pStyle w:val="a3"/>
        <w:spacing w:before="61"/>
        <w:ind w:left="0" w:right="703"/>
        <w:jc w:val="right"/>
      </w:pPr>
      <w:r>
        <w:lastRenderedPageBreak/>
        <w:t>В</w:t>
      </w:r>
      <w:r>
        <w:rPr>
          <w:spacing w:val="-4"/>
        </w:rPr>
        <w:t xml:space="preserve"> </w:t>
      </w:r>
      <w:r>
        <w:t>бухгалтерию</w:t>
      </w:r>
      <w:r>
        <w:rPr>
          <w:spacing w:val="-2"/>
        </w:rPr>
        <w:t xml:space="preserve"> </w:t>
      </w:r>
      <w:r>
        <w:t>МДОУ</w:t>
      </w:r>
      <w:r>
        <w:rPr>
          <w:spacing w:val="-1"/>
        </w:rPr>
        <w:t xml:space="preserve"> </w:t>
      </w:r>
      <w:r>
        <w:t>«Детский</w:t>
      </w:r>
      <w:r>
        <w:rPr>
          <w:spacing w:val="-2"/>
        </w:rPr>
        <w:t xml:space="preserve"> </w:t>
      </w:r>
      <w:r>
        <w:t>сад</w:t>
      </w:r>
      <w:r>
        <w:rPr>
          <w:spacing w:val="-2"/>
        </w:rPr>
        <w:t xml:space="preserve"> </w:t>
      </w:r>
      <w:r>
        <w:t>№</w:t>
      </w:r>
      <w:r>
        <w:rPr>
          <w:spacing w:val="-1"/>
        </w:rPr>
        <w:t xml:space="preserve"> </w:t>
      </w:r>
      <w:r w:rsidR="00902B51">
        <w:rPr>
          <w:spacing w:val="-4"/>
        </w:rPr>
        <w:t>61</w:t>
      </w:r>
      <w:r>
        <w:rPr>
          <w:spacing w:val="-4"/>
        </w:rPr>
        <w:t>»</w:t>
      </w:r>
    </w:p>
    <w:p w:rsidR="00B377A2" w:rsidRDefault="004F1563">
      <w:pPr>
        <w:pStyle w:val="a3"/>
        <w:tabs>
          <w:tab w:val="left" w:pos="10628"/>
        </w:tabs>
        <w:ind w:left="7214" w:right="653" w:firstLine="1978"/>
        <w:jc w:val="right"/>
      </w:pPr>
      <w:r>
        <w:t xml:space="preserve">от зам.зав. по </w:t>
      </w:r>
      <w:r>
        <w:rPr>
          <w:spacing w:val="-5"/>
        </w:rPr>
        <w:t>АХР</w:t>
      </w:r>
      <w:r>
        <w:rPr>
          <w:u w:val="single"/>
        </w:rPr>
        <w:tab/>
      </w:r>
    </w:p>
    <w:p w:rsidR="00B377A2" w:rsidRDefault="00B377A2">
      <w:pPr>
        <w:pStyle w:val="a3"/>
        <w:ind w:left="0"/>
      </w:pPr>
    </w:p>
    <w:p w:rsidR="00B377A2" w:rsidRDefault="00B377A2">
      <w:pPr>
        <w:pStyle w:val="a3"/>
        <w:spacing w:before="1"/>
        <w:ind w:left="0"/>
      </w:pPr>
    </w:p>
    <w:p w:rsidR="00B377A2" w:rsidRDefault="004F1563">
      <w:pPr>
        <w:pStyle w:val="a3"/>
        <w:ind w:left="0" w:right="170"/>
        <w:jc w:val="center"/>
      </w:pPr>
      <w:r>
        <w:t xml:space="preserve">АКТ </w:t>
      </w:r>
      <w:r>
        <w:rPr>
          <w:spacing w:val="-2"/>
        </w:rPr>
        <w:t>УСТАНОВКИ</w:t>
      </w:r>
    </w:p>
    <w:p w:rsidR="00B377A2" w:rsidRDefault="004F1563">
      <w:pPr>
        <w:pStyle w:val="a3"/>
        <w:tabs>
          <w:tab w:val="left" w:pos="7912"/>
          <w:tab w:val="left" w:pos="9588"/>
          <w:tab w:val="left" w:pos="10188"/>
        </w:tabs>
        <w:ind w:left="1644"/>
      </w:pPr>
      <w:proofErr w:type="gramStart"/>
      <w:r>
        <w:t>(</w:t>
      </w:r>
      <w:r>
        <w:rPr>
          <w:spacing w:val="-4"/>
        </w:rPr>
        <w:t xml:space="preserve"> </w:t>
      </w:r>
      <w:r>
        <w:t>приложение</w:t>
      </w:r>
      <w:proofErr w:type="gramEnd"/>
      <w:r>
        <w:rPr>
          <w:spacing w:val="-3"/>
        </w:rPr>
        <w:t xml:space="preserve"> </w:t>
      </w:r>
      <w:r>
        <w:t>к</w:t>
      </w:r>
      <w:r>
        <w:rPr>
          <w:spacing w:val="-2"/>
        </w:rPr>
        <w:t xml:space="preserve"> </w:t>
      </w:r>
      <w:r>
        <w:t>акту</w:t>
      </w:r>
      <w:r>
        <w:rPr>
          <w:spacing w:val="-7"/>
        </w:rPr>
        <w:t xml:space="preserve"> </w:t>
      </w:r>
      <w:r>
        <w:t>списания</w:t>
      </w:r>
      <w:r>
        <w:rPr>
          <w:spacing w:val="-2"/>
        </w:rPr>
        <w:t xml:space="preserve"> </w:t>
      </w:r>
      <w:r>
        <w:t>материальных запасов</w:t>
      </w:r>
      <w:r>
        <w:rPr>
          <w:spacing w:val="-3"/>
        </w:rPr>
        <w:t xml:space="preserve"> </w:t>
      </w:r>
      <w:r>
        <w:t>от</w:t>
      </w:r>
      <w:r>
        <w:rPr>
          <w:spacing w:val="3"/>
        </w:rPr>
        <w:t xml:space="preserve"> </w:t>
      </w:r>
      <w:r>
        <w:rPr>
          <w:spacing w:val="-10"/>
        </w:rPr>
        <w:t>«</w:t>
      </w:r>
      <w:r>
        <w:rPr>
          <w:u w:val="single"/>
        </w:rPr>
        <w:tab/>
      </w:r>
      <w:r>
        <w:rPr>
          <w:spacing w:val="-10"/>
        </w:rPr>
        <w:t>»</w:t>
      </w:r>
      <w:r>
        <w:rPr>
          <w:u w:val="single"/>
        </w:rPr>
        <w:tab/>
      </w:r>
      <w:r>
        <w:rPr>
          <w:spacing w:val="-5"/>
        </w:rPr>
        <w:t>20</w:t>
      </w:r>
      <w:r>
        <w:rPr>
          <w:u w:val="single"/>
        </w:rPr>
        <w:tab/>
      </w:r>
      <w:r>
        <w:t>г</w:t>
      </w:r>
      <w:r>
        <w:rPr>
          <w:spacing w:val="1"/>
        </w:rPr>
        <w:t xml:space="preserve"> </w:t>
      </w:r>
      <w:r>
        <w:rPr>
          <w:spacing w:val="-10"/>
        </w:rPr>
        <w:t>)</w:t>
      </w:r>
    </w:p>
    <w:p w:rsidR="00B377A2" w:rsidRDefault="00B377A2">
      <w:pPr>
        <w:pStyle w:val="a3"/>
        <w:ind w:left="0"/>
      </w:pPr>
    </w:p>
    <w:p w:rsidR="00B377A2" w:rsidRDefault="00B377A2">
      <w:pPr>
        <w:pStyle w:val="a3"/>
        <w:ind w:left="0"/>
      </w:pPr>
    </w:p>
    <w:p w:rsidR="00B377A2" w:rsidRDefault="004F1563">
      <w:pPr>
        <w:pStyle w:val="a3"/>
        <w:tabs>
          <w:tab w:val="left" w:pos="10606"/>
        </w:tabs>
        <w:ind w:left="833" w:right="653" w:firstLine="16"/>
        <w:jc w:val="both"/>
      </w:pPr>
      <w:r>
        <w:t xml:space="preserve">Составлен в том, что силами </w:t>
      </w:r>
      <w:r>
        <w:rPr>
          <w:u w:val="single"/>
        </w:rPr>
        <w:tab/>
      </w:r>
      <w:r>
        <w:t xml:space="preserve"> произведена установка </w:t>
      </w:r>
      <w:r>
        <w:rPr>
          <w:u w:val="single"/>
        </w:rPr>
        <w:tab/>
      </w:r>
      <w:r>
        <w:t xml:space="preserve"> в количестве</w:t>
      </w:r>
      <w:r>
        <w:rPr>
          <w:u w:val="single"/>
        </w:rPr>
        <w:tab/>
      </w:r>
      <w:r>
        <w:t xml:space="preserve"> место</w:t>
      </w:r>
      <w:r>
        <w:rPr>
          <w:spacing w:val="1"/>
        </w:rPr>
        <w:t xml:space="preserve"> </w:t>
      </w:r>
      <w:r>
        <w:rPr>
          <w:spacing w:val="-2"/>
        </w:rPr>
        <w:t>установки</w:t>
      </w:r>
      <w:r>
        <w:rPr>
          <w:u w:val="single"/>
        </w:rPr>
        <w:tab/>
        <w:t xml:space="preserve"> </w:t>
      </w:r>
    </w:p>
    <w:p w:rsidR="00B377A2" w:rsidRDefault="00B377A2">
      <w:pPr>
        <w:pStyle w:val="a3"/>
        <w:ind w:left="0"/>
      </w:pPr>
    </w:p>
    <w:p w:rsidR="00B377A2" w:rsidRDefault="004F1563">
      <w:pPr>
        <w:pStyle w:val="a3"/>
        <w:ind w:left="3740"/>
      </w:pPr>
      <w:r>
        <w:t>Работа</w:t>
      </w:r>
      <w:r>
        <w:rPr>
          <w:spacing w:val="-6"/>
        </w:rPr>
        <w:t xml:space="preserve"> </w:t>
      </w:r>
      <w:r>
        <w:t>выполнена</w:t>
      </w:r>
      <w:r>
        <w:rPr>
          <w:spacing w:val="-3"/>
        </w:rPr>
        <w:t xml:space="preserve"> </w:t>
      </w:r>
      <w:r>
        <w:t>в</w:t>
      </w:r>
      <w:r>
        <w:rPr>
          <w:spacing w:val="-4"/>
        </w:rPr>
        <w:t xml:space="preserve"> </w:t>
      </w:r>
      <w:r>
        <w:t>полном</w:t>
      </w:r>
      <w:r>
        <w:rPr>
          <w:spacing w:val="-3"/>
        </w:rPr>
        <w:t xml:space="preserve"> </w:t>
      </w:r>
      <w:r>
        <w:t>объеме,</w:t>
      </w:r>
      <w:r>
        <w:rPr>
          <w:spacing w:val="-3"/>
        </w:rPr>
        <w:t xml:space="preserve"> </w:t>
      </w:r>
      <w:r>
        <w:t>стороны</w:t>
      </w:r>
      <w:r>
        <w:rPr>
          <w:spacing w:val="-2"/>
        </w:rPr>
        <w:t xml:space="preserve"> </w:t>
      </w:r>
      <w:r>
        <w:t>претензий</w:t>
      </w:r>
      <w:r>
        <w:rPr>
          <w:spacing w:val="-3"/>
        </w:rPr>
        <w:t xml:space="preserve"> </w:t>
      </w:r>
      <w:r>
        <w:t>не</w:t>
      </w:r>
      <w:r>
        <w:rPr>
          <w:spacing w:val="-3"/>
        </w:rPr>
        <w:t xml:space="preserve"> </w:t>
      </w:r>
      <w:r>
        <w:rPr>
          <w:spacing w:val="-2"/>
        </w:rPr>
        <w:t>имеют.</w:t>
      </w:r>
    </w:p>
    <w:p w:rsidR="00B377A2" w:rsidRDefault="00B377A2">
      <w:pPr>
        <w:pStyle w:val="a3"/>
        <w:ind w:left="0"/>
      </w:pPr>
    </w:p>
    <w:p w:rsidR="00B377A2" w:rsidRDefault="00B377A2">
      <w:pPr>
        <w:pStyle w:val="a3"/>
        <w:ind w:left="0"/>
      </w:pPr>
    </w:p>
    <w:p w:rsidR="00B377A2" w:rsidRDefault="00B377A2">
      <w:pPr>
        <w:pStyle w:val="a3"/>
        <w:ind w:left="0"/>
      </w:pPr>
    </w:p>
    <w:p w:rsidR="00B377A2" w:rsidRDefault="00B377A2">
      <w:pPr>
        <w:pStyle w:val="a3"/>
        <w:ind w:left="0"/>
      </w:pPr>
    </w:p>
    <w:p w:rsidR="00B377A2" w:rsidRDefault="004F1563">
      <w:pPr>
        <w:pStyle w:val="a3"/>
        <w:tabs>
          <w:tab w:val="left" w:pos="6754"/>
        </w:tabs>
        <w:spacing w:before="1"/>
        <w:ind w:left="1421"/>
      </w:pPr>
      <w:r>
        <w:t>Работу</w:t>
      </w:r>
      <w:r>
        <w:rPr>
          <w:spacing w:val="-3"/>
        </w:rPr>
        <w:t xml:space="preserve"> </w:t>
      </w:r>
      <w:r>
        <w:rPr>
          <w:spacing w:val="-2"/>
        </w:rPr>
        <w:t>выполнил:</w:t>
      </w:r>
      <w:r>
        <w:tab/>
        <w:t>Работу</w:t>
      </w:r>
      <w:r>
        <w:rPr>
          <w:spacing w:val="-5"/>
        </w:rPr>
        <w:t xml:space="preserve"> </w:t>
      </w:r>
      <w:r>
        <w:rPr>
          <w:spacing w:val="-2"/>
        </w:rPr>
        <w:t>принял:</w:t>
      </w:r>
    </w:p>
    <w:p w:rsidR="00B377A2" w:rsidRDefault="00B377A2">
      <w:pPr>
        <w:pStyle w:val="a3"/>
        <w:ind w:left="0"/>
      </w:pPr>
    </w:p>
    <w:p w:rsidR="00B377A2" w:rsidRDefault="00B377A2">
      <w:pPr>
        <w:pStyle w:val="a3"/>
        <w:ind w:left="0"/>
      </w:pPr>
    </w:p>
    <w:p w:rsidR="00B377A2" w:rsidRDefault="00B377A2">
      <w:pPr>
        <w:pStyle w:val="a3"/>
        <w:ind w:left="0"/>
      </w:pPr>
    </w:p>
    <w:p w:rsidR="00B377A2" w:rsidRDefault="004F1563">
      <w:pPr>
        <w:pStyle w:val="a3"/>
        <w:tabs>
          <w:tab w:val="left" w:pos="5710"/>
          <w:tab w:val="left" w:pos="10131"/>
        </w:tabs>
        <w:ind w:right="969"/>
      </w:pPr>
      <w:r>
        <w:rPr>
          <w:b/>
          <w:spacing w:val="-2"/>
        </w:rPr>
        <w:t>ВЫПЛАТИТЬ</w:t>
      </w:r>
      <w:r>
        <w:rPr>
          <w:b/>
        </w:rPr>
        <w:tab/>
      </w:r>
      <w:r>
        <w:rPr>
          <w:b/>
          <w:spacing w:val="-49"/>
        </w:rPr>
        <w:t xml:space="preserve"> </w:t>
      </w:r>
      <w:r>
        <w:t>В</w:t>
      </w:r>
      <w:r>
        <w:rPr>
          <w:spacing w:val="-7"/>
        </w:rPr>
        <w:t xml:space="preserve"> </w:t>
      </w:r>
      <w:r>
        <w:t>бухгалтерию</w:t>
      </w:r>
      <w:r>
        <w:rPr>
          <w:spacing w:val="-5"/>
        </w:rPr>
        <w:t xml:space="preserve"> </w:t>
      </w:r>
      <w:r>
        <w:t>МДОУ</w:t>
      </w:r>
      <w:r>
        <w:rPr>
          <w:spacing w:val="-5"/>
        </w:rPr>
        <w:t xml:space="preserve"> </w:t>
      </w:r>
      <w:r>
        <w:t>«Детский</w:t>
      </w:r>
      <w:r>
        <w:rPr>
          <w:spacing w:val="-5"/>
        </w:rPr>
        <w:t xml:space="preserve"> </w:t>
      </w:r>
      <w:r>
        <w:t>сад</w:t>
      </w:r>
      <w:r>
        <w:rPr>
          <w:spacing w:val="-5"/>
        </w:rPr>
        <w:t xml:space="preserve"> </w:t>
      </w:r>
      <w:r>
        <w:t>№</w:t>
      </w:r>
      <w:r>
        <w:rPr>
          <w:spacing w:val="-3"/>
        </w:rPr>
        <w:t xml:space="preserve"> </w:t>
      </w:r>
      <w:r w:rsidR="00902B51">
        <w:t>61</w:t>
      </w:r>
      <w:r>
        <w:t xml:space="preserve">» Заведующий МДОУ «Детский сад № </w:t>
      </w:r>
      <w:r w:rsidR="00902B51">
        <w:t>61</w:t>
      </w:r>
      <w:r>
        <w:t>»</w:t>
      </w:r>
      <w:r>
        <w:tab/>
        <w:t xml:space="preserve">от </w:t>
      </w:r>
      <w:r>
        <w:rPr>
          <w:u w:val="single"/>
        </w:rPr>
        <w:tab/>
      </w:r>
    </w:p>
    <w:p w:rsidR="00B377A2" w:rsidRDefault="00166D2D">
      <w:pPr>
        <w:pStyle w:val="a3"/>
        <w:spacing w:before="17"/>
        <w:ind w:left="0"/>
        <w:rPr>
          <w:sz w:val="20"/>
        </w:rPr>
      </w:pPr>
      <w:r>
        <w:rPr>
          <w:noProof/>
          <w:lang w:eastAsia="ru-RU"/>
        </w:rPr>
        <w:pict>
          <v:shape id="Graphic 11" o:spid="_x0000_s1078" style="position:absolute;margin-left:317.1pt;margin-top:13.55pt;width:3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" path="m,l2743200,e" filled="f" strokeweight=".17361mm">
            <v:path arrowok="t"/>
            <w10:wrap type="topAndBottom" anchorx="page"/>
          </v:shape>
        </w:pict>
      </w:r>
    </w:p>
    <w:p w:rsidR="00B377A2" w:rsidRDefault="004F1563">
      <w:pPr>
        <w:pStyle w:val="a3"/>
        <w:tabs>
          <w:tab w:val="left" w:pos="2681"/>
        </w:tabs>
        <w:ind w:left="881"/>
      </w:pPr>
      <w:r>
        <w:rPr>
          <w:u w:val="single"/>
        </w:rPr>
        <w:tab/>
      </w:r>
      <w:r>
        <w:t>Проживающей</w:t>
      </w:r>
      <w:r>
        <w:rPr>
          <w:spacing w:val="-2"/>
        </w:rPr>
        <w:t xml:space="preserve"> </w:t>
      </w:r>
      <w:r>
        <w:t>по</w:t>
      </w:r>
      <w:r>
        <w:rPr>
          <w:spacing w:val="-2"/>
        </w:rPr>
        <w:t xml:space="preserve"> адресу:</w:t>
      </w:r>
    </w:p>
    <w:p w:rsidR="00B377A2" w:rsidRDefault="00166D2D">
      <w:pPr>
        <w:pStyle w:val="a3"/>
        <w:spacing w:before="17"/>
        <w:ind w:left="0"/>
        <w:rPr>
          <w:sz w:val="20"/>
        </w:rPr>
      </w:pPr>
      <w:r>
        <w:rPr>
          <w:noProof/>
          <w:lang w:eastAsia="ru-RU"/>
        </w:rPr>
        <w:pict>
          <v:shape id="Graphic 12" o:spid="_x0000_s1077" style="position:absolute;margin-left:314.1pt;margin-top:13.55pt;width:2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" path="m,l2819400,e" filled="f" strokeweight=".17361mm">
            <v:path arrowok="t"/>
            <w10:wrap type="topAndBottom" anchorx="page"/>
          </v:shape>
        </w:pict>
      </w:r>
      <w:r>
        <w:rPr>
          <w:noProof/>
          <w:lang w:eastAsia="ru-RU"/>
        </w:rPr>
        <w:pict>
          <v:shape id="Graphic 13" o:spid="_x0000_s1076" style="position:absolute;margin-left:314.1pt;margin-top:27.35pt;width:22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" path="m,l2819400,e" filled="f" strokeweight=".17361mm">
            <v:path arrowok="t"/>
            <w10:wrap type="topAndBottom" anchorx="page"/>
          </v:shape>
        </w:pict>
      </w:r>
    </w:p>
    <w:p w:rsidR="00B377A2" w:rsidRDefault="00B377A2">
      <w:pPr>
        <w:pStyle w:val="a3"/>
        <w:spacing w:before="17"/>
        <w:ind w:left="0"/>
        <w:rPr>
          <w:sz w:val="20"/>
        </w:rPr>
      </w:pPr>
    </w:p>
    <w:p w:rsidR="00B377A2" w:rsidRDefault="004F1563">
      <w:pPr>
        <w:pStyle w:val="a3"/>
        <w:tabs>
          <w:tab w:val="left" w:pos="10264"/>
        </w:tabs>
        <w:ind w:left="5742"/>
      </w:pPr>
      <w:r>
        <w:t>Паспортные</w:t>
      </w:r>
      <w:r>
        <w:rPr>
          <w:spacing w:val="-5"/>
        </w:rPr>
        <w:t xml:space="preserve"> </w:t>
      </w:r>
      <w:r>
        <w:rPr>
          <w:spacing w:val="-2"/>
        </w:rPr>
        <w:t>данные</w:t>
      </w:r>
      <w:r>
        <w:rPr>
          <w:u w:val="single"/>
        </w:rPr>
        <w:tab/>
      </w:r>
    </w:p>
    <w:p w:rsidR="00B377A2" w:rsidRDefault="00166D2D">
      <w:pPr>
        <w:pStyle w:val="a3"/>
        <w:spacing w:before="17"/>
        <w:ind w:left="0"/>
        <w:rPr>
          <w:sz w:val="20"/>
        </w:rPr>
      </w:pPr>
      <w:r>
        <w:rPr>
          <w:noProof/>
          <w:lang w:eastAsia="ru-RU"/>
        </w:rPr>
        <w:pict>
          <v:shape id="Graphic 14" o:spid="_x0000_s1075" style="position:absolute;margin-left:314.1pt;margin-top:13.55pt;width:22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" path="m,l2819400,e" filled="f" strokeweight=".17361mm">
            <v:path arrowok="t"/>
            <w10:wrap type="topAndBottom" anchorx="page"/>
          </v:shape>
        </w:pict>
      </w:r>
      <w:r>
        <w:rPr>
          <w:noProof/>
          <w:lang w:eastAsia="ru-RU"/>
        </w:rPr>
        <w:pict>
          <v:shape id="Graphic 15" o:spid="_x0000_s1074" style="position:absolute;margin-left:314.1pt;margin-top:27.4pt;width:22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" path="m,l2819400,e" filled="f" strokeweight=".17361mm">
            <v:path arrowok="t"/>
            <w10:wrap type="topAndBottom" anchorx="page"/>
          </v:shape>
        </w:pict>
      </w:r>
      <w:r>
        <w:rPr>
          <w:noProof/>
          <w:lang w:eastAsia="ru-RU"/>
        </w:rPr>
        <w:pict>
          <v:shape id="Graphic 16" o:spid="_x0000_s1073" style="position:absolute;margin-left:314.1pt;margin-top:41.2pt;width:222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bsIgIAAIEEAAAOAAAAZHJzL2Uyb0RvYy54bWysVMFu2zAMvQ/YPwi6L3aCLe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" path="m,l2819400,e" filled="f" strokeweight=".17361mm">
            <v:path arrowok="t"/>
            <w10:wrap type="topAndBottom" anchorx="page"/>
          </v:shape>
        </w:pict>
      </w:r>
    </w:p>
    <w:p w:rsidR="00B377A2" w:rsidRDefault="00B377A2">
      <w:pPr>
        <w:pStyle w:val="a3"/>
        <w:spacing w:before="17"/>
        <w:ind w:left="0"/>
        <w:rPr>
          <w:sz w:val="20"/>
        </w:rPr>
      </w:pPr>
    </w:p>
    <w:p w:rsidR="00B377A2" w:rsidRDefault="00B377A2">
      <w:pPr>
        <w:pStyle w:val="a3"/>
        <w:spacing w:before="17"/>
        <w:ind w:left="0"/>
        <w:rPr>
          <w:sz w:val="20"/>
        </w:rPr>
      </w:pPr>
    </w:p>
    <w:p w:rsidR="00B377A2" w:rsidRDefault="004F1563">
      <w:pPr>
        <w:pStyle w:val="a3"/>
        <w:tabs>
          <w:tab w:val="left" w:pos="5356"/>
        </w:tabs>
      </w:pPr>
      <w:proofErr w:type="spellStart"/>
      <w:r>
        <w:rPr>
          <w:spacing w:val="-2"/>
        </w:rPr>
        <w:t>Конт.телефон</w:t>
      </w:r>
      <w:proofErr w:type="spellEnd"/>
      <w:r>
        <w:rPr>
          <w:spacing w:val="-2"/>
        </w:rPr>
        <w:t>:</w:t>
      </w:r>
      <w:r>
        <w:rPr>
          <w:u w:val="single"/>
        </w:rPr>
        <w:tab/>
      </w:r>
    </w:p>
    <w:p w:rsidR="00B377A2" w:rsidRDefault="00B377A2">
      <w:pPr>
        <w:pStyle w:val="a3"/>
        <w:ind w:left="0"/>
      </w:pPr>
    </w:p>
    <w:p w:rsidR="00B377A2" w:rsidRDefault="00B377A2">
      <w:pPr>
        <w:pStyle w:val="a3"/>
        <w:ind w:left="0"/>
      </w:pPr>
    </w:p>
    <w:p w:rsidR="00B377A2" w:rsidRDefault="00B377A2">
      <w:pPr>
        <w:pStyle w:val="a3"/>
        <w:ind w:left="0"/>
      </w:pPr>
    </w:p>
    <w:p w:rsidR="00B377A2" w:rsidRDefault="00B377A2">
      <w:pPr>
        <w:pStyle w:val="a3"/>
        <w:ind w:left="0"/>
      </w:pPr>
    </w:p>
    <w:p w:rsidR="00B377A2" w:rsidRDefault="004F1563">
      <w:pPr>
        <w:pStyle w:val="a3"/>
      </w:pPr>
      <w:r>
        <w:t>З А</w:t>
      </w:r>
      <w:r>
        <w:rPr>
          <w:spacing w:val="-1"/>
        </w:rPr>
        <w:t xml:space="preserve"> </w:t>
      </w:r>
      <w:r>
        <w:t>Я В</w:t>
      </w:r>
      <w:r>
        <w:rPr>
          <w:spacing w:val="-2"/>
        </w:rPr>
        <w:t xml:space="preserve"> </w:t>
      </w:r>
      <w:r>
        <w:t>Л</w:t>
      </w:r>
      <w:r>
        <w:rPr>
          <w:spacing w:val="-1"/>
        </w:rPr>
        <w:t xml:space="preserve"> </w:t>
      </w:r>
      <w:r>
        <w:t>Е Н</w:t>
      </w:r>
      <w:r>
        <w:rPr>
          <w:spacing w:val="-1"/>
        </w:rPr>
        <w:t xml:space="preserve"> </w:t>
      </w:r>
      <w:r>
        <w:t>И</w:t>
      </w:r>
      <w:r>
        <w:rPr>
          <w:spacing w:val="-1"/>
        </w:rPr>
        <w:t xml:space="preserve"> </w:t>
      </w:r>
      <w:r>
        <w:rPr>
          <w:spacing w:val="-10"/>
        </w:rPr>
        <w:t>Е</w:t>
      </w:r>
    </w:p>
    <w:p w:rsidR="00B377A2" w:rsidRDefault="00B377A2">
      <w:pPr>
        <w:pStyle w:val="a3"/>
        <w:ind w:left="0"/>
      </w:pPr>
    </w:p>
    <w:p w:rsidR="00B377A2" w:rsidRDefault="00B377A2">
      <w:pPr>
        <w:pStyle w:val="a3"/>
        <w:spacing w:before="2"/>
        <w:ind w:left="0"/>
      </w:pPr>
    </w:p>
    <w:p w:rsidR="00B377A2" w:rsidRDefault="004F1563">
      <w:pPr>
        <w:pStyle w:val="a3"/>
        <w:tabs>
          <w:tab w:val="left" w:pos="9079"/>
        </w:tabs>
        <w:ind w:left="0" w:right="661"/>
        <w:jc w:val="right"/>
      </w:pPr>
      <w:r>
        <w:t>Прошу</w:t>
      </w:r>
      <w:r>
        <w:rPr>
          <w:spacing w:val="13"/>
        </w:rPr>
        <w:t xml:space="preserve"> </w:t>
      </w:r>
      <w:r>
        <w:t>перевести</w:t>
      </w:r>
      <w:r>
        <w:rPr>
          <w:spacing w:val="19"/>
        </w:rPr>
        <w:t xml:space="preserve"> </w:t>
      </w:r>
      <w:r>
        <w:t>переплату</w:t>
      </w:r>
      <w:r>
        <w:rPr>
          <w:spacing w:val="11"/>
        </w:rPr>
        <w:t xml:space="preserve"> </w:t>
      </w:r>
      <w:r>
        <w:t>родительской</w:t>
      </w:r>
      <w:r>
        <w:rPr>
          <w:spacing w:val="19"/>
        </w:rPr>
        <w:t xml:space="preserve"> </w:t>
      </w:r>
      <w:r>
        <w:t>платы</w:t>
      </w:r>
      <w:r>
        <w:rPr>
          <w:spacing w:val="18"/>
        </w:rPr>
        <w:t xml:space="preserve"> </w:t>
      </w:r>
      <w:r>
        <w:t>за</w:t>
      </w:r>
      <w:r>
        <w:rPr>
          <w:spacing w:val="17"/>
        </w:rPr>
        <w:t xml:space="preserve"> </w:t>
      </w:r>
      <w:r>
        <w:t>сына</w:t>
      </w:r>
      <w:r>
        <w:rPr>
          <w:spacing w:val="17"/>
        </w:rPr>
        <w:t xml:space="preserve"> </w:t>
      </w:r>
      <w:r>
        <w:t>(дочь)</w:t>
      </w:r>
      <w:r>
        <w:rPr>
          <w:spacing w:val="15"/>
        </w:rPr>
        <w:t xml:space="preserve"> </w:t>
      </w:r>
      <w:r>
        <w:rPr>
          <w:u w:val="single"/>
        </w:rPr>
        <w:tab/>
      </w:r>
    </w:p>
    <w:p w:rsidR="00B377A2" w:rsidRDefault="004F1563">
      <w:pPr>
        <w:pStyle w:val="a3"/>
        <w:tabs>
          <w:tab w:val="left" w:pos="1799"/>
          <w:tab w:val="left" w:pos="3842"/>
          <w:tab w:val="left" w:pos="6570"/>
          <w:tab w:val="left" w:pos="7049"/>
        </w:tabs>
        <w:spacing w:before="140"/>
        <w:ind w:left="0" w:right="714"/>
        <w:jc w:val="right"/>
      </w:pPr>
      <w:r>
        <w:rPr>
          <w:u w:val="single"/>
        </w:rPr>
        <w:tab/>
      </w:r>
      <w:r>
        <w:t>(лиц.</w:t>
      </w:r>
      <w:r>
        <w:rPr>
          <w:spacing w:val="80"/>
        </w:rPr>
        <w:t xml:space="preserve"> </w:t>
      </w:r>
      <w:r>
        <w:t>счет</w:t>
      </w:r>
      <w:r>
        <w:rPr>
          <w:spacing w:val="80"/>
        </w:rPr>
        <w:t xml:space="preserve"> </w:t>
      </w:r>
      <w:r>
        <w:t>№</w:t>
      </w:r>
      <w:r>
        <w:rPr>
          <w:spacing w:val="65"/>
        </w:rPr>
        <w:t xml:space="preserve"> </w:t>
      </w:r>
      <w:r>
        <w:rPr>
          <w:u w:val="single"/>
        </w:rPr>
        <w:tab/>
      </w:r>
      <w:r>
        <w:t>),</w:t>
      </w:r>
      <w:r>
        <w:rPr>
          <w:spacing w:val="66"/>
        </w:rPr>
        <w:t xml:space="preserve"> </w:t>
      </w:r>
      <w:r>
        <w:t>в</w:t>
      </w:r>
      <w:r>
        <w:rPr>
          <w:spacing w:val="69"/>
        </w:rPr>
        <w:t xml:space="preserve"> </w:t>
      </w:r>
      <w:r>
        <w:t>связи</w:t>
      </w:r>
      <w:r>
        <w:rPr>
          <w:spacing w:val="67"/>
        </w:rPr>
        <w:t xml:space="preserve"> </w:t>
      </w:r>
      <w:r>
        <w:t>с</w:t>
      </w:r>
      <w:r>
        <w:rPr>
          <w:spacing w:val="67"/>
        </w:rPr>
        <w:t xml:space="preserve"> </w:t>
      </w:r>
      <w:r>
        <w:rPr>
          <w:spacing w:val="-2"/>
        </w:rPr>
        <w:t>выбытием</w:t>
      </w:r>
      <w:r>
        <w:tab/>
      </w:r>
      <w:r>
        <w:rPr>
          <w:spacing w:val="-5"/>
        </w:rPr>
        <w:t>из</w:t>
      </w:r>
      <w:r>
        <w:tab/>
        <w:t>детского</w:t>
      </w:r>
      <w:r>
        <w:rPr>
          <w:spacing w:val="62"/>
        </w:rPr>
        <w:t xml:space="preserve"> </w:t>
      </w:r>
      <w:r>
        <w:t>сада,</w:t>
      </w:r>
      <w:r>
        <w:rPr>
          <w:spacing w:val="67"/>
        </w:rPr>
        <w:t xml:space="preserve"> </w:t>
      </w:r>
      <w:r>
        <w:t>в</w:t>
      </w:r>
      <w:r>
        <w:rPr>
          <w:spacing w:val="65"/>
        </w:rPr>
        <w:t xml:space="preserve"> </w:t>
      </w:r>
      <w:r>
        <w:rPr>
          <w:spacing w:val="-2"/>
        </w:rPr>
        <w:t>размере</w:t>
      </w:r>
    </w:p>
    <w:p w:rsidR="00B377A2" w:rsidRDefault="004F1563">
      <w:pPr>
        <w:pStyle w:val="a3"/>
        <w:tabs>
          <w:tab w:val="left" w:pos="2196"/>
          <w:tab w:val="left" w:pos="6701"/>
          <w:tab w:val="left" w:pos="10132"/>
          <w:tab w:val="left" w:pos="10229"/>
        </w:tabs>
        <w:spacing w:before="136" w:line="535" w:lineRule="auto"/>
        <w:ind w:right="1052"/>
      </w:pPr>
      <w:r>
        <w:rPr>
          <w:u w:val="single"/>
        </w:rPr>
        <w:tab/>
      </w:r>
      <w:proofErr w:type="gramStart"/>
      <w:r>
        <w:t>рублей</w:t>
      </w:r>
      <w:proofErr w:type="gramEnd"/>
      <w:r>
        <w:t xml:space="preserve"> ( </w:t>
      </w:r>
      <w:r>
        <w:rPr>
          <w:u w:val="single"/>
        </w:rPr>
        <w:tab/>
      </w:r>
      <w:r>
        <w:rPr>
          <w:u w:val="single"/>
        </w:rPr>
        <w:tab/>
      </w:r>
      <w:r>
        <w:rPr>
          <w:spacing w:val="-12"/>
        </w:rPr>
        <w:t xml:space="preserve">) </w:t>
      </w:r>
      <w:r>
        <w:t xml:space="preserve">на расчетный счет № </w:t>
      </w:r>
      <w:r>
        <w:rPr>
          <w:u w:val="single"/>
        </w:rPr>
        <w:tab/>
      </w:r>
      <w:r>
        <w:t xml:space="preserve">в банк </w:t>
      </w:r>
      <w:r>
        <w:rPr>
          <w:u w:val="single"/>
        </w:rPr>
        <w:tab/>
      </w:r>
      <w:r>
        <w:rPr>
          <w:u w:val="single"/>
        </w:rPr>
        <w:tab/>
      </w:r>
    </w:p>
    <w:p w:rsidR="00B377A2" w:rsidRDefault="004F1563">
      <w:pPr>
        <w:pStyle w:val="a3"/>
        <w:tabs>
          <w:tab w:val="left" w:pos="2798"/>
        </w:tabs>
        <w:spacing w:line="273" w:lineRule="exact"/>
      </w:pPr>
      <w:r>
        <w:t>«</w:t>
      </w:r>
      <w:r>
        <w:rPr>
          <w:spacing w:val="66"/>
          <w:u w:val="single"/>
        </w:rPr>
        <w:t xml:space="preserve">  </w:t>
      </w:r>
      <w:r>
        <w:t>»</w:t>
      </w:r>
      <w:r>
        <w:rPr>
          <w:spacing w:val="-5"/>
        </w:rPr>
        <w:t xml:space="preserve"> </w:t>
      </w:r>
      <w:r>
        <w:rPr>
          <w:u w:val="single"/>
        </w:rPr>
        <w:tab/>
      </w:r>
      <w:r>
        <w:t>201</w:t>
      </w:r>
      <w:r>
        <w:rPr>
          <w:spacing w:val="60"/>
        </w:rPr>
        <w:t xml:space="preserve"> </w:t>
      </w:r>
      <w:r>
        <w:rPr>
          <w:spacing w:val="-10"/>
        </w:rPr>
        <w:t>г</w:t>
      </w:r>
    </w:p>
    <w:p w:rsidR="00B377A2" w:rsidRDefault="004F1563">
      <w:pPr>
        <w:tabs>
          <w:tab w:val="left" w:pos="6336"/>
          <w:tab w:val="left" w:pos="9648"/>
        </w:tabs>
        <w:spacing w:before="276"/>
        <w:ind w:left="4601"/>
        <w:rPr>
          <w:sz w:val="24"/>
        </w:rPr>
      </w:pPr>
      <w:r>
        <w:rPr>
          <w:sz w:val="24"/>
          <w:u w:val="single"/>
        </w:rPr>
        <w:tab/>
      </w:r>
      <w:r>
        <w:rPr>
          <w:spacing w:val="-10"/>
          <w:sz w:val="24"/>
        </w:rPr>
        <w:t>/</w:t>
      </w:r>
      <w:r>
        <w:rPr>
          <w:sz w:val="24"/>
          <w:u w:val="single"/>
        </w:rPr>
        <w:tab/>
      </w:r>
      <w:r>
        <w:rPr>
          <w:spacing w:val="-10"/>
          <w:sz w:val="24"/>
        </w:rPr>
        <w:t>/</w:t>
      </w:r>
    </w:p>
    <w:p w:rsidR="00B377A2" w:rsidRDefault="004F1563">
      <w:pPr>
        <w:pStyle w:val="a3"/>
        <w:tabs>
          <w:tab w:val="left" w:pos="4163"/>
        </w:tabs>
        <w:ind w:left="1421"/>
      </w:pPr>
      <w:r>
        <w:rPr>
          <w:spacing w:val="-2"/>
        </w:rPr>
        <w:t>(подпись)</w:t>
      </w:r>
      <w:r>
        <w:tab/>
      </w:r>
      <w:r>
        <w:rPr>
          <w:spacing w:val="-2"/>
        </w:rPr>
        <w:t>(расшифровка)</w:t>
      </w:r>
    </w:p>
    <w:p w:rsidR="00B377A2" w:rsidRDefault="00B377A2">
      <w:pPr>
        <w:sectPr w:rsidR="00B377A2">
          <w:pgSz w:w="11910" w:h="16840"/>
          <w:pgMar w:top="620" w:right="80" w:bottom="280" w:left="540" w:header="720" w:footer="720" w:gutter="0"/>
          <w:cols w:space="720"/>
        </w:sectPr>
      </w:pPr>
    </w:p>
    <w:p w:rsidR="00B377A2" w:rsidRDefault="004F1563">
      <w:pPr>
        <w:pStyle w:val="a3"/>
        <w:tabs>
          <w:tab w:val="left" w:pos="5662"/>
          <w:tab w:val="left" w:pos="5770"/>
          <w:tab w:val="left" w:pos="10191"/>
        </w:tabs>
        <w:spacing w:before="61"/>
        <w:ind w:right="1029"/>
      </w:pPr>
      <w:r>
        <w:rPr>
          <w:b/>
          <w:spacing w:val="-2"/>
        </w:rPr>
        <w:lastRenderedPageBreak/>
        <w:t>ВЫПЛАТИТЬ</w:t>
      </w:r>
      <w:r>
        <w:rPr>
          <w:b/>
        </w:rPr>
        <w:tab/>
      </w:r>
      <w:r>
        <w:t>В</w:t>
      </w:r>
      <w:r>
        <w:rPr>
          <w:spacing w:val="-7"/>
        </w:rPr>
        <w:t xml:space="preserve"> </w:t>
      </w:r>
      <w:r>
        <w:t>бухгалтерию</w:t>
      </w:r>
      <w:r>
        <w:rPr>
          <w:spacing w:val="-5"/>
        </w:rPr>
        <w:t xml:space="preserve"> </w:t>
      </w:r>
      <w:r>
        <w:t>МДОУ</w:t>
      </w:r>
      <w:r>
        <w:rPr>
          <w:spacing w:val="-5"/>
        </w:rPr>
        <w:t xml:space="preserve"> </w:t>
      </w:r>
      <w:r>
        <w:t>«Детский</w:t>
      </w:r>
      <w:r>
        <w:rPr>
          <w:spacing w:val="-5"/>
        </w:rPr>
        <w:t xml:space="preserve"> </w:t>
      </w:r>
      <w:r>
        <w:t>сад</w:t>
      </w:r>
      <w:r>
        <w:rPr>
          <w:spacing w:val="-5"/>
        </w:rPr>
        <w:t xml:space="preserve"> </w:t>
      </w:r>
      <w:r>
        <w:t>№</w:t>
      </w:r>
      <w:r>
        <w:rPr>
          <w:spacing w:val="-3"/>
        </w:rPr>
        <w:t xml:space="preserve"> </w:t>
      </w:r>
      <w:r w:rsidR="004439C5">
        <w:t>61</w:t>
      </w:r>
      <w:r>
        <w:t xml:space="preserve">» Заведующий МДОУ «Детский сад № </w:t>
      </w:r>
      <w:r w:rsidR="004439C5">
        <w:t>61</w:t>
      </w:r>
      <w:r>
        <w:t>»</w:t>
      </w:r>
      <w:r>
        <w:tab/>
      </w:r>
      <w:r>
        <w:tab/>
        <w:t xml:space="preserve">от </w:t>
      </w:r>
      <w:r>
        <w:rPr>
          <w:u w:val="single"/>
        </w:rPr>
        <w:tab/>
      </w:r>
    </w:p>
    <w:p w:rsidR="00B377A2" w:rsidRDefault="00166D2D">
      <w:pPr>
        <w:pStyle w:val="a3"/>
        <w:spacing w:before="17"/>
        <w:ind w:left="0"/>
        <w:rPr>
          <w:sz w:val="20"/>
        </w:rPr>
      </w:pPr>
      <w:r>
        <w:rPr>
          <w:noProof/>
          <w:lang w:eastAsia="ru-RU"/>
        </w:rPr>
        <w:pict>
          <v:shape id="Graphic 17" o:spid="_x0000_s1072" style="position:absolute;margin-left:317.1pt;margin-top:13.6pt;width:3in;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" path="m,l2743200,e" filled="f" strokeweight=".17361mm">
            <v:path arrowok="t"/>
            <w10:wrap type="topAndBottom" anchorx="page"/>
          </v:shape>
        </w:pict>
      </w:r>
    </w:p>
    <w:p w:rsidR="00B377A2" w:rsidRDefault="004F1563">
      <w:pPr>
        <w:pStyle w:val="a3"/>
        <w:tabs>
          <w:tab w:val="left" w:pos="2681"/>
        </w:tabs>
        <w:ind w:left="881"/>
      </w:pPr>
      <w:r>
        <w:rPr>
          <w:u w:val="single"/>
        </w:rPr>
        <w:tab/>
      </w:r>
      <w:r>
        <w:t>Проживающей</w:t>
      </w:r>
      <w:r>
        <w:rPr>
          <w:spacing w:val="-2"/>
        </w:rPr>
        <w:t xml:space="preserve"> </w:t>
      </w:r>
      <w:r>
        <w:t>по</w:t>
      </w:r>
      <w:r>
        <w:rPr>
          <w:spacing w:val="-2"/>
        </w:rPr>
        <w:t xml:space="preserve"> адресу:</w:t>
      </w:r>
    </w:p>
    <w:p w:rsidR="00B377A2" w:rsidRDefault="00166D2D">
      <w:pPr>
        <w:pStyle w:val="a3"/>
        <w:spacing w:before="17"/>
        <w:ind w:left="0"/>
        <w:rPr>
          <w:sz w:val="20"/>
        </w:rPr>
      </w:pPr>
      <w:r>
        <w:rPr>
          <w:noProof/>
          <w:lang w:eastAsia="ru-RU"/>
        </w:rPr>
        <w:pict>
          <v:shape id="Graphic 18" o:spid="_x0000_s1071" style="position:absolute;margin-left:314.1pt;margin-top:13.6pt;width:222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" path="m,l2819400,e" filled="f" strokeweight=".17361mm">
            <v:path arrowok="t"/>
            <w10:wrap type="topAndBottom" anchorx="page"/>
          </v:shape>
        </w:pict>
      </w:r>
      <w:r>
        <w:rPr>
          <w:noProof/>
          <w:lang w:eastAsia="ru-RU"/>
        </w:rPr>
        <w:pict>
          <v:shape id="Graphic 19" o:spid="_x0000_s1070" style="position:absolute;margin-left:314.1pt;margin-top:27.4pt;width:22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" path="m,l2819400,e" filled="f" strokeweight=".17361mm">
            <v:path arrowok="t"/>
            <w10:wrap type="topAndBottom" anchorx="page"/>
          </v:shape>
        </w:pict>
      </w:r>
    </w:p>
    <w:p w:rsidR="00B377A2" w:rsidRDefault="00B377A2">
      <w:pPr>
        <w:pStyle w:val="a3"/>
        <w:spacing w:before="17"/>
        <w:ind w:left="0"/>
        <w:rPr>
          <w:sz w:val="20"/>
        </w:rPr>
      </w:pPr>
    </w:p>
    <w:p w:rsidR="00B377A2" w:rsidRDefault="004F1563">
      <w:pPr>
        <w:pStyle w:val="a3"/>
        <w:tabs>
          <w:tab w:val="left" w:pos="10264"/>
        </w:tabs>
        <w:ind w:left="5742"/>
      </w:pPr>
      <w:r>
        <w:t>Паспортные</w:t>
      </w:r>
      <w:r>
        <w:rPr>
          <w:spacing w:val="-5"/>
        </w:rPr>
        <w:t xml:space="preserve"> </w:t>
      </w:r>
      <w:r>
        <w:rPr>
          <w:spacing w:val="-2"/>
        </w:rPr>
        <w:t>данные</w:t>
      </w:r>
      <w:r>
        <w:rPr>
          <w:u w:val="single"/>
        </w:rPr>
        <w:tab/>
      </w:r>
    </w:p>
    <w:p w:rsidR="00B377A2" w:rsidRDefault="00166D2D">
      <w:pPr>
        <w:pStyle w:val="a3"/>
        <w:spacing w:before="17"/>
        <w:ind w:left="0"/>
        <w:rPr>
          <w:sz w:val="20"/>
        </w:rPr>
      </w:pPr>
      <w:r>
        <w:rPr>
          <w:noProof/>
          <w:lang w:eastAsia="ru-RU"/>
        </w:rPr>
        <w:pict>
          <v:shape id="Graphic 20" o:spid="_x0000_s1069" style="position:absolute;margin-left:314.1pt;margin-top:13.55pt;width:222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" path="m,l2819400,e" filled="f" strokeweight=".17361mm">
            <v:path arrowok="t"/>
            <w10:wrap type="topAndBottom" anchorx="page"/>
          </v:shape>
        </w:pict>
      </w:r>
      <w:r>
        <w:rPr>
          <w:noProof/>
          <w:lang w:eastAsia="ru-RU"/>
        </w:rPr>
        <w:pict>
          <v:shape id="Graphic 21" o:spid="_x0000_s1068" style="position:absolute;margin-left:314.1pt;margin-top:27.35pt;width:222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" path="m,l2819400,e" filled="f" strokeweight=".17361mm">
            <v:path arrowok="t"/>
            <w10:wrap type="topAndBottom" anchorx="page"/>
          </v:shape>
        </w:pict>
      </w:r>
      <w:r>
        <w:rPr>
          <w:noProof/>
          <w:lang w:eastAsia="ru-RU"/>
        </w:rPr>
        <w:pict>
          <v:shape id="Graphic 22" o:spid="_x0000_s1067" style="position:absolute;margin-left:314.1pt;margin-top:41.15pt;width:222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" path="m,l2819400,e" filled="f" strokeweight=".17361mm">
            <v:path arrowok="t"/>
            <w10:wrap type="topAndBottom" anchorx="page"/>
          </v:shape>
        </w:pict>
      </w:r>
    </w:p>
    <w:p w:rsidR="00B377A2" w:rsidRDefault="00B377A2">
      <w:pPr>
        <w:pStyle w:val="a3"/>
        <w:spacing w:before="17"/>
        <w:ind w:left="0"/>
        <w:rPr>
          <w:sz w:val="20"/>
        </w:rPr>
      </w:pPr>
    </w:p>
    <w:p w:rsidR="00B377A2" w:rsidRDefault="00B377A2">
      <w:pPr>
        <w:pStyle w:val="a3"/>
        <w:spacing w:before="17"/>
        <w:ind w:left="0"/>
        <w:rPr>
          <w:sz w:val="20"/>
        </w:rPr>
      </w:pPr>
    </w:p>
    <w:p w:rsidR="00B377A2" w:rsidRDefault="004F1563">
      <w:pPr>
        <w:pStyle w:val="a3"/>
        <w:tabs>
          <w:tab w:val="left" w:pos="5356"/>
        </w:tabs>
      </w:pPr>
      <w:proofErr w:type="spellStart"/>
      <w:r>
        <w:rPr>
          <w:spacing w:val="-2"/>
        </w:rPr>
        <w:t>Конт.телефон</w:t>
      </w:r>
      <w:proofErr w:type="spellEnd"/>
      <w:r>
        <w:rPr>
          <w:spacing w:val="-2"/>
        </w:rPr>
        <w:t>:</w:t>
      </w:r>
      <w:r>
        <w:rPr>
          <w:u w:val="single"/>
        </w:rPr>
        <w:tab/>
      </w:r>
    </w:p>
    <w:p w:rsidR="00B377A2" w:rsidRDefault="00B377A2">
      <w:pPr>
        <w:pStyle w:val="a3"/>
        <w:ind w:left="0"/>
      </w:pPr>
    </w:p>
    <w:p w:rsidR="00B377A2" w:rsidRDefault="00B377A2">
      <w:pPr>
        <w:pStyle w:val="a3"/>
        <w:ind w:left="0"/>
      </w:pPr>
    </w:p>
    <w:p w:rsidR="00B377A2" w:rsidRDefault="00B377A2">
      <w:pPr>
        <w:pStyle w:val="a3"/>
        <w:ind w:left="0"/>
      </w:pPr>
    </w:p>
    <w:p w:rsidR="00B377A2" w:rsidRDefault="00B377A2">
      <w:pPr>
        <w:pStyle w:val="a3"/>
        <w:spacing w:before="5"/>
        <w:ind w:left="0"/>
      </w:pPr>
    </w:p>
    <w:p w:rsidR="00B377A2" w:rsidRDefault="004F1563">
      <w:pPr>
        <w:pStyle w:val="2"/>
        <w:ind w:left="821"/>
        <w:jc w:val="both"/>
      </w:pPr>
      <w:r>
        <w:t>З А</w:t>
      </w:r>
      <w:r>
        <w:rPr>
          <w:spacing w:val="-1"/>
        </w:rPr>
        <w:t xml:space="preserve"> </w:t>
      </w:r>
      <w:r>
        <w:t>Я</w:t>
      </w:r>
      <w:r>
        <w:rPr>
          <w:spacing w:val="-1"/>
        </w:rPr>
        <w:t xml:space="preserve"> </w:t>
      </w:r>
      <w:r>
        <w:t>В Л</w:t>
      </w:r>
      <w:r>
        <w:rPr>
          <w:spacing w:val="1"/>
        </w:rPr>
        <w:t xml:space="preserve"> </w:t>
      </w:r>
      <w:r>
        <w:t>Е Н И</w:t>
      </w:r>
      <w:r>
        <w:rPr>
          <w:spacing w:val="-2"/>
        </w:rPr>
        <w:t xml:space="preserve"> </w:t>
      </w:r>
      <w:r>
        <w:rPr>
          <w:spacing w:val="-10"/>
        </w:rPr>
        <w:t>Е</w:t>
      </w:r>
    </w:p>
    <w:p w:rsidR="00B377A2" w:rsidRDefault="00B377A2">
      <w:pPr>
        <w:pStyle w:val="a3"/>
        <w:spacing w:before="271"/>
        <w:ind w:left="0"/>
        <w:rPr>
          <w:b/>
        </w:rPr>
      </w:pPr>
    </w:p>
    <w:p w:rsidR="00B377A2" w:rsidRDefault="004F1563">
      <w:pPr>
        <w:pStyle w:val="a3"/>
        <w:tabs>
          <w:tab w:val="left" w:pos="5376"/>
          <w:tab w:val="left" w:pos="6311"/>
          <w:tab w:val="left" w:pos="10217"/>
        </w:tabs>
        <w:spacing w:before="1"/>
        <w:ind w:right="710"/>
        <w:jc w:val="both"/>
      </w:pPr>
      <w:r>
        <w:t xml:space="preserve">Прошу перевести переплату родительской платы из средств материнского (семейного) капитала за сына (дочь) </w:t>
      </w:r>
      <w:r>
        <w:rPr>
          <w:u w:val="single"/>
        </w:rPr>
        <w:tab/>
      </w:r>
      <w:proofErr w:type="gramStart"/>
      <w:r>
        <w:rPr>
          <w:u w:val="single"/>
        </w:rPr>
        <w:tab/>
      </w:r>
      <w:r>
        <w:t>(</w:t>
      </w:r>
      <w:proofErr w:type="gramEnd"/>
      <w:r>
        <w:t>лиц.</w:t>
      </w:r>
      <w:r>
        <w:rPr>
          <w:spacing w:val="26"/>
        </w:rPr>
        <w:t xml:space="preserve"> </w:t>
      </w:r>
      <w:r>
        <w:t>счет</w:t>
      </w:r>
      <w:r>
        <w:rPr>
          <w:spacing w:val="27"/>
        </w:rPr>
        <w:t xml:space="preserve"> </w:t>
      </w:r>
      <w:r>
        <w:t>№</w:t>
      </w:r>
      <w:r>
        <w:rPr>
          <w:spacing w:val="27"/>
        </w:rPr>
        <w:t xml:space="preserve"> </w:t>
      </w:r>
      <w:r>
        <w:rPr>
          <w:spacing w:val="80"/>
          <w:w w:val="150"/>
          <w:u w:val="single"/>
        </w:rPr>
        <w:t xml:space="preserve">  </w:t>
      </w:r>
      <w:r>
        <w:t>),</w:t>
      </w:r>
      <w:r>
        <w:rPr>
          <w:spacing w:val="26"/>
        </w:rPr>
        <w:t xml:space="preserve"> </w:t>
      </w:r>
      <w:r>
        <w:t>в</w:t>
      </w:r>
      <w:r>
        <w:rPr>
          <w:spacing w:val="28"/>
        </w:rPr>
        <w:t xml:space="preserve"> </w:t>
      </w:r>
      <w:r>
        <w:t>связи</w:t>
      </w:r>
      <w:r>
        <w:rPr>
          <w:spacing w:val="27"/>
        </w:rPr>
        <w:t xml:space="preserve"> </w:t>
      </w:r>
      <w:r>
        <w:t>с</w:t>
      </w:r>
      <w:r>
        <w:rPr>
          <w:spacing w:val="28"/>
        </w:rPr>
        <w:t xml:space="preserve"> </w:t>
      </w:r>
      <w:r>
        <w:t>выбытием из</w:t>
      </w:r>
      <w:r>
        <w:rPr>
          <w:spacing w:val="80"/>
        </w:rPr>
        <w:t xml:space="preserve"> </w:t>
      </w:r>
      <w:r>
        <w:t>детского</w:t>
      </w:r>
      <w:r>
        <w:rPr>
          <w:spacing w:val="40"/>
        </w:rPr>
        <w:t xml:space="preserve"> </w:t>
      </w:r>
      <w:r>
        <w:t>сада,</w:t>
      </w:r>
      <w:r>
        <w:rPr>
          <w:spacing w:val="40"/>
        </w:rPr>
        <w:t xml:space="preserve"> </w:t>
      </w:r>
      <w:r>
        <w:t>в</w:t>
      </w:r>
      <w:r>
        <w:rPr>
          <w:spacing w:val="40"/>
        </w:rPr>
        <w:t xml:space="preserve"> </w:t>
      </w:r>
      <w:r>
        <w:t>размере</w:t>
      </w:r>
      <w:r>
        <w:rPr>
          <w:spacing w:val="46"/>
        </w:rPr>
        <w:t xml:space="preserve"> </w:t>
      </w:r>
      <w:r>
        <w:rPr>
          <w:u w:val="single"/>
        </w:rPr>
        <w:tab/>
      </w:r>
      <w:r>
        <w:t xml:space="preserve"> рублей</w:t>
      </w:r>
      <w:r>
        <w:rPr>
          <w:spacing w:val="40"/>
        </w:rPr>
        <w:t xml:space="preserve"> </w:t>
      </w:r>
      <w:r>
        <w:t>(</w:t>
      </w:r>
      <w:r>
        <w:rPr>
          <w:spacing w:val="51"/>
        </w:rPr>
        <w:t xml:space="preserve"> </w:t>
      </w:r>
      <w:r>
        <w:rPr>
          <w:u w:val="single"/>
        </w:rPr>
        <w:tab/>
      </w:r>
      <w:r>
        <w:rPr>
          <w:spacing w:val="-15"/>
        </w:rPr>
        <w:t xml:space="preserve"> </w:t>
      </w:r>
      <w:r>
        <w:t>)</w:t>
      </w:r>
      <w:r>
        <w:rPr>
          <w:spacing w:val="24"/>
        </w:rPr>
        <w:t xml:space="preserve"> </w:t>
      </w:r>
      <w:r>
        <w:t>в органы ОПФР по Ярославской области.</w:t>
      </w:r>
    </w:p>
    <w:p w:rsidR="00B377A2" w:rsidRDefault="004F1563">
      <w:pPr>
        <w:pStyle w:val="a3"/>
        <w:tabs>
          <w:tab w:val="left" w:pos="8415"/>
        </w:tabs>
        <w:jc w:val="both"/>
      </w:pPr>
      <w:r>
        <w:t>Основание:</w:t>
      </w:r>
      <w:r>
        <w:rPr>
          <w:spacing w:val="-1"/>
        </w:rPr>
        <w:t xml:space="preserve"> </w:t>
      </w:r>
      <w:r>
        <w:t>дополнительное</w:t>
      </w:r>
      <w:r>
        <w:rPr>
          <w:spacing w:val="-2"/>
        </w:rPr>
        <w:t xml:space="preserve"> </w:t>
      </w:r>
      <w:r>
        <w:t>соглашение</w:t>
      </w:r>
      <w:r>
        <w:rPr>
          <w:spacing w:val="-2"/>
        </w:rPr>
        <w:t xml:space="preserve"> </w:t>
      </w:r>
      <w:r>
        <w:t>к</w:t>
      </w:r>
      <w:r>
        <w:rPr>
          <w:spacing w:val="-1"/>
        </w:rPr>
        <w:t xml:space="preserve"> </w:t>
      </w:r>
      <w:r>
        <w:t>договору</w:t>
      </w:r>
      <w:r>
        <w:rPr>
          <w:spacing w:val="-6"/>
        </w:rPr>
        <w:t xml:space="preserve"> </w:t>
      </w:r>
      <w:r>
        <w:t>от</w:t>
      </w:r>
      <w:r>
        <w:rPr>
          <w:spacing w:val="4"/>
        </w:rPr>
        <w:t xml:space="preserve"> </w:t>
      </w:r>
      <w:r>
        <w:t>«</w:t>
      </w:r>
      <w:r>
        <w:rPr>
          <w:spacing w:val="60"/>
          <w:u w:val="single"/>
        </w:rPr>
        <w:t xml:space="preserve">   </w:t>
      </w:r>
      <w:r>
        <w:t>»</w:t>
      </w:r>
      <w:r>
        <w:rPr>
          <w:spacing w:val="-7"/>
        </w:rPr>
        <w:t xml:space="preserve"> </w:t>
      </w:r>
      <w:r>
        <w:rPr>
          <w:u w:val="single"/>
        </w:rPr>
        <w:tab/>
      </w:r>
      <w:r>
        <w:t>20</w:t>
      </w:r>
      <w:r>
        <w:rPr>
          <w:spacing w:val="70"/>
          <w:w w:val="150"/>
          <w:u w:val="single"/>
        </w:rPr>
        <w:t xml:space="preserve">   </w:t>
      </w:r>
      <w:r>
        <w:rPr>
          <w:spacing w:val="-10"/>
        </w:rPr>
        <w:t>.</w:t>
      </w:r>
    </w:p>
    <w:p w:rsidR="00B377A2" w:rsidRDefault="00B377A2">
      <w:pPr>
        <w:pStyle w:val="a3"/>
        <w:ind w:left="0"/>
      </w:pPr>
    </w:p>
    <w:p w:rsidR="00B377A2" w:rsidRDefault="00B377A2">
      <w:pPr>
        <w:pStyle w:val="a3"/>
        <w:ind w:left="0"/>
      </w:pPr>
    </w:p>
    <w:p w:rsidR="00B377A2" w:rsidRDefault="004F1563">
      <w:pPr>
        <w:pStyle w:val="a3"/>
        <w:tabs>
          <w:tab w:val="left" w:pos="2798"/>
        </w:tabs>
      </w:pPr>
      <w:r>
        <w:t>«</w:t>
      </w:r>
      <w:r>
        <w:rPr>
          <w:spacing w:val="66"/>
          <w:u w:val="single"/>
        </w:rPr>
        <w:t xml:space="preserve">  </w:t>
      </w:r>
      <w:r>
        <w:t>»</w:t>
      </w:r>
      <w:r>
        <w:rPr>
          <w:spacing w:val="-5"/>
        </w:rPr>
        <w:t xml:space="preserve"> </w:t>
      </w:r>
      <w:r>
        <w:rPr>
          <w:u w:val="single"/>
        </w:rPr>
        <w:tab/>
      </w:r>
      <w:r>
        <w:t>201</w:t>
      </w:r>
      <w:r>
        <w:rPr>
          <w:spacing w:val="60"/>
        </w:rPr>
        <w:t xml:space="preserve"> </w:t>
      </w:r>
      <w:r>
        <w:rPr>
          <w:spacing w:val="-10"/>
        </w:rPr>
        <w:t>г</w:t>
      </w:r>
    </w:p>
    <w:p w:rsidR="00B377A2" w:rsidRDefault="00B377A2">
      <w:pPr>
        <w:pStyle w:val="a3"/>
        <w:ind w:left="0"/>
      </w:pPr>
    </w:p>
    <w:p w:rsidR="00B377A2" w:rsidRDefault="00B377A2">
      <w:pPr>
        <w:pStyle w:val="a3"/>
        <w:ind w:left="0"/>
      </w:pPr>
    </w:p>
    <w:p w:rsidR="00B377A2" w:rsidRDefault="00B377A2">
      <w:pPr>
        <w:pStyle w:val="a3"/>
        <w:ind w:left="0"/>
      </w:pPr>
    </w:p>
    <w:p w:rsidR="00B377A2" w:rsidRDefault="00B377A2">
      <w:pPr>
        <w:pStyle w:val="a3"/>
        <w:ind w:left="0"/>
      </w:pPr>
    </w:p>
    <w:p w:rsidR="00B377A2" w:rsidRDefault="004F1563">
      <w:pPr>
        <w:pStyle w:val="a3"/>
        <w:tabs>
          <w:tab w:val="left" w:pos="6396"/>
          <w:tab w:val="left" w:pos="8604"/>
          <w:tab w:val="left" w:pos="9708"/>
        </w:tabs>
        <w:ind w:left="5862" w:right="1141" w:hanging="1201"/>
      </w:pPr>
      <w:r>
        <w:rPr>
          <w:u w:val="single"/>
        </w:rPr>
        <w:tab/>
      </w:r>
      <w:r>
        <w:rPr>
          <w:u w:val="single"/>
        </w:rPr>
        <w:tab/>
      </w:r>
      <w:r>
        <w:rPr>
          <w:spacing w:val="-10"/>
        </w:rPr>
        <w:t>/</w:t>
      </w:r>
      <w:r>
        <w:rPr>
          <w:u w:val="single"/>
        </w:rPr>
        <w:tab/>
      </w:r>
      <w:r>
        <w:rPr>
          <w:u w:val="single"/>
        </w:rPr>
        <w:tab/>
      </w:r>
      <w:r>
        <w:rPr>
          <w:spacing w:val="-10"/>
        </w:rPr>
        <w:t xml:space="preserve">/ </w:t>
      </w:r>
      <w:r>
        <w:rPr>
          <w:spacing w:val="-2"/>
        </w:rPr>
        <w:t>(подпись)</w:t>
      </w:r>
      <w:r>
        <w:tab/>
      </w:r>
      <w:r>
        <w:rPr>
          <w:spacing w:val="-2"/>
        </w:rPr>
        <w:t>(расшифровка)</w:t>
      </w:r>
    </w:p>
    <w:p w:rsidR="00B377A2" w:rsidRDefault="00B377A2">
      <w:pPr>
        <w:sectPr w:rsidR="00B377A2">
          <w:pgSz w:w="11910" w:h="16840"/>
          <w:pgMar w:top="620" w:right="80" w:bottom="280" w:left="540" w:header="720" w:footer="720" w:gutter="0"/>
          <w:cols w:space="720"/>
        </w:sectPr>
      </w:pPr>
    </w:p>
    <w:p w:rsidR="00B377A2" w:rsidRDefault="004F1563">
      <w:pPr>
        <w:pStyle w:val="a3"/>
        <w:spacing w:before="61"/>
        <w:ind w:left="3291" w:right="969" w:hanging="2471"/>
      </w:pPr>
      <w:r>
        <w:lastRenderedPageBreak/>
        <w:t>I.</w:t>
      </w:r>
      <w:r>
        <w:rPr>
          <w:spacing w:val="-3"/>
        </w:rPr>
        <w:t xml:space="preserve"> </w:t>
      </w:r>
      <w:r>
        <w:t>Образец</w:t>
      </w:r>
      <w:r>
        <w:rPr>
          <w:spacing w:val="-5"/>
        </w:rPr>
        <w:t xml:space="preserve"> </w:t>
      </w:r>
      <w:r>
        <w:t>заявления</w:t>
      </w:r>
      <w:r>
        <w:rPr>
          <w:spacing w:val="-5"/>
        </w:rPr>
        <w:t xml:space="preserve"> </w:t>
      </w:r>
      <w:r>
        <w:t>налоговому</w:t>
      </w:r>
      <w:r>
        <w:rPr>
          <w:spacing w:val="-8"/>
        </w:rPr>
        <w:t xml:space="preserve"> </w:t>
      </w:r>
      <w:r>
        <w:t>агенту</w:t>
      </w:r>
      <w:r w:rsidR="004439C5">
        <w:t xml:space="preserve"> </w:t>
      </w:r>
      <w:r>
        <w:t>о</w:t>
      </w:r>
      <w:r>
        <w:rPr>
          <w:spacing w:val="-5"/>
        </w:rPr>
        <w:t xml:space="preserve"> </w:t>
      </w:r>
      <w:r>
        <w:t>предоставлении</w:t>
      </w:r>
      <w:r>
        <w:rPr>
          <w:spacing w:val="-1"/>
        </w:rPr>
        <w:t xml:space="preserve"> </w:t>
      </w:r>
      <w:r>
        <w:t>стандартных</w:t>
      </w:r>
      <w:r>
        <w:rPr>
          <w:spacing w:val="-3"/>
        </w:rPr>
        <w:t xml:space="preserve"> </w:t>
      </w:r>
      <w:r>
        <w:t>налоговых</w:t>
      </w:r>
      <w:r>
        <w:rPr>
          <w:spacing w:val="-3"/>
        </w:rPr>
        <w:t xml:space="preserve"> </w:t>
      </w:r>
      <w:r>
        <w:t xml:space="preserve">вычетов на детей на основании </w:t>
      </w:r>
      <w:proofErr w:type="spellStart"/>
      <w:r>
        <w:t>пп</w:t>
      </w:r>
      <w:proofErr w:type="spellEnd"/>
      <w:r>
        <w:t>. 4 п. 1 ст. 218 НК РФ</w:t>
      </w:r>
    </w:p>
    <w:p w:rsidR="00B377A2" w:rsidRDefault="00B377A2">
      <w:pPr>
        <w:pStyle w:val="a3"/>
        <w:spacing w:before="57"/>
        <w:ind w:left="0"/>
        <w:rPr>
          <w:sz w:val="20"/>
        </w:rPr>
      </w:pPr>
    </w:p>
    <w:tbl>
      <w:tblPr>
        <w:tblStyle w:val="TableNormal"/>
        <w:tblW w:w="0" w:type="auto"/>
        <w:tblInd w:w="778" w:type="dxa"/>
        <w:tblLayout w:type="fixed"/>
        <w:tblLook w:val="01E0" w:firstRow="1" w:lastRow="1" w:firstColumn="1" w:lastColumn="1" w:noHBand="0" w:noVBand="0"/>
      </w:tblPr>
      <w:tblGrid>
        <w:gridCol w:w="4604"/>
        <w:gridCol w:w="5726"/>
      </w:tblGrid>
      <w:tr w:rsidR="00B377A2">
        <w:trPr>
          <w:trHeight w:val="6065"/>
        </w:trPr>
        <w:tc>
          <w:tcPr>
            <w:tcW w:w="4604" w:type="dxa"/>
          </w:tcPr>
          <w:p w:rsidR="00B377A2" w:rsidRDefault="004F1563">
            <w:pPr>
              <w:pStyle w:val="TableParagraph"/>
              <w:spacing w:line="244" w:lineRule="exact"/>
              <w:ind w:left="50"/>
            </w:pPr>
            <w:r>
              <w:rPr>
                <w:spacing w:val="-2"/>
              </w:rPr>
              <w:t>Согласовано</w:t>
            </w:r>
          </w:p>
          <w:p w:rsidR="00B377A2" w:rsidRDefault="004F1563">
            <w:pPr>
              <w:pStyle w:val="TableParagraph"/>
              <w:spacing w:before="2"/>
              <w:ind w:left="50"/>
            </w:pPr>
            <w:r>
              <w:t>Заведующий</w:t>
            </w:r>
            <w:r>
              <w:rPr>
                <w:spacing w:val="-6"/>
              </w:rPr>
              <w:t xml:space="preserve"> </w:t>
            </w:r>
            <w:r>
              <w:t>МДОУ</w:t>
            </w:r>
            <w:r>
              <w:rPr>
                <w:spacing w:val="-6"/>
              </w:rPr>
              <w:t xml:space="preserve"> </w:t>
            </w:r>
            <w:r>
              <w:t>«Детский</w:t>
            </w:r>
            <w:r>
              <w:rPr>
                <w:spacing w:val="-4"/>
              </w:rPr>
              <w:t xml:space="preserve"> </w:t>
            </w:r>
            <w:r>
              <w:t>сад</w:t>
            </w:r>
            <w:r>
              <w:rPr>
                <w:spacing w:val="-5"/>
              </w:rPr>
              <w:t xml:space="preserve"> </w:t>
            </w:r>
            <w:r>
              <w:t>№</w:t>
            </w:r>
            <w:r>
              <w:rPr>
                <w:spacing w:val="-6"/>
              </w:rPr>
              <w:t xml:space="preserve"> </w:t>
            </w:r>
            <w:r w:rsidR="004439C5">
              <w:rPr>
                <w:spacing w:val="-4"/>
              </w:rPr>
              <w:t>61</w:t>
            </w:r>
            <w:r>
              <w:rPr>
                <w:spacing w:val="-4"/>
              </w:rPr>
              <w:t>»</w:t>
            </w:r>
          </w:p>
          <w:p w:rsidR="00B377A2" w:rsidRDefault="00B377A2">
            <w:pPr>
              <w:pStyle w:val="TableParagraph"/>
              <w:ind w:left="0"/>
            </w:pPr>
          </w:p>
          <w:p w:rsidR="00B377A2" w:rsidRDefault="004F1563">
            <w:pPr>
              <w:pStyle w:val="TableParagraph"/>
              <w:tabs>
                <w:tab w:val="left" w:pos="2361"/>
              </w:tabs>
              <w:ind w:left="50"/>
            </w:pPr>
            <w:r>
              <w:rPr>
                <w:u w:val="single"/>
              </w:rPr>
              <w:tab/>
            </w:r>
            <w:r w:rsidR="004439C5">
              <w:t>О.А. Бирюкова</w:t>
            </w:r>
          </w:p>
        </w:tc>
        <w:tc>
          <w:tcPr>
            <w:tcW w:w="5726" w:type="dxa"/>
          </w:tcPr>
          <w:p w:rsidR="00B377A2" w:rsidRDefault="004F1563">
            <w:pPr>
              <w:pStyle w:val="TableParagraph"/>
              <w:spacing w:line="244" w:lineRule="exact"/>
              <w:ind w:left="566"/>
            </w:pPr>
            <w:r>
              <w:t>В</w:t>
            </w:r>
            <w:r>
              <w:rPr>
                <w:spacing w:val="-6"/>
              </w:rPr>
              <w:t xml:space="preserve"> </w:t>
            </w:r>
            <w:r>
              <w:t>бухгалтерию</w:t>
            </w:r>
            <w:r>
              <w:rPr>
                <w:spacing w:val="-6"/>
              </w:rPr>
              <w:t xml:space="preserve"> </w:t>
            </w:r>
            <w:r>
              <w:t>МДОУ</w:t>
            </w:r>
            <w:r>
              <w:rPr>
                <w:spacing w:val="-4"/>
              </w:rPr>
              <w:t xml:space="preserve"> </w:t>
            </w:r>
            <w:r>
              <w:t>«Детский</w:t>
            </w:r>
            <w:r>
              <w:rPr>
                <w:spacing w:val="-4"/>
              </w:rPr>
              <w:t xml:space="preserve"> </w:t>
            </w:r>
            <w:r>
              <w:t>сад</w:t>
            </w:r>
            <w:r>
              <w:rPr>
                <w:spacing w:val="-6"/>
              </w:rPr>
              <w:t xml:space="preserve"> </w:t>
            </w:r>
            <w:r>
              <w:t>№</w:t>
            </w:r>
            <w:r>
              <w:rPr>
                <w:spacing w:val="-4"/>
              </w:rPr>
              <w:t xml:space="preserve"> </w:t>
            </w:r>
            <w:r w:rsidR="004439C5">
              <w:rPr>
                <w:spacing w:val="-4"/>
              </w:rPr>
              <w:t>61</w:t>
            </w:r>
            <w:r>
              <w:rPr>
                <w:spacing w:val="-4"/>
              </w:rPr>
              <w:t>»</w:t>
            </w:r>
          </w:p>
          <w:p w:rsidR="00B377A2" w:rsidRDefault="004F1563">
            <w:pPr>
              <w:pStyle w:val="TableParagraph"/>
              <w:tabs>
                <w:tab w:val="left" w:pos="5718"/>
              </w:tabs>
              <w:spacing w:before="2"/>
              <w:ind w:left="566"/>
            </w:pPr>
            <w:r>
              <w:t xml:space="preserve">от </w:t>
            </w:r>
            <w:r>
              <w:rPr>
                <w:u w:val="single"/>
              </w:rPr>
              <w:tab/>
            </w:r>
          </w:p>
          <w:p w:rsidR="00B377A2" w:rsidRDefault="004F1563">
            <w:pPr>
              <w:pStyle w:val="TableParagraph"/>
              <w:spacing w:before="3" w:line="251" w:lineRule="exact"/>
              <w:ind w:left="1668"/>
              <w:rPr>
                <w:b/>
              </w:rPr>
            </w:pPr>
            <w:r>
              <w:rPr>
                <w:b/>
              </w:rPr>
              <w:t>(</w:t>
            </w:r>
            <w:r>
              <w:rPr>
                <w:b/>
                <w:spacing w:val="-4"/>
              </w:rPr>
              <w:t xml:space="preserve"> </w:t>
            </w:r>
            <w:r>
              <w:rPr>
                <w:b/>
              </w:rPr>
              <w:t>фамилия,</w:t>
            </w:r>
            <w:r>
              <w:rPr>
                <w:b/>
                <w:spacing w:val="-3"/>
              </w:rPr>
              <w:t xml:space="preserve"> </w:t>
            </w:r>
            <w:r>
              <w:rPr>
                <w:b/>
              </w:rPr>
              <w:t>имя,</w:t>
            </w:r>
            <w:r>
              <w:rPr>
                <w:b/>
                <w:spacing w:val="-4"/>
              </w:rPr>
              <w:t xml:space="preserve"> </w:t>
            </w:r>
            <w:r>
              <w:rPr>
                <w:b/>
              </w:rPr>
              <w:t>отчество</w:t>
            </w:r>
            <w:r>
              <w:rPr>
                <w:b/>
                <w:spacing w:val="51"/>
              </w:rPr>
              <w:t xml:space="preserve"> </w:t>
            </w:r>
            <w:r>
              <w:rPr>
                <w:b/>
                <w:spacing w:val="-2"/>
                <w:u w:val="single"/>
              </w:rPr>
              <w:t>полностью</w:t>
            </w:r>
            <w:r>
              <w:rPr>
                <w:b/>
                <w:spacing w:val="-2"/>
              </w:rPr>
              <w:t>)</w:t>
            </w:r>
          </w:p>
          <w:p w:rsidR="00B377A2" w:rsidRDefault="004F1563">
            <w:pPr>
              <w:pStyle w:val="TableParagraph"/>
              <w:tabs>
                <w:tab w:val="left" w:pos="5565"/>
              </w:tabs>
              <w:spacing w:line="251" w:lineRule="exact"/>
              <w:ind w:left="566"/>
            </w:pPr>
            <w:r>
              <w:rPr>
                <w:u w:val="single"/>
              </w:rPr>
              <w:t xml:space="preserve"> </w:t>
            </w:r>
            <w:r>
              <w:rPr>
                <w:u w:val="single"/>
              </w:rPr>
              <w:tab/>
            </w:r>
          </w:p>
          <w:p w:rsidR="00B377A2" w:rsidRDefault="004F1563">
            <w:pPr>
              <w:pStyle w:val="TableParagraph"/>
              <w:tabs>
                <w:tab w:val="left" w:pos="5548"/>
              </w:tabs>
              <w:spacing w:line="252" w:lineRule="exact"/>
              <w:ind w:left="566"/>
            </w:pPr>
            <w:r>
              <w:t xml:space="preserve">ИНН </w:t>
            </w:r>
            <w:r>
              <w:rPr>
                <w:u w:val="single"/>
              </w:rPr>
              <w:tab/>
            </w:r>
          </w:p>
          <w:p w:rsidR="00B377A2" w:rsidRDefault="004F1563">
            <w:pPr>
              <w:pStyle w:val="TableParagraph"/>
              <w:spacing w:before="4"/>
              <w:ind w:left="566"/>
              <w:rPr>
                <w:b/>
              </w:rPr>
            </w:pPr>
            <w:r>
              <w:rPr>
                <w:b/>
              </w:rPr>
              <w:t>Номер</w:t>
            </w:r>
            <w:r>
              <w:rPr>
                <w:b/>
                <w:spacing w:val="-12"/>
              </w:rPr>
              <w:t xml:space="preserve"> </w:t>
            </w:r>
            <w:r>
              <w:rPr>
                <w:b/>
              </w:rPr>
              <w:t>страхового</w:t>
            </w:r>
            <w:r>
              <w:rPr>
                <w:b/>
                <w:spacing w:val="-12"/>
              </w:rPr>
              <w:t xml:space="preserve"> </w:t>
            </w:r>
            <w:r>
              <w:rPr>
                <w:b/>
              </w:rPr>
              <w:t>свидетельства</w:t>
            </w:r>
            <w:r>
              <w:rPr>
                <w:b/>
                <w:spacing w:val="-14"/>
              </w:rPr>
              <w:t xml:space="preserve"> </w:t>
            </w:r>
            <w:r>
              <w:rPr>
                <w:b/>
              </w:rPr>
              <w:t xml:space="preserve">Пенсионного </w:t>
            </w:r>
            <w:r>
              <w:rPr>
                <w:b/>
                <w:spacing w:val="-2"/>
              </w:rPr>
              <w:t>Фонда</w:t>
            </w:r>
          </w:p>
          <w:p w:rsidR="00B377A2" w:rsidRDefault="004F1563">
            <w:pPr>
              <w:pStyle w:val="TableParagraph"/>
              <w:tabs>
                <w:tab w:val="left" w:pos="1972"/>
                <w:tab w:val="left" w:pos="3263"/>
                <w:tab w:val="left" w:pos="4333"/>
                <w:tab w:val="left" w:pos="5560"/>
                <w:tab w:val="left" w:pos="5723"/>
              </w:tabs>
              <w:ind w:left="566"/>
            </w:pPr>
            <w:r>
              <w:rPr>
                <w:b/>
                <w:spacing w:val="-6"/>
              </w:rPr>
              <w:t>РФ</w:t>
            </w:r>
            <w:r>
              <w:rPr>
                <w:u w:val="single"/>
              </w:rPr>
              <w:tab/>
            </w:r>
            <w:r>
              <w:rPr>
                <w:u w:val="single"/>
              </w:rPr>
              <w:tab/>
            </w:r>
            <w:r>
              <w:rPr>
                <w:u w:val="single"/>
              </w:rPr>
              <w:tab/>
            </w:r>
            <w:r>
              <w:rPr>
                <w:u w:val="single"/>
              </w:rPr>
              <w:tab/>
            </w:r>
            <w:r>
              <w:t xml:space="preserve"> </w:t>
            </w:r>
            <w:r>
              <w:rPr>
                <w:b/>
              </w:rPr>
              <w:t>Паспорт</w:t>
            </w:r>
            <w:r>
              <w:t>: серия</w:t>
            </w:r>
            <w:r>
              <w:rPr>
                <w:u w:val="single"/>
              </w:rPr>
              <w:tab/>
            </w:r>
            <w:r>
              <w:rPr>
                <w:spacing w:val="-10"/>
              </w:rPr>
              <w:t>№</w:t>
            </w:r>
            <w:r>
              <w:rPr>
                <w:u w:val="single"/>
              </w:rPr>
              <w:tab/>
            </w:r>
            <w:r>
              <w:rPr>
                <w:u w:val="single"/>
              </w:rPr>
              <w:tab/>
            </w:r>
            <w:r>
              <w:rPr>
                <w:u w:val="single"/>
              </w:rPr>
              <w:tab/>
            </w:r>
            <w:r>
              <w:t xml:space="preserve"> выдан «</w:t>
            </w:r>
            <w:r>
              <w:rPr>
                <w:u w:val="single"/>
              </w:rPr>
              <w:tab/>
            </w:r>
            <w:r>
              <w:rPr>
                <w:spacing w:val="-10"/>
              </w:rPr>
              <w:t>»</w:t>
            </w:r>
            <w:r>
              <w:rPr>
                <w:u w:val="single"/>
              </w:rPr>
              <w:tab/>
            </w:r>
            <w:r>
              <w:rPr>
                <w:u w:val="single"/>
              </w:rPr>
              <w:tab/>
            </w:r>
          </w:p>
          <w:p w:rsidR="00B377A2" w:rsidRDefault="004F1563">
            <w:pPr>
              <w:pStyle w:val="TableParagraph"/>
              <w:tabs>
                <w:tab w:val="left" w:pos="1557"/>
              </w:tabs>
              <w:spacing w:line="252" w:lineRule="exact"/>
              <w:ind w:left="566"/>
            </w:pPr>
            <w:r>
              <w:rPr>
                <w:spacing w:val="-5"/>
              </w:rPr>
              <w:t>20</w:t>
            </w:r>
            <w:r>
              <w:rPr>
                <w:u w:val="single"/>
              </w:rPr>
              <w:tab/>
            </w:r>
            <w:r>
              <w:rPr>
                <w:spacing w:val="-4"/>
              </w:rPr>
              <w:t>года</w:t>
            </w:r>
          </w:p>
          <w:p w:rsidR="00B377A2" w:rsidRDefault="004F1563">
            <w:pPr>
              <w:pStyle w:val="TableParagraph"/>
              <w:tabs>
                <w:tab w:val="left" w:pos="3073"/>
              </w:tabs>
              <w:ind w:left="566" w:right="2547"/>
            </w:pPr>
            <w:r>
              <w:t>кем</w:t>
            </w:r>
            <w:r>
              <w:rPr>
                <w:spacing w:val="-7"/>
              </w:rPr>
              <w:t xml:space="preserve"> </w:t>
            </w:r>
            <w:r>
              <w:t>и</w:t>
            </w:r>
            <w:r>
              <w:rPr>
                <w:spacing w:val="-8"/>
              </w:rPr>
              <w:t xml:space="preserve"> </w:t>
            </w:r>
            <w:r>
              <w:t>в</w:t>
            </w:r>
            <w:r>
              <w:rPr>
                <w:spacing w:val="-8"/>
              </w:rPr>
              <w:t xml:space="preserve"> </w:t>
            </w:r>
            <w:r>
              <w:t>каком</w:t>
            </w:r>
            <w:r>
              <w:rPr>
                <w:spacing w:val="-10"/>
              </w:rPr>
              <w:t xml:space="preserve"> </w:t>
            </w:r>
            <w:r>
              <w:t>городе</w:t>
            </w:r>
            <w:r>
              <w:rPr>
                <w:spacing w:val="-7"/>
              </w:rPr>
              <w:t xml:space="preserve"> </w:t>
            </w:r>
            <w:r>
              <w:t xml:space="preserve">выдан </w:t>
            </w:r>
            <w:r>
              <w:rPr>
                <w:spacing w:val="-2"/>
              </w:rPr>
              <w:t>паспорт:</w:t>
            </w:r>
            <w:r>
              <w:rPr>
                <w:u w:val="single"/>
              </w:rPr>
              <w:tab/>
            </w:r>
          </w:p>
          <w:p w:rsidR="00B377A2" w:rsidRDefault="00B377A2">
            <w:pPr>
              <w:pStyle w:val="TableParagraph"/>
              <w:spacing w:before="16"/>
              <w:ind w:left="0"/>
              <w:rPr>
                <w:sz w:val="20"/>
              </w:rPr>
            </w:pPr>
          </w:p>
          <w:p w:rsidR="00B377A2" w:rsidRDefault="00166D2D">
            <w:pPr>
              <w:pStyle w:val="TableParagraph"/>
              <w:spacing w:line="20" w:lineRule="exact"/>
              <w:ind w:left="566"/>
              <w:rPr>
                <w:sz w:val="2"/>
              </w:rPr>
            </w:pPr>
            <w:r>
              <w:rPr>
                <w:noProof/>
                <w:sz w:val="2"/>
                <w:lang w:eastAsia="ru-RU"/>
              </w:rPr>
            </w:r>
            <w:r>
              <w:rPr>
                <w:noProof/>
                <w:sz w:val="2"/>
                <w:lang w:eastAsia="ru-RU"/>
              </w:rPr>
              <w:pict>
                <v:group id="Group 23" o:spid="_x0000_s1065" style="width:252.95pt;height:.5pt;mso-position-horizontal-relative:char;mso-position-vertical-relative:line" coordsize="321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">
                  <v:shape id="Graphic 24" o:spid="_x0000_s1066" style="position:absolute;top:28;width:32124;height:13;visibility:visible;mso-wrap-style:square;v-text-anchor:top" coordsize="3212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" path="m,l3212446,e" filled="f" strokeweight=".15972mm">
                    <v:path arrowok="t"/>
                  </v:shape>
                  <w10:wrap type="none"/>
                  <w10:anchorlock/>
                </v:group>
              </w:pict>
            </w:r>
          </w:p>
          <w:p w:rsidR="00B377A2" w:rsidRDefault="004F1563">
            <w:pPr>
              <w:pStyle w:val="TableParagraph"/>
              <w:ind w:left="566"/>
            </w:pPr>
            <w:r>
              <w:rPr>
                <w:spacing w:val="-10"/>
              </w:rPr>
              <w:t>_</w:t>
            </w:r>
          </w:p>
          <w:p w:rsidR="00B377A2" w:rsidRDefault="004F1563">
            <w:pPr>
              <w:pStyle w:val="TableParagraph"/>
              <w:tabs>
                <w:tab w:val="left" w:pos="1336"/>
                <w:tab w:val="left" w:pos="2961"/>
                <w:tab w:val="left" w:pos="4773"/>
              </w:tabs>
              <w:ind w:left="566" w:right="950"/>
            </w:pPr>
            <w:r>
              <w:rPr>
                <w:b/>
              </w:rPr>
              <w:t>Дата рождения</w:t>
            </w:r>
            <w:r>
              <w:t>: «</w:t>
            </w:r>
            <w:r>
              <w:rPr>
                <w:u w:val="single"/>
              </w:rPr>
              <w:tab/>
            </w:r>
            <w:r>
              <w:rPr>
                <w:spacing w:val="-10"/>
              </w:rPr>
              <w:t>»</w:t>
            </w:r>
            <w:r>
              <w:rPr>
                <w:u w:val="single"/>
              </w:rPr>
              <w:tab/>
            </w:r>
            <w:r>
              <w:t xml:space="preserve"> </w:t>
            </w:r>
            <w:r>
              <w:rPr>
                <w:spacing w:val="-6"/>
              </w:rPr>
              <w:t>19</w:t>
            </w:r>
            <w:r>
              <w:rPr>
                <w:u w:val="single"/>
              </w:rPr>
              <w:tab/>
            </w:r>
            <w:r>
              <w:rPr>
                <w:spacing w:val="-6"/>
              </w:rPr>
              <w:t>г.</w:t>
            </w:r>
          </w:p>
          <w:p w:rsidR="00B377A2" w:rsidRDefault="004F1563">
            <w:pPr>
              <w:pStyle w:val="TableParagraph"/>
              <w:spacing w:line="251" w:lineRule="exact"/>
              <w:ind w:left="566"/>
              <w:rPr>
                <w:b/>
              </w:rPr>
            </w:pPr>
            <w:r>
              <w:rPr>
                <w:b/>
                <w:spacing w:val="-2"/>
              </w:rPr>
              <w:t>Адрес:</w:t>
            </w:r>
          </w:p>
          <w:p w:rsidR="00B377A2" w:rsidRDefault="004F1563">
            <w:pPr>
              <w:pStyle w:val="TableParagraph"/>
              <w:tabs>
                <w:tab w:val="left" w:pos="1792"/>
                <w:tab w:val="left" w:pos="2469"/>
                <w:tab w:val="left" w:pos="2821"/>
                <w:tab w:val="left" w:pos="3952"/>
                <w:tab w:val="left" w:pos="5071"/>
                <w:tab w:val="left" w:pos="5725"/>
              </w:tabs>
              <w:ind w:left="566"/>
            </w:pPr>
            <w:r>
              <w:rPr>
                <w:spacing w:val="-2"/>
              </w:rPr>
              <w:t>Индекс</w:t>
            </w:r>
            <w:r>
              <w:rPr>
                <w:u w:val="single"/>
              </w:rPr>
              <w:tab/>
            </w:r>
            <w:r>
              <w:rPr>
                <w:u w:val="single"/>
              </w:rPr>
              <w:tab/>
            </w:r>
            <w:r>
              <w:rPr>
                <w:spacing w:val="-4"/>
              </w:rPr>
              <w:t>Город</w:t>
            </w:r>
            <w:r>
              <w:rPr>
                <w:u w:val="single"/>
              </w:rPr>
              <w:tab/>
            </w:r>
            <w:r>
              <w:rPr>
                <w:u w:val="single"/>
              </w:rPr>
              <w:tab/>
            </w:r>
            <w:r>
              <w:rPr>
                <w:spacing w:val="80"/>
              </w:rPr>
              <w:t xml:space="preserve"> </w:t>
            </w:r>
            <w:r>
              <w:rPr>
                <w:spacing w:val="-2"/>
              </w:rPr>
              <w:t>Улица</w:t>
            </w:r>
            <w:r>
              <w:rPr>
                <w:u w:val="single"/>
              </w:rPr>
              <w:tab/>
            </w:r>
            <w:r>
              <w:rPr>
                <w:u w:val="single"/>
              </w:rPr>
              <w:tab/>
            </w:r>
            <w:r>
              <w:rPr>
                <w:u w:val="single"/>
              </w:rPr>
              <w:tab/>
            </w:r>
            <w:r>
              <w:rPr>
                <w:u w:val="single"/>
              </w:rPr>
              <w:tab/>
            </w:r>
            <w:r>
              <w:rPr>
                <w:u w:val="single"/>
              </w:rPr>
              <w:tab/>
            </w:r>
            <w:r>
              <w:rPr>
                <w:u w:val="single"/>
              </w:rPr>
              <w:tab/>
            </w:r>
            <w:r>
              <w:t xml:space="preserve"> </w:t>
            </w:r>
            <w:r>
              <w:rPr>
                <w:spacing w:val="-4"/>
              </w:rPr>
              <w:t>Дом.</w:t>
            </w:r>
            <w:r>
              <w:rPr>
                <w:u w:val="single"/>
              </w:rPr>
              <w:tab/>
            </w:r>
            <w:r>
              <w:rPr>
                <w:spacing w:val="-4"/>
              </w:rPr>
              <w:t>Корп.</w:t>
            </w:r>
            <w:r>
              <w:rPr>
                <w:u w:val="single"/>
              </w:rPr>
              <w:tab/>
            </w:r>
            <w:r>
              <w:rPr>
                <w:u w:val="single"/>
              </w:rPr>
              <w:tab/>
            </w:r>
            <w:r>
              <w:rPr>
                <w:spacing w:val="-4"/>
              </w:rPr>
              <w:t>Кв.</w:t>
            </w:r>
            <w:r>
              <w:rPr>
                <w:u w:val="single"/>
              </w:rPr>
              <w:tab/>
            </w:r>
          </w:p>
          <w:p w:rsidR="00B377A2" w:rsidRDefault="004F1563">
            <w:pPr>
              <w:pStyle w:val="TableParagraph"/>
              <w:tabs>
                <w:tab w:val="left" w:pos="2396"/>
              </w:tabs>
              <w:ind w:left="566" w:right="3327"/>
            </w:pPr>
            <w:r>
              <w:rPr>
                <w:spacing w:val="-2"/>
              </w:rPr>
              <w:t>Тел.:</w:t>
            </w:r>
            <w:r>
              <w:rPr>
                <w:u w:val="single"/>
              </w:rPr>
              <w:tab/>
            </w:r>
            <w:r>
              <w:t xml:space="preserve"> </w:t>
            </w:r>
            <w:r>
              <w:rPr>
                <w:spacing w:val="-2"/>
              </w:rPr>
              <w:t>Занимаемая</w:t>
            </w:r>
          </w:p>
          <w:p w:rsidR="00B377A2" w:rsidRDefault="004F1563">
            <w:pPr>
              <w:pStyle w:val="TableParagraph"/>
              <w:tabs>
                <w:tab w:val="left" w:pos="4595"/>
              </w:tabs>
              <w:spacing w:line="233" w:lineRule="exact"/>
              <w:ind w:left="566"/>
            </w:pPr>
            <w:r>
              <w:rPr>
                <w:spacing w:val="-2"/>
              </w:rPr>
              <w:t>должность</w:t>
            </w:r>
            <w:r>
              <w:rPr>
                <w:u w:val="single"/>
              </w:rPr>
              <w:tab/>
            </w:r>
          </w:p>
        </w:tc>
      </w:tr>
    </w:tbl>
    <w:p w:rsidR="00B377A2" w:rsidRDefault="004F1563">
      <w:pPr>
        <w:pStyle w:val="a3"/>
        <w:spacing w:before="252"/>
        <w:ind w:left="106"/>
        <w:jc w:val="center"/>
      </w:pPr>
      <w:r>
        <w:rPr>
          <w:spacing w:val="-2"/>
        </w:rPr>
        <w:t>ЗАЯВЛЕНИЕ</w:t>
      </w:r>
    </w:p>
    <w:p w:rsidR="00B377A2" w:rsidRDefault="004F1563">
      <w:pPr>
        <w:pStyle w:val="2"/>
        <w:spacing w:before="4" w:line="274" w:lineRule="exact"/>
        <w:ind w:left="821"/>
        <w:jc w:val="left"/>
      </w:pPr>
      <w:r>
        <w:t>о</w:t>
      </w:r>
      <w:r>
        <w:rPr>
          <w:spacing w:val="-4"/>
        </w:rPr>
        <w:t xml:space="preserve"> </w:t>
      </w:r>
      <w:r>
        <w:t>предоставлении</w:t>
      </w:r>
      <w:r>
        <w:rPr>
          <w:spacing w:val="-3"/>
        </w:rPr>
        <w:t xml:space="preserve"> </w:t>
      </w:r>
      <w:r>
        <w:t>стандартных</w:t>
      </w:r>
      <w:r>
        <w:rPr>
          <w:spacing w:val="-3"/>
        </w:rPr>
        <w:t xml:space="preserve"> </w:t>
      </w:r>
      <w:r>
        <w:rPr>
          <w:spacing w:val="-2"/>
        </w:rPr>
        <w:t>вычетов</w:t>
      </w:r>
    </w:p>
    <w:p w:rsidR="00B377A2" w:rsidRDefault="004F1563">
      <w:pPr>
        <w:pStyle w:val="a4"/>
        <w:numPr>
          <w:ilvl w:val="0"/>
          <w:numId w:val="5"/>
        </w:numPr>
        <w:tabs>
          <w:tab w:val="left" w:pos="1061"/>
        </w:tabs>
        <w:ind w:right="928" w:firstLine="0"/>
        <w:rPr>
          <w:sz w:val="24"/>
        </w:rPr>
      </w:pPr>
      <w:r>
        <w:rPr>
          <w:sz w:val="24"/>
        </w:rPr>
        <w:t>При</w:t>
      </w:r>
      <w:r>
        <w:rPr>
          <w:spacing w:val="-3"/>
          <w:sz w:val="24"/>
        </w:rPr>
        <w:t xml:space="preserve"> </w:t>
      </w:r>
      <w:r>
        <w:rPr>
          <w:sz w:val="24"/>
        </w:rPr>
        <w:t>определении</w:t>
      </w:r>
      <w:r>
        <w:rPr>
          <w:spacing w:val="-4"/>
          <w:sz w:val="24"/>
        </w:rPr>
        <w:t xml:space="preserve"> </w:t>
      </w:r>
      <w:r>
        <w:rPr>
          <w:sz w:val="24"/>
        </w:rPr>
        <w:t>налоговой</w:t>
      </w:r>
      <w:r>
        <w:rPr>
          <w:spacing w:val="-2"/>
          <w:sz w:val="24"/>
        </w:rPr>
        <w:t xml:space="preserve"> </w:t>
      </w:r>
      <w:r>
        <w:rPr>
          <w:sz w:val="24"/>
        </w:rPr>
        <w:t>базы</w:t>
      </w:r>
      <w:r>
        <w:rPr>
          <w:spacing w:val="-2"/>
          <w:sz w:val="24"/>
        </w:rPr>
        <w:t xml:space="preserve"> </w:t>
      </w:r>
      <w:r>
        <w:rPr>
          <w:sz w:val="24"/>
        </w:rPr>
        <w:t>по</w:t>
      </w:r>
      <w:r>
        <w:rPr>
          <w:spacing w:val="-2"/>
          <w:sz w:val="24"/>
        </w:rPr>
        <w:t xml:space="preserve"> </w:t>
      </w:r>
      <w:r>
        <w:rPr>
          <w:sz w:val="24"/>
        </w:rPr>
        <w:t>НДФЛ</w:t>
      </w:r>
      <w:r>
        <w:rPr>
          <w:spacing w:val="-3"/>
          <w:sz w:val="24"/>
        </w:rPr>
        <w:t xml:space="preserve"> </w:t>
      </w:r>
      <w:r>
        <w:rPr>
          <w:sz w:val="24"/>
        </w:rPr>
        <w:t>начиная</w:t>
      </w:r>
      <w:r>
        <w:rPr>
          <w:spacing w:val="-2"/>
          <w:sz w:val="24"/>
        </w:rPr>
        <w:t xml:space="preserve"> </w:t>
      </w:r>
      <w:r>
        <w:rPr>
          <w:sz w:val="24"/>
        </w:rPr>
        <w:t>с</w:t>
      </w:r>
      <w:r>
        <w:rPr>
          <w:spacing w:val="-3"/>
          <w:sz w:val="24"/>
        </w:rPr>
        <w:t xml:space="preserve"> </w:t>
      </w:r>
      <w:r>
        <w:rPr>
          <w:sz w:val="24"/>
        </w:rPr>
        <w:t>201_</w:t>
      </w:r>
      <w:r>
        <w:rPr>
          <w:spacing w:val="40"/>
          <w:sz w:val="24"/>
        </w:rPr>
        <w:t xml:space="preserve"> </w:t>
      </w:r>
      <w:r>
        <w:rPr>
          <w:sz w:val="24"/>
        </w:rPr>
        <w:t>года</w:t>
      </w:r>
      <w:r>
        <w:rPr>
          <w:spacing w:val="-2"/>
          <w:sz w:val="24"/>
        </w:rPr>
        <w:t xml:space="preserve"> </w:t>
      </w:r>
      <w:r>
        <w:rPr>
          <w:sz w:val="24"/>
        </w:rPr>
        <w:t>прошу</w:t>
      </w:r>
      <w:r>
        <w:rPr>
          <w:spacing w:val="-7"/>
          <w:sz w:val="24"/>
        </w:rPr>
        <w:t xml:space="preserve"> </w:t>
      </w:r>
      <w:r>
        <w:rPr>
          <w:sz w:val="24"/>
        </w:rPr>
        <w:t>предоставить</w:t>
      </w:r>
      <w:r>
        <w:rPr>
          <w:spacing w:val="-2"/>
          <w:sz w:val="24"/>
        </w:rPr>
        <w:t xml:space="preserve"> </w:t>
      </w:r>
      <w:r>
        <w:rPr>
          <w:sz w:val="24"/>
        </w:rPr>
        <w:t>мне следующие стандартные налоговые вычеты:</w:t>
      </w:r>
    </w:p>
    <w:p w:rsidR="00B377A2" w:rsidRDefault="004F1563">
      <w:pPr>
        <w:pStyle w:val="a3"/>
        <w:ind w:right="704"/>
      </w:pPr>
      <w:r>
        <w:t>на</w:t>
      </w:r>
      <w:r>
        <w:rPr>
          <w:spacing w:val="-4"/>
        </w:rPr>
        <w:t xml:space="preserve"> </w:t>
      </w:r>
      <w:r>
        <w:t>основании</w:t>
      </w:r>
      <w:r>
        <w:rPr>
          <w:spacing w:val="-3"/>
        </w:rPr>
        <w:t xml:space="preserve"> </w:t>
      </w:r>
      <w:r>
        <w:t>подпункта</w:t>
      </w:r>
      <w:r>
        <w:rPr>
          <w:spacing w:val="-4"/>
        </w:rPr>
        <w:t xml:space="preserve"> </w:t>
      </w:r>
      <w:r>
        <w:t>1</w:t>
      </w:r>
      <w:r>
        <w:rPr>
          <w:spacing w:val="-3"/>
        </w:rPr>
        <w:t xml:space="preserve"> </w:t>
      </w:r>
      <w:r>
        <w:t>и</w:t>
      </w:r>
      <w:r>
        <w:rPr>
          <w:spacing w:val="-3"/>
        </w:rPr>
        <w:t xml:space="preserve"> </w:t>
      </w:r>
      <w:r>
        <w:t>2</w:t>
      </w:r>
      <w:r>
        <w:rPr>
          <w:spacing w:val="-3"/>
        </w:rPr>
        <w:t xml:space="preserve"> </w:t>
      </w:r>
      <w:r>
        <w:t>пункта</w:t>
      </w:r>
      <w:r>
        <w:rPr>
          <w:spacing w:val="-4"/>
        </w:rPr>
        <w:t xml:space="preserve"> </w:t>
      </w:r>
      <w:r>
        <w:t>1</w:t>
      </w:r>
      <w:r>
        <w:rPr>
          <w:spacing w:val="-3"/>
        </w:rPr>
        <w:t xml:space="preserve"> </w:t>
      </w:r>
      <w:r>
        <w:t>статьи</w:t>
      </w:r>
      <w:r>
        <w:rPr>
          <w:spacing w:val="-3"/>
        </w:rPr>
        <w:t xml:space="preserve"> </w:t>
      </w:r>
      <w:r>
        <w:t>218</w:t>
      </w:r>
      <w:r>
        <w:rPr>
          <w:spacing w:val="-3"/>
        </w:rPr>
        <w:t xml:space="preserve"> </w:t>
      </w:r>
      <w:r>
        <w:t>НК</w:t>
      </w:r>
      <w:r>
        <w:rPr>
          <w:spacing w:val="-3"/>
        </w:rPr>
        <w:t xml:space="preserve"> </w:t>
      </w:r>
      <w:r>
        <w:t>РФ</w:t>
      </w:r>
      <w:r>
        <w:rPr>
          <w:spacing w:val="-3"/>
        </w:rPr>
        <w:t xml:space="preserve"> </w:t>
      </w:r>
      <w:r>
        <w:t>стандартный</w:t>
      </w:r>
      <w:r>
        <w:rPr>
          <w:spacing w:val="-3"/>
        </w:rPr>
        <w:t xml:space="preserve"> </w:t>
      </w:r>
      <w:r>
        <w:t>налоговый</w:t>
      </w:r>
      <w:r>
        <w:rPr>
          <w:spacing w:val="-3"/>
        </w:rPr>
        <w:t xml:space="preserve"> </w:t>
      </w:r>
      <w:r>
        <w:t>вычет</w:t>
      </w:r>
      <w:r>
        <w:rPr>
          <w:spacing w:val="-3"/>
        </w:rPr>
        <w:t xml:space="preserve"> </w:t>
      </w:r>
      <w:r>
        <w:t xml:space="preserve">в </w:t>
      </w:r>
      <w:r>
        <w:rPr>
          <w:spacing w:val="-2"/>
        </w:rPr>
        <w:t>размере:</w:t>
      </w:r>
    </w:p>
    <w:p w:rsidR="00B377A2" w:rsidRDefault="004F1563">
      <w:pPr>
        <w:pStyle w:val="a4"/>
        <w:numPr>
          <w:ilvl w:val="1"/>
          <w:numId w:val="5"/>
        </w:numPr>
        <w:tabs>
          <w:tab w:val="left" w:pos="1012"/>
        </w:tabs>
        <w:spacing w:line="293" w:lineRule="exact"/>
        <w:ind w:left="1012" w:hanging="191"/>
        <w:jc w:val="left"/>
        <w:rPr>
          <w:sz w:val="24"/>
        </w:rPr>
      </w:pPr>
      <w:r>
        <w:rPr>
          <w:sz w:val="24"/>
        </w:rPr>
        <w:t>500</w:t>
      </w:r>
      <w:r>
        <w:rPr>
          <w:spacing w:val="-2"/>
          <w:sz w:val="24"/>
        </w:rPr>
        <w:t xml:space="preserve"> рублей;</w:t>
      </w:r>
    </w:p>
    <w:p w:rsidR="00B377A2" w:rsidRDefault="004F1563">
      <w:pPr>
        <w:pStyle w:val="a4"/>
        <w:numPr>
          <w:ilvl w:val="1"/>
          <w:numId w:val="5"/>
        </w:numPr>
        <w:tabs>
          <w:tab w:val="left" w:pos="1012"/>
        </w:tabs>
        <w:spacing w:line="293" w:lineRule="exact"/>
        <w:ind w:left="1012" w:hanging="191"/>
        <w:jc w:val="left"/>
        <w:rPr>
          <w:sz w:val="24"/>
        </w:rPr>
      </w:pPr>
      <w:r>
        <w:rPr>
          <w:sz w:val="24"/>
        </w:rPr>
        <w:t>3000</w:t>
      </w:r>
      <w:r>
        <w:rPr>
          <w:spacing w:val="-2"/>
          <w:sz w:val="24"/>
        </w:rPr>
        <w:t xml:space="preserve"> рублей;</w:t>
      </w:r>
    </w:p>
    <w:p w:rsidR="00B377A2" w:rsidRDefault="004F1563">
      <w:pPr>
        <w:pStyle w:val="a4"/>
        <w:numPr>
          <w:ilvl w:val="1"/>
          <w:numId w:val="5"/>
        </w:numPr>
        <w:tabs>
          <w:tab w:val="left" w:pos="1012"/>
        </w:tabs>
        <w:spacing w:before="4" w:line="237" w:lineRule="auto"/>
        <w:ind w:right="1220" w:firstLine="0"/>
        <w:jc w:val="left"/>
        <w:rPr>
          <w:sz w:val="24"/>
        </w:rPr>
      </w:pPr>
      <w:r>
        <w:rPr>
          <w:sz w:val="24"/>
        </w:rPr>
        <w:t>на</w:t>
      </w:r>
      <w:r>
        <w:rPr>
          <w:spacing w:val="-4"/>
          <w:sz w:val="24"/>
        </w:rPr>
        <w:t xml:space="preserve"> </w:t>
      </w:r>
      <w:r>
        <w:rPr>
          <w:sz w:val="24"/>
        </w:rPr>
        <w:t>основании</w:t>
      </w:r>
      <w:r>
        <w:rPr>
          <w:spacing w:val="-5"/>
          <w:sz w:val="24"/>
        </w:rPr>
        <w:t xml:space="preserve"> </w:t>
      </w:r>
      <w:r>
        <w:rPr>
          <w:sz w:val="24"/>
        </w:rPr>
        <w:t>подпункта</w:t>
      </w:r>
      <w:r>
        <w:rPr>
          <w:spacing w:val="-4"/>
          <w:sz w:val="24"/>
        </w:rPr>
        <w:t xml:space="preserve"> </w:t>
      </w:r>
      <w:r>
        <w:rPr>
          <w:sz w:val="24"/>
        </w:rPr>
        <w:t>4</w:t>
      </w:r>
      <w:r>
        <w:rPr>
          <w:spacing w:val="-3"/>
          <w:sz w:val="24"/>
        </w:rPr>
        <w:t xml:space="preserve"> </w:t>
      </w:r>
      <w:r>
        <w:rPr>
          <w:sz w:val="24"/>
        </w:rPr>
        <w:t>пункта</w:t>
      </w:r>
      <w:r>
        <w:rPr>
          <w:spacing w:val="-4"/>
          <w:sz w:val="24"/>
        </w:rPr>
        <w:t xml:space="preserve"> </w:t>
      </w:r>
      <w:r>
        <w:rPr>
          <w:sz w:val="24"/>
        </w:rPr>
        <w:t>1</w:t>
      </w:r>
      <w:r>
        <w:rPr>
          <w:spacing w:val="-3"/>
          <w:sz w:val="24"/>
        </w:rPr>
        <w:t xml:space="preserve"> </w:t>
      </w:r>
      <w:r>
        <w:rPr>
          <w:sz w:val="24"/>
        </w:rPr>
        <w:t>статьи 218</w:t>
      </w:r>
      <w:r>
        <w:rPr>
          <w:spacing w:val="-3"/>
          <w:sz w:val="24"/>
        </w:rPr>
        <w:t xml:space="preserve"> </w:t>
      </w:r>
      <w:r>
        <w:rPr>
          <w:sz w:val="24"/>
        </w:rPr>
        <w:t>НК</w:t>
      </w:r>
      <w:r>
        <w:rPr>
          <w:spacing w:val="-3"/>
          <w:sz w:val="24"/>
        </w:rPr>
        <w:t xml:space="preserve"> </w:t>
      </w:r>
      <w:r>
        <w:rPr>
          <w:sz w:val="24"/>
        </w:rPr>
        <w:t>РФ</w:t>
      </w:r>
      <w:r>
        <w:rPr>
          <w:spacing w:val="-3"/>
          <w:sz w:val="24"/>
        </w:rPr>
        <w:t xml:space="preserve"> </w:t>
      </w:r>
      <w:r>
        <w:rPr>
          <w:sz w:val="24"/>
        </w:rPr>
        <w:t>стандартный</w:t>
      </w:r>
      <w:r>
        <w:rPr>
          <w:spacing w:val="-5"/>
          <w:sz w:val="24"/>
        </w:rPr>
        <w:t xml:space="preserve"> </w:t>
      </w:r>
      <w:r>
        <w:rPr>
          <w:sz w:val="24"/>
        </w:rPr>
        <w:t>налоговый</w:t>
      </w:r>
      <w:r>
        <w:rPr>
          <w:spacing w:val="-3"/>
          <w:sz w:val="24"/>
        </w:rPr>
        <w:t xml:space="preserve"> </w:t>
      </w:r>
      <w:r>
        <w:rPr>
          <w:sz w:val="24"/>
        </w:rPr>
        <w:t>вычет</w:t>
      </w:r>
      <w:r>
        <w:rPr>
          <w:spacing w:val="-3"/>
          <w:sz w:val="24"/>
        </w:rPr>
        <w:t xml:space="preserve"> </w:t>
      </w:r>
      <w:r>
        <w:rPr>
          <w:sz w:val="24"/>
        </w:rPr>
        <w:t>на детей в количестве 3 человек;</w:t>
      </w:r>
    </w:p>
    <w:p w:rsidR="00B377A2" w:rsidRDefault="004F1563">
      <w:pPr>
        <w:pStyle w:val="a4"/>
        <w:numPr>
          <w:ilvl w:val="1"/>
          <w:numId w:val="5"/>
        </w:numPr>
        <w:tabs>
          <w:tab w:val="left" w:pos="1012"/>
        </w:tabs>
        <w:spacing w:before="2"/>
        <w:ind w:left="1012" w:hanging="191"/>
        <w:jc w:val="left"/>
        <w:rPr>
          <w:sz w:val="24"/>
        </w:rPr>
      </w:pPr>
      <w:r>
        <w:rPr>
          <w:sz w:val="24"/>
        </w:rPr>
        <w:t>на</w:t>
      </w:r>
      <w:r>
        <w:rPr>
          <w:spacing w:val="-5"/>
          <w:sz w:val="24"/>
        </w:rPr>
        <w:t xml:space="preserve"> </w:t>
      </w:r>
      <w:r>
        <w:rPr>
          <w:sz w:val="24"/>
        </w:rPr>
        <w:t>первого</w:t>
      </w:r>
      <w:r>
        <w:rPr>
          <w:spacing w:val="-1"/>
          <w:sz w:val="24"/>
        </w:rPr>
        <w:t xml:space="preserve"> </w:t>
      </w:r>
      <w:r>
        <w:rPr>
          <w:sz w:val="24"/>
        </w:rPr>
        <w:t>ребенка</w:t>
      </w:r>
      <w:r>
        <w:rPr>
          <w:spacing w:val="-1"/>
          <w:sz w:val="24"/>
        </w:rPr>
        <w:t xml:space="preserve"> </w:t>
      </w:r>
      <w:r>
        <w:rPr>
          <w:sz w:val="24"/>
        </w:rPr>
        <w:t>–</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1400</w:t>
      </w:r>
      <w:r>
        <w:rPr>
          <w:spacing w:val="-1"/>
          <w:sz w:val="24"/>
        </w:rPr>
        <w:t xml:space="preserve"> </w:t>
      </w:r>
      <w:r>
        <w:rPr>
          <w:spacing w:val="-2"/>
          <w:sz w:val="24"/>
        </w:rPr>
        <w:t>рублей;</w:t>
      </w:r>
    </w:p>
    <w:p w:rsidR="00B377A2" w:rsidRDefault="004F1563">
      <w:pPr>
        <w:pStyle w:val="a4"/>
        <w:numPr>
          <w:ilvl w:val="1"/>
          <w:numId w:val="5"/>
        </w:numPr>
        <w:tabs>
          <w:tab w:val="left" w:pos="1012"/>
        </w:tabs>
        <w:spacing w:before="1" w:line="293" w:lineRule="exact"/>
        <w:ind w:left="1012" w:hanging="191"/>
        <w:jc w:val="left"/>
        <w:rPr>
          <w:sz w:val="24"/>
        </w:rPr>
      </w:pPr>
      <w:r>
        <w:rPr>
          <w:sz w:val="24"/>
        </w:rPr>
        <w:t>на</w:t>
      </w:r>
      <w:r>
        <w:rPr>
          <w:spacing w:val="-2"/>
          <w:sz w:val="24"/>
        </w:rPr>
        <w:t xml:space="preserve"> </w:t>
      </w:r>
      <w:r>
        <w:rPr>
          <w:sz w:val="24"/>
        </w:rPr>
        <w:t>второго</w:t>
      </w:r>
      <w:r>
        <w:rPr>
          <w:spacing w:val="-1"/>
          <w:sz w:val="24"/>
        </w:rPr>
        <w:t xml:space="preserve"> </w:t>
      </w:r>
      <w:r>
        <w:rPr>
          <w:sz w:val="24"/>
        </w:rPr>
        <w:t>ребенка</w:t>
      </w:r>
      <w:r>
        <w:rPr>
          <w:spacing w:val="-1"/>
          <w:sz w:val="24"/>
        </w:rPr>
        <w:t xml:space="preserve"> </w:t>
      </w:r>
      <w:r>
        <w:rPr>
          <w:sz w:val="24"/>
        </w:rPr>
        <w:t>–</w:t>
      </w:r>
      <w:r>
        <w:rPr>
          <w:spacing w:val="-1"/>
          <w:sz w:val="24"/>
        </w:rPr>
        <w:t xml:space="preserve"> </w:t>
      </w:r>
      <w:r>
        <w:rPr>
          <w:sz w:val="24"/>
        </w:rPr>
        <w:t>в</w:t>
      </w:r>
      <w:r>
        <w:rPr>
          <w:spacing w:val="-2"/>
          <w:sz w:val="24"/>
        </w:rPr>
        <w:t xml:space="preserve"> </w:t>
      </w:r>
      <w:r>
        <w:rPr>
          <w:sz w:val="24"/>
        </w:rPr>
        <w:t>размере</w:t>
      </w:r>
      <w:r>
        <w:rPr>
          <w:spacing w:val="-2"/>
          <w:sz w:val="24"/>
        </w:rPr>
        <w:t xml:space="preserve"> </w:t>
      </w:r>
      <w:r>
        <w:rPr>
          <w:sz w:val="24"/>
        </w:rPr>
        <w:t xml:space="preserve">1400 </w:t>
      </w:r>
      <w:r>
        <w:rPr>
          <w:spacing w:val="-2"/>
          <w:sz w:val="24"/>
        </w:rPr>
        <w:t>рублей;</w:t>
      </w:r>
    </w:p>
    <w:p w:rsidR="00B377A2" w:rsidRDefault="004F1563">
      <w:pPr>
        <w:pStyle w:val="a4"/>
        <w:numPr>
          <w:ilvl w:val="1"/>
          <w:numId w:val="5"/>
        </w:numPr>
        <w:tabs>
          <w:tab w:val="left" w:pos="1012"/>
        </w:tabs>
        <w:spacing w:line="293" w:lineRule="exact"/>
        <w:ind w:left="1012" w:hanging="191"/>
        <w:jc w:val="left"/>
        <w:rPr>
          <w:sz w:val="24"/>
        </w:rPr>
      </w:pPr>
      <w:r>
        <w:rPr>
          <w:sz w:val="24"/>
        </w:rPr>
        <w:t>на</w:t>
      </w:r>
      <w:r>
        <w:rPr>
          <w:spacing w:val="-5"/>
          <w:sz w:val="24"/>
        </w:rPr>
        <w:t xml:space="preserve"> </w:t>
      </w:r>
      <w:r>
        <w:rPr>
          <w:sz w:val="24"/>
        </w:rPr>
        <w:t>третьего</w:t>
      </w:r>
      <w:r>
        <w:rPr>
          <w:spacing w:val="-1"/>
          <w:sz w:val="24"/>
        </w:rPr>
        <w:t xml:space="preserve"> </w:t>
      </w:r>
      <w:r>
        <w:rPr>
          <w:sz w:val="24"/>
        </w:rPr>
        <w:t>и</w:t>
      </w:r>
      <w:r>
        <w:rPr>
          <w:spacing w:val="-1"/>
          <w:sz w:val="24"/>
        </w:rPr>
        <w:t xml:space="preserve"> </w:t>
      </w:r>
      <w:r>
        <w:rPr>
          <w:sz w:val="24"/>
        </w:rPr>
        <w:t>каждого</w:t>
      </w:r>
      <w:r>
        <w:rPr>
          <w:spacing w:val="-5"/>
          <w:sz w:val="24"/>
        </w:rPr>
        <w:t xml:space="preserve"> </w:t>
      </w:r>
      <w:r>
        <w:rPr>
          <w:sz w:val="24"/>
        </w:rPr>
        <w:t>последующего</w:t>
      </w:r>
      <w:r>
        <w:rPr>
          <w:spacing w:val="-1"/>
          <w:sz w:val="24"/>
        </w:rPr>
        <w:t xml:space="preserve"> </w:t>
      </w:r>
      <w:r>
        <w:rPr>
          <w:sz w:val="24"/>
        </w:rPr>
        <w:t>ребенка</w:t>
      </w:r>
      <w:r>
        <w:rPr>
          <w:spacing w:val="1"/>
          <w:sz w:val="24"/>
        </w:rPr>
        <w:t xml:space="preserve"> </w:t>
      </w:r>
      <w:r>
        <w:rPr>
          <w:sz w:val="24"/>
        </w:rPr>
        <w:t>–</w:t>
      </w:r>
      <w:r>
        <w:rPr>
          <w:spacing w:val="-2"/>
          <w:sz w:val="24"/>
        </w:rPr>
        <w:t xml:space="preserve"> </w:t>
      </w:r>
      <w:r>
        <w:rPr>
          <w:sz w:val="24"/>
        </w:rPr>
        <w:t>в</w:t>
      </w:r>
      <w:r>
        <w:rPr>
          <w:spacing w:val="-2"/>
          <w:sz w:val="24"/>
        </w:rPr>
        <w:t xml:space="preserve"> </w:t>
      </w:r>
      <w:r>
        <w:rPr>
          <w:sz w:val="24"/>
        </w:rPr>
        <w:t>размере</w:t>
      </w:r>
      <w:r>
        <w:rPr>
          <w:spacing w:val="-2"/>
          <w:sz w:val="24"/>
        </w:rPr>
        <w:t xml:space="preserve"> </w:t>
      </w:r>
      <w:r>
        <w:rPr>
          <w:sz w:val="24"/>
        </w:rPr>
        <w:t>3000</w:t>
      </w:r>
      <w:r>
        <w:rPr>
          <w:spacing w:val="-1"/>
          <w:sz w:val="24"/>
        </w:rPr>
        <w:t xml:space="preserve"> </w:t>
      </w:r>
      <w:r>
        <w:rPr>
          <w:spacing w:val="-2"/>
          <w:sz w:val="24"/>
        </w:rPr>
        <w:t>рублей;</w:t>
      </w:r>
    </w:p>
    <w:p w:rsidR="00B377A2" w:rsidRDefault="004F1563">
      <w:pPr>
        <w:pStyle w:val="a4"/>
        <w:numPr>
          <w:ilvl w:val="1"/>
          <w:numId w:val="5"/>
        </w:numPr>
        <w:tabs>
          <w:tab w:val="left" w:pos="1012"/>
        </w:tabs>
        <w:spacing w:before="2" w:line="292" w:lineRule="exact"/>
        <w:ind w:left="1012" w:hanging="191"/>
        <w:jc w:val="left"/>
        <w:rPr>
          <w:sz w:val="24"/>
        </w:rPr>
      </w:pPr>
      <w:r>
        <w:rPr>
          <w:sz w:val="24"/>
        </w:rPr>
        <w:t>на</w:t>
      </w:r>
      <w:r>
        <w:rPr>
          <w:spacing w:val="-3"/>
          <w:sz w:val="24"/>
        </w:rPr>
        <w:t xml:space="preserve"> </w:t>
      </w:r>
      <w:r>
        <w:rPr>
          <w:sz w:val="24"/>
        </w:rPr>
        <w:t>ребенка-инвалида</w:t>
      </w:r>
      <w:r>
        <w:rPr>
          <w:spacing w:val="-2"/>
          <w:sz w:val="24"/>
        </w:rPr>
        <w:t xml:space="preserve"> </w:t>
      </w:r>
      <w:r>
        <w:rPr>
          <w:sz w:val="24"/>
        </w:rPr>
        <w:t>–</w:t>
      </w:r>
      <w:r>
        <w:rPr>
          <w:spacing w:val="-2"/>
          <w:sz w:val="24"/>
        </w:rPr>
        <w:t xml:space="preserve"> </w:t>
      </w:r>
      <w:r>
        <w:rPr>
          <w:sz w:val="24"/>
        </w:rPr>
        <w:t>в</w:t>
      </w:r>
      <w:r>
        <w:rPr>
          <w:spacing w:val="-2"/>
          <w:sz w:val="24"/>
        </w:rPr>
        <w:t xml:space="preserve"> </w:t>
      </w:r>
      <w:r>
        <w:rPr>
          <w:sz w:val="24"/>
        </w:rPr>
        <w:t>размере</w:t>
      </w:r>
      <w:r>
        <w:rPr>
          <w:spacing w:val="-3"/>
          <w:sz w:val="24"/>
        </w:rPr>
        <w:t xml:space="preserve"> </w:t>
      </w:r>
      <w:r>
        <w:rPr>
          <w:sz w:val="24"/>
        </w:rPr>
        <w:t>12000</w:t>
      </w:r>
      <w:r>
        <w:rPr>
          <w:spacing w:val="-1"/>
          <w:sz w:val="24"/>
        </w:rPr>
        <w:t xml:space="preserve"> </w:t>
      </w:r>
      <w:r>
        <w:rPr>
          <w:spacing w:val="-2"/>
          <w:sz w:val="24"/>
        </w:rPr>
        <w:t>рублей.</w:t>
      </w:r>
    </w:p>
    <w:p w:rsidR="00B377A2" w:rsidRDefault="004F1563">
      <w:pPr>
        <w:pStyle w:val="a4"/>
        <w:numPr>
          <w:ilvl w:val="0"/>
          <w:numId w:val="5"/>
        </w:numPr>
        <w:tabs>
          <w:tab w:val="left" w:pos="1001"/>
        </w:tabs>
        <w:ind w:right="875" w:firstLine="0"/>
        <w:rPr>
          <w:sz w:val="24"/>
        </w:rPr>
      </w:pPr>
      <w:r>
        <w:rPr>
          <w:sz w:val="24"/>
        </w:rPr>
        <w:t>Налоговый вычет на основании подпункта 4 пункта 1 статьи 218 НК РФ по пункту 1 и 2 заявления</w:t>
      </w:r>
      <w:r>
        <w:rPr>
          <w:spacing w:val="-3"/>
          <w:sz w:val="24"/>
        </w:rPr>
        <w:t xml:space="preserve"> </w:t>
      </w:r>
      <w:r>
        <w:rPr>
          <w:sz w:val="24"/>
        </w:rPr>
        <w:t>прошу</w:t>
      </w:r>
      <w:r>
        <w:rPr>
          <w:spacing w:val="-10"/>
          <w:sz w:val="24"/>
        </w:rPr>
        <w:t xml:space="preserve"> </w:t>
      </w:r>
      <w:r>
        <w:rPr>
          <w:sz w:val="24"/>
        </w:rPr>
        <w:t>производить</w:t>
      </w:r>
      <w:r>
        <w:rPr>
          <w:spacing w:val="-3"/>
          <w:sz w:val="24"/>
        </w:rPr>
        <w:t xml:space="preserve"> </w:t>
      </w:r>
      <w:r>
        <w:rPr>
          <w:sz w:val="24"/>
        </w:rPr>
        <w:t>в</w:t>
      </w:r>
      <w:r>
        <w:rPr>
          <w:spacing w:val="-4"/>
          <w:sz w:val="24"/>
        </w:rPr>
        <w:t xml:space="preserve"> </w:t>
      </w:r>
      <w:r>
        <w:rPr>
          <w:sz w:val="24"/>
        </w:rPr>
        <w:t>двойном</w:t>
      </w:r>
      <w:r>
        <w:rPr>
          <w:spacing w:val="-4"/>
          <w:sz w:val="24"/>
        </w:rPr>
        <w:t xml:space="preserve"> </w:t>
      </w:r>
      <w:r>
        <w:rPr>
          <w:sz w:val="24"/>
        </w:rPr>
        <w:t>размере,</w:t>
      </w:r>
      <w:r>
        <w:rPr>
          <w:spacing w:val="-3"/>
          <w:sz w:val="24"/>
        </w:rPr>
        <w:t xml:space="preserve"> </w:t>
      </w:r>
      <w:r>
        <w:rPr>
          <w:sz w:val="24"/>
        </w:rPr>
        <w:t>так</w:t>
      </w:r>
      <w:r>
        <w:rPr>
          <w:spacing w:val="-3"/>
          <w:sz w:val="24"/>
        </w:rPr>
        <w:t xml:space="preserve"> </w:t>
      </w:r>
      <w:r>
        <w:rPr>
          <w:sz w:val="24"/>
        </w:rPr>
        <w:t>как</w:t>
      </w:r>
      <w:r>
        <w:rPr>
          <w:spacing w:val="-3"/>
          <w:sz w:val="24"/>
        </w:rPr>
        <w:t xml:space="preserve"> </w:t>
      </w:r>
      <w:r>
        <w:rPr>
          <w:sz w:val="24"/>
        </w:rPr>
        <w:t>являюсь</w:t>
      </w:r>
      <w:r>
        <w:rPr>
          <w:spacing w:val="-4"/>
          <w:sz w:val="24"/>
        </w:rPr>
        <w:t xml:space="preserve"> </w:t>
      </w:r>
      <w:r>
        <w:rPr>
          <w:sz w:val="24"/>
        </w:rPr>
        <w:t>единственным</w:t>
      </w:r>
      <w:r>
        <w:rPr>
          <w:spacing w:val="-5"/>
          <w:sz w:val="24"/>
        </w:rPr>
        <w:t xml:space="preserve"> </w:t>
      </w:r>
      <w:r>
        <w:rPr>
          <w:sz w:val="24"/>
        </w:rPr>
        <w:t>родителем. В зарегистрированном браке не состою.</w:t>
      </w:r>
    </w:p>
    <w:p w:rsidR="00B377A2" w:rsidRDefault="004F1563">
      <w:pPr>
        <w:pStyle w:val="a4"/>
        <w:numPr>
          <w:ilvl w:val="0"/>
          <w:numId w:val="5"/>
        </w:numPr>
        <w:tabs>
          <w:tab w:val="left" w:pos="1001"/>
        </w:tabs>
        <w:ind w:right="826" w:firstLine="0"/>
        <w:rPr>
          <w:sz w:val="24"/>
        </w:rPr>
      </w:pPr>
      <w:r>
        <w:rPr>
          <w:sz w:val="24"/>
        </w:rPr>
        <w:t>Налоговый вычет на основании подпункта 4 пункта 1 статьи 218 НК РФ по пункту 2 заявления прошу производить в двойном размере, так как налоговый вычет может предоставляться</w:t>
      </w:r>
      <w:r>
        <w:rPr>
          <w:spacing w:val="-3"/>
          <w:sz w:val="24"/>
        </w:rPr>
        <w:t xml:space="preserve"> </w:t>
      </w:r>
      <w:r>
        <w:rPr>
          <w:sz w:val="24"/>
        </w:rPr>
        <w:t>одному</w:t>
      </w:r>
      <w:r>
        <w:rPr>
          <w:spacing w:val="-6"/>
          <w:sz w:val="24"/>
        </w:rPr>
        <w:t xml:space="preserve"> </w:t>
      </w:r>
      <w:r>
        <w:rPr>
          <w:sz w:val="24"/>
        </w:rPr>
        <w:t>из</w:t>
      </w:r>
      <w:r>
        <w:rPr>
          <w:spacing w:val="-3"/>
          <w:sz w:val="24"/>
        </w:rPr>
        <w:t xml:space="preserve"> </w:t>
      </w:r>
      <w:r>
        <w:rPr>
          <w:sz w:val="24"/>
        </w:rPr>
        <w:t>родителей</w:t>
      </w:r>
      <w:r>
        <w:rPr>
          <w:spacing w:val="-3"/>
          <w:sz w:val="24"/>
        </w:rPr>
        <w:t xml:space="preserve"> </w:t>
      </w:r>
      <w:r>
        <w:rPr>
          <w:sz w:val="24"/>
        </w:rPr>
        <w:t>по</w:t>
      </w:r>
      <w:r>
        <w:rPr>
          <w:spacing w:val="-6"/>
          <w:sz w:val="24"/>
        </w:rPr>
        <w:t xml:space="preserve"> </w:t>
      </w:r>
      <w:r>
        <w:rPr>
          <w:sz w:val="24"/>
        </w:rPr>
        <w:t>их</w:t>
      </w:r>
      <w:r>
        <w:rPr>
          <w:spacing w:val="-1"/>
          <w:sz w:val="24"/>
        </w:rPr>
        <w:t xml:space="preserve"> </w:t>
      </w:r>
      <w:r>
        <w:rPr>
          <w:sz w:val="24"/>
        </w:rPr>
        <w:t>выбору</w:t>
      </w:r>
      <w:r>
        <w:rPr>
          <w:spacing w:val="-8"/>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заявления</w:t>
      </w:r>
      <w:r>
        <w:rPr>
          <w:spacing w:val="-3"/>
          <w:sz w:val="24"/>
        </w:rPr>
        <w:t xml:space="preserve"> </w:t>
      </w:r>
      <w:r>
        <w:rPr>
          <w:sz w:val="24"/>
        </w:rPr>
        <w:t>об</w:t>
      </w:r>
      <w:r>
        <w:rPr>
          <w:spacing w:val="-3"/>
          <w:sz w:val="24"/>
        </w:rPr>
        <w:t xml:space="preserve"> </w:t>
      </w:r>
      <w:r>
        <w:rPr>
          <w:sz w:val="24"/>
        </w:rPr>
        <w:t>отказе</w:t>
      </w:r>
      <w:r>
        <w:rPr>
          <w:spacing w:val="-4"/>
          <w:sz w:val="24"/>
        </w:rPr>
        <w:t xml:space="preserve"> </w:t>
      </w:r>
      <w:r>
        <w:rPr>
          <w:sz w:val="24"/>
        </w:rPr>
        <w:t>одного из родителей от получения налогового вычета.</w:t>
      </w:r>
    </w:p>
    <w:p w:rsidR="00B377A2" w:rsidRDefault="004F1563">
      <w:pPr>
        <w:pStyle w:val="a3"/>
      </w:pPr>
      <w:r>
        <w:t>К</w:t>
      </w:r>
      <w:r>
        <w:rPr>
          <w:spacing w:val="-4"/>
        </w:rPr>
        <w:t xml:space="preserve"> </w:t>
      </w:r>
      <w:r>
        <w:t>заявлению</w:t>
      </w:r>
      <w:r>
        <w:rPr>
          <w:spacing w:val="-6"/>
        </w:rPr>
        <w:t xml:space="preserve"> </w:t>
      </w:r>
      <w:r>
        <w:t>прилагаются</w:t>
      </w:r>
      <w:r>
        <w:rPr>
          <w:spacing w:val="-3"/>
        </w:rPr>
        <w:t xml:space="preserve"> </w:t>
      </w:r>
      <w:r>
        <w:t>копии</w:t>
      </w:r>
      <w:r>
        <w:rPr>
          <w:spacing w:val="-4"/>
        </w:rPr>
        <w:t xml:space="preserve"> </w:t>
      </w:r>
      <w:r>
        <w:t>следующих</w:t>
      </w:r>
      <w:r>
        <w:rPr>
          <w:spacing w:val="-1"/>
        </w:rPr>
        <w:t xml:space="preserve"> </w:t>
      </w:r>
      <w:r>
        <w:rPr>
          <w:spacing w:val="-2"/>
        </w:rPr>
        <w:t>документов:</w:t>
      </w:r>
    </w:p>
    <w:p w:rsidR="00B377A2" w:rsidRDefault="004F1563">
      <w:pPr>
        <w:pStyle w:val="a3"/>
        <w:ind w:right="5145"/>
      </w:pPr>
      <w:r>
        <w:t>Копия свидетельства о рождении ребенка (детей) Справка</w:t>
      </w:r>
      <w:r>
        <w:rPr>
          <w:spacing w:val="-9"/>
        </w:rPr>
        <w:t xml:space="preserve"> </w:t>
      </w:r>
      <w:r>
        <w:t>из</w:t>
      </w:r>
      <w:r>
        <w:rPr>
          <w:spacing w:val="-6"/>
        </w:rPr>
        <w:t xml:space="preserve"> </w:t>
      </w:r>
      <w:r>
        <w:t>учебного</w:t>
      </w:r>
      <w:r>
        <w:rPr>
          <w:spacing w:val="-7"/>
        </w:rPr>
        <w:t xml:space="preserve"> </w:t>
      </w:r>
      <w:r>
        <w:t>учреждения</w:t>
      </w:r>
      <w:r>
        <w:rPr>
          <w:spacing w:val="-9"/>
        </w:rPr>
        <w:t xml:space="preserve"> </w:t>
      </w:r>
      <w:r>
        <w:t>(дет.сад,</w:t>
      </w:r>
      <w:r>
        <w:rPr>
          <w:spacing w:val="-9"/>
        </w:rPr>
        <w:t xml:space="preserve"> </w:t>
      </w:r>
      <w:r>
        <w:t>школа,) Копия паспорта</w:t>
      </w:r>
    </w:p>
    <w:p w:rsidR="00B377A2" w:rsidRDefault="004F1563">
      <w:pPr>
        <w:pStyle w:val="a3"/>
        <w:ind w:right="704"/>
      </w:pPr>
      <w:r>
        <w:t>Справка,</w:t>
      </w:r>
      <w:r>
        <w:rPr>
          <w:spacing w:val="-3"/>
        </w:rPr>
        <w:t xml:space="preserve"> </w:t>
      </w:r>
      <w:r>
        <w:t>для</w:t>
      </w:r>
      <w:r>
        <w:rPr>
          <w:spacing w:val="-3"/>
        </w:rPr>
        <w:t xml:space="preserve"> </w:t>
      </w:r>
      <w:r>
        <w:t>детей,</w:t>
      </w:r>
      <w:r>
        <w:rPr>
          <w:spacing w:val="-3"/>
        </w:rPr>
        <w:t xml:space="preserve"> </w:t>
      </w:r>
      <w:r>
        <w:t>достигших</w:t>
      </w:r>
      <w:r>
        <w:rPr>
          <w:spacing w:val="-1"/>
        </w:rPr>
        <w:t xml:space="preserve"> </w:t>
      </w:r>
      <w:r>
        <w:t>18</w:t>
      </w:r>
      <w:r>
        <w:rPr>
          <w:spacing w:val="-3"/>
        </w:rPr>
        <w:t xml:space="preserve"> </w:t>
      </w:r>
      <w:r>
        <w:t>лет,</w:t>
      </w:r>
      <w:r>
        <w:rPr>
          <w:spacing w:val="-6"/>
        </w:rPr>
        <w:t xml:space="preserve"> </w:t>
      </w:r>
      <w:r>
        <w:t>подтверждающая</w:t>
      </w:r>
      <w:r>
        <w:rPr>
          <w:spacing w:val="-3"/>
        </w:rPr>
        <w:t xml:space="preserve"> </w:t>
      </w:r>
      <w:r>
        <w:t>об учебе</w:t>
      </w:r>
      <w:r>
        <w:rPr>
          <w:spacing w:val="-4"/>
        </w:rPr>
        <w:t xml:space="preserve"> </w:t>
      </w:r>
      <w:r>
        <w:t>на</w:t>
      </w:r>
      <w:r>
        <w:rPr>
          <w:spacing w:val="-4"/>
        </w:rPr>
        <w:t xml:space="preserve"> </w:t>
      </w:r>
      <w:r>
        <w:t>дневном</w:t>
      </w:r>
      <w:r>
        <w:rPr>
          <w:spacing w:val="-4"/>
        </w:rPr>
        <w:t xml:space="preserve"> </w:t>
      </w:r>
      <w:r>
        <w:t>отделении учебного заведения.</w:t>
      </w:r>
    </w:p>
    <w:p w:rsidR="00B377A2" w:rsidRDefault="004F1563">
      <w:pPr>
        <w:pStyle w:val="a3"/>
        <w:tabs>
          <w:tab w:val="left" w:pos="1783"/>
          <w:tab w:val="left" w:pos="4655"/>
          <w:tab w:val="left" w:pos="5555"/>
          <w:tab w:val="left" w:pos="10153"/>
        </w:tabs>
      </w:pPr>
      <w:r>
        <w:rPr>
          <w:spacing w:val="-10"/>
        </w:rPr>
        <w:t>«</w:t>
      </w:r>
      <w:r>
        <w:rPr>
          <w:u w:val="single"/>
        </w:rPr>
        <w:tab/>
      </w:r>
      <w:r>
        <w:t xml:space="preserve">» </w:t>
      </w:r>
      <w:r>
        <w:rPr>
          <w:u w:val="single"/>
        </w:rPr>
        <w:tab/>
      </w:r>
      <w:r>
        <w:rPr>
          <w:spacing w:val="-5"/>
        </w:rPr>
        <w:t>20</w:t>
      </w:r>
      <w:r>
        <w:rPr>
          <w:u w:val="single"/>
        </w:rPr>
        <w:tab/>
      </w:r>
      <w:r>
        <w:t xml:space="preserve">г. </w:t>
      </w:r>
      <w:r>
        <w:rPr>
          <w:u w:val="single"/>
        </w:rPr>
        <w:tab/>
      </w:r>
    </w:p>
    <w:p w:rsidR="00B377A2" w:rsidRDefault="004F1563">
      <w:pPr>
        <w:spacing w:before="1"/>
        <w:ind w:right="2668"/>
        <w:jc w:val="right"/>
        <w:rPr>
          <w:sz w:val="16"/>
        </w:rPr>
      </w:pPr>
      <w:r>
        <w:rPr>
          <w:sz w:val="16"/>
        </w:rPr>
        <w:t>(</w:t>
      </w:r>
      <w:r>
        <w:rPr>
          <w:spacing w:val="-1"/>
          <w:sz w:val="16"/>
        </w:rPr>
        <w:t xml:space="preserve"> </w:t>
      </w:r>
      <w:r>
        <w:rPr>
          <w:spacing w:val="-2"/>
          <w:sz w:val="16"/>
        </w:rPr>
        <w:t>подпись)</w:t>
      </w:r>
    </w:p>
    <w:p w:rsidR="00B377A2" w:rsidRDefault="00B377A2">
      <w:pPr>
        <w:jc w:val="right"/>
        <w:rPr>
          <w:sz w:val="16"/>
        </w:rPr>
        <w:sectPr w:rsidR="00B377A2">
          <w:pgSz w:w="11910" w:h="16840"/>
          <w:pgMar w:top="620" w:right="80" w:bottom="280" w:left="540" w:header="720" w:footer="720" w:gutter="0"/>
          <w:cols w:space="720"/>
        </w:sectPr>
      </w:pPr>
    </w:p>
    <w:p w:rsidR="00B377A2" w:rsidRDefault="004F1563">
      <w:pPr>
        <w:tabs>
          <w:tab w:val="left" w:pos="5983"/>
          <w:tab w:val="left" w:pos="9710"/>
        </w:tabs>
        <w:spacing w:before="63"/>
        <w:ind w:left="6203" w:right="1265" w:hanging="704"/>
        <w:rPr>
          <w:sz w:val="20"/>
        </w:rPr>
      </w:pPr>
      <w:r>
        <w:rPr>
          <w:spacing w:val="-10"/>
          <w:sz w:val="20"/>
          <w:u w:val="single"/>
        </w:rPr>
        <w:lastRenderedPageBreak/>
        <w:t>В</w:t>
      </w:r>
      <w:r>
        <w:rPr>
          <w:sz w:val="20"/>
          <w:u w:val="single"/>
        </w:rPr>
        <w:tab/>
        <w:t xml:space="preserve">МДОУ «Детский сад № </w:t>
      </w:r>
      <w:r w:rsidR="004439C5">
        <w:rPr>
          <w:sz w:val="20"/>
          <w:u w:val="single"/>
        </w:rPr>
        <w:t>61</w:t>
      </w:r>
      <w:r>
        <w:rPr>
          <w:sz w:val="20"/>
        </w:rPr>
        <w:t>»</w:t>
      </w:r>
      <w:r>
        <w:rPr>
          <w:sz w:val="20"/>
          <w:u w:val="single"/>
        </w:rPr>
        <w:tab/>
      </w:r>
      <w:r>
        <w:rPr>
          <w:sz w:val="20"/>
        </w:rPr>
        <w:t xml:space="preserve"> наименование</w:t>
      </w:r>
      <w:r>
        <w:rPr>
          <w:spacing w:val="-13"/>
          <w:sz w:val="20"/>
        </w:rPr>
        <w:t xml:space="preserve"> </w:t>
      </w:r>
      <w:r>
        <w:rPr>
          <w:sz w:val="20"/>
        </w:rPr>
        <w:t>образовательной</w:t>
      </w:r>
      <w:r>
        <w:rPr>
          <w:spacing w:val="-12"/>
          <w:sz w:val="20"/>
        </w:rPr>
        <w:t xml:space="preserve"> </w:t>
      </w:r>
      <w:r>
        <w:rPr>
          <w:sz w:val="20"/>
        </w:rPr>
        <w:t>организации</w:t>
      </w:r>
    </w:p>
    <w:p w:rsidR="00B377A2" w:rsidRDefault="00166D2D">
      <w:pPr>
        <w:pStyle w:val="a3"/>
        <w:spacing w:before="6"/>
        <w:ind w:left="0"/>
        <w:rPr>
          <w:sz w:val="17"/>
        </w:rPr>
      </w:pPr>
      <w:r>
        <w:rPr>
          <w:noProof/>
          <w:lang w:eastAsia="ru-RU"/>
        </w:rPr>
        <w:pict>
          <v:shape id="Graphic 25" o:spid="_x0000_s1064" style="position:absolute;margin-left:302pt;margin-top:11.3pt;width:209.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" path="m,l2664174,e" filled="f" strokeweight=".14411mm">
            <v:path arrowok="t"/>
            <w10:wrap type="topAndBottom" anchorx="page"/>
          </v:shape>
        </w:pict>
      </w:r>
    </w:p>
    <w:p w:rsidR="00B377A2" w:rsidRDefault="004F1563">
      <w:pPr>
        <w:tabs>
          <w:tab w:val="left" w:pos="9677"/>
        </w:tabs>
        <w:ind w:left="5499"/>
        <w:rPr>
          <w:sz w:val="20"/>
        </w:rPr>
      </w:pPr>
      <w:r>
        <w:rPr>
          <w:sz w:val="20"/>
        </w:rPr>
        <w:t xml:space="preserve">от </w:t>
      </w:r>
      <w:r>
        <w:rPr>
          <w:sz w:val="20"/>
          <w:u w:val="single"/>
        </w:rPr>
        <w:tab/>
      </w:r>
    </w:p>
    <w:p w:rsidR="00B377A2" w:rsidRDefault="004F1563">
      <w:pPr>
        <w:spacing w:before="1"/>
        <w:ind w:left="6911"/>
        <w:rPr>
          <w:sz w:val="20"/>
        </w:rPr>
      </w:pPr>
      <w:r>
        <w:rPr>
          <w:sz w:val="20"/>
        </w:rPr>
        <w:t>Ф.И.О.</w:t>
      </w:r>
      <w:r>
        <w:rPr>
          <w:spacing w:val="-9"/>
          <w:sz w:val="20"/>
        </w:rPr>
        <w:t xml:space="preserve"> </w:t>
      </w:r>
      <w:r>
        <w:rPr>
          <w:sz w:val="20"/>
        </w:rPr>
        <w:t>заявителя</w:t>
      </w:r>
      <w:r>
        <w:rPr>
          <w:spacing w:val="-8"/>
          <w:sz w:val="20"/>
        </w:rPr>
        <w:t xml:space="preserve"> </w:t>
      </w:r>
      <w:r>
        <w:rPr>
          <w:spacing w:val="-2"/>
          <w:sz w:val="20"/>
        </w:rPr>
        <w:t>полностью</w:t>
      </w:r>
    </w:p>
    <w:p w:rsidR="00B377A2" w:rsidRDefault="00166D2D">
      <w:pPr>
        <w:pStyle w:val="a3"/>
        <w:spacing w:before="7"/>
        <w:ind w:left="0"/>
        <w:rPr>
          <w:sz w:val="17"/>
        </w:rPr>
      </w:pPr>
      <w:r>
        <w:rPr>
          <w:noProof/>
          <w:lang w:eastAsia="ru-RU"/>
        </w:rPr>
        <w:pict>
          <v:shape id="Graphic 26" o:spid="_x0000_s1063" style="position:absolute;margin-left:302pt;margin-top:11.35pt;width:194.8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47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" path="m,l2473930,e" filled="f" strokeweight=".14411mm">
            <v:path arrowok="t"/>
            <w10:wrap type="topAndBottom" anchorx="page"/>
          </v:shape>
        </w:pict>
      </w:r>
    </w:p>
    <w:p w:rsidR="00B377A2" w:rsidRDefault="004F1563">
      <w:pPr>
        <w:tabs>
          <w:tab w:val="left" w:pos="9712"/>
        </w:tabs>
        <w:ind w:left="5499" w:right="1569"/>
        <w:rPr>
          <w:sz w:val="20"/>
        </w:rPr>
      </w:pPr>
      <w:r>
        <w:rPr>
          <w:sz w:val="20"/>
        </w:rPr>
        <w:t>СНИЛС заявителя</w:t>
      </w:r>
      <w:r>
        <w:rPr>
          <w:sz w:val="20"/>
          <w:u w:val="single"/>
        </w:rPr>
        <w:tab/>
      </w:r>
      <w:r>
        <w:rPr>
          <w:sz w:val="20"/>
        </w:rPr>
        <w:t xml:space="preserve"> Документ, удостоверяющий личность заявителя</w:t>
      </w:r>
    </w:p>
    <w:p w:rsidR="00B377A2" w:rsidRDefault="00166D2D">
      <w:pPr>
        <w:pStyle w:val="a3"/>
        <w:spacing w:before="5"/>
        <w:ind w:left="0"/>
        <w:rPr>
          <w:sz w:val="17"/>
        </w:rPr>
      </w:pPr>
      <w:r>
        <w:rPr>
          <w:noProof/>
          <w:lang w:eastAsia="ru-RU"/>
        </w:rPr>
        <w:pict>
          <v:shape id="Graphic 27" o:spid="_x0000_s1062" style="position:absolute;margin-left:302pt;margin-top:11.25pt;width:205.0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604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" path="m,l2603627,e" filled="f" strokeweight=".14411mm">
            <v:path arrowok="t"/>
            <w10:wrap type="topAndBottom" anchorx="page"/>
          </v:shape>
        </w:pict>
      </w:r>
    </w:p>
    <w:p w:rsidR="00B377A2" w:rsidRDefault="004F1563">
      <w:pPr>
        <w:ind w:left="6203"/>
        <w:rPr>
          <w:sz w:val="20"/>
        </w:rPr>
      </w:pPr>
      <w:r>
        <w:rPr>
          <w:sz w:val="20"/>
        </w:rPr>
        <w:t>(серия</w:t>
      </w:r>
      <w:r>
        <w:rPr>
          <w:spacing w:val="-5"/>
          <w:sz w:val="20"/>
        </w:rPr>
        <w:t xml:space="preserve"> </w:t>
      </w:r>
      <w:r>
        <w:rPr>
          <w:sz w:val="20"/>
        </w:rPr>
        <w:t>и</w:t>
      </w:r>
      <w:r>
        <w:rPr>
          <w:spacing w:val="-5"/>
          <w:sz w:val="20"/>
        </w:rPr>
        <w:t xml:space="preserve"> </w:t>
      </w:r>
      <w:r>
        <w:rPr>
          <w:sz w:val="20"/>
        </w:rPr>
        <w:t>номер,</w:t>
      </w:r>
      <w:r>
        <w:rPr>
          <w:spacing w:val="-4"/>
          <w:sz w:val="20"/>
        </w:rPr>
        <w:t xml:space="preserve"> </w:t>
      </w:r>
      <w:r>
        <w:rPr>
          <w:sz w:val="20"/>
        </w:rPr>
        <w:t>кем</w:t>
      </w:r>
      <w:r>
        <w:rPr>
          <w:spacing w:val="-3"/>
          <w:sz w:val="20"/>
        </w:rPr>
        <w:t xml:space="preserve"> </w:t>
      </w:r>
      <w:r>
        <w:rPr>
          <w:sz w:val="20"/>
        </w:rPr>
        <w:t>и</w:t>
      </w:r>
      <w:r>
        <w:rPr>
          <w:spacing w:val="-5"/>
          <w:sz w:val="20"/>
        </w:rPr>
        <w:t xml:space="preserve"> </w:t>
      </w:r>
      <w:r>
        <w:rPr>
          <w:sz w:val="20"/>
        </w:rPr>
        <w:t>когда</w:t>
      </w:r>
      <w:r>
        <w:rPr>
          <w:spacing w:val="-1"/>
          <w:sz w:val="20"/>
        </w:rPr>
        <w:t xml:space="preserve"> </w:t>
      </w:r>
      <w:r>
        <w:rPr>
          <w:spacing w:val="-2"/>
          <w:sz w:val="20"/>
        </w:rPr>
        <w:t>выдан)</w:t>
      </w:r>
    </w:p>
    <w:p w:rsidR="00B377A2" w:rsidRDefault="00166D2D">
      <w:pPr>
        <w:pStyle w:val="a3"/>
        <w:spacing w:before="7"/>
        <w:ind w:left="0"/>
        <w:rPr>
          <w:sz w:val="17"/>
        </w:rPr>
      </w:pPr>
      <w:r>
        <w:rPr>
          <w:noProof/>
          <w:lang w:eastAsia="ru-RU"/>
        </w:rPr>
        <w:pict>
          <v:shape id="Graphic 28" o:spid="_x0000_s1061" style="position:absolute;margin-left:302pt;margin-top:11.35pt;width:244.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110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" path="m,l3109708,e" filled="f" strokeweight=".14411mm">
            <v:path arrowok="t"/>
            <w10:wrap type="topAndBottom" anchorx="page"/>
          </v:shape>
        </w:pict>
      </w:r>
      <w:r>
        <w:rPr>
          <w:noProof/>
          <w:lang w:eastAsia="ru-RU"/>
        </w:rPr>
        <w:pict>
          <v:shape id="Graphic 29" o:spid="_x0000_s1060" style="position:absolute;margin-left:302pt;margin-top:22.75pt;width:2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3111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" path="m,l3110989,e" filled="f" strokeweight=".14411mm">
            <v:path arrowok="t"/>
            <w10:wrap type="topAndBottom" anchorx="page"/>
          </v:shape>
        </w:pict>
      </w:r>
    </w:p>
    <w:p w:rsidR="00B377A2" w:rsidRDefault="00B377A2">
      <w:pPr>
        <w:pStyle w:val="a3"/>
        <w:spacing w:before="4"/>
        <w:ind w:left="0"/>
        <w:rPr>
          <w:sz w:val="17"/>
        </w:rPr>
      </w:pPr>
    </w:p>
    <w:p w:rsidR="00B377A2" w:rsidRDefault="004F1563">
      <w:pPr>
        <w:ind w:left="5499"/>
        <w:rPr>
          <w:sz w:val="20"/>
        </w:rPr>
      </w:pPr>
      <w:r>
        <w:rPr>
          <w:sz w:val="20"/>
        </w:rPr>
        <w:t>Адрес</w:t>
      </w:r>
      <w:r>
        <w:rPr>
          <w:spacing w:val="-6"/>
          <w:sz w:val="20"/>
        </w:rPr>
        <w:t xml:space="preserve"> </w:t>
      </w:r>
      <w:r>
        <w:rPr>
          <w:sz w:val="20"/>
        </w:rPr>
        <w:t>места</w:t>
      </w:r>
      <w:r>
        <w:rPr>
          <w:spacing w:val="-5"/>
          <w:sz w:val="20"/>
        </w:rPr>
        <w:t xml:space="preserve"> </w:t>
      </w:r>
      <w:r>
        <w:rPr>
          <w:spacing w:val="-2"/>
          <w:sz w:val="20"/>
        </w:rPr>
        <w:t>жительства/регистрации</w:t>
      </w:r>
    </w:p>
    <w:p w:rsidR="00B377A2" w:rsidRDefault="00166D2D">
      <w:pPr>
        <w:pStyle w:val="a3"/>
        <w:spacing w:before="7"/>
        <w:ind w:left="0"/>
        <w:rPr>
          <w:sz w:val="17"/>
        </w:rPr>
      </w:pPr>
      <w:r>
        <w:rPr>
          <w:noProof/>
          <w:lang w:eastAsia="ru-RU"/>
        </w:rPr>
        <w:pict>
          <v:shape id="Graphic 30" o:spid="_x0000_s1059" style="position:absolute;margin-left:302pt;margin-top:11.35pt;width:209.8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2664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" path="m,l2664174,e" filled="f" strokeweight=".14411mm">
            <v:path arrowok="t"/>
            <w10:wrap type="topAndBottom" anchorx="page"/>
          </v:shape>
        </w:pict>
      </w:r>
    </w:p>
    <w:p w:rsidR="00B377A2" w:rsidRDefault="004F1563">
      <w:pPr>
        <w:pStyle w:val="a3"/>
        <w:tabs>
          <w:tab w:val="left" w:pos="10537"/>
        </w:tabs>
        <w:ind w:left="5499"/>
      </w:pPr>
      <w:r>
        <w:t xml:space="preserve">Контактный телефон </w:t>
      </w:r>
      <w:r>
        <w:rPr>
          <w:u w:val="single"/>
        </w:rPr>
        <w:tab/>
      </w:r>
    </w:p>
    <w:p w:rsidR="00B377A2" w:rsidRDefault="00B377A2">
      <w:pPr>
        <w:pStyle w:val="a3"/>
        <w:spacing w:before="73"/>
        <w:ind w:left="0"/>
        <w:rPr>
          <w:sz w:val="20"/>
        </w:rPr>
      </w:pPr>
    </w:p>
    <w:p w:rsidR="00B377A2" w:rsidRDefault="004F1563">
      <w:pPr>
        <w:ind w:left="108"/>
        <w:jc w:val="center"/>
        <w:rPr>
          <w:sz w:val="20"/>
        </w:rPr>
      </w:pPr>
      <w:r>
        <w:rPr>
          <w:spacing w:val="-2"/>
          <w:sz w:val="20"/>
        </w:rPr>
        <w:t>ЗАЯВЛЕНИЕ.</w:t>
      </w:r>
    </w:p>
    <w:p w:rsidR="00B377A2" w:rsidRDefault="004F1563">
      <w:pPr>
        <w:spacing w:before="94" w:line="276" w:lineRule="auto"/>
        <w:ind w:left="821" w:right="704" w:firstLine="566"/>
        <w:rPr>
          <w:sz w:val="20"/>
        </w:rPr>
      </w:pPr>
      <w:r>
        <w:rPr>
          <w:sz w:val="20"/>
        </w:rPr>
        <w:t xml:space="preserve">Прошу </w:t>
      </w:r>
      <w:proofErr w:type="spellStart"/>
      <w:r>
        <w:rPr>
          <w:sz w:val="20"/>
        </w:rPr>
        <w:t>предоставитьв</w:t>
      </w:r>
      <w:proofErr w:type="spellEnd"/>
      <w:r>
        <w:rPr>
          <w:sz w:val="20"/>
        </w:rPr>
        <w:t xml:space="preserve"> соответствии со ст. 74</w:t>
      </w:r>
      <w:r>
        <w:rPr>
          <w:sz w:val="20"/>
          <w:vertAlign w:val="superscript"/>
        </w:rPr>
        <w:t>1</w:t>
      </w:r>
      <w:r>
        <w:rPr>
          <w:sz w:val="20"/>
        </w:rPr>
        <w:t xml:space="preserve"> Социального кодекса ЯО компенсацию части родительской платы за:</w:t>
      </w:r>
    </w:p>
    <w:p w:rsidR="00B377A2" w:rsidRDefault="004F1563">
      <w:pPr>
        <w:pStyle w:val="a4"/>
        <w:numPr>
          <w:ilvl w:val="0"/>
          <w:numId w:val="4"/>
        </w:numPr>
        <w:tabs>
          <w:tab w:val="left" w:pos="1037"/>
          <w:tab w:val="left" w:pos="3477"/>
          <w:tab w:val="left" w:pos="9692"/>
        </w:tabs>
        <w:spacing w:before="59"/>
        <w:ind w:left="1037" w:hanging="216"/>
        <w:rPr>
          <w:sz w:val="20"/>
        </w:rPr>
      </w:pPr>
      <w:r>
        <w:rPr>
          <w:spacing w:val="-2"/>
          <w:sz w:val="20"/>
        </w:rPr>
        <w:t>моего</w:t>
      </w:r>
      <w:r>
        <w:rPr>
          <w:sz w:val="20"/>
          <w:u w:val="single"/>
        </w:rPr>
        <w:tab/>
      </w:r>
      <w:r>
        <w:rPr>
          <w:spacing w:val="-2"/>
          <w:sz w:val="20"/>
        </w:rPr>
        <w:t>ребенка</w:t>
      </w:r>
      <w:r>
        <w:rPr>
          <w:sz w:val="20"/>
          <w:u w:val="single"/>
        </w:rPr>
        <w:tab/>
      </w:r>
    </w:p>
    <w:p w:rsidR="00B377A2" w:rsidRDefault="004F1563">
      <w:pPr>
        <w:spacing w:before="32"/>
        <w:ind w:left="5778"/>
        <w:rPr>
          <w:sz w:val="20"/>
        </w:rPr>
      </w:pPr>
      <w:r>
        <w:rPr>
          <w:sz w:val="20"/>
        </w:rPr>
        <w:t>Ф.И.О.</w:t>
      </w:r>
      <w:r>
        <w:rPr>
          <w:spacing w:val="-8"/>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174"/>
          <w:tab w:val="left" w:pos="9270"/>
        </w:tabs>
        <w:spacing w:before="1"/>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tabs>
          <w:tab w:val="left" w:pos="3656"/>
          <w:tab w:val="left" w:pos="5420"/>
          <w:tab w:val="left" w:pos="8116"/>
          <w:tab w:val="left" w:pos="9721"/>
        </w:tabs>
        <w:ind w:left="821" w:right="1410" w:firstLine="7081"/>
        <w:rPr>
          <w:sz w:val="20"/>
        </w:rPr>
      </w:pPr>
      <w:r>
        <w:rPr>
          <w:sz w:val="20"/>
        </w:rPr>
        <w:t>дата</w:t>
      </w:r>
      <w:r>
        <w:rPr>
          <w:spacing w:val="-13"/>
          <w:sz w:val="20"/>
        </w:rPr>
        <w:t xml:space="preserve"> </w:t>
      </w:r>
      <w:r>
        <w:rPr>
          <w:sz w:val="20"/>
        </w:rPr>
        <w:t>рождения</w:t>
      </w:r>
      <w:r>
        <w:rPr>
          <w:spacing w:val="-12"/>
          <w:sz w:val="20"/>
        </w:rPr>
        <w:t xml:space="preserve"> </w:t>
      </w:r>
      <w:r>
        <w:rPr>
          <w:sz w:val="20"/>
        </w:rPr>
        <w:t xml:space="preserve">ребенка группа </w:t>
      </w:r>
      <w:r>
        <w:rPr>
          <w:sz w:val="20"/>
          <w:u w:val="single"/>
        </w:rPr>
        <w:tab/>
      </w:r>
      <w:r>
        <w:rPr>
          <w:sz w:val="20"/>
        </w:rPr>
        <w:t xml:space="preserve">в размере </w:t>
      </w:r>
      <w:r>
        <w:rPr>
          <w:sz w:val="20"/>
          <w:u w:val="single"/>
        </w:rPr>
        <w:tab/>
      </w:r>
      <w:r>
        <w:rPr>
          <w:sz w:val="20"/>
        </w:rPr>
        <w:t xml:space="preserve">% в период с </w:t>
      </w:r>
      <w:r>
        <w:rPr>
          <w:sz w:val="20"/>
          <w:u w:val="single"/>
        </w:rPr>
        <w:tab/>
      </w:r>
      <w:r>
        <w:rPr>
          <w:sz w:val="20"/>
        </w:rPr>
        <w:t xml:space="preserve">по </w:t>
      </w:r>
      <w:r>
        <w:rPr>
          <w:sz w:val="20"/>
          <w:u w:val="single"/>
        </w:rPr>
        <w:tab/>
      </w:r>
    </w:p>
    <w:p w:rsidR="00B377A2" w:rsidRDefault="004F1563">
      <w:pPr>
        <w:pStyle w:val="a4"/>
        <w:numPr>
          <w:ilvl w:val="0"/>
          <w:numId w:val="4"/>
        </w:numPr>
        <w:tabs>
          <w:tab w:val="left" w:pos="1037"/>
          <w:tab w:val="left" w:pos="3527"/>
          <w:tab w:val="left" w:pos="9696"/>
        </w:tabs>
        <w:spacing w:before="82"/>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2"/>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174"/>
          <w:tab w:val="left" w:pos="9469"/>
        </w:tabs>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tabs>
          <w:tab w:val="left" w:pos="3656"/>
          <w:tab w:val="left" w:pos="5420"/>
          <w:tab w:val="left" w:pos="8122"/>
          <w:tab w:val="left" w:pos="9728"/>
        </w:tabs>
        <w:spacing w:before="1"/>
        <w:ind w:left="821" w:right="1410" w:firstLine="7081"/>
        <w:rPr>
          <w:sz w:val="20"/>
        </w:rPr>
      </w:pPr>
      <w:r>
        <w:rPr>
          <w:sz w:val="20"/>
        </w:rPr>
        <w:t>дата</w:t>
      </w:r>
      <w:r>
        <w:rPr>
          <w:spacing w:val="-13"/>
          <w:sz w:val="20"/>
        </w:rPr>
        <w:t xml:space="preserve"> </w:t>
      </w:r>
      <w:r>
        <w:rPr>
          <w:sz w:val="20"/>
        </w:rPr>
        <w:t>рождения</w:t>
      </w:r>
      <w:r>
        <w:rPr>
          <w:spacing w:val="-12"/>
          <w:sz w:val="20"/>
        </w:rPr>
        <w:t xml:space="preserve"> </w:t>
      </w:r>
      <w:r>
        <w:rPr>
          <w:sz w:val="20"/>
        </w:rPr>
        <w:t xml:space="preserve">ребенка группа </w:t>
      </w:r>
      <w:r>
        <w:rPr>
          <w:sz w:val="20"/>
          <w:u w:val="single"/>
        </w:rPr>
        <w:tab/>
      </w:r>
      <w:r>
        <w:rPr>
          <w:sz w:val="20"/>
        </w:rPr>
        <w:t xml:space="preserve">в размере </w:t>
      </w:r>
      <w:r>
        <w:rPr>
          <w:sz w:val="20"/>
          <w:u w:val="single"/>
        </w:rPr>
        <w:tab/>
      </w:r>
      <w:r>
        <w:rPr>
          <w:sz w:val="20"/>
        </w:rPr>
        <w:t xml:space="preserve">% в период с </w:t>
      </w:r>
      <w:r>
        <w:rPr>
          <w:sz w:val="20"/>
          <w:u w:val="single"/>
        </w:rPr>
        <w:tab/>
      </w:r>
      <w:r>
        <w:rPr>
          <w:sz w:val="20"/>
        </w:rPr>
        <w:t xml:space="preserve">по </w:t>
      </w:r>
      <w:r>
        <w:rPr>
          <w:sz w:val="20"/>
          <w:u w:val="single"/>
        </w:rPr>
        <w:tab/>
      </w:r>
    </w:p>
    <w:p w:rsidR="00B377A2" w:rsidRDefault="004F1563">
      <w:pPr>
        <w:pStyle w:val="a4"/>
        <w:numPr>
          <w:ilvl w:val="0"/>
          <w:numId w:val="4"/>
        </w:numPr>
        <w:tabs>
          <w:tab w:val="left" w:pos="1037"/>
          <w:tab w:val="left" w:pos="3527"/>
          <w:tab w:val="left" w:pos="9593"/>
        </w:tabs>
        <w:spacing w:before="80"/>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4"/>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274"/>
          <w:tab w:val="left" w:pos="9584"/>
        </w:tabs>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tabs>
          <w:tab w:val="left" w:pos="3656"/>
          <w:tab w:val="left" w:pos="5420"/>
          <w:tab w:val="left" w:pos="8116"/>
          <w:tab w:val="left" w:pos="9476"/>
        </w:tabs>
        <w:spacing w:before="1"/>
        <w:ind w:left="821" w:right="1410" w:firstLine="7081"/>
        <w:rPr>
          <w:sz w:val="20"/>
        </w:rPr>
      </w:pPr>
      <w:r>
        <w:rPr>
          <w:sz w:val="20"/>
        </w:rPr>
        <w:t>дата</w:t>
      </w:r>
      <w:r>
        <w:rPr>
          <w:spacing w:val="-13"/>
          <w:sz w:val="20"/>
        </w:rPr>
        <w:t xml:space="preserve"> </w:t>
      </w:r>
      <w:r>
        <w:rPr>
          <w:sz w:val="20"/>
        </w:rPr>
        <w:t>рождения</w:t>
      </w:r>
      <w:r>
        <w:rPr>
          <w:spacing w:val="-12"/>
          <w:sz w:val="20"/>
        </w:rPr>
        <w:t xml:space="preserve"> </w:t>
      </w:r>
      <w:r>
        <w:rPr>
          <w:sz w:val="20"/>
        </w:rPr>
        <w:t xml:space="preserve">ребенка группа </w:t>
      </w:r>
      <w:r>
        <w:rPr>
          <w:sz w:val="20"/>
          <w:u w:val="single"/>
        </w:rPr>
        <w:tab/>
      </w:r>
      <w:r>
        <w:rPr>
          <w:sz w:val="20"/>
        </w:rPr>
        <w:t xml:space="preserve">в размере </w:t>
      </w:r>
      <w:r>
        <w:rPr>
          <w:sz w:val="20"/>
          <w:u w:val="single"/>
        </w:rPr>
        <w:tab/>
      </w:r>
      <w:r>
        <w:rPr>
          <w:sz w:val="20"/>
        </w:rPr>
        <w:t xml:space="preserve">% в период с </w:t>
      </w:r>
      <w:r>
        <w:rPr>
          <w:sz w:val="20"/>
          <w:u w:val="single"/>
        </w:rPr>
        <w:tab/>
      </w:r>
      <w:r>
        <w:rPr>
          <w:sz w:val="20"/>
        </w:rPr>
        <w:t xml:space="preserve">по </w:t>
      </w:r>
      <w:r>
        <w:rPr>
          <w:sz w:val="20"/>
          <w:u w:val="single"/>
        </w:rPr>
        <w:tab/>
      </w:r>
      <w:r>
        <w:rPr>
          <w:spacing w:val="-10"/>
          <w:sz w:val="20"/>
        </w:rPr>
        <w:t>.</w:t>
      </w:r>
    </w:p>
    <w:p w:rsidR="00B377A2" w:rsidRDefault="004F1563">
      <w:pPr>
        <w:spacing w:before="1" w:after="38"/>
        <w:ind w:left="821"/>
        <w:rPr>
          <w:sz w:val="20"/>
        </w:rPr>
      </w:pPr>
      <w:r>
        <w:rPr>
          <w:sz w:val="20"/>
        </w:rPr>
        <w:t>Прошу</w:t>
      </w:r>
      <w:r>
        <w:rPr>
          <w:spacing w:val="-6"/>
          <w:sz w:val="20"/>
        </w:rPr>
        <w:t xml:space="preserve"> </w:t>
      </w:r>
      <w:r>
        <w:rPr>
          <w:sz w:val="20"/>
        </w:rPr>
        <w:t>учесть</w:t>
      </w:r>
      <w:r>
        <w:rPr>
          <w:spacing w:val="-5"/>
          <w:sz w:val="20"/>
        </w:rPr>
        <w:t xml:space="preserve"> </w:t>
      </w:r>
      <w:r>
        <w:rPr>
          <w:sz w:val="20"/>
        </w:rPr>
        <w:t>в</w:t>
      </w:r>
      <w:r>
        <w:rPr>
          <w:spacing w:val="-3"/>
          <w:sz w:val="20"/>
        </w:rPr>
        <w:t xml:space="preserve"> </w:t>
      </w:r>
      <w:r>
        <w:rPr>
          <w:sz w:val="20"/>
        </w:rPr>
        <w:t>качестве</w:t>
      </w:r>
      <w:r>
        <w:rPr>
          <w:spacing w:val="-6"/>
          <w:sz w:val="20"/>
        </w:rPr>
        <w:t xml:space="preserve"> </w:t>
      </w:r>
      <w:r>
        <w:rPr>
          <w:sz w:val="20"/>
        </w:rPr>
        <w:t>членов</w:t>
      </w:r>
      <w:r>
        <w:rPr>
          <w:spacing w:val="-6"/>
          <w:sz w:val="20"/>
        </w:rPr>
        <w:t xml:space="preserve"> </w:t>
      </w:r>
      <w:r>
        <w:rPr>
          <w:sz w:val="20"/>
        </w:rPr>
        <w:t>моей</w:t>
      </w:r>
      <w:r>
        <w:rPr>
          <w:spacing w:val="-5"/>
          <w:sz w:val="20"/>
        </w:rPr>
        <w:t xml:space="preserve"> </w:t>
      </w:r>
      <w:r>
        <w:rPr>
          <w:spacing w:val="-2"/>
          <w:sz w:val="20"/>
        </w:rPr>
        <w:t>семьи:</w:t>
      </w: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402"/>
        <w:gridCol w:w="1135"/>
        <w:gridCol w:w="4537"/>
      </w:tblGrid>
      <w:tr w:rsidR="00B377A2">
        <w:trPr>
          <w:trHeight w:val="482"/>
        </w:trPr>
        <w:tc>
          <w:tcPr>
            <w:tcW w:w="1385" w:type="dxa"/>
          </w:tcPr>
          <w:p w:rsidR="00B377A2" w:rsidRDefault="004F1563">
            <w:pPr>
              <w:pStyle w:val="TableParagraph"/>
              <w:spacing w:before="29"/>
              <w:ind w:left="393" w:right="364" w:hanging="17"/>
              <w:rPr>
                <w:sz w:val="18"/>
              </w:rPr>
            </w:pPr>
            <w:r>
              <w:rPr>
                <w:spacing w:val="-2"/>
                <w:sz w:val="18"/>
              </w:rPr>
              <w:t>Степень родства</w:t>
            </w:r>
          </w:p>
        </w:tc>
        <w:tc>
          <w:tcPr>
            <w:tcW w:w="3402" w:type="dxa"/>
          </w:tcPr>
          <w:p w:rsidR="00B377A2" w:rsidRDefault="004F1563">
            <w:pPr>
              <w:pStyle w:val="TableParagraph"/>
              <w:spacing w:before="134"/>
              <w:ind w:left="777"/>
              <w:rPr>
                <w:sz w:val="18"/>
              </w:rPr>
            </w:pPr>
            <w:r>
              <w:rPr>
                <w:sz w:val="18"/>
              </w:rPr>
              <w:t>Фамилия,</w:t>
            </w:r>
            <w:r>
              <w:rPr>
                <w:spacing w:val="-3"/>
                <w:sz w:val="18"/>
              </w:rPr>
              <w:t xml:space="preserve"> </w:t>
            </w:r>
            <w:r>
              <w:rPr>
                <w:sz w:val="18"/>
              </w:rPr>
              <w:t>имя,</w:t>
            </w:r>
            <w:r>
              <w:rPr>
                <w:spacing w:val="-3"/>
                <w:sz w:val="18"/>
              </w:rPr>
              <w:t xml:space="preserve"> </w:t>
            </w:r>
            <w:r>
              <w:rPr>
                <w:spacing w:val="-2"/>
                <w:sz w:val="18"/>
              </w:rPr>
              <w:t>отчество</w:t>
            </w:r>
          </w:p>
        </w:tc>
        <w:tc>
          <w:tcPr>
            <w:tcW w:w="1135" w:type="dxa"/>
          </w:tcPr>
          <w:p w:rsidR="00B377A2" w:rsidRDefault="004F1563">
            <w:pPr>
              <w:pStyle w:val="TableParagraph"/>
              <w:spacing w:before="29"/>
              <w:ind w:left="191" w:right="179" w:firstLine="194"/>
              <w:rPr>
                <w:sz w:val="18"/>
              </w:rPr>
            </w:pPr>
            <w:r>
              <w:rPr>
                <w:spacing w:val="-4"/>
                <w:sz w:val="18"/>
              </w:rPr>
              <w:t xml:space="preserve">Дата </w:t>
            </w:r>
            <w:r>
              <w:rPr>
                <w:spacing w:val="-2"/>
                <w:sz w:val="18"/>
              </w:rPr>
              <w:t>рождения</w:t>
            </w:r>
          </w:p>
        </w:tc>
        <w:tc>
          <w:tcPr>
            <w:tcW w:w="4537" w:type="dxa"/>
          </w:tcPr>
          <w:p w:rsidR="00B377A2" w:rsidRDefault="004F1563">
            <w:pPr>
              <w:pStyle w:val="TableParagraph"/>
              <w:spacing w:before="134"/>
              <w:ind w:left="552"/>
              <w:rPr>
                <w:sz w:val="18"/>
              </w:rPr>
            </w:pPr>
            <w:r>
              <w:rPr>
                <w:sz w:val="18"/>
              </w:rPr>
              <w:t>Адрес</w:t>
            </w:r>
            <w:r>
              <w:rPr>
                <w:spacing w:val="-4"/>
                <w:sz w:val="18"/>
              </w:rPr>
              <w:t xml:space="preserve"> </w:t>
            </w:r>
            <w:r>
              <w:rPr>
                <w:sz w:val="18"/>
              </w:rPr>
              <w:t>регистрации</w:t>
            </w:r>
            <w:r>
              <w:rPr>
                <w:spacing w:val="-4"/>
                <w:sz w:val="18"/>
              </w:rPr>
              <w:t xml:space="preserve"> </w:t>
            </w:r>
            <w:r>
              <w:rPr>
                <w:sz w:val="18"/>
              </w:rPr>
              <w:t>по</w:t>
            </w:r>
            <w:r>
              <w:rPr>
                <w:spacing w:val="-1"/>
                <w:sz w:val="18"/>
              </w:rPr>
              <w:t xml:space="preserve"> </w:t>
            </w:r>
            <w:r>
              <w:rPr>
                <w:sz w:val="18"/>
              </w:rPr>
              <w:t>месту</w:t>
            </w:r>
            <w:r>
              <w:rPr>
                <w:spacing w:val="-6"/>
                <w:sz w:val="18"/>
              </w:rPr>
              <w:t xml:space="preserve"> </w:t>
            </w:r>
            <w:r>
              <w:rPr>
                <w:spacing w:val="-2"/>
                <w:sz w:val="18"/>
              </w:rPr>
              <w:t>жительства</w:t>
            </w:r>
          </w:p>
        </w:tc>
      </w:tr>
      <w:tr w:rsidR="00B377A2">
        <w:trPr>
          <w:trHeight w:val="287"/>
        </w:trPr>
        <w:tc>
          <w:tcPr>
            <w:tcW w:w="1385" w:type="dxa"/>
          </w:tcPr>
          <w:p w:rsidR="00B377A2" w:rsidRDefault="00B377A2">
            <w:pPr>
              <w:pStyle w:val="TableParagraph"/>
              <w:ind w:left="0"/>
              <w:rPr>
                <w:sz w:val="20"/>
              </w:rPr>
            </w:pPr>
          </w:p>
        </w:tc>
        <w:tc>
          <w:tcPr>
            <w:tcW w:w="3402" w:type="dxa"/>
          </w:tcPr>
          <w:p w:rsidR="00B377A2" w:rsidRDefault="00B377A2">
            <w:pPr>
              <w:pStyle w:val="TableParagraph"/>
              <w:ind w:left="0"/>
              <w:rPr>
                <w:sz w:val="20"/>
              </w:rPr>
            </w:pPr>
          </w:p>
        </w:tc>
        <w:tc>
          <w:tcPr>
            <w:tcW w:w="1135" w:type="dxa"/>
          </w:tcPr>
          <w:p w:rsidR="00B377A2" w:rsidRDefault="00B377A2">
            <w:pPr>
              <w:pStyle w:val="TableParagraph"/>
              <w:ind w:left="0"/>
              <w:rPr>
                <w:sz w:val="20"/>
              </w:rPr>
            </w:pPr>
          </w:p>
        </w:tc>
        <w:tc>
          <w:tcPr>
            <w:tcW w:w="4537" w:type="dxa"/>
          </w:tcPr>
          <w:p w:rsidR="00B377A2" w:rsidRDefault="00B377A2">
            <w:pPr>
              <w:pStyle w:val="TableParagraph"/>
              <w:ind w:left="0"/>
              <w:rPr>
                <w:sz w:val="20"/>
              </w:rPr>
            </w:pPr>
          </w:p>
        </w:tc>
      </w:tr>
    </w:tbl>
    <w:p w:rsidR="00B377A2" w:rsidRDefault="004F1563">
      <w:pPr>
        <w:spacing w:line="276" w:lineRule="auto"/>
        <w:ind w:left="821" w:right="719" w:firstLine="283"/>
        <w:jc w:val="both"/>
        <w:rPr>
          <w:sz w:val="20"/>
        </w:rPr>
      </w:pPr>
      <w:proofErr w:type="spellStart"/>
      <w:proofErr w:type="gramStart"/>
      <w:r>
        <w:rPr>
          <w:sz w:val="20"/>
        </w:rPr>
        <w:t>Предупрежден,о</w:t>
      </w:r>
      <w:proofErr w:type="spellEnd"/>
      <w:proofErr w:type="gramEnd"/>
      <w:r>
        <w:rPr>
          <w:sz w:val="20"/>
        </w:rPr>
        <w:t xml:space="preserve"> том, что в соответствии с федеральным законодательством заявитель несет административную и иную ответственность за достоверность документов, представленных для получения указанной компенсации.</w:t>
      </w:r>
    </w:p>
    <w:p w:rsidR="00B377A2" w:rsidRDefault="004F1563">
      <w:pPr>
        <w:spacing w:line="276" w:lineRule="auto"/>
        <w:ind w:left="821" w:right="720" w:firstLine="283"/>
        <w:jc w:val="both"/>
        <w:rPr>
          <w:sz w:val="20"/>
        </w:rPr>
      </w:pPr>
      <w:r>
        <w:rPr>
          <w:sz w:val="20"/>
        </w:rPr>
        <w:t>В</w:t>
      </w:r>
      <w:r>
        <w:rPr>
          <w:spacing w:val="40"/>
          <w:sz w:val="20"/>
        </w:rPr>
        <w:t xml:space="preserve"> </w:t>
      </w:r>
      <w:r>
        <w:rPr>
          <w:sz w:val="20"/>
        </w:rPr>
        <w:t>случае</w:t>
      </w:r>
      <w:r>
        <w:rPr>
          <w:spacing w:val="40"/>
          <w:sz w:val="20"/>
        </w:rPr>
        <w:t xml:space="preserve"> </w:t>
      </w:r>
      <w:r>
        <w:rPr>
          <w:sz w:val="20"/>
        </w:rPr>
        <w:t>наступления</w:t>
      </w:r>
      <w:r>
        <w:rPr>
          <w:spacing w:val="40"/>
          <w:sz w:val="20"/>
        </w:rPr>
        <w:t xml:space="preserve"> </w:t>
      </w:r>
      <w:r>
        <w:rPr>
          <w:sz w:val="20"/>
        </w:rPr>
        <w:t>обстоятельств,</w:t>
      </w:r>
      <w:r>
        <w:rPr>
          <w:spacing w:val="40"/>
          <w:sz w:val="20"/>
        </w:rPr>
        <w:t xml:space="preserve"> </w:t>
      </w:r>
      <w:r>
        <w:rPr>
          <w:sz w:val="20"/>
        </w:rPr>
        <w:t>влияющих</w:t>
      </w:r>
      <w:r>
        <w:rPr>
          <w:spacing w:val="40"/>
          <w:sz w:val="20"/>
        </w:rPr>
        <w:t xml:space="preserve"> </w:t>
      </w:r>
      <w:r>
        <w:rPr>
          <w:sz w:val="20"/>
        </w:rPr>
        <w:t>на</w:t>
      </w:r>
      <w:r>
        <w:rPr>
          <w:spacing w:val="40"/>
          <w:sz w:val="20"/>
        </w:rPr>
        <w:t xml:space="preserve"> </w:t>
      </w:r>
      <w:r>
        <w:rPr>
          <w:sz w:val="20"/>
        </w:rPr>
        <w:t>размер</w:t>
      </w:r>
      <w:r>
        <w:rPr>
          <w:spacing w:val="40"/>
          <w:sz w:val="20"/>
        </w:rPr>
        <w:t xml:space="preserve"> </w:t>
      </w:r>
      <w:r>
        <w:rPr>
          <w:sz w:val="20"/>
        </w:rPr>
        <w:t>компенсации,</w:t>
      </w:r>
      <w:r>
        <w:rPr>
          <w:spacing w:val="40"/>
          <w:sz w:val="20"/>
        </w:rPr>
        <w:t xml:space="preserve"> </w:t>
      </w:r>
      <w:r>
        <w:rPr>
          <w:sz w:val="20"/>
        </w:rPr>
        <w:t>родитель</w:t>
      </w:r>
      <w:r>
        <w:rPr>
          <w:spacing w:val="40"/>
          <w:sz w:val="20"/>
        </w:rPr>
        <w:t xml:space="preserve"> </w:t>
      </w:r>
      <w:r>
        <w:rPr>
          <w:sz w:val="20"/>
        </w:rPr>
        <w:t xml:space="preserve">(законный представитель) обязан в течение 5 рабочих дней со дня, следующего за днем наступления указанных </w:t>
      </w:r>
      <w:proofErr w:type="spellStart"/>
      <w:r>
        <w:rPr>
          <w:sz w:val="20"/>
        </w:rPr>
        <w:t>обстоятельств,известить</w:t>
      </w:r>
      <w:proofErr w:type="spellEnd"/>
      <w:r>
        <w:rPr>
          <w:spacing w:val="40"/>
          <w:sz w:val="20"/>
        </w:rPr>
        <w:t xml:space="preserve"> </w:t>
      </w:r>
      <w:r>
        <w:rPr>
          <w:sz w:val="20"/>
        </w:rPr>
        <w:t>в</w:t>
      </w:r>
      <w:r>
        <w:rPr>
          <w:spacing w:val="40"/>
          <w:sz w:val="20"/>
        </w:rPr>
        <w:t xml:space="preserve"> </w:t>
      </w:r>
      <w:r>
        <w:rPr>
          <w:sz w:val="20"/>
        </w:rPr>
        <w:t>письменной</w:t>
      </w:r>
      <w:r>
        <w:rPr>
          <w:spacing w:val="40"/>
          <w:sz w:val="20"/>
        </w:rPr>
        <w:t xml:space="preserve"> </w:t>
      </w:r>
      <w:r>
        <w:rPr>
          <w:sz w:val="20"/>
        </w:rPr>
        <w:t>форме</w:t>
      </w:r>
      <w:r>
        <w:rPr>
          <w:spacing w:val="40"/>
          <w:sz w:val="20"/>
        </w:rPr>
        <w:t xml:space="preserve"> </w:t>
      </w:r>
      <w:r>
        <w:rPr>
          <w:sz w:val="20"/>
        </w:rPr>
        <w:t>руководителя</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наступлении таких обстоятельств и представить в образовательную организации подтверждающие документы.</w:t>
      </w:r>
    </w:p>
    <w:p w:rsidR="00B377A2" w:rsidRDefault="004F1563">
      <w:pPr>
        <w:tabs>
          <w:tab w:val="left" w:pos="1469"/>
          <w:tab w:val="left" w:pos="3550"/>
          <w:tab w:val="left" w:pos="4330"/>
          <w:tab w:val="left" w:pos="5070"/>
          <w:tab w:val="left" w:pos="6817"/>
          <w:tab w:val="left" w:pos="10456"/>
        </w:tabs>
        <w:ind w:left="821"/>
        <w:rPr>
          <w:b/>
          <w:sz w:val="26"/>
        </w:rPr>
      </w:pPr>
      <w:r>
        <w:rPr>
          <w:b/>
          <w:spacing w:val="-10"/>
          <w:sz w:val="26"/>
        </w:rPr>
        <w:t>«</w:t>
      </w:r>
      <w:r>
        <w:rPr>
          <w:sz w:val="26"/>
          <w:u w:val="single"/>
        </w:rPr>
        <w:tab/>
      </w:r>
      <w:r>
        <w:rPr>
          <w:b/>
          <w:spacing w:val="-10"/>
          <w:sz w:val="26"/>
        </w:rPr>
        <w:t>»</w:t>
      </w:r>
      <w:r>
        <w:rPr>
          <w:sz w:val="26"/>
          <w:u w:val="single"/>
        </w:rPr>
        <w:tab/>
      </w:r>
      <w:r>
        <w:rPr>
          <w:b/>
          <w:spacing w:val="-5"/>
          <w:sz w:val="26"/>
        </w:rPr>
        <w:t>20</w:t>
      </w:r>
      <w:r>
        <w:rPr>
          <w:sz w:val="26"/>
          <w:u w:val="single"/>
        </w:rPr>
        <w:tab/>
      </w:r>
      <w:r>
        <w:rPr>
          <w:b/>
          <w:spacing w:val="-5"/>
          <w:sz w:val="26"/>
        </w:rPr>
        <w:t>г.</w:t>
      </w:r>
      <w:r>
        <w:rPr>
          <w:b/>
          <w:sz w:val="26"/>
        </w:rPr>
        <w:tab/>
      </w:r>
      <w:r>
        <w:rPr>
          <w:b/>
          <w:sz w:val="26"/>
          <w:u w:val="single"/>
        </w:rPr>
        <w:tab/>
      </w:r>
      <w:r>
        <w:rPr>
          <w:b/>
          <w:sz w:val="26"/>
        </w:rPr>
        <w:t xml:space="preserve"> </w:t>
      </w:r>
      <w:r>
        <w:rPr>
          <w:b/>
          <w:sz w:val="26"/>
          <w:u w:val="single"/>
        </w:rPr>
        <w:tab/>
      </w:r>
    </w:p>
    <w:p w:rsidR="00B377A2" w:rsidRDefault="004F1563">
      <w:pPr>
        <w:tabs>
          <w:tab w:val="left" w:pos="7194"/>
        </w:tabs>
        <w:spacing w:before="39"/>
        <w:ind w:left="5070"/>
        <w:jc w:val="both"/>
        <w:rPr>
          <w:sz w:val="18"/>
        </w:rPr>
      </w:pPr>
      <w:r>
        <w:rPr>
          <w:spacing w:val="-2"/>
          <w:sz w:val="18"/>
        </w:rPr>
        <w:t>Подпись</w:t>
      </w:r>
      <w:r>
        <w:rPr>
          <w:sz w:val="18"/>
        </w:rPr>
        <w:tab/>
        <w:t>Фамилия</w:t>
      </w:r>
      <w:r>
        <w:rPr>
          <w:spacing w:val="-4"/>
          <w:sz w:val="18"/>
        </w:rPr>
        <w:t xml:space="preserve"> И.О.</w:t>
      </w:r>
    </w:p>
    <w:p w:rsidR="00B377A2" w:rsidRDefault="004F1563">
      <w:pPr>
        <w:spacing w:before="33" w:line="276" w:lineRule="auto"/>
        <w:ind w:left="821" w:right="711" w:firstLine="283"/>
        <w:jc w:val="both"/>
      </w:pPr>
      <w:r>
        <w:rPr>
          <w:sz w:val="20"/>
        </w:rPr>
        <w:t>Даю согласие на обработку (сбор, систематизацию, накопление, хранение, уточнение, передачу, использование, уничтожение) образовательной организации своих персональных данных и данных своего ребенка (детей) в целях получения указанной в заявлении компенсации части родительской платы, а также для размещения информации о предоставленных мерах социальной защиты в единой государственной информационной системе социального обеспечения</w:t>
      </w:r>
      <w:r>
        <w:t>.</w:t>
      </w:r>
    </w:p>
    <w:p w:rsidR="00B377A2" w:rsidRDefault="004F1563">
      <w:pPr>
        <w:pStyle w:val="1"/>
        <w:tabs>
          <w:tab w:val="left" w:pos="1469"/>
          <w:tab w:val="left" w:pos="3550"/>
          <w:tab w:val="left" w:pos="4460"/>
          <w:tab w:val="left" w:pos="5070"/>
          <w:tab w:val="left" w:pos="6817"/>
          <w:tab w:val="left" w:pos="10456"/>
        </w:tabs>
        <w:ind w:firstLine="0"/>
      </w:pPr>
      <w:r>
        <w:rPr>
          <w:spacing w:val="-10"/>
        </w:rPr>
        <w:t>«</w:t>
      </w:r>
      <w:r>
        <w:rPr>
          <w:b w:val="0"/>
          <w:u w:val="single"/>
        </w:rPr>
        <w:tab/>
      </w:r>
      <w:r>
        <w:rPr>
          <w:spacing w:val="-10"/>
        </w:rPr>
        <w:t>»</w:t>
      </w:r>
      <w:r>
        <w:rPr>
          <w:u w:val="single"/>
        </w:rPr>
        <w:tab/>
      </w:r>
      <w:r>
        <w:rPr>
          <w:spacing w:val="-5"/>
        </w:rPr>
        <w:t>20</w:t>
      </w:r>
      <w:r>
        <w:rPr>
          <w:b w:val="0"/>
          <w:u w:val="single"/>
        </w:rPr>
        <w:tab/>
      </w:r>
      <w:r>
        <w:rPr>
          <w:spacing w:val="-5"/>
        </w:rPr>
        <w:t>г.</w:t>
      </w:r>
      <w:r>
        <w:tab/>
      </w:r>
      <w:r>
        <w:rPr>
          <w:u w:val="single"/>
        </w:rPr>
        <w:tab/>
      </w:r>
      <w:r>
        <w:t xml:space="preserve"> </w:t>
      </w:r>
      <w:r>
        <w:rPr>
          <w:u w:val="single"/>
        </w:rPr>
        <w:tab/>
      </w:r>
    </w:p>
    <w:p w:rsidR="00B377A2" w:rsidRDefault="004F1563">
      <w:pPr>
        <w:tabs>
          <w:tab w:val="left" w:pos="7194"/>
        </w:tabs>
        <w:spacing w:before="40"/>
        <w:ind w:left="5070"/>
        <w:jc w:val="both"/>
        <w:rPr>
          <w:sz w:val="18"/>
        </w:rPr>
      </w:pPr>
      <w:r>
        <w:rPr>
          <w:spacing w:val="-2"/>
          <w:sz w:val="18"/>
        </w:rPr>
        <w:t>Подпись</w:t>
      </w:r>
      <w:r>
        <w:rPr>
          <w:sz w:val="18"/>
        </w:rPr>
        <w:tab/>
        <w:t>Фамилия</w:t>
      </w:r>
      <w:r>
        <w:rPr>
          <w:spacing w:val="-4"/>
          <w:sz w:val="18"/>
        </w:rPr>
        <w:t xml:space="preserve"> И.О.</w:t>
      </w:r>
    </w:p>
    <w:p w:rsidR="00B377A2" w:rsidRDefault="00B377A2">
      <w:pPr>
        <w:jc w:val="both"/>
        <w:rPr>
          <w:sz w:val="18"/>
        </w:rPr>
        <w:sectPr w:rsidR="00B377A2">
          <w:pgSz w:w="11910" w:h="16840"/>
          <w:pgMar w:top="620" w:right="80" w:bottom="280" w:left="540" w:header="720" w:footer="720" w:gutter="0"/>
          <w:cols w:space="720"/>
        </w:sectPr>
      </w:pPr>
    </w:p>
    <w:p w:rsidR="00B377A2" w:rsidRDefault="004F1563">
      <w:pPr>
        <w:pStyle w:val="1"/>
        <w:spacing w:before="75" w:line="276" w:lineRule="auto"/>
        <w:ind w:left="4472"/>
      </w:pPr>
      <w:r>
        <w:lastRenderedPageBreak/>
        <w:t>Реестр</w:t>
      </w:r>
      <w:r>
        <w:rPr>
          <w:spacing w:val="-6"/>
        </w:rPr>
        <w:t xml:space="preserve"> </w:t>
      </w:r>
      <w:r>
        <w:t>документов,</w:t>
      </w:r>
      <w:r>
        <w:rPr>
          <w:spacing w:val="-4"/>
        </w:rPr>
        <w:t xml:space="preserve"> </w:t>
      </w:r>
      <w:r>
        <w:t>приложенных</w:t>
      </w:r>
      <w:r>
        <w:rPr>
          <w:spacing w:val="-4"/>
        </w:rPr>
        <w:t xml:space="preserve"> </w:t>
      </w:r>
      <w:r>
        <w:t>к</w:t>
      </w:r>
      <w:r>
        <w:rPr>
          <w:spacing w:val="-6"/>
        </w:rPr>
        <w:t xml:space="preserve"> </w:t>
      </w:r>
      <w:r>
        <w:t>заявлению</w:t>
      </w:r>
      <w:r>
        <w:rPr>
          <w:spacing w:val="-5"/>
        </w:rPr>
        <w:t xml:space="preserve"> </w:t>
      </w:r>
      <w:r>
        <w:t>для</w:t>
      </w:r>
      <w:r>
        <w:rPr>
          <w:spacing w:val="-1"/>
        </w:rPr>
        <w:t xml:space="preserve"> </w:t>
      </w:r>
      <w:r>
        <w:t>получения</w:t>
      </w:r>
      <w:r>
        <w:rPr>
          <w:spacing w:val="-6"/>
        </w:rPr>
        <w:t xml:space="preserve"> </w:t>
      </w:r>
      <w:r>
        <w:t>компенсации</w:t>
      </w:r>
      <w:r>
        <w:rPr>
          <w:spacing w:val="-6"/>
        </w:rPr>
        <w:t xml:space="preserve"> </w:t>
      </w:r>
      <w:r>
        <w:t>части родительской платы</w:t>
      </w:r>
    </w:p>
    <w:p w:rsidR="00B377A2" w:rsidRDefault="00B377A2">
      <w:pPr>
        <w:pStyle w:val="a3"/>
        <w:ind w:left="0"/>
        <w:rPr>
          <w:b/>
          <w:sz w:val="20"/>
        </w:rPr>
      </w:pPr>
    </w:p>
    <w:p w:rsidR="00B377A2" w:rsidRDefault="00166D2D">
      <w:pPr>
        <w:pStyle w:val="a3"/>
        <w:spacing w:before="7"/>
        <w:ind w:left="0"/>
        <w:rPr>
          <w:b/>
          <w:sz w:val="20"/>
        </w:rPr>
      </w:pPr>
      <w:r>
        <w:rPr>
          <w:noProof/>
          <w:lang w:eastAsia="ru-RU"/>
        </w:rPr>
        <w:pict>
          <v:shape id="Graphic 31" o:spid="_x0000_s1058" style="position:absolute;margin-left:71.3pt;margin-top:13.05pt;width:480.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106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" path="m,l6105705,e" filled="f" strokeweight=".29239mm">
            <v:path arrowok="t"/>
            <w10:wrap type="topAndBottom" anchorx="page"/>
          </v:shape>
        </w:pict>
      </w:r>
    </w:p>
    <w:p w:rsidR="00B377A2" w:rsidRDefault="004F1563">
      <w:pPr>
        <w:spacing w:before="36"/>
        <w:ind w:left="112"/>
        <w:jc w:val="center"/>
        <w:rPr>
          <w:sz w:val="18"/>
        </w:rPr>
      </w:pPr>
      <w:r>
        <w:rPr>
          <w:sz w:val="24"/>
        </w:rPr>
        <w:t>Ф</w:t>
      </w:r>
      <w:r>
        <w:rPr>
          <w:sz w:val="18"/>
        </w:rPr>
        <w:t>.И.О.</w:t>
      </w:r>
      <w:r>
        <w:rPr>
          <w:spacing w:val="-3"/>
          <w:sz w:val="18"/>
        </w:rPr>
        <w:t xml:space="preserve"> </w:t>
      </w:r>
      <w:r>
        <w:rPr>
          <w:sz w:val="18"/>
        </w:rPr>
        <w:t xml:space="preserve">заявителя </w:t>
      </w:r>
      <w:r>
        <w:rPr>
          <w:spacing w:val="-2"/>
          <w:sz w:val="18"/>
        </w:rPr>
        <w:t>полностью</w:t>
      </w:r>
    </w:p>
    <w:p w:rsidR="00B377A2" w:rsidRDefault="00B377A2">
      <w:pPr>
        <w:pStyle w:val="a3"/>
        <w:spacing w:before="8"/>
        <w:ind w:left="0"/>
        <w:rPr>
          <w:sz w:val="18"/>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0"/>
        <w:gridCol w:w="1992"/>
        <w:gridCol w:w="1591"/>
      </w:tblGrid>
      <w:tr w:rsidR="00B377A2">
        <w:trPr>
          <w:trHeight w:val="530"/>
        </w:trPr>
        <w:tc>
          <w:tcPr>
            <w:tcW w:w="6700" w:type="dxa"/>
          </w:tcPr>
          <w:p w:rsidR="00B377A2" w:rsidRDefault="004F1563">
            <w:pPr>
              <w:pStyle w:val="TableParagraph"/>
              <w:spacing w:line="258" w:lineRule="exact"/>
              <w:ind w:left="6"/>
              <w:jc w:val="center"/>
              <w:rPr>
                <w:sz w:val="23"/>
              </w:rPr>
            </w:pPr>
            <w:r>
              <w:rPr>
                <w:sz w:val="23"/>
              </w:rPr>
              <w:t>Наименование</w:t>
            </w:r>
            <w:r>
              <w:rPr>
                <w:spacing w:val="-6"/>
                <w:sz w:val="23"/>
              </w:rPr>
              <w:t xml:space="preserve"> </w:t>
            </w:r>
            <w:r>
              <w:rPr>
                <w:spacing w:val="-2"/>
                <w:sz w:val="23"/>
              </w:rPr>
              <w:t>документа</w:t>
            </w:r>
          </w:p>
        </w:tc>
        <w:tc>
          <w:tcPr>
            <w:tcW w:w="1992" w:type="dxa"/>
          </w:tcPr>
          <w:p w:rsidR="00B377A2" w:rsidRDefault="004F1563">
            <w:pPr>
              <w:pStyle w:val="TableParagraph"/>
              <w:spacing w:line="258" w:lineRule="exact"/>
              <w:rPr>
                <w:sz w:val="23"/>
              </w:rPr>
            </w:pPr>
            <w:r>
              <w:rPr>
                <w:sz w:val="23"/>
              </w:rPr>
              <w:t>Отметка</w:t>
            </w:r>
            <w:r>
              <w:rPr>
                <w:spacing w:val="-2"/>
                <w:sz w:val="23"/>
              </w:rPr>
              <w:t xml:space="preserve"> </w:t>
            </w:r>
            <w:r>
              <w:rPr>
                <w:spacing w:val="-10"/>
                <w:sz w:val="23"/>
              </w:rPr>
              <w:t>о</w:t>
            </w:r>
          </w:p>
          <w:p w:rsidR="00B377A2" w:rsidRDefault="004F1563">
            <w:pPr>
              <w:pStyle w:val="TableParagraph"/>
              <w:spacing w:line="252" w:lineRule="exact"/>
              <w:rPr>
                <w:sz w:val="23"/>
              </w:rPr>
            </w:pPr>
            <w:r>
              <w:rPr>
                <w:spacing w:val="-2"/>
                <w:sz w:val="23"/>
              </w:rPr>
              <w:t>предоставлении</w:t>
            </w:r>
          </w:p>
        </w:tc>
        <w:tc>
          <w:tcPr>
            <w:tcW w:w="1591" w:type="dxa"/>
          </w:tcPr>
          <w:p w:rsidR="00B377A2" w:rsidRDefault="004F1563">
            <w:pPr>
              <w:pStyle w:val="TableParagraph"/>
              <w:spacing w:line="258" w:lineRule="exact"/>
              <w:ind w:left="108"/>
              <w:rPr>
                <w:sz w:val="23"/>
              </w:rPr>
            </w:pPr>
            <w:r>
              <w:rPr>
                <w:spacing w:val="-2"/>
                <w:sz w:val="23"/>
              </w:rPr>
              <w:t>Кол-</w:t>
            </w:r>
            <w:r>
              <w:rPr>
                <w:spacing w:val="-5"/>
                <w:sz w:val="23"/>
              </w:rPr>
              <w:t>во</w:t>
            </w:r>
          </w:p>
          <w:p w:rsidR="00B377A2" w:rsidRDefault="004F1563">
            <w:pPr>
              <w:pStyle w:val="TableParagraph"/>
              <w:spacing w:line="252" w:lineRule="exact"/>
              <w:ind w:left="108"/>
              <w:rPr>
                <w:sz w:val="23"/>
              </w:rPr>
            </w:pPr>
            <w:r>
              <w:rPr>
                <w:spacing w:val="-2"/>
                <w:sz w:val="23"/>
              </w:rPr>
              <w:t>документов</w:t>
            </w:r>
          </w:p>
        </w:tc>
      </w:tr>
      <w:tr w:rsidR="00B377A2">
        <w:trPr>
          <w:trHeight w:val="457"/>
        </w:trPr>
        <w:tc>
          <w:tcPr>
            <w:tcW w:w="6700" w:type="dxa"/>
          </w:tcPr>
          <w:p w:rsidR="00B377A2" w:rsidRDefault="004F1563">
            <w:pPr>
              <w:pStyle w:val="TableParagraph"/>
              <w:spacing w:line="223" w:lineRule="exact"/>
              <w:rPr>
                <w:sz w:val="20"/>
              </w:rPr>
            </w:pPr>
            <w:r>
              <w:rPr>
                <w:sz w:val="20"/>
              </w:rPr>
              <w:t>Справка</w:t>
            </w:r>
            <w:r>
              <w:rPr>
                <w:spacing w:val="-7"/>
                <w:sz w:val="20"/>
              </w:rPr>
              <w:t xml:space="preserve"> </w:t>
            </w:r>
            <w:r>
              <w:rPr>
                <w:sz w:val="20"/>
              </w:rPr>
              <w:t>о</w:t>
            </w:r>
            <w:r>
              <w:rPr>
                <w:spacing w:val="-5"/>
                <w:sz w:val="20"/>
              </w:rPr>
              <w:t xml:space="preserve"> </w:t>
            </w:r>
            <w:r>
              <w:rPr>
                <w:sz w:val="20"/>
              </w:rPr>
              <w:t>доходах</w:t>
            </w:r>
            <w:r>
              <w:rPr>
                <w:spacing w:val="-8"/>
                <w:sz w:val="20"/>
              </w:rPr>
              <w:t xml:space="preserve"> </w:t>
            </w:r>
            <w:r>
              <w:rPr>
                <w:sz w:val="20"/>
              </w:rPr>
              <w:t>физического</w:t>
            </w:r>
            <w:r>
              <w:rPr>
                <w:spacing w:val="-5"/>
                <w:sz w:val="20"/>
              </w:rPr>
              <w:t xml:space="preserve"> </w:t>
            </w:r>
            <w:r>
              <w:rPr>
                <w:sz w:val="20"/>
              </w:rPr>
              <w:t>лица</w:t>
            </w:r>
            <w:r>
              <w:rPr>
                <w:spacing w:val="-3"/>
                <w:sz w:val="20"/>
              </w:rPr>
              <w:t xml:space="preserve"> </w:t>
            </w:r>
            <w:r>
              <w:rPr>
                <w:sz w:val="20"/>
              </w:rPr>
              <w:t>(форма</w:t>
            </w:r>
            <w:r>
              <w:rPr>
                <w:spacing w:val="-6"/>
                <w:sz w:val="20"/>
              </w:rPr>
              <w:t xml:space="preserve"> </w:t>
            </w:r>
            <w:r>
              <w:rPr>
                <w:sz w:val="20"/>
              </w:rPr>
              <w:t>2-НДФЛ</w:t>
            </w:r>
            <w:r>
              <w:rPr>
                <w:spacing w:val="-7"/>
                <w:sz w:val="20"/>
              </w:rPr>
              <w:t xml:space="preserve"> </w:t>
            </w:r>
            <w:r>
              <w:rPr>
                <w:sz w:val="20"/>
              </w:rPr>
              <w:t>или</w:t>
            </w:r>
            <w:r>
              <w:rPr>
                <w:spacing w:val="-7"/>
                <w:sz w:val="20"/>
              </w:rPr>
              <w:t xml:space="preserve"> </w:t>
            </w:r>
            <w:r>
              <w:rPr>
                <w:spacing w:val="-2"/>
                <w:sz w:val="20"/>
              </w:rPr>
              <w:t>форма</w:t>
            </w:r>
          </w:p>
          <w:p w:rsidR="00B377A2" w:rsidRDefault="004F1563">
            <w:pPr>
              <w:pStyle w:val="TableParagraph"/>
              <w:spacing w:line="215" w:lineRule="exact"/>
              <w:rPr>
                <w:sz w:val="20"/>
              </w:rPr>
            </w:pPr>
            <w:r>
              <w:rPr>
                <w:spacing w:val="-2"/>
                <w:sz w:val="20"/>
              </w:rPr>
              <w:t>организации)</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690"/>
        </w:trPr>
        <w:tc>
          <w:tcPr>
            <w:tcW w:w="6700" w:type="dxa"/>
          </w:tcPr>
          <w:p w:rsidR="00B377A2" w:rsidRDefault="004F1563">
            <w:pPr>
              <w:pStyle w:val="TableParagraph"/>
              <w:spacing w:line="237" w:lineRule="auto"/>
              <w:ind w:right="214"/>
              <w:rPr>
                <w:sz w:val="20"/>
              </w:rPr>
            </w:pPr>
            <w:r>
              <w:rPr>
                <w:sz w:val="20"/>
              </w:rPr>
              <w:t>Справки</w:t>
            </w:r>
            <w:r>
              <w:rPr>
                <w:spacing w:val="-6"/>
                <w:sz w:val="20"/>
              </w:rPr>
              <w:t xml:space="preserve"> </w:t>
            </w:r>
            <w:r>
              <w:rPr>
                <w:sz w:val="20"/>
              </w:rPr>
              <w:t>из</w:t>
            </w:r>
            <w:r>
              <w:rPr>
                <w:spacing w:val="-6"/>
                <w:sz w:val="20"/>
              </w:rPr>
              <w:t xml:space="preserve"> </w:t>
            </w:r>
            <w:r>
              <w:rPr>
                <w:sz w:val="20"/>
              </w:rPr>
              <w:t>органа</w:t>
            </w:r>
            <w:r>
              <w:rPr>
                <w:spacing w:val="-6"/>
                <w:sz w:val="20"/>
              </w:rPr>
              <w:t xml:space="preserve"> </w:t>
            </w:r>
            <w:r>
              <w:rPr>
                <w:sz w:val="20"/>
              </w:rPr>
              <w:t>социальной</w:t>
            </w:r>
            <w:r>
              <w:rPr>
                <w:spacing w:val="-7"/>
                <w:sz w:val="20"/>
              </w:rPr>
              <w:t xml:space="preserve"> </w:t>
            </w:r>
            <w:r>
              <w:rPr>
                <w:sz w:val="20"/>
              </w:rPr>
              <w:t>защиты</w:t>
            </w:r>
            <w:r>
              <w:rPr>
                <w:spacing w:val="-4"/>
                <w:sz w:val="20"/>
              </w:rPr>
              <w:t xml:space="preserve"> </w:t>
            </w:r>
            <w:r>
              <w:rPr>
                <w:sz w:val="20"/>
              </w:rPr>
              <w:t>населения</w:t>
            </w:r>
            <w:r>
              <w:rPr>
                <w:spacing w:val="-7"/>
                <w:sz w:val="20"/>
              </w:rPr>
              <w:t xml:space="preserve"> </w:t>
            </w:r>
            <w:r>
              <w:rPr>
                <w:sz w:val="20"/>
              </w:rPr>
              <w:t>по</w:t>
            </w:r>
            <w:r>
              <w:rPr>
                <w:spacing w:val="-6"/>
                <w:sz w:val="20"/>
              </w:rPr>
              <w:t xml:space="preserve"> </w:t>
            </w:r>
            <w:r>
              <w:rPr>
                <w:sz w:val="20"/>
              </w:rPr>
              <w:t>месту</w:t>
            </w:r>
            <w:r>
              <w:rPr>
                <w:spacing w:val="-7"/>
                <w:sz w:val="20"/>
              </w:rPr>
              <w:t xml:space="preserve"> </w:t>
            </w:r>
            <w:r>
              <w:rPr>
                <w:sz w:val="20"/>
              </w:rPr>
              <w:t>постоянного или преимущественного проживания о предоставлении (или</w:t>
            </w:r>
          </w:p>
          <w:p w:rsidR="00B377A2" w:rsidRDefault="004F1563">
            <w:pPr>
              <w:pStyle w:val="TableParagraph"/>
              <w:spacing w:line="217" w:lineRule="exact"/>
              <w:rPr>
                <w:sz w:val="20"/>
              </w:rPr>
            </w:pPr>
            <w:r>
              <w:rPr>
                <w:sz w:val="20"/>
              </w:rPr>
              <w:t>непредставлении)</w:t>
            </w:r>
            <w:r>
              <w:rPr>
                <w:spacing w:val="-9"/>
                <w:sz w:val="20"/>
              </w:rPr>
              <w:t xml:space="preserve"> </w:t>
            </w:r>
            <w:r>
              <w:rPr>
                <w:sz w:val="20"/>
              </w:rPr>
              <w:t>мер</w:t>
            </w:r>
            <w:r>
              <w:rPr>
                <w:spacing w:val="-7"/>
                <w:sz w:val="20"/>
              </w:rPr>
              <w:t xml:space="preserve"> </w:t>
            </w:r>
            <w:r>
              <w:rPr>
                <w:sz w:val="20"/>
              </w:rPr>
              <w:t>социальной</w:t>
            </w:r>
            <w:r>
              <w:rPr>
                <w:spacing w:val="-8"/>
                <w:sz w:val="20"/>
              </w:rPr>
              <w:t xml:space="preserve"> </w:t>
            </w:r>
            <w:r>
              <w:rPr>
                <w:sz w:val="20"/>
              </w:rPr>
              <w:t>поддержки</w:t>
            </w:r>
            <w:r>
              <w:rPr>
                <w:spacing w:val="-9"/>
                <w:sz w:val="20"/>
              </w:rPr>
              <w:t xml:space="preserve"> </w:t>
            </w:r>
            <w:r>
              <w:rPr>
                <w:sz w:val="20"/>
              </w:rPr>
              <w:t>из</w:t>
            </w:r>
            <w:r>
              <w:rPr>
                <w:spacing w:val="-9"/>
                <w:sz w:val="20"/>
              </w:rPr>
              <w:t xml:space="preserve"> </w:t>
            </w:r>
            <w:r>
              <w:rPr>
                <w:sz w:val="20"/>
              </w:rPr>
              <w:t>бюджетов</w:t>
            </w:r>
            <w:r>
              <w:rPr>
                <w:spacing w:val="-9"/>
                <w:sz w:val="20"/>
              </w:rPr>
              <w:t xml:space="preserve"> </w:t>
            </w:r>
            <w:r>
              <w:rPr>
                <w:sz w:val="20"/>
              </w:rPr>
              <w:t>всех</w:t>
            </w:r>
            <w:r>
              <w:rPr>
                <w:spacing w:val="-8"/>
                <w:sz w:val="20"/>
              </w:rPr>
              <w:t xml:space="preserve"> </w:t>
            </w:r>
            <w:r>
              <w:rPr>
                <w:spacing w:val="-2"/>
                <w:sz w:val="20"/>
              </w:rPr>
              <w:t>уровней</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690"/>
        </w:trPr>
        <w:tc>
          <w:tcPr>
            <w:tcW w:w="6700" w:type="dxa"/>
          </w:tcPr>
          <w:p w:rsidR="00B377A2" w:rsidRDefault="004F1563">
            <w:pPr>
              <w:pStyle w:val="TableParagraph"/>
              <w:spacing w:line="223" w:lineRule="exact"/>
              <w:rPr>
                <w:sz w:val="20"/>
              </w:rPr>
            </w:pPr>
            <w:r>
              <w:rPr>
                <w:sz w:val="20"/>
              </w:rPr>
              <w:t>Справка</w:t>
            </w:r>
            <w:r>
              <w:rPr>
                <w:spacing w:val="-11"/>
                <w:sz w:val="20"/>
              </w:rPr>
              <w:t xml:space="preserve"> </w:t>
            </w:r>
            <w:r>
              <w:rPr>
                <w:sz w:val="20"/>
              </w:rPr>
              <w:t>из</w:t>
            </w:r>
            <w:r>
              <w:rPr>
                <w:spacing w:val="-10"/>
                <w:sz w:val="20"/>
              </w:rPr>
              <w:t xml:space="preserve"> </w:t>
            </w:r>
            <w:r>
              <w:rPr>
                <w:sz w:val="20"/>
              </w:rPr>
              <w:t>профессиональной</w:t>
            </w:r>
            <w:r>
              <w:rPr>
                <w:spacing w:val="-11"/>
                <w:sz w:val="20"/>
              </w:rPr>
              <w:t xml:space="preserve"> </w:t>
            </w:r>
            <w:r>
              <w:rPr>
                <w:sz w:val="20"/>
              </w:rPr>
              <w:t>образовательной</w:t>
            </w:r>
            <w:r>
              <w:rPr>
                <w:spacing w:val="-11"/>
                <w:sz w:val="20"/>
              </w:rPr>
              <w:t xml:space="preserve"> </w:t>
            </w:r>
            <w:r>
              <w:rPr>
                <w:sz w:val="20"/>
              </w:rPr>
              <w:t>организации</w:t>
            </w:r>
            <w:r>
              <w:rPr>
                <w:spacing w:val="-12"/>
                <w:sz w:val="20"/>
              </w:rPr>
              <w:t xml:space="preserve"> </w:t>
            </w:r>
            <w:r>
              <w:rPr>
                <w:spacing w:val="-5"/>
                <w:sz w:val="20"/>
              </w:rPr>
              <w:t>или</w:t>
            </w:r>
          </w:p>
          <w:p w:rsidR="00B377A2" w:rsidRDefault="004F1563">
            <w:pPr>
              <w:pStyle w:val="TableParagraph"/>
              <w:spacing w:line="230" w:lineRule="atLeast"/>
              <w:ind w:right="214"/>
              <w:rPr>
                <w:sz w:val="20"/>
              </w:rPr>
            </w:pPr>
            <w:r>
              <w:rPr>
                <w:sz w:val="20"/>
              </w:rPr>
              <w:t>образовательной</w:t>
            </w:r>
            <w:r>
              <w:rPr>
                <w:spacing w:val="-10"/>
                <w:sz w:val="20"/>
              </w:rPr>
              <w:t xml:space="preserve"> </w:t>
            </w:r>
            <w:r>
              <w:rPr>
                <w:sz w:val="20"/>
              </w:rPr>
              <w:t>организации</w:t>
            </w:r>
            <w:r>
              <w:rPr>
                <w:spacing w:val="-10"/>
                <w:sz w:val="20"/>
              </w:rPr>
              <w:t xml:space="preserve"> </w:t>
            </w:r>
            <w:r>
              <w:rPr>
                <w:sz w:val="20"/>
              </w:rPr>
              <w:t>высшего</w:t>
            </w:r>
            <w:r>
              <w:rPr>
                <w:spacing w:val="-9"/>
                <w:sz w:val="20"/>
              </w:rPr>
              <w:t xml:space="preserve"> </w:t>
            </w:r>
            <w:r>
              <w:rPr>
                <w:sz w:val="20"/>
              </w:rPr>
              <w:t>образования</w:t>
            </w:r>
            <w:r>
              <w:rPr>
                <w:spacing w:val="-10"/>
                <w:sz w:val="20"/>
              </w:rPr>
              <w:t xml:space="preserve"> </w:t>
            </w:r>
            <w:r>
              <w:rPr>
                <w:sz w:val="20"/>
              </w:rPr>
              <w:t>о</w:t>
            </w:r>
            <w:r>
              <w:rPr>
                <w:spacing w:val="-9"/>
                <w:sz w:val="20"/>
              </w:rPr>
              <w:t xml:space="preserve"> </w:t>
            </w:r>
            <w:r>
              <w:rPr>
                <w:sz w:val="20"/>
              </w:rPr>
              <w:t>получении стипендии обучающимся по очной форме обучения</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460"/>
        </w:trPr>
        <w:tc>
          <w:tcPr>
            <w:tcW w:w="6700" w:type="dxa"/>
          </w:tcPr>
          <w:p w:rsidR="00B377A2" w:rsidRDefault="004F1563">
            <w:pPr>
              <w:pStyle w:val="TableParagraph"/>
              <w:spacing w:line="223" w:lineRule="exact"/>
              <w:rPr>
                <w:sz w:val="20"/>
              </w:rPr>
            </w:pPr>
            <w:r>
              <w:rPr>
                <w:sz w:val="20"/>
              </w:rPr>
              <w:t>Справка</w:t>
            </w:r>
            <w:r>
              <w:rPr>
                <w:spacing w:val="-9"/>
                <w:sz w:val="20"/>
              </w:rPr>
              <w:t xml:space="preserve"> </w:t>
            </w:r>
            <w:r>
              <w:rPr>
                <w:sz w:val="20"/>
              </w:rPr>
              <w:t>из</w:t>
            </w:r>
            <w:r>
              <w:rPr>
                <w:spacing w:val="-9"/>
                <w:sz w:val="20"/>
              </w:rPr>
              <w:t xml:space="preserve"> </w:t>
            </w:r>
            <w:r>
              <w:rPr>
                <w:sz w:val="20"/>
              </w:rPr>
              <w:t>органов</w:t>
            </w:r>
            <w:r>
              <w:rPr>
                <w:spacing w:val="-9"/>
                <w:sz w:val="20"/>
              </w:rPr>
              <w:t xml:space="preserve"> </w:t>
            </w:r>
            <w:r>
              <w:rPr>
                <w:sz w:val="20"/>
              </w:rPr>
              <w:t>государственной</w:t>
            </w:r>
            <w:r>
              <w:rPr>
                <w:spacing w:val="-9"/>
                <w:sz w:val="20"/>
              </w:rPr>
              <w:t xml:space="preserve"> </w:t>
            </w:r>
            <w:r>
              <w:rPr>
                <w:sz w:val="20"/>
              </w:rPr>
              <w:t>службы</w:t>
            </w:r>
            <w:r>
              <w:rPr>
                <w:spacing w:val="-10"/>
                <w:sz w:val="20"/>
              </w:rPr>
              <w:t xml:space="preserve"> </w:t>
            </w:r>
            <w:r>
              <w:rPr>
                <w:sz w:val="20"/>
              </w:rPr>
              <w:t>занятости</w:t>
            </w:r>
            <w:r>
              <w:rPr>
                <w:spacing w:val="-8"/>
                <w:sz w:val="20"/>
              </w:rPr>
              <w:t xml:space="preserve"> </w:t>
            </w:r>
            <w:r>
              <w:rPr>
                <w:spacing w:val="-2"/>
                <w:sz w:val="20"/>
              </w:rPr>
              <w:t>Ярославской</w:t>
            </w:r>
          </w:p>
          <w:p w:rsidR="00B377A2" w:rsidRDefault="004F1563">
            <w:pPr>
              <w:pStyle w:val="TableParagraph"/>
              <w:spacing w:line="217" w:lineRule="exact"/>
              <w:rPr>
                <w:sz w:val="20"/>
              </w:rPr>
            </w:pPr>
            <w:r>
              <w:rPr>
                <w:sz w:val="20"/>
              </w:rPr>
              <w:t>области</w:t>
            </w:r>
            <w:r>
              <w:rPr>
                <w:spacing w:val="-7"/>
                <w:sz w:val="20"/>
              </w:rPr>
              <w:t xml:space="preserve"> </w:t>
            </w:r>
            <w:r>
              <w:rPr>
                <w:sz w:val="20"/>
              </w:rPr>
              <w:t>о</w:t>
            </w:r>
            <w:r>
              <w:rPr>
                <w:spacing w:val="-5"/>
                <w:sz w:val="20"/>
              </w:rPr>
              <w:t xml:space="preserve"> </w:t>
            </w:r>
            <w:r>
              <w:rPr>
                <w:sz w:val="20"/>
              </w:rPr>
              <w:t>выплатах</w:t>
            </w:r>
            <w:r>
              <w:rPr>
                <w:spacing w:val="-6"/>
                <w:sz w:val="20"/>
              </w:rPr>
              <w:t xml:space="preserve"> </w:t>
            </w:r>
            <w:r>
              <w:rPr>
                <w:sz w:val="20"/>
              </w:rPr>
              <w:t>пособия</w:t>
            </w:r>
            <w:r>
              <w:rPr>
                <w:spacing w:val="-4"/>
                <w:sz w:val="20"/>
              </w:rPr>
              <w:t xml:space="preserve"> </w:t>
            </w:r>
            <w:r>
              <w:rPr>
                <w:sz w:val="20"/>
              </w:rPr>
              <w:t>по</w:t>
            </w:r>
            <w:r>
              <w:rPr>
                <w:spacing w:val="-4"/>
                <w:sz w:val="20"/>
              </w:rPr>
              <w:t xml:space="preserve"> </w:t>
            </w:r>
            <w:r>
              <w:rPr>
                <w:spacing w:val="-2"/>
                <w:sz w:val="20"/>
              </w:rPr>
              <w:t>безработице</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264"/>
        </w:trPr>
        <w:tc>
          <w:tcPr>
            <w:tcW w:w="6700" w:type="dxa"/>
          </w:tcPr>
          <w:p w:rsidR="00B377A2" w:rsidRDefault="004F1563">
            <w:pPr>
              <w:pStyle w:val="TableParagraph"/>
              <w:spacing w:line="224" w:lineRule="exact"/>
              <w:rPr>
                <w:sz w:val="20"/>
              </w:rPr>
            </w:pPr>
            <w:r>
              <w:rPr>
                <w:sz w:val="20"/>
              </w:rPr>
              <w:t>Справка</w:t>
            </w:r>
            <w:r>
              <w:rPr>
                <w:spacing w:val="-7"/>
                <w:sz w:val="20"/>
              </w:rPr>
              <w:t xml:space="preserve"> </w:t>
            </w:r>
            <w:r>
              <w:rPr>
                <w:sz w:val="20"/>
              </w:rPr>
              <w:t>о</w:t>
            </w:r>
            <w:r>
              <w:rPr>
                <w:spacing w:val="-6"/>
                <w:sz w:val="20"/>
              </w:rPr>
              <w:t xml:space="preserve"> </w:t>
            </w:r>
            <w:r>
              <w:rPr>
                <w:sz w:val="20"/>
              </w:rPr>
              <w:t>получении</w:t>
            </w:r>
            <w:r>
              <w:rPr>
                <w:spacing w:val="-6"/>
                <w:sz w:val="20"/>
              </w:rPr>
              <w:t xml:space="preserve"> </w:t>
            </w:r>
            <w:r>
              <w:rPr>
                <w:sz w:val="20"/>
              </w:rPr>
              <w:t>пенсий</w:t>
            </w:r>
            <w:r>
              <w:rPr>
                <w:spacing w:val="-7"/>
                <w:sz w:val="20"/>
              </w:rPr>
              <w:t xml:space="preserve"> </w:t>
            </w:r>
            <w:r>
              <w:rPr>
                <w:sz w:val="20"/>
              </w:rPr>
              <w:t>(при</w:t>
            </w:r>
            <w:r>
              <w:rPr>
                <w:spacing w:val="-8"/>
                <w:sz w:val="20"/>
              </w:rPr>
              <w:t xml:space="preserve"> </w:t>
            </w:r>
            <w:r>
              <w:rPr>
                <w:spacing w:val="-2"/>
                <w:sz w:val="20"/>
              </w:rPr>
              <w:t>наличии)</w:t>
            </w:r>
          </w:p>
        </w:tc>
        <w:tc>
          <w:tcPr>
            <w:tcW w:w="1992" w:type="dxa"/>
          </w:tcPr>
          <w:p w:rsidR="00B377A2" w:rsidRDefault="00B377A2">
            <w:pPr>
              <w:pStyle w:val="TableParagraph"/>
              <w:ind w:left="0"/>
              <w:rPr>
                <w:sz w:val="18"/>
              </w:rPr>
            </w:pPr>
          </w:p>
        </w:tc>
        <w:tc>
          <w:tcPr>
            <w:tcW w:w="1591" w:type="dxa"/>
          </w:tcPr>
          <w:p w:rsidR="00B377A2" w:rsidRDefault="00B377A2">
            <w:pPr>
              <w:pStyle w:val="TableParagraph"/>
              <w:ind w:left="0"/>
              <w:rPr>
                <w:sz w:val="18"/>
              </w:rPr>
            </w:pPr>
          </w:p>
        </w:tc>
      </w:tr>
      <w:tr w:rsidR="00B377A2">
        <w:trPr>
          <w:trHeight w:val="460"/>
        </w:trPr>
        <w:tc>
          <w:tcPr>
            <w:tcW w:w="6700" w:type="dxa"/>
          </w:tcPr>
          <w:p w:rsidR="00B377A2" w:rsidRDefault="004F1563">
            <w:pPr>
              <w:pStyle w:val="TableParagraph"/>
              <w:spacing w:line="223" w:lineRule="exact"/>
              <w:rPr>
                <w:sz w:val="20"/>
              </w:rPr>
            </w:pPr>
            <w:r>
              <w:rPr>
                <w:sz w:val="20"/>
              </w:rPr>
              <w:t>Справки</w:t>
            </w:r>
            <w:r>
              <w:rPr>
                <w:spacing w:val="-9"/>
                <w:sz w:val="20"/>
              </w:rPr>
              <w:t xml:space="preserve"> </w:t>
            </w:r>
            <w:r>
              <w:rPr>
                <w:sz w:val="20"/>
              </w:rPr>
              <w:t>о</w:t>
            </w:r>
            <w:r>
              <w:rPr>
                <w:spacing w:val="-7"/>
                <w:sz w:val="20"/>
              </w:rPr>
              <w:t xml:space="preserve"> </w:t>
            </w:r>
            <w:r>
              <w:rPr>
                <w:sz w:val="20"/>
              </w:rPr>
              <w:t>получении</w:t>
            </w:r>
            <w:r>
              <w:rPr>
                <w:spacing w:val="-9"/>
                <w:sz w:val="20"/>
              </w:rPr>
              <w:t xml:space="preserve"> </w:t>
            </w:r>
            <w:r>
              <w:rPr>
                <w:sz w:val="20"/>
              </w:rPr>
              <w:t>иных</w:t>
            </w:r>
            <w:r>
              <w:rPr>
                <w:spacing w:val="-8"/>
                <w:sz w:val="20"/>
              </w:rPr>
              <w:t xml:space="preserve"> </w:t>
            </w:r>
            <w:r>
              <w:rPr>
                <w:sz w:val="20"/>
              </w:rPr>
              <w:t>выплат</w:t>
            </w:r>
            <w:r>
              <w:rPr>
                <w:spacing w:val="-9"/>
                <w:sz w:val="20"/>
              </w:rPr>
              <w:t xml:space="preserve"> </w:t>
            </w:r>
            <w:r>
              <w:rPr>
                <w:sz w:val="20"/>
              </w:rPr>
              <w:t>(пособий,</w:t>
            </w:r>
            <w:r>
              <w:rPr>
                <w:spacing w:val="-7"/>
                <w:sz w:val="20"/>
              </w:rPr>
              <w:t xml:space="preserve"> </w:t>
            </w:r>
            <w:r>
              <w:rPr>
                <w:sz w:val="20"/>
              </w:rPr>
              <w:t>льгот,</w:t>
            </w:r>
            <w:r>
              <w:rPr>
                <w:spacing w:val="-8"/>
                <w:sz w:val="20"/>
              </w:rPr>
              <w:t xml:space="preserve"> </w:t>
            </w:r>
            <w:r>
              <w:rPr>
                <w:sz w:val="20"/>
              </w:rPr>
              <w:t>компенсаций)</w:t>
            </w:r>
            <w:r>
              <w:rPr>
                <w:spacing w:val="-8"/>
                <w:sz w:val="20"/>
              </w:rPr>
              <w:t xml:space="preserve"> </w:t>
            </w:r>
            <w:r>
              <w:rPr>
                <w:spacing w:val="-5"/>
                <w:sz w:val="20"/>
              </w:rPr>
              <w:t>при</w:t>
            </w:r>
          </w:p>
          <w:p w:rsidR="00B377A2" w:rsidRDefault="004F1563">
            <w:pPr>
              <w:pStyle w:val="TableParagraph"/>
              <w:spacing w:line="217" w:lineRule="exact"/>
              <w:rPr>
                <w:sz w:val="20"/>
              </w:rPr>
            </w:pPr>
            <w:r>
              <w:rPr>
                <w:sz w:val="20"/>
              </w:rPr>
              <w:t>наличии</w:t>
            </w:r>
            <w:r>
              <w:rPr>
                <w:spacing w:val="-11"/>
                <w:sz w:val="20"/>
              </w:rPr>
              <w:t xml:space="preserve"> </w:t>
            </w:r>
            <w:r>
              <w:rPr>
                <w:spacing w:val="-2"/>
                <w:sz w:val="20"/>
              </w:rPr>
              <w:t>(указать):</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263"/>
        </w:trPr>
        <w:tc>
          <w:tcPr>
            <w:tcW w:w="6700" w:type="dxa"/>
          </w:tcPr>
          <w:p w:rsidR="00B377A2" w:rsidRDefault="004F1563">
            <w:pPr>
              <w:pStyle w:val="TableParagraph"/>
              <w:spacing w:line="223" w:lineRule="exact"/>
              <w:rPr>
                <w:sz w:val="20"/>
              </w:rPr>
            </w:pPr>
            <w:r>
              <w:rPr>
                <w:sz w:val="20"/>
              </w:rPr>
              <w:t>Справка</w:t>
            </w:r>
            <w:r>
              <w:rPr>
                <w:spacing w:val="-8"/>
                <w:sz w:val="20"/>
              </w:rPr>
              <w:t xml:space="preserve"> </w:t>
            </w:r>
            <w:r>
              <w:rPr>
                <w:sz w:val="20"/>
              </w:rPr>
              <w:t>о</w:t>
            </w:r>
            <w:r>
              <w:rPr>
                <w:spacing w:val="-6"/>
                <w:sz w:val="20"/>
              </w:rPr>
              <w:t xml:space="preserve"> </w:t>
            </w:r>
            <w:r>
              <w:rPr>
                <w:sz w:val="20"/>
              </w:rPr>
              <w:t>получении</w:t>
            </w:r>
            <w:r>
              <w:rPr>
                <w:spacing w:val="-7"/>
                <w:sz w:val="20"/>
              </w:rPr>
              <w:t xml:space="preserve"> </w:t>
            </w:r>
            <w:r>
              <w:rPr>
                <w:spacing w:val="-2"/>
                <w:sz w:val="20"/>
              </w:rPr>
              <w:t>компенсации</w:t>
            </w:r>
          </w:p>
        </w:tc>
        <w:tc>
          <w:tcPr>
            <w:tcW w:w="1992" w:type="dxa"/>
          </w:tcPr>
          <w:p w:rsidR="00B377A2" w:rsidRDefault="00B377A2">
            <w:pPr>
              <w:pStyle w:val="TableParagraph"/>
              <w:ind w:left="0"/>
              <w:rPr>
                <w:sz w:val="18"/>
              </w:rPr>
            </w:pPr>
          </w:p>
        </w:tc>
        <w:tc>
          <w:tcPr>
            <w:tcW w:w="1591" w:type="dxa"/>
          </w:tcPr>
          <w:p w:rsidR="00B377A2" w:rsidRDefault="00B377A2">
            <w:pPr>
              <w:pStyle w:val="TableParagraph"/>
              <w:ind w:left="0"/>
              <w:rPr>
                <w:sz w:val="18"/>
              </w:rPr>
            </w:pPr>
          </w:p>
        </w:tc>
      </w:tr>
      <w:tr w:rsidR="00B377A2">
        <w:trPr>
          <w:trHeight w:val="263"/>
        </w:trPr>
        <w:tc>
          <w:tcPr>
            <w:tcW w:w="6700" w:type="dxa"/>
          </w:tcPr>
          <w:p w:rsidR="00B377A2" w:rsidRDefault="004F1563">
            <w:pPr>
              <w:pStyle w:val="TableParagraph"/>
              <w:spacing w:line="223" w:lineRule="exact"/>
              <w:rPr>
                <w:sz w:val="20"/>
              </w:rPr>
            </w:pPr>
            <w:r>
              <w:rPr>
                <w:sz w:val="20"/>
              </w:rPr>
              <w:t>Справка</w:t>
            </w:r>
            <w:r>
              <w:rPr>
                <w:spacing w:val="-7"/>
                <w:sz w:val="20"/>
              </w:rPr>
              <w:t xml:space="preserve"> </w:t>
            </w:r>
            <w:r>
              <w:rPr>
                <w:sz w:val="20"/>
              </w:rPr>
              <w:t>по</w:t>
            </w:r>
            <w:r>
              <w:rPr>
                <w:spacing w:val="-5"/>
                <w:sz w:val="20"/>
              </w:rPr>
              <w:t xml:space="preserve"> </w:t>
            </w:r>
            <w:r>
              <w:rPr>
                <w:sz w:val="20"/>
              </w:rPr>
              <w:t>питанию</w:t>
            </w:r>
            <w:r>
              <w:rPr>
                <w:spacing w:val="-7"/>
                <w:sz w:val="20"/>
              </w:rPr>
              <w:t xml:space="preserve"> </w:t>
            </w:r>
            <w:r>
              <w:rPr>
                <w:sz w:val="20"/>
              </w:rPr>
              <w:t>из</w:t>
            </w:r>
            <w:r>
              <w:rPr>
                <w:spacing w:val="-6"/>
                <w:sz w:val="20"/>
              </w:rPr>
              <w:t xml:space="preserve"> </w:t>
            </w:r>
            <w:r>
              <w:rPr>
                <w:spacing w:val="-4"/>
                <w:sz w:val="20"/>
              </w:rPr>
              <w:t>школы</w:t>
            </w:r>
          </w:p>
        </w:tc>
        <w:tc>
          <w:tcPr>
            <w:tcW w:w="1992" w:type="dxa"/>
          </w:tcPr>
          <w:p w:rsidR="00B377A2" w:rsidRDefault="00B377A2">
            <w:pPr>
              <w:pStyle w:val="TableParagraph"/>
              <w:ind w:left="0"/>
              <w:rPr>
                <w:sz w:val="18"/>
              </w:rPr>
            </w:pPr>
          </w:p>
        </w:tc>
        <w:tc>
          <w:tcPr>
            <w:tcW w:w="1591" w:type="dxa"/>
          </w:tcPr>
          <w:p w:rsidR="00B377A2" w:rsidRDefault="00B377A2">
            <w:pPr>
              <w:pStyle w:val="TableParagraph"/>
              <w:ind w:left="0"/>
              <w:rPr>
                <w:sz w:val="18"/>
              </w:rPr>
            </w:pPr>
          </w:p>
        </w:tc>
      </w:tr>
      <w:tr w:rsidR="00B377A2">
        <w:trPr>
          <w:trHeight w:val="265"/>
        </w:trPr>
        <w:tc>
          <w:tcPr>
            <w:tcW w:w="6700" w:type="dxa"/>
          </w:tcPr>
          <w:p w:rsidR="00B377A2" w:rsidRDefault="00B377A2">
            <w:pPr>
              <w:pStyle w:val="TableParagraph"/>
              <w:ind w:left="0"/>
              <w:rPr>
                <w:sz w:val="18"/>
              </w:rPr>
            </w:pPr>
          </w:p>
        </w:tc>
        <w:tc>
          <w:tcPr>
            <w:tcW w:w="1992" w:type="dxa"/>
          </w:tcPr>
          <w:p w:rsidR="00B377A2" w:rsidRDefault="00B377A2">
            <w:pPr>
              <w:pStyle w:val="TableParagraph"/>
              <w:ind w:left="0"/>
              <w:rPr>
                <w:sz w:val="18"/>
              </w:rPr>
            </w:pPr>
          </w:p>
        </w:tc>
        <w:tc>
          <w:tcPr>
            <w:tcW w:w="1591" w:type="dxa"/>
          </w:tcPr>
          <w:p w:rsidR="00B377A2" w:rsidRDefault="00B377A2">
            <w:pPr>
              <w:pStyle w:val="TableParagraph"/>
              <w:ind w:left="0"/>
              <w:rPr>
                <w:sz w:val="18"/>
              </w:rPr>
            </w:pPr>
          </w:p>
        </w:tc>
      </w:tr>
      <w:tr w:rsidR="00B377A2">
        <w:trPr>
          <w:trHeight w:val="1149"/>
        </w:trPr>
        <w:tc>
          <w:tcPr>
            <w:tcW w:w="6700" w:type="dxa"/>
          </w:tcPr>
          <w:p w:rsidR="00B377A2" w:rsidRDefault="004F1563">
            <w:pPr>
              <w:pStyle w:val="TableParagraph"/>
              <w:rPr>
                <w:sz w:val="20"/>
              </w:rPr>
            </w:pPr>
            <w:r>
              <w:rPr>
                <w:sz w:val="20"/>
              </w:rPr>
              <w:t>Справка из органов опеки и попечительства муниципального образования Ярославской области о выплатах приемному родителю (приемным родителям)</w:t>
            </w:r>
            <w:r>
              <w:rPr>
                <w:spacing w:val="-6"/>
                <w:sz w:val="20"/>
              </w:rPr>
              <w:t xml:space="preserve"> </w:t>
            </w:r>
            <w:r>
              <w:rPr>
                <w:sz w:val="20"/>
              </w:rPr>
              <w:t>ежемесячного</w:t>
            </w:r>
            <w:r>
              <w:rPr>
                <w:spacing w:val="-5"/>
                <w:sz w:val="20"/>
              </w:rPr>
              <w:t xml:space="preserve"> </w:t>
            </w:r>
            <w:r>
              <w:rPr>
                <w:sz w:val="20"/>
              </w:rPr>
              <w:t>вознаграждения</w:t>
            </w:r>
            <w:r>
              <w:rPr>
                <w:spacing w:val="-7"/>
                <w:sz w:val="20"/>
              </w:rPr>
              <w:t xml:space="preserve"> </w:t>
            </w:r>
            <w:r>
              <w:rPr>
                <w:sz w:val="20"/>
              </w:rPr>
              <w:t>по</w:t>
            </w:r>
            <w:r>
              <w:rPr>
                <w:spacing w:val="-5"/>
                <w:sz w:val="20"/>
              </w:rPr>
              <w:t xml:space="preserve"> </w:t>
            </w:r>
            <w:r>
              <w:rPr>
                <w:sz w:val="20"/>
              </w:rPr>
              <w:t>договору</w:t>
            </w:r>
            <w:r>
              <w:rPr>
                <w:spacing w:val="-7"/>
                <w:sz w:val="20"/>
              </w:rPr>
              <w:t xml:space="preserve"> </w:t>
            </w:r>
            <w:r>
              <w:rPr>
                <w:sz w:val="20"/>
              </w:rPr>
              <w:t>о</w:t>
            </w:r>
            <w:r>
              <w:rPr>
                <w:spacing w:val="-5"/>
                <w:sz w:val="20"/>
              </w:rPr>
              <w:t xml:space="preserve"> </w:t>
            </w:r>
            <w:r>
              <w:rPr>
                <w:sz w:val="20"/>
              </w:rPr>
              <w:t>приемной</w:t>
            </w:r>
            <w:r>
              <w:rPr>
                <w:spacing w:val="-7"/>
                <w:sz w:val="20"/>
              </w:rPr>
              <w:t xml:space="preserve"> </w:t>
            </w:r>
            <w:r>
              <w:rPr>
                <w:sz w:val="20"/>
              </w:rPr>
              <w:t>семье</w:t>
            </w:r>
            <w:r>
              <w:rPr>
                <w:spacing w:val="-6"/>
                <w:sz w:val="20"/>
              </w:rPr>
              <w:t xml:space="preserve"> </w:t>
            </w:r>
            <w:r>
              <w:rPr>
                <w:sz w:val="20"/>
              </w:rPr>
              <w:t>и ежемесячных выплатах на содержание ребенка, находящегося под опекой</w:t>
            </w:r>
          </w:p>
          <w:p w:rsidR="00B377A2" w:rsidRDefault="004F1563">
            <w:pPr>
              <w:pStyle w:val="TableParagraph"/>
              <w:spacing w:line="216" w:lineRule="exact"/>
              <w:rPr>
                <w:sz w:val="20"/>
              </w:rPr>
            </w:pPr>
            <w:r>
              <w:rPr>
                <w:spacing w:val="-2"/>
                <w:sz w:val="20"/>
              </w:rPr>
              <w:t>(попечительством)</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460"/>
        </w:trPr>
        <w:tc>
          <w:tcPr>
            <w:tcW w:w="6700" w:type="dxa"/>
          </w:tcPr>
          <w:p w:rsidR="00B377A2" w:rsidRDefault="004F1563">
            <w:pPr>
              <w:pStyle w:val="TableParagraph"/>
              <w:spacing w:line="223" w:lineRule="exact"/>
              <w:rPr>
                <w:sz w:val="20"/>
              </w:rPr>
            </w:pPr>
            <w:r>
              <w:rPr>
                <w:sz w:val="20"/>
              </w:rPr>
              <w:t>Справка</w:t>
            </w:r>
            <w:r>
              <w:rPr>
                <w:spacing w:val="-8"/>
                <w:sz w:val="20"/>
              </w:rPr>
              <w:t xml:space="preserve"> </w:t>
            </w:r>
            <w:r>
              <w:rPr>
                <w:sz w:val="20"/>
              </w:rPr>
              <w:t>из</w:t>
            </w:r>
            <w:r>
              <w:rPr>
                <w:spacing w:val="-7"/>
                <w:sz w:val="20"/>
              </w:rPr>
              <w:t xml:space="preserve"> </w:t>
            </w:r>
            <w:r>
              <w:rPr>
                <w:sz w:val="20"/>
              </w:rPr>
              <w:t>территориальных</w:t>
            </w:r>
            <w:r>
              <w:rPr>
                <w:spacing w:val="-9"/>
                <w:sz w:val="20"/>
              </w:rPr>
              <w:t xml:space="preserve"> </w:t>
            </w:r>
            <w:r>
              <w:rPr>
                <w:sz w:val="20"/>
              </w:rPr>
              <w:t>налоговых</w:t>
            </w:r>
            <w:r>
              <w:rPr>
                <w:spacing w:val="-8"/>
                <w:sz w:val="20"/>
              </w:rPr>
              <w:t xml:space="preserve"> </w:t>
            </w:r>
            <w:r>
              <w:rPr>
                <w:sz w:val="20"/>
              </w:rPr>
              <w:t>органов</w:t>
            </w:r>
            <w:r>
              <w:rPr>
                <w:spacing w:val="-5"/>
                <w:sz w:val="20"/>
              </w:rPr>
              <w:t xml:space="preserve"> </w:t>
            </w:r>
            <w:r>
              <w:rPr>
                <w:sz w:val="20"/>
              </w:rPr>
              <w:t>Ярославской</w:t>
            </w:r>
            <w:r>
              <w:rPr>
                <w:spacing w:val="-9"/>
                <w:sz w:val="20"/>
              </w:rPr>
              <w:t xml:space="preserve"> </w:t>
            </w:r>
            <w:r>
              <w:rPr>
                <w:sz w:val="20"/>
              </w:rPr>
              <w:t>области</w:t>
            </w:r>
            <w:r>
              <w:rPr>
                <w:spacing w:val="-8"/>
                <w:sz w:val="20"/>
              </w:rPr>
              <w:t xml:space="preserve"> </w:t>
            </w:r>
            <w:r>
              <w:rPr>
                <w:spacing w:val="-10"/>
                <w:sz w:val="20"/>
              </w:rPr>
              <w:t>о</w:t>
            </w:r>
          </w:p>
          <w:p w:rsidR="00B377A2" w:rsidRDefault="004F1563">
            <w:pPr>
              <w:pStyle w:val="TableParagraph"/>
              <w:spacing w:line="217" w:lineRule="exact"/>
              <w:rPr>
                <w:sz w:val="20"/>
              </w:rPr>
            </w:pPr>
            <w:r>
              <w:rPr>
                <w:sz w:val="20"/>
              </w:rPr>
              <w:t>доходах</w:t>
            </w:r>
            <w:r>
              <w:rPr>
                <w:spacing w:val="-11"/>
                <w:sz w:val="20"/>
              </w:rPr>
              <w:t xml:space="preserve"> </w:t>
            </w:r>
            <w:r>
              <w:rPr>
                <w:sz w:val="20"/>
              </w:rPr>
              <w:t>лица,</w:t>
            </w:r>
            <w:r>
              <w:rPr>
                <w:spacing w:val="-11"/>
                <w:sz w:val="20"/>
              </w:rPr>
              <w:t xml:space="preserve"> </w:t>
            </w:r>
            <w:r>
              <w:rPr>
                <w:sz w:val="20"/>
              </w:rPr>
              <w:t>занимающегося</w:t>
            </w:r>
            <w:r>
              <w:rPr>
                <w:spacing w:val="-12"/>
                <w:sz w:val="20"/>
              </w:rPr>
              <w:t xml:space="preserve"> </w:t>
            </w:r>
            <w:r>
              <w:rPr>
                <w:sz w:val="20"/>
              </w:rPr>
              <w:t>предпринимательской</w:t>
            </w:r>
            <w:r>
              <w:rPr>
                <w:spacing w:val="-10"/>
                <w:sz w:val="20"/>
              </w:rPr>
              <w:t xml:space="preserve"> </w:t>
            </w:r>
            <w:r>
              <w:rPr>
                <w:spacing w:val="-2"/>
                <w:sz w:val="20"/>
              </w:rPr>
              <w:t>деятельностью</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263"/>
        </w:trPr>
        <w:tc>
          <w:tcPr>
            <w:tcW w:w="6700" w:type="dxa"/>
          </w:tcPr>
          <w:p w:rsidR="00B377A2" w:rsidRDefault="004F1563">
            <w:pPr>
              <w:pStyle w:val="TableParagraph"/>
              <w:spacing w:line="223" w:lineRule="exact"/>
              <w:rPr>
                <w:sz w:val="20"/>
              </w:rPr>
            </w:pPr>
            <w:r>
              <w:rPr>
                <w:sz w:val="20"/>
              </w:rPr>
              <w:t>Свидетельство</w:t>
            </w:r>
            <w:r>
              <w:rPr>
                <w:spacing w:val="-7"/>
                <w:sz w:val="20"/>
              </w:rPr>
              <w:t xml:space="preserve"> </w:t>
            </w:r>
            <w:r>
              <w:rPr>
                <w:sz w:val="20"/>
              </w:rPr>
              <w:t>о</w:t>
            </w:r>
            <w:r>
              <w:rPr>
                <w:spacing w:val="-6"/>
                <w:sz w:val="20"/>
              </w:rPr>
              <w:t xml:space="preserve"> </w:t>
            </w:r>
            <w:r>
              <w:rPr>
                <w:sz w:val="20"/>
              </w:rPr>
              <w:t>браке</w:t>
            </w:r>
            <w:r>
              <w:rPr>
                <w:spacing w:val="-8"/>
                <w:sz w:val="20"/>
              </w:rPr>
              <w:t xml:space="preserve"> </w:t>
            </w:r>
            <w:r>
              <w:rPr>
                <w:sz w:val="20"/>
              </w:rPr>
              <w:t>(расторжении</w:t>
            </w:r>
            <w:r>
              <w:rPr>
                <w:spacing w:val="-7"/>
                <w:sz w:val="20"/>
              </w:rPr>
              <w:t xml:space="preserve"> </w:t>
            </w:r>
            <w:r>
              <w:rPr>
                <w:sz w:val="20"/>
              </w:rPr>
              <w:t>брака)</w:t>
            </w:r>
            <w:r>
              <w:rPr>
                <w:spacing w:val="-7"/>
                <w:sz w:val="20"/>
              </w:rPr>
              <w:t xml:space="preserve"> </w:t>
            </w:r>
            <w:r>
              <w:rPr>
                <w:sz w:val="20"/>
              </w:rPr>
              <w:t>(при</w:t>
            </w:r>
            <w:r>
              <w:rPr>
                <w:spacing w:val="-6"/>
                <w:sz w:val="20"/>
              </w:rPr>
              <w:t xml:space="preserve"> </w:t>
            </w:r>
            <w:r>
              <w:rPr>
                <w:spacing w:val="-2"/>
                <w:sz w:val="20"/>
              </w:rPr>
              <w:t>наличии)</w:t>
            </w:r>
          </w:p>
        </w:tc>
        <w:tc>
          <w:tcPr>
            <w:tcW w:w="1992" w:type="dxa"/>
          </w:tcPr>
          <w:p w:rsidR="00B377A2" w:rsidRDefault="00B377A2">
            <w:pPr>
              <w:pStyle w:val="TableParagraph"/>
              <w:ind w:left="0"/>
              <w:rPr>
                <w:sz w:val="18"/>
              </w:rPr>
            </w:pPr>
          </w:p>
        </w:tc>
        <w:tc>
          <w:tcPr>
            <w:tcW w:w="1591" w:type="dxa"/>
          </w:tcPr>
          <w:p w:rsidR="00B377A2" w:rsidRDefault="00B377A2">
            <w:pPr>
              <w:pStyle w:val="TableParagraph"/>
              <w:ind w:left="0"/>
              <w:rPr>
                <w:sz w:val="18"/>
              </w:rPr>
            </w:pPr>
          </w:p>
        </w:tc>
      </w:tr>
      <w:tr w:rsidR="00B377A2">
        <w:trPr>
          <w:trHeight w:val="460"/>
        </w:trPr>
        <w:tc>
          <w:tcPr>
            <w:tcW w:w="6700" w:type="dxa"/>
          </w:tcPr>
          <w:p w:rsidR="00B377A2" w:rsidRDefault="004F1563">
            <w:pPr>
              <w:pStyle w:val="TableParagraph"/>
              <w:spacing w:line="223" w:lineRule="exact"/>
              <w:rPr>
                <w:sz w:val="20"/>
              </w:rPr>
            </w:pPr>
            <w:r>
              <w:rPr>
                <w:sz w:val="20"/>
              </w:rPr>
              <w:t>Сведения</w:t>
            </w:r>
            <w:r>
              <w:rPr>
                <w:spacing w:val="-9"/>
                <w:sz w:val="20"/>
              </w:rPr>
              <w:t xml:space="preserve"> </w:t>
            </w:r>
            <w:r>
              <w:rPr>
                <w:sz w:val="20"/>
              </w:rPr>
              <w:t>о</w:t>
            </w:r>
            <w:r>
              <w:rPr>
                <w:spacing w:val="-6"/>
                <w:sz w:val="20"/>
              </w:rPr>
              <w:t xml:space="preserve"> </w:t>
            </w:r>
            <w:r>
              <w:rPr>
                <w:sz w:val="20"/>
              </w:rPr>
              <w:t>реквизитах</w:t>
            </w:r>
            <w:r>
              <w:rPr>
                <w:spacing w:val="-8"/>
                <w:sz w:val="20"/>
              </w:rPr>
              <w:t xml:space="preserve"> </w:t>
            </w:r>
            <w:r>
              <w:rPr>
                <w:sz w:val="20"/>
              </w:rPr>
              <w:t>кредитной</w:t>
            </w:r>
            <w:r>
              <w:rPr>
                <w:spacing w:val="-8"/>
                <w:sz w:val="20"/>
              </w:rPr>
              <w:t xml:space="preserve"> </w:t>
            </w:r>
            <w:r>
              <w:rPr>
                <w:sz w:val="20"/>
              </w:rPr>
              <w:t>организации</w:t>
            </w:r>
            <w:r>
              <w:rPr>
                <w:spacing w:val="-7"/>
                <w:sz w:val="20"/>
              </w:rPr>
              <w:t xml:space="preserve"> </w:t>
            </w:r>
            <w:r>
              <w:rPr>
                <w:sz w:val="20"/>
              </w:rPr>
              <w:t>и</w:t>
            </w:r>
            <w:r>
              <w:rPr>
                <w:spacing w:val="-8"/>
                <w:sz w:val="20"/>
              </w:rPr>
              <w:t xml:space="preserve"> </w:t>
            </w:r>
            <w:r>
              <w:rPr>
                <w:sz w:val="20"/>
              </w:rPr>
              <w:t>номер</w:t>
            </w:r>
            <w:r>
              <w:rPr>
                <w:spacing w:val="-6"/>
                <w:sz w:val="20"/>
              </w:rPr>
              <w:t xml:space="preserve"> </w:t>
            </w:r>
            <w:r>
              <w:rPr>
                <w:sz w:val="20"/>
              </w:rPr>
              <w:t>лицевого</w:t>
            </w:r>
            <w:r>
              <w:rPr>
                <w:spacing w:val="-7"/>
                <w:sz w:val="20"/>
              </w:rPr>
              <w:t xml:space="preserve"> </w:t>
            </w:r>
            <w:r>
              <w:rPr>
                <w:spacing w:val="-2"/>
                <w:sz w:val="20"/>
              </w:rPr>
              <w:t>счета</w:t>
            </w:r>
          </w:p>
          <w:p w:rsidR="00B377A2" w:rsidRDefault="004F1563">
            <w:pPr>
              <w:pStyle w:val="TableParagraph"/>
              <w:spacing w:before="1" w:line="217" w:lineRule="exact"/>
              <w:rPr>
                <w:sz w:val="20"/>
              </w:rPr>
            </w:pPr>
            <w:r>
              <w:rPr>
                <w:spacing w:val="-2"/>
                <w:sz w:val="20"/>
              </w:rPr>
              <w:t>заявителя</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263"/>
        </w:trPr>
        <w:tc>
          <w:tcPr>
            <w:tcW w:w="8692" w:type="dxa"/>
            <w:gridSpan w:val="2"/>
          </w:tcPr>
          <w:p w:rsidR="00B377A2" w:rsidRDefault="004F1563">
            <w:pPr>
              <w:pStyle w:val="TableParagraph"/>
              <w:spacing w:line="223" w:lineRule="exact"/>
              <w:ind w:left="2"/>
              <w:jc w:val="center"/>
              <w:rPr>
                <w:sz w:val="20"/>
              </w:rPr>
            </w:pPr>
            <w:r>
              <w:rPr>
                <w:spacing w:val="-2"/>
                <w:sz w:val="20"/>
              </w:rPr>
              <w:t>Дополнительно</w:t>
            </w:r>
            <w:r>
              <w:rPr>
                <w:spacing w:val="9"/>
                <w:sz w:val="20"/>
              </w:rPr>
              <w:t xml:space="preserve"> </w:t>
            </w:r>
            <w:r>
              <w:rPr>
                <w:spacing w:val="-2"/>
                <w:sz w:val="20"/>
              </w:rPr>
              <w:t>предоставляются:</w:t>
            </w:r>
          </w:p>
        </w:tc>
        <w:tc>
          <w:tcPr>
            <w:tcW w:w="1591" w:type="dxa"/>
          </w:tcPr>
          <w:p w:rsidR="00B377A2" w:rsidRDefault="00B377A2">
            <w:pPr>
              <w:pStyle w:val="TableParagraph"/>
              <w:ind w:left="0"/>
              <w:rPr>
                <w:sz w:val="18"/>
              </w:rPr>
            </w:pPr>
          </w:p>
        </w:tc>
      </w:tr>
      <w:tr w:rsidR="00B377A2">
        <w:trPr>
          <w:trHeight w:val="1151"/>
        </w:trPr>
        <w:tc>
          <w:tcPr>
            <w:tcW w:w="6700" w:type="dxa"/>
          </w:tcPr>
          <w:p w:rsidR="00B377A2" w:rsidRDefault="004F1563">
            <w:pPr>
              <w:pStyle w:val="TableParagraph"/>
              <w:ind w:right="102"/>
              <w:jc w:val="both"/>
              <w:rPr>
                <w:sz w:val="20"/>
              </w:rPr>
            </w:pPr>
            <w:r>
              <w:rPr>
                <w:sz w:val="20"/>
              </w:rPr>
              <w:t>Справка учреждения медико-социальной экспертизы с установлением категории "ребенок-инвалид" или справка медико-социальной экспертизы об установлении категории "инвалид I группы" (для семей, имеющих в своем</w:t>
            </w:r>
            <w:r>
              <w:rPr>
                <w:spacing w:val="27"/>
                <w:sz w:val="20"/>
              </w:rPr>
              <w:t xml:space="preserve"> </w:t>
            </w:r>
            <w:r>
              <w:rPr>
                <w:sz w:val="20"/>
              </w:rPr>
              <w:t>составе</w:t>
            </w:r>
            <w:r>
              <w:rPr>
                <w:spacing w:val="26"/>
                <w:sz w:val="20"/>
              </w:rPr>
              <w:t xml:space="preserve"> </w:t>
            </w:r>
            <w:r>
              <w:rPr>
                <w:sz w:val="20"/>
              </w:rPr>
              <w:t>инвалидов</w:t>
            </w:r>
            <w:r>
              <w:rPr>
                <w:spacing w:val="29"/>
                <w:sz w:val="20"/>
              </w:rPr>
              <w:t xml:space="preserve"> </w:t>
            </w:r>
            <w:r>
              <w:rPr>
                <w:sz w:val="20"/>
              </w:rPr>
              <w:t>с</w:t>
            </w:r>
            <w:r>
              <w:rPr>
                <w:spacing w:val="29"/>
                <w:sz w:val="20"/>
              </w:rPr>
              <w:t xml:space="preserve"> </w:t>
            </w:r>
            <w:r>
              <w:rPr>
                <w:sz w:val="20"/>
              </w:rPr>
              <w:t>детства</w:t>
            </w:r>
            <w:r>
              <w:rPr>
                <w:spacing w:val="27"/>
                <w:sz w:val="20"/>
              </w:rPr>
              <w:t xml:space="preserve"> </w:t>
            </w:r>
            <w:r>
              <w:rPr>
                <w:sz w:val="20"/>
              </w:rPr>
              <w:t>старше</w:t>
            </w:r>
            <w:r>
              <w:rPr>
                <w:spacing w:val="27"/>
                <w:sz w:val="20"/>
              </w:rPr>
              <w:t xml:space="preserve"> </w:t>
            </w:r>
            <w:r>
              <w:rPr>
                <w:sz w:val="20"/>
              </w:rPr>
              <w:t>18</w:t>
            </w:r>
            <w:r>
              <w:rPr>
                <w:spacing w:val="27"/>
                <w:sz w:val="20"/>
              </w:rPr>
              <w:t xml:space="preserve"> </w:t>
            </w:r>
            <w:r>
              <w:rPr>
                <w:sz w:val="20"/>
              </w:rPr>
              <w:t>лет</w:t>
            </w:r>
            <w:r>
              <w:rPr>
                <w:spacing w:val="29"/>
                <w:sz w:val="20"/>
              </w:rPr>
              <w:t xml:space="preserve"> </w:t>
            </w:r>
            <w:r>
              <w:rPr>
                <w:sz w:val="20"/>
              </w:rPr>
              <w:t>и</w:t>
            </w:r>
            <w:r>
              <w:rPr>
                <w:spacing w:val="27"/>
                <w:sz w:val="20"/>
              </w:rPr>
              <w:t xml:space="preserve"> </w:t>
            </w:r>
            <w:r>
              <w:rPr>
                <w:sz w:val="20"/>
              </w:rPr>
              <w:t>инвалидов</w:t>
            </w:r>
            <w:r>
              <w:rPr>
                <w:spacing w:val="27"/>
                <w:sz w:val="20"/>
              </w:rPr>
              <w:t xml:space="preserve"> </w:t>
            </w:r>
            <w:r>
              <w:rPr>
                <w:sz w:val="20"/>
              </w:rPr>
              <w:t>1</w:t>
            </w:r>
            <w:r>
              <w:rPr>
                <w:spacing w:val="27"/>
                <w:sz w:val="20"/>
              </w:rPr>
              <w:t xml:space="preserve"> </w:t>
            </w:r>
            <w:r>
              <w:rPr>
                <w:spacing w:val="-2"/>
                <w:sz w:val="20"/>
              </w:rPr>
              <w:t>группы</w:t>
            </w:r>
          </w:p>
          <w:p w:rsidR="00B377A2" w:rsidRDefault="004F1563">
            <w:pPr>
              <w:pStyle w:val="TableParagraph"/>
              <w:spacing w:line="216" w:lineRule="exact"/>
              <w:jc w:val="both"/>
              <w:rPr>
                <w:sz w:val="20"/>
              </w:rPr>
            </w:pPr>
            <w:r>
              <w:rPr>
                <w:sz w:val="20"/>
              </w:rPr>
              <w:t>старше</w:t>
            </w:r>
            <w:r>
              <w:rPr>
                <w:spacing w:val="-3"/>
                <w:sz w:val="20"/>
              </w:rPr>
              <w:t xml:space="preserve"> </w:t>
            </w:r>
            <w:r>
              <w:rPr>
                <w:sz w:val="20"/>
              </w:rPr>
              <w:t>18</w:t>
            </w:r>
            <w:r>
              <w:rPr>
                <w:spacing w:val="-3"/>
                <w:sz w:val="20"/>
              </w:rPr>
              <w:t xml:space="preserve"> </w:t>
            </w:r>
            <w:r>
              <w:rPr>
                <w:spacing w:val="-4"/>
                <w:sz w:val="20"/>
              </w:rPr>
              <w:t>лет)</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918"/>
        </w:trPr>
        <w:tc>
          <w:tcPr>
            <w:tcW w:w="6700" w:type="dxa"/>
          </w:tcPr>
          <w:p w:rsidR="00B377A2" w:rsidRDefault="004F1563">
            <w:pPr>
              <w:pStyle w:val="TableParagraph"/>
              <w:rPr>
                <w:sz w:val="20"/>
              </w:rPr>
            </w:pPr>
            <w:r>
              <w:rPr>
                <w:sz w:val="20"/>
              </w:rPr>
              <w:t>Справка</w:t>
            </w:r>
            <w:r>
              <w:rPr>
                <w:spacing w:val="36"/>
                <w:sz w:val="20"/>
              </w:rPr>
              <w:t xml:space="preserve"> </w:t>
            </w:r>
            <w:r>
              <w:rPr>
                <w:sz w:val="20"/>
              </w:rPr>
              <w:t>из</w:t>
            </w:r>
            <w:r>
              <w:rPr>
                <w:spacing w:val="36"/>
                <w:sz w:val="20"/>
              </w:rPr>
              <w:t xml:space="preserve"> </w:t>
            </w:r>
            <w:r>
              <w:rPr>
                <w:sz w:val="20"/>
              </w:rPr>
              <w:t>органов</w:t>
            </w:r>
            <w:r>
              <w:rPr>
                <w:spacing w:val="35"/>
                <w:sz w:val="20"/>
              </w:rPr>
              <w:t xml:space="preserve"> </w:t>
            </w:r>
            <w:r>
              <w:rPr>
                <w:sz w:val="20"/>
              </w:rPr>
              <w:t>записи</w:t>
            </w:r>
            <w:r>
              <w:rPr>
                <w:spacing w:val="37"/>
                <w:sz w:val="20"/>
              </w:rPr>
              <w:t xml:space="preserve"> </w:t>
            </w:r>
            <w:r>
              <w:rPr>
                <w:sz w:val="20"/>
              </w:rPr>
              <w:t>актов</w:t>
            </w:r>
            <w:r>
              <w:rPr>
                <w:spacing w:val="35"/>
                <w:sz w:val="20"/>
              </w:rPr>
              <w:t xml:space="preserve"> </w:t>
            </w:r>
            <w:r>
              <w:rPr>
                <w:sz w:val="20"/>
              </w:rPr>
              <w:t>гражданского</w:t>
            </w:r>
            <w:r>
              <w:rPr>
                <w:spacing w:val="37"/>
                <w:sz w:val="20"/>
              </w:rPr>
              <w:t xml:space="preserve"> </w:t>
            </w:r>
            <w:r>
              <w:rPr>
                <w:sz w:val="20"/>
              </w:rPr>
              <w:t>состояния</w:t>
            </w:r>
            <w:r>
              <w:rPr>
                <w:spacing w:val="35"/>
                <w:sz w:val="20"/>
              </w:rPr>
              <w:t xml:space="preserve"> </w:t>
            </w:r>
            <w:r>
              <w:rPr>
                <w:sz w:val="20"/>
              </w:rPr>
              <w:t>об</w:t>
            </w:r>
            <w:r>
              <w:rPr>
                <w:spacing w:val="35"/>
                <w:sz w:val="20"/>
              </w:rPr>
              <w:t xml:space="preserve"> </w:t>
            </w:r>
            <w:r>
              <w:rPr>
                <w:sz w:val="20"/>
              </w:rPr>
              <w:t>основании внесения</w:t>
            </w:r>
            <w:r>
              <w:rPr>
                <w:spacing w:val="4"/>
                <w:sz w:val="20"/>
              </w:rPr>
              <w:t xml:space="preserve"> </w:t>
            </w:r>
            <w:r>
              <w:rPr>
                <w:sz w:val="20"/>
              </w:rPr>
              <w:t>со</w:t>
            </w:r>
            <w:r>
              <w:rPr>
                <w:spacing w:val="7"/>
                <w:sz w:val="20"/>
              </w:rPr>
              <w:t xml:space="preserve"> </w:t>
            </w:r>
            <w:r>
              <w:rPr>
                <w:sz w:val="20"/>
              </w:rPr>
              <w:t>слов</w:t>
            </w:r>
            <w:r>
              <w:rPr>
                <w:spacing w:val="5"/>
                <w:sz w:val="20"/>
              </w:rPr>
              <w:t xml:space="preserve"> </w:t>
            </w:r>
            <w:r>
              <w:rPr>
                <w:sz w:val="20"/>
              </w:rPr>
              <w:t>матери</w:t>
            </w:r>
            <w:r>
              <w:rPr>
                <w:spacing w:val="4"/>
                <w:sz w:val="20"/>
              </w:rPr>
              <w:t xml:space="preserve"> </w:t>
            </w:r>
            <w:r>
              <w:rPr>
                <w:sz w:val="20"/>
              </w:rPr>
              <w:t>в</w:t>
            </w:r>
            <w:r>
              <w:rPr>
                <w:spacing w:val="5"/>
                <w:sz w:val="20"/>
              </w:rPr>
              <w:t xml:space="preserve"> </w:t>
            </w:r>
            <w:r>
              <w:rPr>
                <w:sz w:val="20"/>
              </w:rPr>
              <w:t>свидетельство</w:t>
            </w:r>
            <w:r>
              <w:rPr>
                <w:spacing w:val="6"/>
                <w:sz w:val="20"/>
              </w:rPr>
              <w:t xml:space="preserve"> </w:t>
            </w:r>
            <w:r>
              <w:rPr>
                <w:sz w:val="20"/>
              </w:rPr>
              <w:t>о</w:t>
            </w:r>
            <w:r>
              <w:rPr>
                <w:spacing w:val="7"/>
                <w:sz w:val="20"/>
              </w:rPr>
              <w:t xml:space="preserve"> </w:t>
            </w:r>
            <w:r>
              <w:rPr>
                <w:sz w:val="20"/>
              </w:rPr>
              <w:t>рождении</w:t>
            </w:r>
            <w:r>
              <w:rPr>
                <w:spacing w:val="4"/>
                <w:sz w:val="20"/>
              </w:rPr>
              <w:t xml:space="preserve"> </w:t>
            </w:r>
            <w:r>
              <w:rPr>
                <w:sz w:val="20"/>
              </w:rPr>
              <w:t>ребенка</w:t>
            </w:r>
            <w:r>
              <w:rPr>
                <w:spacing w:val="6"/>
                <w:sz w:val="20"/>
              </w:rPr>
              <w:t xml:space="preserve"> </w:t>
            </w:r>
            <w:r>
              <w:rPr>
                <w:sz w:val="20"/>
              </w:rPr>
              <w:t>сведений</w:t>
            </w:r>
            <w:r>
              <w:rPr>
                <w:spacing w:val="5"/>
                <w:sz w:val="20"/>
              </w:rPr>
              <w:t xml:space="preserve"> </w:t>
            </w:r>
            <w:r>
              <w:rPr>
                <w:spacing w:val="-5"/>
                <w:sz w:val="20"/>
              </w:rPr>
              <w:t>об</w:t>
            </w:r>
          </w:p>
          <w:p w:rsidR="00B377A2" w:rsidRDefault="004F1563">
            <w:pPr>
              <w:pStyle w:val="TableParagraph"/>
              <w:spacing w:line="228" w:lineRule="exact"/>
              <w:rPr>
                <w:sz w:val="20"/>
              </w:rPr>
            </w:pPr>
            <w:r>
              <w:rPr>
                <w:sz w:val="20"/>
              </w:rPr>
              <w:t>отце, в случае если в свидетельстве о рождении ребенка имеется запись об отце (на детей одиноких матерей)</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1841"/>
        </w:trPr>
        <w:tc>
          <w:tcPr>
            <w:tcW w:w="6700" w:type="dxa"/>
          </w:tcPr>
          <w:p w:rsidR="00B377A2" w:rsidRDefault="004F1563">
            <w:pPr>
              <w:pStyle w:val="TableParagraph"/>
              <w:ind w:right="214"/>
              <w:rPr>
                <w:sz w:val="20"/>
              </w:rPr>
            </w:pPr>
            <w:r>
              <w:rPr>
                <w:sz w:val="20"/>
              </w:rPr>
              <w:t>Справка из территориального органа Управления Федеральной службы судебных приставов по Ярославской области о причинах неисполнения решения суда (постановления судьи), либо документ, подтверждающий вынесение судьей определения о розыске ответчика, либо документ, выданный территориальным органом Управления Федеральной службы судебных приставов по Ярославской области и подтверждающий вынесение</w:t>
            </w:r>
            <w:r>
              <w:rPr>
                <w:spacing w:val="-3"/>
                <w:sz w:val="20"/>
              </w:rPr>
              <w:t xml:space="preserve"> </w:t>
            </w:r>
            <w:r>
              <w:rPr>
                <w:sz w:val="20"/>
              </w:rPr>
              <w:t>постановления</w:t>
            </w:r>
            <w:r>
              <w:rPr>
                <w:spacing w:val="-7"/>
                <w:sz w:val="20"/>
              </w:rPr>
              <w:t xml:space="preserve"> </w:t>
            </w:r>
            <w:r>
              <w:rPr>
                <w:sz w:val="20"/>
              </w:rPr>
              <w:t>о</w:t>
            </w:r>
            <w:r>
              <w:rPr>
                <w:spacing w:val="-3"/>
                <w:sz w:val="20"/>
              </w:rPr>
              <w:t xml:space="preserve"> </w:t>
            </w:r>
            <w:r>
              <w:rPr>
                <w:sz w:val="20"/>
              </w:rPr>
              <w:t>розыске</w:t>
            </w:r>
            <w:r>
              <w:rPr>
                <w:spacing w:val="-7"/>
                <w:sz w:val="20"/>
              </w:rPr>
              <w:t xml:space="preserve"> </w:t>
            </w:r>
            <w:r>
              <w:rPr>
                <w:sz w:val="20"/>
              </w:rPr>
              <w:t>должника</w:t>
            </w:r>
            <w:r>
              <w:rPr>
                <w:spacing w:val="-6"/>
                <w:sz w:val="20"/>
              </w:rPr>
              <w:t xml:space="preserve"> </w:t>
            </w:r>
            <w:r>
              <w:rPr>
                <w:sz w:val="20"/>
              </w:rPr>
              <w:t>(при</w:t>
            </w:r>
            <w:r>
              <w:rPr>
                <w:spacing w:val="-7"/>
                <w:sz w:val="20"/>
              </w:rPr>
              <w:t xml:space="preserve"> </w:t>
            </w:r>
            <w:r>
              <w:rPr>
                <w:sz w:val="20"/>
              </w:rPr>
              <w:t>отсутствии</w:t>
            </w:r>
            <w:r>
              <w:rPr>
                <w:spacing w:val="-7"/>
                <w:sz w:val="20"/>
              </w:rPr>
              <w:t xml:space="preserve"> </w:t>
            </w:r>
            <w:r>
              <w:rPr>
                <w:sz w:val="20"/>
              </w:rPr>
              <w:t>справки</w:t>
            </w:r>
            <w:r>
              <w:rPr>
                <w:spacing w:val="-7"/>
                <w:sz w:val="20"/>
              </w:rPr>
              <w:t xml:space="preserve"> </w:t>
            </w:r>
            <w:r>
              <w:rPr>
                <w:sz w:val="20"/>
              </w:rPr>
              <w:t>о</w:t>
            </w:r>
          </w:p>
          <w:p w:rsidR="00B377A2" w:rsidRDefault="004F1563">
            <w:pPr>
              <w:pStyle w:val="TableParagraph"/>
              <w:spacing w:line="217" w:lineRule="exact"/>
              <w:rPr>
                <w:sz w:val="20"/>
              </w:rPr>
            </w:pPr>
            <w:r>
              <w:rPr>
                <w:sz w:val="20"/>
              </w:rPr>
              <w:t>доходах</w:t>
            </w:r>
            <w:r>
              <w:rPr>
                <w:spacing w:val="-9"/>
                <w:sz w:val="20"/>
              </w:rPr>
              <w:t xml:space="preserve"> </w:t>
            </w:r>
            <w:r>
              <w:rPr>
                <w:sz w:val="20"/>
              </w:rPr>
              <w:t>родителя</w:t>
            </w:r>
            <w:r>
              <w:rPr>
                <w:spacing w:val="-7"/>
                <w:sz w:val="20"/>
              </w:rPr>
              <w:t xml:space="preserve"> </w:t>
            </w:r>
            <w:r>
              <w:rPr>
                <w:sz w:val="20"/>
              </w:rPr>
              <w:t>и</w:t>
            </w:r>
            <w:r>
              <w:rPr>
                <w:spacing w:val="-8"/>
                <w:sz w:val="20"/>
              </w:rPr>
              <w:t xml:space="preserve"> </w:t>
            </w:r>
            <w:r>
              <w:rPr>
                <w:sz w:val="20"/>
              </w:rPr>
              <w:t>суммы</w:t>
            </w:r>
            <w:r>
              <w:rPr>
                <w:spacing w:val="-6"/>
                <w:sz w:val="20"/>
              </w:rPr>
              <w:t xml:space="preserve"> </w:t>
            </w:r>
            <w:r>
              <w:rPr>
                <w:sz w:val="20"/>
              </w:rPr>
              <w:t>полученных</w:t>
            </w:r>
            <w:r>
              <w:rPr>
                <w:spacing w:val="-7"/>
                <w:sz w:val="20"/>
              </w:rPr>
              <w:t xml:space="preserve"> </w:t>
            </w:r>
            <w:r>
              <w:rPr>
                <w:spacing w:val="-2"/>
                <w:sz w:val="20"/>
              </w:rPr>
              <w:t>алиментов)</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1609"/>
        </w:trPr>
        <w:tc>
          <w:tcPr>
            <w:tcW w:w="6700" w:type="dxa"/>
          </w:tcPr>
          <w:p w:rsidR="00B377A2" w:rsidRDefault="004F1563">
            <w:pPr>
              <w:pStyle w:val="TableParagraph"/>
              <w:ind w:right="143"/>
              <w:rPr>
                <w:sz w:val="20"/>
              </w:rPr>
            </w:pPr>
            <w:r>
              <w:rPr>
                <w:sz w:val="20"/>
              </w:rPr>
              <w:t>Справка из паспортно-визовой службы органов внутренних дел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w:t>
            </w:r>
            <w:r>
              <w:rPr>
                <w:spacing w:val="-4"/>
                <w:sz w:val="20"/>
              </w:rPr>
              <w:t xml:space="preserve"> </w:t>
            </w:r>
            <w:r>
              <w:rPr>
                <w:sz w:val="20"/>
              </w:rPr>
              <w:t>о</w:t>
            </w:r>
            <w:r>
              <w:rPr>
                <w:spacing w:val="-4"/>
                <w:sz w:val="20"/>
              </w:rPr>
              <w:t xml:space="preserve"> </w:t>
            </w:r>
            <w:r>
              <w:rPr>
                <w:sz w:val="20"/>
              </w:rPr>
              <w:t>правовой</w:t>
            </w:r>
            <w:r>
              <w:rPr>
                <w:spacing w:val="-6"/>
                <w:sz w:val="20"/>
              </w:rPr>
              <w:t xml:space="preserve"> </w:t>
            </w:r>
            <w:r>
              <w:rPr>
                <w:sz w:val="20"/>
              </w:rPr>
              <w:t>помощи</w:t>
            </w:r>
            <w:r>
              <w:rPr>
                <w:spacing w:val="-6"/>
                <w:sz w:val="20"/>
              </w:rPr>
              <w:t xml:space="preserve"> </w:t>
            </w:r>
            <w:r>
              <w:rPr>
                <w:sz w:val="20"/>
              </w:rPr>
              <w:t>(при</w:t>
            </w:r>
            <w:r>
              <w:rPr>
                <w:spacing w:val="-6"/>
                <w:sz w:val="20"/>
              </w:rPr>
              <w:t xml:space="preserve"> </w:t>
            </w:r>
            <w:r>
              <w:rPr>
                <w:sz w:val="20"/>
              </w:rPr>
              <w:t>отсутствии</w:t>
            </w:r>
            <w:r>
              <w:rPr>
                <w:spacing w:val="-6"/>
                <w:sz w:val="20"/>
              </w:rPr>
              <w:t xml:space="preserve"> </w:t>
            </w:r>
            <w:r>
              <w:rPr>
                <w:sz w:val="20"/>
              </w:rPr>
              <w:t>справки</w:t>
            </w:r>
            <w:r>
              <w:rPr>
                <w:spacing w:val="-6"/>
                <w:sz w:val="20"/>
              </w:rPr>
              <w:t xml:space="preserve"> </w:t>
            </w:r>
            <w:r>
              <w:rPr>
                <w:sz w:val="20"/>
              </w:rPr>
              <w:t>о</w:t>
            </w:r>
            <w:r>
              <w:rPr>
                <w:spacing w:val="-4"/>
                <w:sz w:val="20"/>
              </w:rPr>
              <w:t xml:space="preserve"> </w:t>
            </w:r>
            <w:r>
              <w:rPr>
                <w:sz w:val="20"/>
              </w:rPr>
              <w:t>доходах</w:t>
            </w:r>
            <w:r>
              <w:rPr>
                <w:spacing w:val="-7"/>
                <w:sz w:val="20"/>
              </w:rPr>
              <w:t xml:space="preserve"> </w:t>
            </w:r>
            <w:r>
              <w:rPr>
                <w:sz w:val="20"/>
              </w:rPr>
              <w:t>родителя</w:t>
            </w:r>
            <w:r>
              <w:rPr>
                <w:spacing w:val="-6"/>
                <w:sz w:val="20"/>
              </w:rPr>
              <w:t xml:space="preserve"> </w:t>
            </w:r>
            <w:r>
              <w:rPr>
                <w:sz w:val="20"/>
              </w:rPr>
              <w:t>и</w:t>
            </w:r>
          </w:p>
          <w:p w:rsidR="00B377A2" w:rsidRDefault="004F1563">
            <w:pPr>
              <w:pStyle w:val="TableParagraph"/>
              <w:spacing w:line="217" w:lineRule="exact"/>
              <w:rPr>
                <w:sz w:val="20"/>
              </w:rPr>
            </w:pPr>
            <w:r>
              <w:rPr>
                <w:sz w:val="20"/>
              </w:rPr>
              <w:t>суммы</w:t>
            </w:r>
            <w:r>
              <w:rPr>
                <w:spacing w:val="-10"/>
                <w:sz w:val="20"/>
              </w:rPr>
              <w:t xml:space="preserve"> </w:t>
            </w:r>
            <w:r>
              <w:rPr>
                <w:sz w:val="20"/>
              </w:rPr>
              <w:t>полученных</w:t>
            </w:r>
            <w:r>
              <w:rPr>
                <w:spacing w:val="-11"/>
                <w:sz w:val="20"/>
              </w:rPr>
              <w:t xml:space="preserve"> </w:t>
            </w:r>
            <w:r>
              <w:rPr>
                <w:spacing w:val="-2"/>
                <w:sz w:val="20"/>
              </w:rPr>
              <w:t>алиментов)</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460"/>
        </w:trPr>
        <w:tc>
          <w:tcPr>
            <w:tcW w:w="6700" w:type="dxa"/>
          </w:tcPr>
          <w:p w:rsidR="00B377A2" w:rsidRDefault="004F1563">
            <w:pPr>
              <w:pStyle w:val="TableParagraph"/>
              <w:spacing w:line="223" w:lineRule="exact"/>
              <w:rPr>
                <w:sz w:val="20"/>
              </w:rPr>
            </w:pPr>
            <w:r>
              <w:rPr>
                <w:sz w:val="20"/>
              </w:rPr>
              <w:t>Справка</w:t>
            </w:r>
            <w:r>
              <w:rPr>
                <w:spacing w:val="-7"/>
                <w:sz w:val="20"/>
              </w:rPr>
              <w:t xml:space="preserve"> </w:t>
            </w:r>
            <w:r>
              <w:rPr>
                <w:sz w:val="20"/>
              </w:rPr>
              <w:t>из</w:t>
            </w:r>
            <w:r>
              <w:rPr>
                <w:spacing w:val="-6"/>
                <w:sz w:val="20"/>
              </w:rPr>
              <w:t xml:space="preserve"> </w:t>
            </w:r>
            <w:r>
              <w:rPr>
                <w:sz w:val="20"/>
              </w:rPr>
              <w:t>военного</w:t>
            </w:r>
            <w:r>
              <w:rPr>
                <w:spacing w:val="-5"/>
                <w:sz w:val="20"/>
              </w:rPr>
              <w:t xml:space="preserve"> </w:t>
            </w:r>
            <w:r>
              <w:rPr>
                <w:sz w:val="20"/>
              </w:rPr>
              <w:t>комиссариата</w:t>
            </w:r>
            <w:r>
              <w:rPr>
                <w:spacing w:val="-6"/>
                <w:sz w:val="20"/>
              </w:rPr>
              <w:t xml:space="preserve"> </w:t>
            </w:r>
            <w:r>
              <w:rPr>
                <w:sz w:val="20"/>
              </w:rPr>
              <w:t>о</w:t>
            </w:r>
            <w:r>
              <w:rPr>
                <w:spacing w:val="-6"/>
                <w:sz w:val="20"/>
              </w:rPr>
              <w:t xml:space="preserve"> </w:t>
            </w:r>
            <w:r>
              <w:rPr>
                <w:sz w:val="20"/>
              </w:rPr>
              <w:t>призыве</w:t>
            </w:r>
            <w:r>
              <w:rPr>
                <w:spacing w:val="-7"/>
                <w:sz w:val="20"/>
              </w:rPr>
              <w:t xml:space="preserve"> </w:t>
            </w:r>
            <w:r>
              <w:rPr>
                <w:sz w:val="20"/>
              </w:rPr>
              <w:t>отца</w:t>
            </w:r>
            <w:r>
              <w:rPr>
                <w:spacing w:val="-6"/>
                <w:sz w:val="20"/>
              </w:rPr>
              <w:t xml:space="preserve"> </w:t>
            </w:r>
            <w:r>
              <w:rPr>
                <w:sz w:val="20"/>
              </w:rPr>
              <w:t>ребенка</w:t>
            </w:r>
            <w:r>
              <w:rPr>
                <w:spacing w:val="-6"/>
                <w:sz w:val="20"/>
              </w:rPr>
              <w:t xml:space="preserve"> </w:t>
            </w:r>
            <w:r>
              <w:rPr>
                <w:sz w:val="20"/>
              </w:rPr>
              <w:t>на</w:t>
            </w:r>
            <w:r>
              <w:rPr>
                <w:spacing w:val="-7"/>
                <w:sz w:val="20"/>
              </w:rPr>
              <w:t xml:space="preserve"> </w:t>
            </w:r>
            <w:r>
              <w:rPr>
                <w:spacing w:val="-2"/>
                <w:sz w:val="20"/>
              </w:rPr>
              <w:t>военную</w:t>
            </w:r>
          </w:p>
          <w:p w:rsidR="00B377A2" w:rsidRDefault="004F1563">
            <w:pPr>
              <w:pStyle w:val="TableParagraph"/>
              <w:spacing w:line="217" w:lineRule="exact"/>
              <w:rPr>
                <w:sz w:val="20"/>
              </w:rPr>
            </w:pPr>
            <w:r>
              <w:rPr>
                <w:sz w:val="20"/>
              </w:rPr>
              <w:t>службу</w:t>
            </w:r>
            <w:r>
              <w:rPr>
                <w:spacing w:val="-7"/>
                <w:sz w:val="20"/>
              </w:rPr>
              <w:t xml:space="preserve"> </w:t>
            </w:r>
            <w:r>
              <w:rPr>
                <w:sz w:val="20"/>
              </w:rPr>
              <w:t>(на</w:t>
            </w:r>
            <w:r>
              <w:rPr>
                <w:spacing w:val="-5"/>
                <w:sz w:val="20"/>
              </w:rPr>
              <w:t xml:space="preserve"> </w:t>
            </w:r>
            <w:r>
              <w:rPr>
                <w:sz w:val="20"/>
              </w:rPr>
              <w:t>детей</w:t>
            </w:r>
            <w:r>
              <w:rPr>
                <w:spacing w:val="-5"/>
                <w:sz w:val="20"/>
              </w:rPr>
              <w:t xml:space="preserve"> </w:t>
            </w:r>
            <w:r>
              <w:rPr>
                <w:spacing w:val="-2"/>
                <w:sz w:val="20"/>
              </w:rPr>
              <w:t>военнослужащих)</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r w:rsidR="00B377A2">
        <w:trPr>
          <w:trHeight w:val="460"/>
        </w:trPr>
        <w:tc>
          <w:tcPr>
            <w:tcW w:w="6700" w:type="dxa"/>
          </w:tcPr>
          <w:p w:rsidR="00B377A2" w:rsidRDefault="004F1563">
            <w:pPr>
              <w:pStyle w:val="TableParagraph"/>
              <w:spacing w:line="223" w:lineRule="exact"/>
              <w:rPr>
                <w:sz w:val="20"/>
              </w:rPr>
            </w:pPr>
            <w:r>
              <w:rPr>
                <w:sz w:val="20"/>
              </w:rPr>
              <w:t>Справка</w:t>
            </w:r>
            <w:r>
              <w:rPr>
                <w:spacing w:val="-10"/>
                <w:sz w:val="20"/>
              </w:rPr>
              <w:t xml:space="preserve"> </w:t>
            </w:r>
            <w:r>
              <w:rPr>
                <w:sz w:val="20"/>
              </w:rPr>
              <w:t>из</w:t>
            </w:r>
            <w:r>
              <w:rPr>
                <w:spacing w:val="-9"/>
                <w:sz w:val="20"/>
              </w:rPr>
              <w:t xml:space="preserve"> </w:t>
            </w:r>
            <w:r>
              <w:rPr>
                <w:sz w:val="20"/>
              </w:rPr>
              <w:t>военного</w:t>
            </w:r>
            <w:r>
              <w:rPr>
                <w:spacing w:val="-9"/>
                <w:sz w:val="20"/>
              </w:rPr>
              <w:t xml:space="preserve"> </w:t>
            </w:r>
            <w:r>
              <w:rPr>
                <w:sz w:val="20"/>
              </w:rPr>
              <w:t>образовательного</w:t>
            </w:r>
            <w:r>
              <w:rPr>
                <w:spacing w:val="-7"/>
                <w:sz w:val="20"/>
              </w:rPr>
              <w:t xml:space="preserve"> </w:t>
            </w:r>
            <w:r>
              <w:rPr>
                <w:sz w:val="20"/>
              </w:rPr>
              <w:t>учреждения</w:t>
            </w:r>
            <w:r>
              <w:rPr>
                <w:spacing w:val="-10"/>
                <w:sz w:val="20"/>
              </w:rPr>
              <w:t xml:space="preserve"> </w:t>
            </w:r>
            <w:r>
              <w:rPr>
                <w:sz w:val="20"/>
              </w:rPr>
              <w:t>высшего</w:t>
            </w:r>
            <w:r>
              <w:rPr>
                <w:spacing w:val="-9"/>
                <w:sz w:val="20"/>
              </w:rPr>
              <w:t xml:space="preserve"> </w:t>
            </w:r>
            <w:r>
              <w:rPr>
                <w:spacing w:val="-2"/>
                <w:sz w:val="20"/>
              </w:rPr>
              <w:t>образования</w:t>
            </w:r>
          </w:p>
          <w:p w:rsidR="00B377A2" w:rsidRDefault="004F1563">
            <w:pPr>
              <w:pStyle w:val="TableParagraph"/>
              <w:spacing w:line="217" w:lineRule="exact"/>
              <w:rPr>
                <w:sz w:val="20"/>
              </w:rPr>
            </w:pPr>
            <w:r>
              <w:rPr>
                <w:sz w:val="20"/>
              </w:rPr>
              <w:t>об</w:t>
            </w:r>
            <w:r>
              <w:rPr>
                <w:spacing w:val="-6"/>
                <w:sz w:val="20"/>
              </w:rPr>
              <w:t xml:space="preserve"> </w:t>
            </w:r>
            <w:r>
              <w:rPr>
                <w:sz w:val="20"/>
              </w:rPr>
              <w:t>обучении</w:t>
            </w:r>
            <w:r>
              <w:rPr>
                <w:spacing w:val="-4"/>
                <w:sz w:val="20"/>
              </w:rPr>
              <w:t xml:space="preserve"> </w:t>
            </w:r>
            <w:r>
              <w:rPr>
                <w:sz w:val="20"/>
              </w:rPr>
              <w:t>в</w:t>
            </w:r>
            <w:r>
              <w:rPr>
                <w:spacing w:val="-6"/>
                <w:sz w:val="20"/>
              </w:rPr>
              <w:t xml:space="preserve"> </w:t>
            </w:r>
            <w:r>
              <w:rPr>
                <w:sz w:val="20"/>
              </w:rPr>
              <w:t>нем</w:t>
            </w:r>
            <w:r>
              <w:rPr>
                <w:spacing w:val="-4"/>
                <w:sz w:val="20"/>
              </w:rPr>
              <w:t xml:space="preserve"> </w:t>
            </w:r>
            <w:r>
              <w:rPr>
                <w:sz w:val="20"/>
              </w:rPr>
              <w:t>отца</w:t>
            </w:r>
            <w:r>
              <w:rPr>
                <w:spacing w:val="-5"/>
                <w:sz w:val="20"/>
              </w:rPr>
              <w:t xml:space="preserve"> </w:t>
            </w:r>
            <w:r>
              <w:rPr>
                <w:sz w:val="20"/>
              </w:rPr>
              <w:t>ребенка</w:t>
            </w:r>
            <w:r>
              <w:rPr>
                <w:spacing w:val="-5"/>
                <w:sz w:val="20"/>
              </w:rPr>
              <w:t xml:space="preserve"> </w:t>
            </w:r>
            <w:r>
              <w:rPr>
                <w:sz w:val="20"/>
              </w:rPr>
              <w:t>до</w:t>
            </w:r>
            <w:r>
              <w:rPr>
                <w:spacing w:val="-5"/>
                <w:sz w:val="20"/>
              </w:rPr>
              <w:t xml:space="preserve"> </w:t>
            </w:r>
            <w:r>
              <w:rPr>
                <w:sz w:val="20"/>
              </w:rPr>
              <w:t>заключения</w:t>
            </w:r>
            <w:r>
              <w:rPr>
                <w:spacing w:val="-6"/>
                <w:sz w:val="20"/>
              </w:rPr>
              <w:t xml:space="preserve"> </w:t>
            </w:r>
            <w:r>
              <w:rPr>
                <w:sz w:val="20"/>
              </w:rPr>
              <w:t>контракта</w:t>
            </w:r>
            <w:r>
              <w:rPr>
                <w:spacing w:val="-5"/>
                <w:sz w:val="20"/>
              </w:rPr>
              <w:t xml:space="preserve"> </w:t>
            </w:r>
            <w:r>
              <w:rPr>
                <w:sz w:val="20"/>
              </w:rPr>
              <w:t>о</w:t>
            </w:r>
            <w:r>
              <w:rPr>
                <w:spacing w:val="-4"/>
                <w:sz w:val="20"/>
              </w:rPr>
              <w:t xml:space="preserve"> </w:t>
            </w:r>
            <w:r>
              <w:rPr>
                <w:spacing w:val="-2"/>
                <w:sz w:val="20"/>
              </w:rPr>
              <w:t>прохождении</w:t>
            </w:r>
          </w:p>
        </w:tc>
        <w:tc>
          <w:tcPr>
            <w:tcW w:w="1992" w:type="dxa"/>
          </w:tcPr>
          <w:p w:rsidR="00B377A2" w:rsidRDefault="00B377A2">
            <w:pPr>
              <w:pStyle w:val="TableParagraph"/>
              <w:ind w:left="0"/>
              <w:rPr>
                <w:sz w:val="20"/>
              </w:rPr>
            </w:pPr>
          </w:p>
        </w:tc>
        <w:tc>
          <w:tcPr>
            <w:tcW w:w="1591" w:type="dxa"/>
          </w:tcPr>
          <w:p w:rsidR="00B377A2" w:rsidRDefault="00B377A2">
            <w:pPr>
              <w:pStyle w:val="TableParagraph"/>
              <w:ind w:left="0"/>
              <w:rPr>
                <w:sz w:val="20"/>
              </w:rPr>
            </w:pPr>
          </w:p>
        </w:tc>
      </w:tr>
    </w:tbl>
    <w:p w:rsidR="00B377A2" w:rsidRDefault="00B377A2">
      <w:pPr>
        <w:rPr>
          <w:sz w:val="20"/>
        </w:rPr>
        <w:sectPr w:rsidR="00B377A2">
          <w:pgSz w:w="11910" w:h="16840"/>
          <w:pgMar w:top="960" w:right="80" w:bottom="280" w:left="540" w:header="720" w:footer="720" w:gutter="0"/>
          <w:cols w:space="720"/>
        </w:sectPr>
      </w:pPr>
    </w:p>
    <w:p w:rsidR="00B377A2" w:rsidRDefault="00B377A2">
      <w:pPr>
        <w:pStyle w:val="a3"/>
        <w:spacing w:before="6"/>
        <w:ind w:left="0"/>
        <w:rPr>
          <w:sz w:val="2"/>
        </w:r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0"/>
        <w:gridCol w:w="1992"/>
        <w:gridCol w:w="1368"/>
      </w:tblGrid>
      <w:tr w:rsidR="00B377A2" w:rsidTr="00BB1B99">
        <w:trPr>
          <w:trHeight w:val="230"/>
        </w:trPr>
        <w:tc>
          <w:tcPr>
            <w:tcW w:w="6700" w:type="dxa"/>
          </w:tcPr>
          <w:p w:rsidR="00B377A2" w:rsidRDefault="004F1563">
            <w:pPr>
              <w:pStyle w:val="TableParagraph"/>
              <w:spacing w:line="210" w:lineRule="exact"/>
              <w:rPr>
                <w:sz w:val="20"/>
              </w:rPr>
            </w:pPr>
            <w:r>
              <w:rPr>
                <w:sz w:val="20"/>
              </w:rPr>
              <w:t>военной</w:t>
            </w:r>
            <w:r>
              <w:rPr>
                <w:spacing w:val="-7"/>
                <w:sz w:val="20"/>
              </w:rPr>
              <w:t xml:space="preserve"> </w:t>
            </w:r>
            <w:r>
              <w:rPr>
                <w:sz w:val="20"/>
              </w:rPr>
              <w:t>службы</w:t>
            </w:r>
            <w:r>
              <w:rPr>
                <w:spacing w:val="-6"/>
                <w:sz w:val="20"/>
              </w:rPr>
              <w:t xml:space="preserve"> </w:t>
            </w:r>
            <w:r>
              <w:rPr>
                <w:sz w:val="20"/>
              </w:rPr>
              <w:t>(на</w:t>
            </w:r>
            <w:r>
              <w:rPr>
                <w:spacing w:val="-6"/>
                <w:sz w:val="20"/>
              </w:rPr>
              <w:t xml:space="preserve"> </w:t>
            </w:r>
            <w:r>
              <w:rPr>
                <w:sz w:val="20"/>
              </w:rPr>
              <w:t>детей</w:t>
            </w:r>
            <w:r>
              <w:rPr>
                <w:spacing w:val="-7"/>
                <w:sz w:val="20"/>
              </w:rPr>
              <w:t xml:space="preserve"> </w:t>
            </w:r>
            <w:r>
              <w:rPr>
                <w:spacing w:val="-2"/>
                <w:sz w:val="20"/>
              </w:rPr>
              <w:t>военнослужащих)</w:t>
            </w:r>
          </w:p>
        </w:tc>
        <w:tc>
          <w:tcPr>
            <w:tcW w:w="1992" w:type="dxa"/>
          </w:tcPr>
          <w:p w:rsidR="00B377A2" w:rsidRDefault="00B377A2">
            <w:pPr>
              <w:pStyle w:val="TableParagraph"/>
              <w:ind w:left="0"/>
              <w:rPr>
                <w:sz w:val="16"/>
              </w:rPr>
            </w:pPr>
          </w:p>
        </w:tc>
        <w:tc>
          <w:tcPr>
            <w:tcW w:w="1368" w:type="dxa"/>
          </w:tcPr>
          <w:p w:rsidR="00B377A2" w:rsidRDefault="00B377A2">
            <w:pPr>
              <w:pStyle w:val="TableParagraph"/>
              <w:ind w:left="0"/>
              <w:rPr>
                <w:sz w:val="16"/>
              </w:rPr>
            </w:pPr>
          </w:p>
        </w:tc>
      </w:tr>
      <w:tr w:rsidR="00B377A2" w:rsidTr="00BB1B99">
        <w:trPr>
          <w:trHeight w:val="460"/>
        </w:trPr>
        <w:tc>
          <w:tcPr>
            <w:tcW w:w="6700" w:type="dxa"/>
          </w:tcPr>
          <w:p w:rsidR="00B377A2" w:rsidRDefault="004F1563">
            <w:pPr>
              <w:pStyle w:val="TableParagraph"/>
              <w:spacing w:line="228" w:lineRule="exact"/>
              <w:ind w:right="214"/>
              <w:rPr>
                <w:sz w:val="20"/>
              </w:rPr>
            </w:pPr>
            <w:r>
              <w:rPr>
                <w:sz w:val="20"/>
              </w:rPr>
              <w:t>Справка</w:t>
            </w:r>
            <w:r>
              <w:rPr>
                <w:spacing w:val="-4"/>
                <w:sz w:val="20"/>
              </w:rPr>
              <w:t xml:space="preserve"> </w:t>
            </w:r>
            <w:r>
              <w:rPr>
                <w:sz w:val="20"/>
              </w:rPr>
              <w:t>из</w:t>
            </w:r>
            <w:r>
              <w:rPr>
                <w:spacing w:val="-5"/>
                <w:sz w:val="20"/>
              </w:rPr>
              <w:t xml:space="preserve"> </w:t>
            </w:r>
            <w:r>
              <w:rPr>
                <w:sz w:val="20"/>
              </w:rPr>
              <w:t>воинской</w:t>
            </w:r>
            <w:r>
              <w:rPr>
                <w:spacing w:val="-6"/>
                <w:sz w:val="20"/>
              </w:rPr>
              <w:t xml:space="preserve"> </w:t>
            </w:r>
            <w:r>
              <w:rPr>
                <w:sz w:val="20"/>
              </w:rPr>
              <w:t>части</w:t>
            </w:r>
            <w:r>
              <w:rPr>
                <w:spacing w:val="-6"/>
                <w:sz w:val="20"/>
              </w:rPr>
              <w:t xml:space="preserve"> </w:t>
            </w:r>
            <w:r>
              <w:rPr>
                <w:sz w:val="20"/>
              </w:rPr>
              <w:t>о</w:t>
            </w:r>
            <w:r>
              <w:rPr>
                <w:spacing w:val="-4"/>
                <w:sz w:val="20"/>
              </w:rPr>
              <w:t xml:space="preserve"> </w:t>
            </w:r>
            <w:r>
              <w:rPr>
                <w:sz w:val="20"/>
              </w:rPr>
              <w:t>прохождении</w:t>
            </w:r>
            <w:r>
              <w:rPr>
                <w:spacing w:val="-6"/>
                <w:sz w:val="20"/>
              </w:rPr>
              <w:t xml:space="preserve"> </w:t>
            </w:r>
            <w:r>
              <w:rPr>
                <w:sz w:val="20"/>
              </w:rPr>
              <w:t>военной</w:t>
            </w:r>
            <w:r>
              <w:rPr>
                <w:spacing w:val="-6"/>
                <w:sz w:val="20"/>
              </w:rPr>
              <w:t xml:space="preserve"> </w:t>
            </w:r>
            <w:r>
              <w:rPr>
                <w:sz w:val="20"/>
              </w:rPr>
              <w:t>службы</w:t>
            </w:r>
            <w:r>
              <w:rPr>
                <w:spacing w:val="-6"/>
                <w:sz w:val="20"/>
              </w:rPr>
              <w:t xml:space="preserve"> </w:t>
            </w:r>
            <w:r>
              <w:rPr>
                <w:sz w:val="20"/>
              </w:rPr>
              <w:t>по</w:t>
            </w:r>
            <w:r>
              <w:rPr>
                <w:spacing w:val="-3"/>
                <w:sz w:val="20"/>
              </w:rPr>
              <w:t xml:space="preserve"> </w:t>
            </w:r>
            <w:r>
              <w:rPr>
                <w:sz w:val="20"/>
              </w:rPr>
              <w:t>призыву (на детей военнослужащих)</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460"/>
        </w:trPr>
        <w:tc>
          <w:tcPr>
            <w:tcW w:w="6700" w:type="dxa"/>
          </w:tcPr>
          <w:p w:rsidR="00B377A2" w:rsidRDefault="004F1563">
            <w:pPr>
              <w:pStyle w:val="TableParagraph"/>
              <w:spacing w:line="223" w:lineRule="exact"/>
              <w:rPr>
                <w:sz w:val="20"/>
              </w:rPr>
            </w:pPr>
            <w:r>
              <w:rPr>
                <w:sz w:val="20"/>
              </w:rPr>
              <w:t>Копии</w:t>
            </w:r>
            <w:r>
              <w:rPr>
                <w:spacing w:val="-9"/>
                <w:sz w:val="20"/>
              </w:rPr>
              <w:t xml:space="preserve"> </w:t>
            </w:r>
            <w:r>
              <w:rPr>
                <w:sz w:val="20"/>
              </w:rPr>
              <w:t>трудовых</w:t>
            </w:r>
            <w:r>
              <w:rPr>
                <w:spacing w:val="-8"/>
                <w:sz w:val="20"/>
              </w:rPr>
              <w:t xml:space="preserve"> </w:t>
            </w:r>
            <w:r>
              <w:rPr>
                <w:sz w:val="20"/>
              </w:rPr>
              <w:t>книжек</w:t>
            </w:r>
            <w:r>
              <w:rPr>
                <w:spacing w:val="-8"/>
                <w:sz w:val="20"/>
              </w:rPr>
              <w:t xml:space="preserve"> </w:t>
            </w:r>
            <w:r>
              <w:rPr>
                <w:sz w:val="20"/>
              </w:rPr>
              <w:t>(при</w:t>
            </w:r>
            <w:r>
              <w:rPr>
                <w:spacing w:val="-8"/>
                <w:sz w:val="20"/>
              </w:rPr>
              <w:t xml:space="preserve"> </w:t>
            </w:r>
            <w:r>
              <w:rPr>
                <w:sz w:val="20"/>
              </w:rPr>
              <w:t>наличии)</w:t>
            </w:r>
            <w:r>
              <w:rPr>
                <w:spacing w:val="-7"/>
                <w:sz w:val="20"/>
              </w:rPr>
              <w:t xml:space="preserve"> </w:t>
            </w:r>
            <w:r>
              <w:rPr>
                <w:sz w:val="20"/>
              </w:rPr>
              <w:t>(на</w:t>
            </w:r>
            <w:r>
              <w:rPr>
                <w:spacing w:val="-8"/>
                <w:sz w:val="20"/>
              </w:rPr>
              <w:t xml:space="preserve"> </w:t>
            </w:r>
            <w:r>
              <w:rPr>
                <w:sz w:val="20"/>
              </w:rPr>
              <w:t>детей</w:t>
            </w:r>
            <w:r>
              <w:rPr>
                <w:spacing w:val="-6"/>
                <w:sz w:val="20"/>
              </w:rPr>
              <w:t xml:space="preserve"> </w:t>
            </w:r>
            <w:r>
              <w:rPr>
                <w:sz w:val="20"/>
              </w:rPr>
              <w:t>неработающих</w:t>
            </w:r>
            <w:r>
              <w:rPr>
                <w:spacing w:val="-8"/>
                <w:sz w:val="20"/>
              </w:rPr>
              <w:t xml:space="preserve"> </w:t>
            </w:r>
            <w:r>
              <w:rPr>
                <w:spacing w:val="-2"/>
                <w:sz w:val="20"/>
              </w:rPr>
              <w:t>родителей</w:t>
            </w:r>
          </w:p>
          <w:p w:rsidR="00B377A2" w:rsidRDefault="004F1563">
            <w:pPr>
              <w:pStyle w:val="TableParagraph"/>
              <w:spacing w:line="217" w:lineRule="exact"/>
              <w:rPr>
                <w:sz w:val="20"/>
              </w:rPr>
            </w:pPr>
            <w:r>
              <w:rPr>
                <w:sz w:val="20"/>
              </w:rPr>
              <w:t>(законных</w:t>
            </w:r>
            <w:r>
              <w:rPr>
                <w:spacing w:val="-12"/>
                <w:sz w:val="20"/>
              </w:rPr>
              <w:t xml:space="preserve"> </w:t>
            </w:r>
            <w:r>
              <w:rPr>
                <w:spacing w:val="-2"/>
                <w:sz w:val="20"/>
              </w:rPr>
              <w:t>представителей))</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690"/>
        </w:trPr>
        <w:tc>
          <w:tcPr>
            <w:tcW w:w="6700" w:type="dxa"/>
          </w:tcPr>
          <w:p w:rsidR="00B377A2" w:rsidRDefault="004F1563">
            <w:pPr>
              <w:pStyle w:val="TableParagraph"/>
              <w:rPr>
                <w:sz w:val="20"/>
              </w:rPr>
            </w:pPr>
            <w:r>
              <w:rPr>
                <w:sz w:val="20"/>
              </w:rPr>
              <w:t>Справка из соответствующего учреждения о нахождении лица на полном государственном</w:t>
            </w:r>
            <w:r>
              <w:rPr>
                <w:spacing w:val="-6"/>
                <w:sz w:val="20"/>
              </w:rPr>
              <w:t xml:space="preserve"> </w:t>
            </w:r>
            <w:r>
              <w:rPr>
                <w:sz w:val="20"/>
              </w:rPr>
              <w:t>обеспечении</w:t>
            </w:r>
            <w:r>
              <w:rPr>
                <w:spacing w:val="-8"/>
                <w:sz w:val="20"/>
              </w:rPr>
              <w:t xml:space="preserve"> </w:t>
            </w:r>
            <w:r>
              <w:rPr>
                <w:sz w:val="20"/>
              </w:rPr>
              <w:t>(при</w:t>
            </w:r>
            <w:r>
              <w:rPr>
                <w:spacing w:val="-6"/>
                <w:sz w:val="20"/>
              </w:rPr>
              <w:t xml:space="preserve"> </w:t>
            </w:r>
            <w:r>
              <w:rPr>
                <w:sz w:val="20"/>
              </w:rPr>
              <w:t>наличии</w:t>
            </w:r>
            <w:r>
              <w:rPr>
                <w:spacing w:val="-7"/>
                <w:sz w:val="20"/>
              </w:rPr>
              <w:t xml:space="preserve"> </w:t>
            </w:r>
            <w:r>
              <w:rPr>
                <w:sz w:val="20"/>
              </w:rPr>
              <w:t>в</w:t>
            </w:r>
            <w:r>
              <w:rPr>
                <w:spacing w:val="-7"/>
                <w:sz w:val="20"/>
              </w:rPr>
              <w:t xml:space="preserve"> </w:t>
            </w:r>
            <w:r>
              <w:rPr>
                <w:sz w:val="20"/>
              </w:rPr>
              <w:t>семье</w:t>
            </w:r>
            <w:r>
              <w:rPr>
                <w:spacing w:val="-6"/>
                <w:sz w:val="20"/>
              </w:rPr>
              <w:t xml:space="preserve"> </w:t>
            </w:r>
            <w:r>
              <w:rPr>
                <w:sz w:val="20"/>
              </w:rPr>
              <w:t>лица,</w:t>
            </w:r>
            <w:r>
              <w:rPr>
                <w:spacing w:val="-6"/>
                <w:sz w:val="20"/>
              </w:rPr>
              <w:t xml:space="preserve"> </w:t>
            </w:r>
            <w:r>
              <w:rPr>
                <w:sz w:val="20"/>
              </w:rPr>
              <w:t>находящегося</w:t>
            </w:r>
            <w:r>
              <w:rPr>
                <w:spacing w:val="-6"/>
                <w:sz w:val="20"/>
              </w:rPr>
              <w:t xml:space="preserve"> </w:t>
            </w:r>
            <w:r>
              <w:rPr>
                <w:spacing w:val="-5"/>
                <w:sz w:val="20"/>
              </w:rPr>
              <w:t>на</w:t>
            </w:r>
          </w:p>
          <w:p w:rsidR="00B377A2" w:rsidRDefault="004F1563">
            <w:pPr>
              <w:pStyle w:val="TableParagraph"/>
              <w:spacing w:line="217" w:lineRule="exact"/>
              <w:rPr>
                <w:sz w:val="20"/>
              </w:rPr>
            </w:pPr>
            <w:r>
              <w:rPr>
                <w:spacing w:val="-2"/>
                <w:sz w:val="20"/>
              </w:rPr>
              <w:t>полном</w:t>
            </w:r>
            <w:r>
              <w:rPr>
                <w:spacing w:val="8"/>
                <w:sz w:val="20"/>
              </w:rPr>
              <w:t xml:space="preserve"> </w:t>
            </w:r>
            <w:r>
              <w:rPr>
                <w:spacing w:val="-2"/>
                <w:sz w:val="20"/>
              </w:rPr>
              <w:t>государственном</w:t>
            </w:r>
            <w:r>
              <w:rPr>
                <w:spacing w:val="8"/>
                <w:sz w:val="20"/>
              </w:rPr>
              <w:t xml:space="preserve"> </w:t>
            </w:r>
            <w:r>
              <w:rPr>
                <w:spacing w:val="-2"/>
                <w:sz w:val="20"/>
              </w:rPr>
              <w:t>обеспечении)</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460"/>
        </w:trPr>
        <w:tc>
          <w:tcPr>
            <w:tcW w:w="6700" w:type="dxa"/>
          </w:tcPr>
          <w:p w:rsidR="00B377A2" w:rsidRDefault="004F1563">
            <w:pPr>
              <w:pStyle w:val="TableParagraph"/>
              <w:spacing w:line="223" w:lineRule="exact"/>
              <w:rPr>
                <w:sz w:val="20"/>
              </w:rPr>
            </w:pPr>
            <w:r>
              <w:rPr>
                <w:sz w:val="20"/>
              </w:rPr>
              <w:t>Копии</w:t>
            </w:r>
            <w:r>
              <w:rPr>
                <w:spacing w:val="-9"/>
                <w:sz w:val="20"/>
              </w:rPr>
              <w:t xml:space="preserve"> </w:t>
            </w:r>
            <w:r>
              <w:rPr>
                <w:sz w:val="20"/>
              </w:rPr>
              <w:t>трудовых</w:t>
            </w:r>
            <w:r>
              <w:rPr>
                <w:spacing w:val="-9"/>
                <w:sz w:val="20"/>
              </w:rPr>
              <w:t xml:space="preserve"> </w:t>
            </w:r>
            <w:r>
              <w:rPr>
                <w:sz w:val="20"/>
              </w:rPr>
              <w:t>книжек</w:t>
            </w:r>
            <w:r>
              <w:rPr>
                <w:spacing w:val="-9"/>
                <w:sz w:val="20"/>
              </w:rPr>
              <w:t xml:space="preserve"> </w:t>
            </w:r>
            <w:r>
              <w:rPr>
                <w:sz w:val="20"/>
              </w:rPr>
              <w:t>родителей</w:t>
            </w:r>
            <w:r>
              <w:rPr>
                <w:spacing w:val="-8"/>
                <w:sz w:val="20"/>
              </w:rPr>
              <w:t xml:space="preserve"> </w:t>
            </w:r>
            <w:r>
              <w:rPr>
                <w:sz w:val="20"/>
              </w:rPr>
              <w:t>(законных</w:t>
            </w:r>
            <w:r>
              <w:rPr>
                <w:spacing w:val="-7"/>
                <w:sz w:val="20"/>
              </w:rPr>
              <w:t xml:space="preserve"> </w:t>
            </w:r>
            <w:r>
              <w:rPr>
                <w:spacing w:val="-2"/>
                <w:sz w:val="20"/>
              </w:rPr>
              <w:t>представителей),</w:t>
            </w:r>
          </w:p>
          <w:p w:rsidR="00B377A2" w:rsidRDefault="004F1563">
            <w:pPr>
              <w:pStyle w:val="TableParagraph"/>
              <w:spacing w:line="217" w:lineRule="exact"/>
              <w:rPr>
                <w:sz w:val="20"/>
              </w:rPr>
            </w:pPr>
            <w:r>
              <w:rPr>
                <w:sz w:val="20"/>
              </w:rPr>
              <w:t>являющихся</w:t>
            </w:r>
            <w:r>
              <w:rPr>
                <w:spacing w:val="-9"/>
                <w:sz w:val="20"/>
              </w:rPr>
              <w:t xml:space="preserve"> </w:t>
            </w:r>
            <w:r>
              <w:rPr>
                <w:sz w:val="20"/>
              </w:rPr>
              <w:t>инвалидами</w:t>
            </w:r>
            <w:r>
              <w:rPr>
                <w:spacing w:val="-9"/>
                <w:sz w:val="20"/>
              </w:rPr>
              <w:t xml:space="preserve"> </w:t>
            </w:r>
            <w:r>
              <w:rPr>
                <w:sz w:val="20"/>
              </w:rPr>
              <w:t>или</w:t>
            </w:r>
            <w:r>
              <w:rPr>
                <w:spacing w:val="-9"/>
                <w:sz w:val="20"/>
              </w:rPr>
              <w:t xml:space="preserve"> </w:t>
            </w:r>
            <w:r>
              <w:rPr>
                <w:spacing w:val="-2"/>
                <w:sz w:val="20"/>
              </w:rPr>
              <w:t>пенсионерами</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688"/>
        </w:trPr>
        <w:tc>
          <w:tcPr>
            <w:tcW w:w="6700" w:type="dxa"/>
          </w:tcPr>
          <w:p w:rsidR="00B377A2" w:rsidRDefault="004F1563">
            <w:pPr>
              <w:pStyle w:val="TableParagraph"/>
              <w:spacing w:line="237" w:lineRule="auto"/>
              <w:rPr>
                <w:sz w:val="20"/>
              </w:rPr>
            </w:pPr>
            <w:r>
              <w:rPr>
                <w:sz w:val="20"/>
              </w:rPr>
              <w:t>Копии</w:t>
            </w:r>
            <w:r>
              <w:rPr>
                <w:spacing w:val="-9"/>
                <w:sz w:val="20"/>
              </w:rPr>
              <w:t xml:space="preserve"> </w:t>
            </w:r>
            <w:r>
              <w:rPr>
                <w:sz w:val="20"/>
              </w:rPr>
              <w:t>пенсионных</w:t>
            </w:r>
            <w:r>
              <w:rPr>
                <w:spacing w:val="-7"/>
                <w:sz w:val="20"/>
              </w:rPr>
              <w:t xml:space="preserve"> </w:t>
            </w:r>
            <w:r>
              <w:rPr>
                <w:sz w:val="20"/>
              </w:rPr>
              <w:t>удостоверений</w:t>
            </w:r>
            <w:r>
              <w:rPr>
                <w:spacing w:val="-9"/>
                <w:sz w:val="20"/>
              </w:rPr>
              <w:t xml:space="preserve"> </w:t>
            </w:r>
            <w:r>
              <w:rPr>
                <w:sz w:val="20"/>
              </w:rPr>
              <w:t>родителей</w:t>
            </w:r>
            <w:r>
              <w:rPr>
                <w:spacing w:val="-9"/>
                <w:sz w:val="20"/>
              </w:rPr>
              <w:t xml:space="preserve"> </w:t>
            </w:r>
            <w:r>
              <w:rPr>
                <w:sz w:val="20"/>
              </w:rPr>
              <w:t>(законных</w:t>
            </w:r>
            <w:r>
              <w:rPr>
                <w:spacing w:val="-9"/>
                <w:sz w:val="20"/>
              </w:rPr>
              <w:t xml:space="preserve"> </w:t>
            </w:r>
            <w:r>
              <w:rPr>
                <w:sz w:val="20"/>
              </w:rPr>
              <w:t>представителей) родителей (законных представителей), являющихся инвалидами или</w:t>
            </w:r>
          </w:p>
          <w:p w:rsidR="00B377A2" w:rsidRDefault="004F1563">
            <w:pPr>
              <w:pStyle w:val="TableParagraph"/>
              <w:spacing w:line="217" w:lineRule="exact"/>
              <w:rPr>
                <w:sz w:val="20"/>
              </w:rPr>
            </w:pPr>
            <w:r>
              <w:rPr>
                <w:spacing w:val="-2"/>
                <w:sz w:val="20"/>
              </w:rPr>
              <w:t>пенсионерами</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921"/>
        </w:trPr>
        <w:tc>
          <w:tcPr>
            <w:tcW w:w="6700" w:type="dxa"/>
          </w:tcPr>
          <w:p w:rsidR="00B377A2" w:rsidRDefault="004F1563">
            <w:pPr>
              <w:pStyle w:val="TableParagraph"/>
              <w:ind w:right="214"/>
              <w:rPr>
                <w:sz w:val="20"/>
              </w:rPr>
            </w:pPr>
            <w:r>
              <w:rPr>
                <w:sz w:val="20"/>
              </w:rPr>
              <w:t>Копии</w:t>
            </w:r>
            <w:r>
              <w:rPr>
                <w:spacing w:val="-6"/>
                <w:sz w:val="20"/>
              </w:rPr>
              <w:t xml:space="preserve"> </w:t>
            </w:r>
            <w:r>
              <w:rPr>
                <w:sz w:val="20"/>
              </w:rPr>
              <w:t>справки</w:t>
            </w:r>
            <w:r>
              <w:rPr>
                <w:spacing w:val="-6"/>
                <w:sz w:val="20"/>
              </w:rPr>
              <w:t xml:space="preserve"> </w:t>
            </w:r>
            <w:r>
              <w:rPr>
                <w:sz w:val="20"/>
              </w:rPr>
              <w:t>из</w:t>
            </w:r>
            <w:r>
              <w:rPr>
                <w:spacing w:val="-5"/>
                <w:sz w:val="20"/>
              </w:rPr>
              <w:t xml:space="preserve"> </w:t>
            </w:r>
            <w:r>
              <w:rPr>
                <w:sz w:val="20"/>
              </w:rPr>
              <w:t>органов</w:t>
            </w:r>
            <w:r>
              <w:rPr>
                <w:spacing w:val="-6"/>
                <w:sz w:val="20"/>
              </w:rPr>
              <w:t xml:space="preserve"> </w:t>
            </w:r>
            <w:r>
              <w:rPr>
                <w:sz w:val="20"/>
              </w:rPr>
              <w:t>Пенсионного</w:t>
            </w:r>
            <w:r>
              <w:rPr>
                <w:spacing w:val="-4"/>
                <w:sz w:val="20"/>
              </w:rPr>
              <w:t xml:space="preserve"> </w:t>
            </w:r>
            <w:r>
              <w:rPr>
                <w:sz w:val="20"/>
              </w:rPr>
              <w:t>фонда</w:t>
            </w:r>
            <w:r>
              <w:rPr>
                <w:spacing w:val="-6"/>
                <w:sz w:val="20"/>
              </w:rPr>
              <w:t xml:space="preserve"> </w:t>
            </w:r>
            <w:r>
              <w:rPr>
                <w:sz w:val="20"/>
              </w:rPr>
              <w:t>Российской</w:t>
            </w:r>
            <w:r>
              <w:rPr>
                <w:spacing w:val="-6"/>
                <w:sz w:val="20"/>
              </w:rPr>
              <w:t xml:space="preserve"> </w:t>
            </w:r>
            <w:r>
              <w:rPr>
                <w:sz w:val="20"/>
              </w:rPr>
              <w:t>Федерации</w:t>
            </w:r>
            <w:r>
              <w:rPr>
                <w:spacing w:val="-6"/>
                <w:sz w:val="20"/>
              </w:rPr>
              <w:t xml:space="preserve"> </w:t>
            </w:r>
            <w:r>
              <w:rPr>
                <w:sz w:val="20"/>
              </w:rPr>
              <w:t>о получении пенсии родителями (законными представителями) для родителей (законных представителей), являющихся инвалидами или</w:t>
            </w:r>
          </w:p>
          <w:p w:rsidR="00B377A2" w:rsidRDefault="004F1563">
            <w:pPr>
              <w:pStyle w:val="TableParagraph"/>
              <w:spacing w:line="217" w:lineRule="exact"/>
              <w:rPr>
                <w:sz w:val="20"/>
              </w:rPr>
            </w:pPr>
            <w:r>
              <w:rPr>
                <w:spacing w:val="-2"/>
                <w:sz w:val="20"/>
              </w:rPr>
              <w:t>пенсионерами</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688"/>
        </w:trPr>
        <w:tc>
          <w:tcPr>
            <w:tcW w:w="6700" w:type="dxa"/>
          </w:tcPr>
          <w:p w:rsidR="00B377A2" w:rsidRDefault="004F1563">
            <w:pPr>
              <w:pStyle w:val="TableParagraph"/>
              <w:tabs>
                <w:tab w:val="left" w:pos="1144"/>
                <w:tab w:val="left" w:pos="1556"/>
                <w:tab w:val="left" w:pos="2805"/>
                <w:tab w:val="left" w:pos="5278"/>
                <w:tab w:val="left" w:pos="6274"/>
              </w:tabs>
              <w:spacing w:line="223" w:lineRule="exact"/>
              <w:rPr>
                <w:sz w:val="20"/>
              </w:rPr>
            </w:pPr>
            <w:r>
              <w:rPr>
                <w:spacing w:val="-2"/>
                <w:sz w:val="20"/>
              </w:rPr>
              <w:t>Сведения</w:t>
            </w:r>
            <w:r>
              <w:rPr>
                <w:sz w:val="20"/>
              </w:rPr>
              <w:tab/>
            </w:r>
            <w:r>
              <w:rPr>
                <w:spacing w:val="-5"/>
                <w:sz w:val="20"/>
              </w:rPr>
              <w:t>из</w:t>
            </w:r>
            <w:r>
              <w:rPr>
                <w:sz w:val="20"/>
              </w:rPr>
              <w:tab/>
            </w:r>
            <w:r>
              <w:rPr>
                <w:spacing w:val="-2"/>
                <w:sz w:val="20"/>
              </w:rPr>
              <w:t>учреждения</w:t>
            </w:r>
            <w:r>
              <w:rPr>
                <w:sz w:val="20"/>
              </w:rPr>
              <w:tab/>
            </w:r>
            <w:r>
              <w:rPr>
                <w:spacing w:val="-2"/>
                <w:sz w:val="20"/>
              </w:rPr>
              <w:t>уголовно-исполнительной</w:t>
            </w:r>
            <w:r>
              <w:rPr>
                <w:sz w:val="20"/>
              </w:rPr>
              <w:tab/>
            </w:r>
            <w:r>
              <w:rPr>
                <w:spacing w:val="-2"/>
                <w:sz w:val="20"/>
              </w:rPr>
              <w:t>системы,</w:t>
            </w:r>
            <w:r>
              <w:rPr>
                <w:sz w:val="20"/>
              </w:rPr>
              <w:tab/>
            </w:r>
            <w:r>
              <w:rPr>
                <w:spacing w:val="-5"/>
                <w:sz w:val="20"/>
              </w:rPr>
              <w:t>или</w:t>
            </w:r>
          </w:p>
          <w:p w:rsidR="00B377A2" w:rsidRDefault="004F1563">
            <w:pPr>
              <w:pStyle w:val="TableParagraph"/>
              <w:spacing w:line="228" w:lineRule="exact"/>
              <w:rPr>
                <w:sz w:val="20"/>
              </w:rPr>
            </w:pPr>
            <w:r>
              <w:rPr>
                <w:sz w:val="20"/>
              </w:rPr>
              <w:t>постановление</w:t>
            </w:r>
            <w:r>
              <w:rPr>
                <w:spacing w:val="-1"/>
                <w:sz w:val="20"/>
              </w:rPr>
              <w:t xml:space="preserve"> </w:t>
            </w:r>
            <w:r>
              <w:rPr>
                <w:sz w:val="20"/>
              </w:rPr>
              <w:t>следственных</w:t>
            </w:r>
            <w:r>
              <w:rPr>
                <w:spacing w:val="-3"/>
                <w:sz w:val="20"/>
              </w:rPr>
              <w:t xml:space="preserve"> </w:t>
            </w:r>
            <w:r>
              <w:rPr>
                <w:sz w:val="20"/>
              </w:rPr>
              <w:t>органов,</w:t>
            </w:r>
            <w:r>
              <w:rPr>
                <w:spacing w:val="-1"/>
                <w:sz w:val="20"/>
              </w:rPr>
              <w:t xml:space="preserve"> </w:t>
            </w:r>
            <w:r>
              <w:rPr>
                <w:sz w:val="20"/>
              </w:rPr>
              <w:t>или</w:t>
            </w:r>
            <w:r>
              <w:rPr>
                <w:spacing w:val="-3"/>
                <w:sz w:val="20"/>
              </w:rPr>
              <w:t xml:space="preserve"> </w:t>
            </w:r>
            <w:r>
              <w:rPr>
                <w:sz w:val="20"/>
              </w:rPr>
              <w:t>решение</w:t>
            </w:r>
            <w:r>
              <w:rPr>
                <w:spacing w:val="-1"/>
                <w:sz w:val="20"/>
              </w:rPr>
              <w:t xml:space="preserve"> </w:t>
            </w:r>
            <w:r>
              <w:rPr>
                <w:sz w:val="20"/>
              </w:rPr>
              <w:t>суда</w:t>
            </w:r>
            <w:r>
              <w:rPr>
                <w:spacing w:val="-1"/>
                <w:sz w:val="20"/>
              </w:rPr>
              <w:t xml:space="preserve"> </w:t>
            </w:r>
            <w:r>
              <w:rPr>
                <w:sz w:val="20"/>
              </w:rPr>
              <w:t>(для</w:t>
            </w:r>
            <w:r>
              <w:rPr>
                <w:spacing w:val="-2"/>
                <w:sz w:val="20"/>
              </w:rPr>
              <w:t xml:space="preserve"> </w:t>
            </w:r>
            <w:r>
              <w:rPr>
                <w:sz w:val="20"/>
              </w:rPr>
              <w:t>семей,</w:t>
            </w:r>
            <w:r>
              <w:rPr>
                <w:spacing w:val="-1"/>
                <w:sz w:val="20"/>
              </w:rPr>
              <w:t xml:space="preserve"> </w:t>
            </w:r>
            <w:r>
              <w:rPr>
                <w:sz w:val="20"/>
              </w:rPr>
              <w:t>члены которых находятся под стражей или в местах лишения свободы)</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691"/>
        </w:trPr>
        <w:tc>
          <w:tcPr>
            <w:tcW w:w="6700" w:type="dxa"/>
          </w:tcPr>
          <w:p w:rsidR="00B377A2" w:rsidRDefault="004F1563">
            <w:pPr>
              <w:pStyle w:val="TableParagraph"/>
              <w:spacing w:line="223" w:lineRule="exact"/>
              <w:rPr>
                <w:sz w:val="20"/>
              </w:rPr>
            </w:pPr>
            <w:r>
              <w:rPr>
                <w:sz w:val="20"/>
              </w:rPr>
              <w:t>Справки</w:t>
            </w:r>
            <w:r>
              <w:rPr>
                <w:spacing w:val="57"/>
                <w:sz w:val="20"/>
              </w:rPr>
              <w:t xml:space="preserve"> </w:t>
            </w:r>
            <w:r>
              <w:rPr>
                <w:sz w:val="20"/>
              </w:rPr>
              <w:t>из</w:t>
            </w:r>
            <w:r>
              <w:rPr>
                <w:spacing w:val="58"/>
                <w:sz w:val="20"/>
              </w:rPr>
              <w:t xml:space="preserve"> </w:t>
            </w:r>
            <w:r>
              <w:rPr>
                <w:sz w:val="20"/>
              </w:rPr>
              <w:t>образовательных</w:t>
            </w:r>
            <w:r>
              <w:rPr>
                <w:spacing w:val="57"/>
                <w:sz w:val="20"/>
              </w:rPr>
              <w:t xml:space="preserve"> </w:t>
            </w:r>
            <w:r>
              <w:rPr>
                <w:sz w:val="20"/>
              </w:rPr>
              <w:t>организаций</w:t>
            </w:r>
            <w:r>
              <w:rPr>
                <w:spacing w:val="55"/>
                <w:sz w:val="20"/>
              </w:rPr>
              <w:t xml:space="preserve"> </w:t>
            </w:r>
            <w:r>
              <w:rPr>
                <w:sz w:val="20"/>
              </w:rPr>
              <w:t>на</w:t>
            </w:r>
            <w:r>
              <w:rPr>
                <w:spacing w:val="57"/>
                <w:sz w:val="20"/>
              </w:rPr>
              <w:t xml:space="preserve"> </w:t>
            </w:r>
            <w:r>
              <w:rPr>
                <w:sz w:val="20"/>
              </w:rPr>
              <w:t>детей,</w:t>
            </w:r>
            <w:r>
              <w:rPr>
                <w:spacing w:val="59"/>
                <w:sz w:val="20"/>
              </w:rPr>
              <w:t xml:space="preserve"> </w:t>
            </w:r>
            <w:r>
              <w:rPr>
                <w:sz w:val="20"/>
              </w:rPr>
              <w:t>родители</w:t>
            </w:r>
            <w:r>
              <w:rPr>
                <w:spacing w:val="55"/>
                <w:sz w:val="20"/>
              </w:rPr>
              <w:t xml:space="preserve"> </w:t>
            </w:r>
            <w:r>
              <w:rPr>
                <w:spacing w:val="-2"/>
                <w:sz w:val="20"/>
              </w:rPr>
              <w:t>которых</w:t>
            </w:r>
          </w:p>
          <w:p w:rsidR="00B377A2" w:rsidRDefault="004F1563">
            <w:pPr>
              <w:pStyle w:val="TableParagraph"/>
              <w:spacing w:line="230" w:lineRule="atLeast"/>
              <w:rPr>
                <w:sz w:val="20"/>
              </w:rPr>
            </w:pPr>
            <w:r>
              <w:rPr>
                <w:sz w:val="20"/>
              </w:rPr>
              <w:t>обучаются</w:t>
            </w:r>
            <w:r>
              <w:rPr>
                <w:spacing w:val="-4"/>
                <w:sz w:val="20"/>
              </w:rPr>
              <w:t xml:space="preserve"> </w:t>
            </w:r>
            <w:r>
              <w:rPr>
                <w:sz w:val="20"/>
              </w:rPr>
              <w:t>по</w:t>
            </w:r>
            <w:r>
              <w:rPr>
                <w:spacing w:val="-3"/>
                <w:sz w:val="20"/>
              </w:rPr>
              <w:t xml:space="preserve"> </w:t>
            </w:r>
            <w:r>
              <w:rPr>
                <w:sz w:val="20"/>
              </w:rPr>
              <w:t>очной</w:t>
            </w:r>
            <w:r>
              <w:rPr>
                <w:spacing w:val="-3"/>
                <w:sz w:val="20"/>
              </w:rPr>
              <w:t xml:space="preserve"> </w:t>
            </w:r>
            <w:r>
              <w:rPr>
                <w:sz w:val="20"/>
              </w:rPr>
              <w:t>форме</w:t>
            </w:r>
            <w:r>
              <w:rPr>
                <w:spacing w:val="-3"/>
                <w:sz w:val="20"/>
              </w:rPr>
              <w:t xml:space="preserve"> </w:t>
            </w:r>
            <w:r>
              <w:rPr>
                <w:sz w:val="20"/>
              </w:rPr>
              <w:t>обучения</w:t>
            </w:r>
            <w:r>
              <w:rPr>
                <w:spacing w:val="-2"/>
                <w:sz w:val="20"/>
              </w:rPr>
              <w:t xml:space="preserve"> </w:t>
            </w:r>
            <w:r>
              <w:rPr>
                <w:sz w:val="20"/>
              </w:rPr>
              <w:t>в</w:t>
            </w:r>
            <w:r>
              <w:rPr>
                <w:spacing w:val="-4"/>
                <w:sz w:val="20"/>
              </w:rPr>
              <w:t xml:space="preserve"> </w:t>
            </w:r>
            <w:r>
              <w:rPr>
                <w:sz w:val="20"/>
              </w:rPr>
              <w:t>профессиональной</w:t>
            </w:r>
            <w:r>
              <w:rPr>
                <w:spacing w:val="-5"/>
                <w:sz w:val="20"/>
              </w:rPr>
              <w:t xml:space="preserve"> </w:t>
            </w:r>
            <w:r>
              <w:rPr>
                <w:sz w:val="20"/>
              </w:rPr>
              <w:t>образовательной организации или образовательной организации высшего образования</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63"/>
        </w:trPr>
        <w:tc>
          <w:tcPr>
            <w:tcW w:w="6700" w:type="dxa"/>
          </w:tcPr>
          <w:p w:rsidR="00B377A2" w:rsidRDefault="004F1563">
            <w:pPr>
              <w:pStyle w:val="TableParagraph"/>
              <w:spacing w:line="223" w:lineRule="exact"/>
              <w:rPr>
                <w:sz w:val="20"/>
              </w:rPr>
            </w:pPr>
            <w:r>
              <w:rPr>
                <w:sz w:val="20"/>
              </w:rPr>
              <w:t>Иные</w:t>
            </w:r>
            <w:r>
              <w:rPr>
                <w:spacing w:val="-9"/>
                <w:sz w:val="20"/>
              </w:rPr>
              <w:t xml:space="preserve"> </w:t>
            </w:r>
            <w:r>
              <w:rPr>
                <w:sz w:val="20"/>
              </w:rPr>
              <w:t>документы</w:t>
            </w:r>
            <w:r>
              <w:rPr>
                <w:spacing w:val="-9"/>
                <w:sz w:val="20"/>
              </w:rPr>
              <w:t xml:space="preserve"> </w:t>
            </w:r>
            <w:r>
              <w:rPr>
                <w:spacing w:val="-2"/>
                <w:sz w:val="20"/>
              </w:rPr>
              <w:t>(указать):</w:t>
            </w:r>
          </w:p>
        </w:tc>
        <w:tc>
          <w:tcPr>
            <w:tcW w:w="1992" w:type="dxa"/>
          </w:tcPr>
          <w:p w:rsidR="00B377A2" w:rsidRDefault="00B377A2">
            <w:pPr>
              <w:pStyle w:val="TableParagraph"/>
              <w:ind w:left="0"/>
              <w:rPr>
                <w:sz w:val="18"/>
              </w:rPr>
            </w:pPr>
          </w:p>
        </w:tc>
        <w:tc>
          <w:tcPr>
            <w:tcW w:w="1368" w:type="dxa"/>
          </w:tcPr>
          <w:p w:rsidR="00B377A2" w:rsidRDefault="00B377A2">
            <w:pPr>
              <w:pStyle w:val="TableParagraph"/>
              <w:ind w:left="0"/>
              <w:rPr>
                <w:sz w:val="18"/>
              </w:rPr>
            </w:pPr>
          </w:p>
        </w:tc>
      </w:tr>
      <w:tr w:rsidR="00B377A2" w:rsidTr="00BB1B99">
        <w:trPr>
          <w:trHeight w:val="299"/>
        </w:trPr>
        <w:tc>
          <w:tcPr>
            <w:tcW w:w="6700" w:type="dxa"/>
          </w:tcPr>
          <w:p w:rsidR="00B377A2" w:rsidRDefault="004F1563">
            <w:pPr>
              <w:pStyle w:val="TableParagraph"/>
              <w:spacing w:line="223" w:lineRule="exact"/>
              <w:rPr>
                <w:sz w:val="20"/>
              </w:rPr>
            </w:pPr>
            <w:r>
              <w:rPr>
                <w:spacing w:val="-2"/>
                <w:sz w:val="20"/>
              </w:rPr>
              <w:t>Документ,</w:t>
            </w:r>
            <w:r>
              <w:rPr>
                <w:spacing w:val="10"/>
                <w:sz w:val="20"/>
              </w:rPr>
              <w:t xml:space="preserve"> </w:t>
            </w:r>
            <w:r>
              <w:rPr>
                <w:spacing w:val="-2"/>
                <w:sz w:val="20"/>
              </w:rPr>
              <w:t>удостоверяющий</w:t>
            </w:r>
            <w:r>
              <w:rPr>
                <w:spacing w:val="10"/>
                <w:sz w:val="20"/>
              </w:rPr>
              <w:t xml:space="preserve"> </w:t>
            </w:r>
            <w:r>
              <w:rPr>
                <w:spacing w:val="-2"/>
                <w:sz w:val="20"/>
              </w:rPr>
              <w:t>личность</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99"/>
        </w:trPr>
        <w:tc>
          <w:tcPr>
            <w:tcW w:w="6700" w:type="dxa"/>
          </w:tcPr>
          <w:p w:rsidR="00B377A2" w:rsidRDefault="004F1563">
            <w:pPr>
              <w:pStyle w:val="TableParagraph"/>
              <w:spacing w:line="223" w:lineRule="exact"/>
              <w:rPr>
                <w:sz w:val="20"/>
              </w:rPr>
            </w:pPr>
            <w:r>
              <w:rPr>
                <w:sz w:val="20"/>
              </w:rPr>
              <w:t>Свидетельство</w:t>
            </w:r>
            <w:r>
              <w:rPr>
                <w:spacing w:val="-9"/>
                <w:sz w:val="20"/>
              </w:rPr>
              <w:t xml:space="preserve"> </w:t>
            </w:r>
            <w:r>
              <w:rPr>
                <w:sz w:val="20"/>
              </w:rPr>
              <w:t>о</w:t>
            </w:r>
            <w:r>
              <w:rPr>
                <w:spacing w:val="-7"/>
                <w:sz w:val="20"/>
              </w:rPr>
              <w:t xml:space="preserve"> </w:t>
            </w:r>
            <w:r>
              <w:rPr>
                <w:sz w:val="20"/>
              </w:rPr>
              <w:t>рождении</w:t>
            </w:r>
            <w:r>
              <w:rPr>
                <w:spacing w:val="-8"/>
                <w:sz w:val="20"/>
              </w:rPr>
              <w:t xml:space="preserve"> </w:t>
            </w:r>
            <w:r>
              <w:rPr>
                <w:spacing w:val="-2"/>
                <w:sz w:val="20"/>
              </w:rPr>
              <w:t>ребенка</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97"/>
        </w:trPr>
        <w:tc>
          <w:tcPr>
            <w:tcW w:w="6700" w:type="dxa"/>
          </w:tcPr>
          <w:p w:rsidR="00B377A2" w:rsidRDefault="004F1563">
            <w:pPr>
              <w:pStyle w:val="TableParagraph"/>
              <w:spacing w:line="223" w:lineRule="exact"/>
              <w:rPr>
                <w:sz w:val="20"/>
              </w:rPr>
            </w:pPr>
            <w:r>
              <w:rPr>
                <w:spacing w:val="-2"/>
                <w:sz w:val="20"/>
              </w:rPr>
              <w:t>СНИЛС</w:t>
            </w: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99"/>
        </w:trPr>
        <w:tc>
          <w:tcPr>
            <w:tcW w:w="6700" w:type="dxa"/>
          </w:tcPr>
          <w:p w:rsidR="00B377A2" w:rsidRDefault="00B377A2">
            <w:pPr>
              <w:pStyle w:val="TableParagraph"/>
              <w:ind w:left="0"/>
              <w:rPr>
                <w:sz w:val="20"/>
              </w:rPr>
            </w:pP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99"/>
        </w:trPr>
        <w:tc>
          <w:tcPr>
            <w:tcW w:w="6700" w:type="dxa"/>
          </w:tcPr>
          <w:p w:rsidR="00B377A2" w:rsidRDefault="00B377A2">
            <w:pPr>
              <w:pStyle w:val="TableParagraph"/>
              <w:ind w:left="0"/>
              <w:rPr>
                <w:sz w:val="20"/>
              </w:rPr>
            </w:pP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r w:rsidR="00B377A2" w:rsidTr="00BB1B99">
        <w:trPr>
          <w:trHeight w:val="299"/>
        </w:trPr>
        <w:tc>
          <w:tcPr>
            <w:tcW w:w="6700" w:type="dxa"/>
          </w:tcPr>
          <w:p w:rsidR="00B377A2" w:rsidRDefault="00B377A2">
            <w:pPr>
              <w:pStyle w:val="TableParagraph"/>
              <w:ind w:left="0"/>
              <w:rPr>
                <w:sz w:val="20"/>
              </w:rPr>
            </w:pPr>
          </w:p>
        </w:tc>
        <w:tc>
          <w:tcPr>
            <w:tcW w:w="1992" w:type="dxa"/>
          </w:tcPr>
          <w:p w:rsidR="00B377A2" w:rsidRDefault="00B377A2">
            <w:pPr>
              <w:pStyle w:val="TableParagraph"/>
              <w:ind w:left="0"/>
              <w:rPr>
                <w:sz w:val="20"/>
              </w:rPr>
            </w:pPr>
          </w:p>
        </w:tc>
        <w:tc>
          <w:tcPr>
            <w:tcW w:w="1368" w:type="dxa"/>
          </w:tcPr>
          <w:p w:rsidR="00B377A2" w:rsidRDefault="00B377A2">
            <w:pPr>
              <w:pStyle w:val="TableParagraph"/>
              <w:ind w:left="0"/>
              <w:rPr>
                <w:sz w:val="20"/>
              </w:rPr>
            </w:pPr>
          </w:p>
        </w:tc>
      </w:tr>
    </w:tbl>
    <w:p w:rsidR="00B377A2" w:rsidRDefault="004F1563">
      <w:pPr>
        <w:spacing w:before="1" w:line="276" w:lineRule="auto"/>
        <w:ind w:left="821" w:right="709" w:firstLine="283"/>
        <w:jc w:val="both"/>
        <w:rPr>
          <w:sz w:val="26"/>
        </w:rPr>
      </w:pPr>
      <w:r>
        <w:t xml:space="preserve">Ставится отметка о </w:t>
      </w:r>
      <w:proofErr w:type="spellStart"/>
      <w:r>
        <w:t>предоставлени</w:t>
      </w:r>
      <w:proofErr w:type="spellEnd"/>
      <w:r w:rsidR="00371FCA">
        <w:t xml:space="preserve"> </w:t>
      </w:r>
      <w:proofErr w:type="spellStart"/>
      <w:r>
        <w:t>итолько</w:t>
      </w:r>
      <w:proofErr w:type="spellEnd"/>
      <w:r>
        <w:t xml:space="preserve"> тех документов, которые необходимы для получения компенсации части родительской платы и определены приказом департамента образования ЯО от 11.02.2019 № 04-нп</w:t>
      </w:r>
      <w:r>
        <w:rPr>
          <w:sz w:val="26"/>
        </w:rPr>
        <w:t>.</w:t>
      </w:r>
    </w:p>
    <w:p w:rsidR="00B377A2" w:rsidRDefault="004F1563">
      <w:pPr>
        <w:spacing w:line="276" w:lineRule="auto"/>
        <w:ind w:left="821" w:right="705" w:firstLine="283"/>
        <w:jc w:val="both"/>
        <w:rPr>
          <w:sz w:val="25"/>
        </w:rPr>
      </w:pPr>
      <w:r>
        <w:rPr>
          <w:sz w:val="25"/>
        </w:rPr>
        <w:t xml:space="preserve">В случае предоставления справки из территориального органа социальной защиты населения по месту постоянного или преимущественного проживания заявителя </w:t>
      </w:r>
      <w:r>
        <w:rPr>
          <w:b/>
          <w:sz w:val="25"/>
        </w:rPr>
        <w:t xml:space="preserve">о признании семьи малоимущей, </w:t>
      </w:r>
      <w:r>
        <w:rPr>
          <w:sz w:val="25"/>
        </w:rPr>
        <w:t>предоставление</w:t>
      </w:r>
      <w:r w:rsidR="00371FCA">
        <w:rPr>
          <w:sz w:val="25"/>
        </w:rPr>
        <w:t xml:space="preserve"> </w:t>
      </w:r>
      <w:r>
        <w:rPr>
          <w:sz w:val="25"/>
        </w:rPr>
        <w:t xml:space="preserve">иных документов, подтверждающих доход семьи, </w:t>
      </w:r>
      <w:r>
        <w:rPr>
          <w:b/>
          <w:sz w:val="25"/>
        </w:rPr>
        <w:t>не требуется</w:t>
      </w:r>
      <w:r>
        <w:rPr>
          <w:sz w:val="25"/>
        </w:rPr>
        <w:t>.</w:t>
      </w:r>
    </w:p>
    <w:p w:rsidR="00B377A2" w:rsidRDefault="00B377A2">
      <w:pPr>
        <w:pStyle w:val="a3"/>
        <w:spacing w:before="63"/>
        <w:ind w:left="0"/>
        <w:rPr>
          <w:sz w:val="25"/>
        </w:rPr>
      </w:pPr>
    </w:p>
    <w:p w:rsidR="00B377A2" w:rsidRDefault="004F1563">
      <w:pPr>
        <w:tabs>
          <w:tab w:val="left" w:pos="1469"/>
          <w:tab w:val="left" w:pos="3290"/>
          <w:tab w:val="left" w:pos="4068"/>
          <w:tab w:val="left" w:pos="6486"/>
          <w:tab w:val="left" w:pos="10183"/>
        </w:tabs>
        <w:ind w:left="821"/>
        <w:rPr>
          <w:b/>
          <w:sz w:val="26"/>
        </w:rPr>
      </w:pPr>
      <w:r>
        <w:rPr>
          <w:b/>
          <w:spacing w:val="-10"/>
          <w:sz w:val="26"/>
        </w:rPr>
        <w:t>«</w:t>
      </w:r>
      <w:r>
        <w:rPr>
          <w:sz w:val="26"/>
          <w:u w:val="single"/>
        </w:rPr>
        <w:tab/>
      </w:r>
      <w:r>
        <w:rPr>
          <w:b/>
          <w:spacing w:val="-10"/>
          <w:sz w:val="26"/>
        </w:rPr>
        <w:t>»</w:t>
      </w:r>
      <w:r>
        <w:rPr>
          <w:sz w:val="26"/>
          <w:u w:val="single"/>
        </w:rPr>
        <w:tab/>
      </w:r>
      <w:r>
        <w:rPr>
          <w:b/>
          <w:spacing w:val="-5"/>
          <w:sz w:val="26"/>
        </w:rPr>
        <w:t>20</w:t>
      </w:r>
      <w:r>
        <w:rPr>
          <w:sz w:val="26"/>
          <w:u w:val="single"/>
        </w:rPr>
        <w:tab/>
      </w:r>
      <w:r>
        <w:rPr>
          <w:b/>
          <w:spacing w:val="-5"/>
          <w:sz w:val="26"/>
        </w:rPr>
        <w:t>г.</w:t>
      </w:r>
      <w:r>
        <w:rPr>
          <w:b/>
          <w:sz w:val="26"/>
        </w:rPr>
        <w:tab/>
      </w:r>
      <w:r>
        <w:rPr>
          <w:b/>
          <w:sz w:val="26"/>
          <w:u w:val="single"/>
        </w:rPr>
        <w:tab/>
      </w:r>
    </w:p>
    <w:p w:rsidR="00B377A2" w:rsidRDefault="004F1563">
      <w:pPr>
        <w:spacing w:before="40"/>
        <w:ind w:right="1926"/>
        <w:jc w:val="right"/>
        <w:rPr>
          <w:sz w:val="18"/>
        </w:rPr>
      </w:pPr>
      <w:r>
        <w:rPr>
          <w:sz w:val="18"/>
        </w:rPr>
        <w:t>Подпись</w:t>
      </w:r>
      <w:r>
        <w:rPr>
          <w:spacing w:val="-7"/>
          <w:sz w:val="18"/>
        </w:rPr>
        <w:t xml:space="preserve"> </w:t>
      </w:r>
      <w:r>
        <w:rPr>
          <w:spacing w:val="-2"/>
          <w:sz w:val="18"/>
        </w:rPr>
        <w:t>заявителя</w:t>
      </w:r>
    </w:p>
    <w:p w:rsidR="00B377A2" w:rsidRDefault="00B377A2">
      <w:pPr>
        <w:jc w:val="right"/>
        <w:rPr>
          <w:sz w:val="18"/>
        </w:rPr>
        <w:sectPr w:rsidR="00B377A2">
          <w:pgSz w:w="11910" w:h="16840"/>
          <w:pgMar w:top="660" w:right="80" w:bottom="280" w:left="540" w:header="720" w:footer="720" w:gutter="0"/>
          <w:cols w:space="720"/>
        </w:sectPr>
      </w:pPr>
    </w:p>
    <w:p w:rsidR="00B377A2" w:rsidRDefault="004F1563">
      <w:pPr>
        <w:tabs>
          <w:tab w:val="left" w:pos="6309"/>
          <w:tab w:val="left" w:pos="9993"/>
        </w:tabs>
        <w:spacing w:before="63"/>
        <w:ind w:left="5924" w:right="1288"/>
        <w:rPr>
          <w:sz w:val="20"/>
        </w:rPr>
      </w:pPr>
      <w:r>
        <w:rPr>
          <w:spacing w:val="-10"/>
          <w:sz w:val="20"/>
          <w:u w:val="single"/>
        </w:rPr>
        <w:lastRenderedPageBreak/>
        <w:t>В</w:t>
      </w:r>
      <w:r>
        <w:rPr>
          <w:sz w:val="20"/>
          <w:u w:val="single"/>
        </w:rPr>
        <w:tab/>
        <w:t xml:space="preserve">МДОУ «Детский сад № </w:t>
      </w:r>
      <w:r w:rsidR="004439C5">
        <w:rPr>
          <w:sz w:val="20"/>
          <w:u w:val="single"/>
        </w:rPr>
        <w:t>61</w:t>
      </w:r>
      <w:r>
        <w:rPr>
          <w:sz w:val="20"/>
          <w:u w:val="single"/>
        </w:rPr>
        <w:t>»</w:t>
      </w:r>
      <w:r>
        <w:rPr>
          <w:sz w:val="20"/>
          <w:u w:val="single"/>
        </w:rPr>
        <w:tab/>
      </w:r>
      <w:r>
        <w:rPr>
          <w:sz w:val="20"/>
        </w:rPr>
        <w:t xml:space="preserve"> наименование образовательной организации</w:t>
      </w:r>
    </w:p>
    <w:p w:rsidR="00B377A2" w:rsidRDefault="00166D2D">
      <w:pPr>
        <w:pStyle w:val="a3"/>
        <w:spacing w:before="6"/>
        <w:ind w:left="0"/>
        <w:rPr>
          <w:sz w:val="17"/>
        </w:rPr>
      </w:pPr>
      <w:r>
        <w:rPr>
          <w:noProof/>
          <w:lang w:eastAsia="ru-RU"/>
        </w:rPr>
        <w:pict>
          <v:shape id="Graphic 32" o:spid="_x0000_s1057" style="position:absolute;margin-left:323.25pt;margin-top:11.3pt;width:204.7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" path="m,l2600296,e" filled="f" strokeweight=".14411mm">
            <v:path arrowok="t"/>
            <w10:wrap type="topAndBottom" anchorx="page"/>
          </v:shape>
        </w:pict>
      </w:r>
    </w:p>
    <w:p w:rsidR="00B377A2" w:rsidRDefault="004F1563">
      <w:pPr>
        <w:tabs>
          <w:tab w:val="left" w:pos="10004"/>
        </w:tabs>
        <w:ind w:left="5924"/>
        <w:rPr>
          <w:sz w:val="20"/>
        </w:rPr>
      </w:pPr>
      <w:r>
        <w:rPr>
          <w:sz w:val="20"/>
        </w:rPr>
        <w:t xml:space="preserve">от </w:t>
      </w:r>
      <w:r>
        <w:rPr>
          <w:sz w:val="20"/>
          <w:u w:val="single"/>
        </w:rPr>
        <w:tab/>
      </w:r>
    </w:p>
    <w:p w:rsidR="00B377A2" w:rsidRDefault="004F1563">
      <w:pPr>
        <w:spacing w:before="1"/>
        <w:ind w:left="6486"/>
        <w:rPr>
          <w:sz w:val="20"/>
        </w:rPr>
      </w:pPr>
      <w:r>
        <w:rPr>
          <w:sz w:val="20"/>
        </w:rPr>
        <w:t>Ф.И.О.</w:t>
      </w:r>
      <w:r>
        <w:rPr>
          <w:spacing w:val="-9"/>
          <w:sz w:val="20"/>
        </w:rPr>
        <w:t xml:space="preserve"> </w:t>
      </w:r>
      <w:r>
        <w:rPr>
          <w:sz w:val="20"/>
        </w:rPr>
        <w:t>заявителя</w:t>
      </w:r>
      <w:r>
        <w:rPr>
          <w:spacing w:val="-8"/>
          <w:sz w:val="20"/>
        </w:rPr>
        <w:t xml:space="preserve"> </w:t>
      </w:r>
      <w:r>
        <w:rPr>
          <w:spacing w:val="-2"/>
          <w:sz w:val="20"/>
        </w:rPr>
        <w:t>полностью</w:t>
      </w:r>
    </w:p>
    <w:p w:rsidR="00B377A2" w:rsidRDefault="00166D2D">
      <w:pPr>
        <w:pStyle w:val="a3"/>
        <w:spacing w:before="7"/>
        <w:ind w:left="0"/>
        <w:rPr>
          <w:sz w:val="17"/>
        </w:rPr>
      </w:pPr>
      <w:r>
        <w:rPr>
          <w:noProof/>
          <w:lang w:eastAsia="ru-RU"/>
        </w:rPr>
        <w:pict>
          <v:shape id="Graphic 33" o:spid="_x0000_s1056" style="position:absolute;margin-left:323.25pt;margin-top:11.35pt;width:184.8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23475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" path="m,l2347565,e" filled="f" strokeweight=".14411mm">
            <v:path arrowok="t"/>
            <w10:wrap type="topAndBottom" anchorx="page"/>
          </v:shape>
        </w:pict>
      </w:r>
    </w:p>
    <w:p w:rsidR="00B377A2" w:rsidRDefault="004F1563">
      <w:pPr>
        <w:tabs>
          <w:tab w:val="left" w:pos="10036"/>
        </w:tabs>
        <w:ind w:left="5924" w:right="1237"/>
        <w:rPr>
          <w:sz w:val="20"/>
        </w:rPr>
      </w:pPr>
      <w:r>
        <w:rPr>
          <w:sz w:val="20"/>
        </w:rPr>
        <w:t>СНИЛС заявителя</w:t>
      </w:r>
      <w:r>
        <w:rPr>
          <w:sz w:val="20"/>
          <w:u w:val="single"/>
        </w:rPr>
        <w:tab/>
      </w:r>
      <w:r>
        <w:rPr>
          <w:sz w:val="20"/>
        </w:rPr>
        <w:t xml:space="preserve"> Документ,</w:t>
      </w:r>
      <w:r>
        <w:rPr>
          <w:spacing w:val="-13"/>
          <w:sz w:val="20"/>
        </w:rPr>
        <w:t xml:space="preserve"> </w:t>
      </w:r>
      <w:r>
        <w:rPr>
          <w:sz w:val="20"/>
        </w:rPr>
        <w:t>удостоверяющий</w:t>
      </w:r>
      <w:r>
        <w:rPr>
          <w:spacing w:val="-12"/>
          <w:sz w:val="20"/>
        </w:rPr>
        <w:t xml:space="preserve"> </w:t>
      </w:r>
      <w:r>
        <w:rPr>
          <w:sz w:val="20"/>
        </w:rPr>
        <w:t>личность</w:t>
      </w:r>
      <w:r>
        <w:rPr>
          <w:spacing w:val="-13"/>
          <w:sz w:val="20"/>
        </w:rPr>
        <w:t xml:space="preserve"> </w:t>
      </w:r>
      <w:r>
        <w:rPr>
          <w:spacing w:val="-2"/>
          <w:sz w:val="20"/>
        </w:rPr>
        <w:t>заявителя</w:t>
      </w:r>
    </w:p>
    <w:p w:rsidR="00B377A2" w:rsidRDefault="00166D2D">
      <w:pPr>
        <w:pStyle w:val="a3"/>
        <w:spacing w:before="5"/>
        <w:ind w:left="0"/>
        <w:rPr>
          <w:sz w:val="17"/>
        </w:rPr>
      </w:pPr>
      <w:r>
        <w:rPr>
          <w:noProof/>
          <w:lang w:eastAsia="ru-RU"/>
        </w:rPr>
        <w:pict>
          <v:shape id="Graphic 34" o:spid="_x0000_s1055" style="position:absolute;margin-left:323.25pt;margin-top:11.25pt;width:204.7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" path="m,l2600296,e" filled="f" strokeweight=".14411mm">
            <v:path arrowok="t"/>
            <w10:wrap type="topAndBottom" anchorx="page"/>
          </v:shape>
        </w:pict>
      </w:r>
    </w:p>
    <w:p w:rsidR="00B377A2" w:rsidRDefault="004F1563">
      <w:pPr>
        <w:ind w:left="6486"/>
        <w:rPr>
          <w:sz w:val="20"/>
        </w:rPr>
      </w:pPr>
      <w:r>
        <w:rPr>
          <w:sz w:val="20"/>
        </w:rPr>
        <w:t>(серия</w:t>
      </w:r>
      <w:r>
        <w:rPr>
          <w:spacing w:val="-5"/>
          <w:sz w:val="20"/>
        </w:rPr>
        <w:t xml:space="preserve"> </w:t>
      </w:r>
      <w:r>
        <w:rPr>
          <w:sz w:val="20"/>
        </w:rPr>
        <w:t>и</w:t>
      </w:r>
      <w:r>
        <w:rPr>
          <w:spacing w:val="-4"/>
          <w:sz w:val="20"/>
        </w:rPr>
        <w:t xml:space="preserve"> </w:t>
      </w:r>
      <w:r>
        <w:rPr>
          <w:sz w:val="20"/>
        </w:rPr>
        <w:t>номер,</w:t>
      </w:r>
      <w:r>
        <w:rPr>
          <w:spacing w:val="-3"/>
          <w:sz w:val="20"/>
        </w:rPr>
        <w:t xml:space="preserve"> </w:t>
      </w:r>
      <w:r>
        <w:rPr>
          <w:sz w:val="20"/>
        </w:rPr>
        <w:t>кем</w:t>
      </w:r>
      <w:r>
        <w:rPr>
          <w:spacing w:val="-2"/>
          <w:sz w:val="20"/>
        </w:rPr>
        <w:t xml:space="preserve"> </w:t>
      </w:r>
      <w:r>
        <w:rPr>
          <w:sz w:val="20"/>
        </w:rPr>
        <w:t>и</w:t>
      </w:r>
      <w:r>
        <w:rPr>
          <w:spacing w:val="-4"/>
          <w:sz w:val="20"/>
        </w:rPr>
        <w:t xml:space="preserve"> </w:t>
      </w:r>
      <w:r>
        <w:rPr>
          <w:sz w:val="20"/>
        </w:rPr>
        <w:t>когда</w:t>
      </w:r>
      <w:r>
        <w:rPr>
          <w:spacing w:val="-2"/>
          <w:sz w:val="20"/>
        </w:rPr>
        <w:t xml:space="preserve"> выдан)</w:t>
      </w:r>
    </w:p>
    <w:p w:rsidR="00B377A2" w:rsidRDefault="00166D2D">
      <w:pPr>
        <w:pStyle w:val="a3"/>
        <w:spacing w:before="7"/>
        <w:ind w:left="0"/>
        <w:rPr>
          <w:sz w:val="17"/>
        </w:rPr>
      </w:pPr>
      <w:r>
        <w:rPr>
          <w:noProof/>
          <w:lang w:eastAsia="ru-RU"/>
        </w:rPr>
        <w:pict>
          <v:shape id="Graphic 35" o:spid="_x0000_s1054" style="position:absolute;margin-left:323.25pt;margin-top:11.35pt;width:229.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291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" path="m,l2918297,e" filled="f" strokeweight=".14411mm">
            <v:path arrowok="t"/>
            <w10:wrap type="topAndBottom" anchorx="page"/>
          </v:shape>
        </w:pict>
      </w:r>
      <w:r>
        <w:rPr>
          <w:noProof/>
          <w:lang w:eastAsia="ru-RU"/>
        </w:rPr>
        <w:pict>
          <v:shape id="Graphic 36" o:spid="_x0000_s1053" style="position:absolute;margin-left:323.25pt;margin-top:34.25pt;width:229.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2918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" path="m,l2918297,e" filled="f" strokeweight=".14411mm">
            <v:path arrowok="t"/>
            <w10:wrap type="topAndBottom" anchorx="page"/>
          </v:shape>
        </w:pict>
      </w:r>
    </w:p>
    <w:p w:rsidR="00B377A2" w:rsidRDefault="00B377A2">
      <w:pPr>
        <w:pStyle w:val="a3"/>
        <w:spacing w:before="200"/>
        <w:ind w:left="0"/>
        <w:rPr>
          <w:sz w:val="20"/>
        </w:rPr>
      </w:pPr>
    </w:p>
    <w:p w:rsidR="00B377A2" w:rsidRDefault="004F1563">
      <w:pPr>
        <w:ind w:left="5924"/>
        <w:rPr>
          <w:sz w:val="20"/>
        </w:rPr>
      </w:pPr>
      <w:r>
        <w:rPr>
          <w:sz w:val="20"/>
        </w:rPr>
        <w:t>Адрес</w:t>
      </w:r>
      <w:r>
        <w:rPr>
          <w:spacing w:val="-6"/>
          <w:sz w:val="20"/>
        </w:rPr>
        <w:t xml:space="preserve"> </w:t>
      </w:r>
      <w:r>
        <w:rPr>
          <w:sz w:val="20"/>
        </w:rPr>
        <w:t>места</w:t>
      </w:r>
      <w:r>
        <w:rPr>
          <w:spacing w:val="-5"/>
          <w:sz w:val="20"/>
        </w:rPr>
        <w:t xml:space="preserve"> </w:t>
      </w:r>
      <w:r>
        <w:rPr>
          <w:spacing w:val="-2"/>
          <w:sz w:val="20"/>
        </w:rPr>
        <w:t>жительства/регистрации</w:t>
      </w:r>
    </w:p>
    <w:p w:rsidR="00B377A2" w:rsidRDefault="00166D2D">
      <w:pPr>
        <w:pStyle w:val="a3"/>
        <w:spacing w:before="7"/>
        <w:ind w:left="0"/>
        <w:rPr>
          <w:sz w:val="17"/>
        </w:rPr>
      </w:pPr>
      <w:r>
        <w:rPr>
          <w:noProof/>
          <w:lang w:eastAsia="ru-RU"/>
        </w:rPr>
        <w:pict>
          <v:shape id="Graphic 37" o:spid="_x0000_s1052" style="position:absolute;margin-left:323.25pt;margin-top:11.35pt;width:204.7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2600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" path="m,l2600296,e" filled="f" strokeweight=".14411mm">
            <v:path arrowok="t"/>
            <w10:wrap type="topAndBottom" anchorx="page"/>
          </v:shape>
        </w:pict>
      </w:r>
    </w:p>
    <w:p w:rsidR="00B377A2" w:rsidRDefault="004F1563">
      <w:pPr>
        <w:tabs>
          <w:tab w:val="left" w:pos="10017"/>
        </w:tabs>
        <w:ind w:left="5924"/>
        <w:rPr>
          <w:sz w:val="20"/>
        </w:rPr>
      </w:pPr>
      <w:r>
        <w:rPr>
          <w:sz w:val="20"/>
        </w:rPr>
        <w:t>Контактный</w:t>
      </w:r>
      <w:r>
        <w:rPr>
          <w:spacing w:val="-1"/>
          <w:sz w:val="20"/>
        </w:rPr>
        <w:t xml:space="preserve"> </w:t>
      </w:r>
      <w:r>
        <w:rPr>
          <w:sz w:val="20"/>
        </w:rPr>
        <w:t>телефон</w:t>
      </w:r>
      <w:r>
        <w:rPr>
          <w:spacing w:val="-4"/>
          <w:sz w:val="20"/>
        </w:rPr>
        <w:t xml:space="preserve"> </w:t>
      </w:r>
      <w:r>
        <w:rPr>
          <w:sz w:val="20"/>
          <w:u w:val="single"/>
        </w:rPr>
        <w:tab/>
      </w:r>
    </w:p>
    <w:p w:rsidR="00B377A2" w:rsidRDefault="00B377A2">
      <w:pPr>
        <w:pStyle w:val="a3"/>
        <w:spacing w:before="1"/>
        <w:ind w:left="0"/>
        <w:rPr>
          <w:sz w:val="20"/>
        </w:rPr>
      </w:pPr>
    </w:p>
    <w:p w:rsidR="00B377A2" w:rsidRDefault="004F1563">
      <w:pPr>
        <w:ind w:left="108"/>
        <w:jc w:val="center"/>
        <w:rPr>
          <w:sz w:val="20"/>
        </w:rPr>
      </w:pPr>
      <w:r>
        <w:rPr>
          <w:spacing w:val="-2"/>
          <w:sz w:val="20"/>
        </w:rPr>
        <w:t>ЗАЯВЛЕНИЕ.</w:t>
      </w:r>
    </w:p>
    <w:p w:rsidR="00B377A2" w:rsidRDefault="004F1563">
      <w:pPr>
        <w:spacing w:before="97" w:line="276" w:lineRule="auto"/>
        <w:ind w:left="821" w:firstLine="566"/>
        <w:rPr>
          <w:sz w:val="20"/>
        </w:rPr>
      </w:pPr>
      <w:r>
        <w:rPr>
          <w:sz w:val="20"/>
        </w:rPr>
        <w:t>Прошу</w:t>
      </w:r>
      <w:r>
        <w:rPr>
          <w:spacing w:val="79"/>
          <w:sz w:val="20"/>
        </w:rPr>
        <w:t xml:space="preserve"> </w:t>
      </w:r>
      <w:r>
        <w:rPr>
          <w:sz w:val="20"/>
        </w:rPr>
        <w:t>предоставить</w:t>
      </w:r>
      <w:r>
        <w:rPr>
          <w:spacing w:val="80"/>
          <w:sz w:val="20"/>
        </w:rPr>
        <w:t xml:space="preserve"> </w:t>
      </w:r>
      <w:r>
        <w:rPr>
          <w:sz w:val="20"/>
        </w:rPr>
        <w:t>в</w:t>
      </w:r>
      <w:r>
        <w:rPr>
          <w:spacing w:val="80"/>
          <w:sz w:val="20"/>
        </w:rPr>
        <w:t xml:space="preserve"> </w:t>
      </w:r>
      <w:r>
        <w:rPr>
          <w:sz w:val="20"/>
        </w:rPr>
        <w:t>соответствии</w:t>
      </w:r>
      <w:r>
        <w:rPr>
          <w:spacing w:val="79"/>
          <w:sz w:val="20"/>
        </w:rPr>
        <w:t xml:space="preserve"> </w:t>
      </w:r>
      <w:r>
        <w:rPr>
          <w:sz w:val="20"/>
        </w:rPr>
        <w:t>со</w:t>
      </w:r>
      <w:r>
        <w:rPr>
          <w:spacing w:val="80"/>
          <w:sz w:val="20"/>
        </w:rPr>
        <w:t xml:space="preserve"> </w:t>
      </w:r>
      <w:r>
        <w:rPr>
          <w:sz w:val="20"/>
        </w:rPr>
        <w:t>ст.</w:t>
      </w:r>
      <w:r>
        <w:rPr>
          <w:spacing w:val="80"/>
          <w:sz w:val="20"/>
        </w:rPr>
        <w:t xml:space="preserve"> </w:t>
      </w:r>
      <w:r>
        <w:rPr>
          <w:sz w:val="20"/>
        </w:rPr>
        <w:t>74</w:t>
      </w:r>
      <w:r>
        <w:rPr>
          <w:sz w:val="20"/>
          <w:vertAlign w:val="superscript"/>
        </w:rPr>
        <w:t>1</w:t>
      </w:r>
      <w:r>
        <w:rPr>
          <w:spacing w:val="80"/>
          <w:sz w:val="20"/>
        </w:rPr>
        <w:t xml:space="preserve"> </w:t>
      </w:r>
      <w:r>
        <w:rPr>
          <w:sz w:val="20"/>
        </w:rPr>
        <w:t>Социального</w:t>
      </w:r>
      <w:r>
        <w:rPr>
          <w:spacing w:val="80"/>
          <w:sz w:val="20"/>
        </w:rPr>
        <w:t xml:space="preserve"> </w:t>
      </w:r>
      <w:r>
        <w:rPr>
          <w:sz w:val="20"/>
        </w:rPr>
        <w:t>кодекса</w:t>
      </w:r>
      <w:r>
        <w:rPr>
          <w:spacing w:val="80"/>
          <w:sz w:val="20"/>
        </w:rPr>
        <w:t xml:space="preserve"> </w:t>
      </w:r>
      <w:r>
        <w:rPr>
          <w:sz w:val="20"/>
        </w:rPr>
        <w:t>ЯО</w:t>
      </w:r>
      <w:r>
        <w:rPr>
          <w:spacing w:val="80"/>
          <w:sz w:val="20"/>
        </w:rPr>
        <w:t xml:space="preserve"> </w:t>
      </w:r>
      <w:r>
        <w:rPr>
          <w:sz w:val="20"/>
        </w:rPr>
        <w:t>как</w:t>
      </w:r>
      <w:r>
        <w:rPr>
          <w:spacing w:val="79"/>
          <w:sz w:val="20"/>
        </w:rPr>
        <w:t xml:space="preserve"> </w:t>
      </w:r>
      <w:r>
        <w:rPr>
          <w:sz w:val="20"/>
        </w:rPr>
        <w:t>многодетной</w:t>
      </w:r>
      <w:r>
        <w:rPr>
          <w:spacing w:val="79"/>
          <w:sz w:val="20"/>
        </w:rPr>
        <w:t xml:space="preserve"> </w:t>
      </w:r>
      <w:r>
        <w:rPr>
          <w:sz w:val="20"/>
        </w:rPr>
        <w:t>семье компенсацию части родительской платы за:</w:t>
      </w:r>
    </w:p>
    <w:p w:rsidR="00B377A2" w:rsidRDefault="004F1563">
      <w:pPr>
        <w:pStyle w:val="a4"/>
        <w:numPr>
          <w:ilvl w:val="0"/>
          <w:numId w:val="3"/>
        </w:numPr>
        <w:tabs>
          <w:tab w:val="left" w:pos="1037"/>
          <w:tab w:val="left" w:pos="3527"/>
          <w:tab w:val="left" w:pos="9893"/>
        </w:tabs>
        <w:spacing w:before="59"/>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2"/>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672"/>
          <w:tab w:val="left" w:pos="9970"/>
        </w:tabs>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spacing w:before="1"/>
        <w:ind w:left="7902"/>
        <w:rPr>
          <w:sz w:val="20"/>
        </w:rPr>
      </w:pPr>
      <w:r>
        <w:rPr>
          <w:sz w:val="20"/>
        </w:rPr>
        <w:t>дата</w:t>
      </w:r>
      <w:r>
        <w:rPr>
          <w:spacing w:val="-8"/>
          <w:sz w:val="20"/>
        </w:rPr>
        <w:t xml:space="preserve"> </w:t>
      </w:r>
      <w:r>
        <w:rPr>
          <w:sz w:val="20"/>
        </w:rPr>
        <w:t>рождения</w:t>
      </w:r>
      <w:r>
        <w:rPr>
          <w:spacing w:val="-8"/>
          <w:sz w:val="20"/>
        </w:rPr>
        <w:t xml:space="preserve"> </w:t>
      </w:r>
      <w:r>
        <w:rPr>
          <w:spacing w:val="-2"/>
          <w:sz w:val="20"/>
        </w:rPr>
        <w:t>ребенка</w:t>
      </w:r>
    </w:p>
    <w:p w:rsidR="00B377A2" w:rsidRDefault="004F1563">
      <w:pPr>
        <w:tabs>
          <w:tab w:val="left" w:pos="3656"/>
          <w:tab w:val="left" w:pos="5420"/>
          <w:tab w:val="left" w:pos="8120"/>
        </w:tabs>
        <w:ind w:left="821"/>
        <w:rPr>
          <w:sz w:val="20"/>
        </w:rPr>
      </w:pPr>
      <w:r>
        <w:rPr>
          <w:sz w:val="20"/>
        </w:rPr>
        <w:t xml:space="preserve">группа </w:t>
      </w:r>
      <w:r>
        <w:rPr>
          <w:sz w:val="20"/>
          <w:u w:val="single"/>
        </w:rPr>
        <w:tab/>
      </w:r>
      <w:r>
        <w:rPr>
          <w:sz w:val="20"/>
        </w:rPr>
        <w:t>в</w:t>
      </w:r>
      <w:r>
        <w:rPr>
          <w:spacing w:val="-2"/>
          <w:sz w:val="20"/>
        </w:rPr>
        <w:t xml:space="preserve"> размере</w:t>
      </w:r>
      <w:r>
        <w:rPr>
          <w:sz w:val="20"/>
        </w:rPr>
        <w:tab/>
        <w:t>%</w:t>
      </w:r>
      <w:r>
        <w:rPr>
          <w:spacing w:val="-7"/>
          <w:sz w:val="20"/>
        </w:rPr>
        <w:t xml:space="preserve"> </w:t>
      </w:r>
      <w:r>
        <w:rPr>
          <w:sz w:val="20"/>
        </w:rPr>
        <w:t>в</w:t>
      </w:r>
      <w:r>
        <w:rPr>
          <w:spacing w:val="-4"/>
          <w:sz w:val="20"/>
        </w:rPr>
        <w:t xml:space="preserve"> </w:t>
      </w:r>
      <w:r>
        <w:rPr>
          <w:sz w:val="20"/>
        </w:rPr>
        <w:t>период</w:t>
      </w:r>
      <w:r>
        <w:rPr>
          <w:spacing w:val="-4"/>
          <w:sz w:val="20"/>
        </w:rPr>
        <w:t xml:space="preserve"> </w:t>
      </w:r>
      <w:r>
        <w:rPr>
          <w:spacing w:val="-10"/>
          <w:sz w:val="20"/>
        </w:rPr>
        <w:t>с</w:t>
      </w:r>
      <w:r>
        <w:rPr>
          <w:sz w:val="20"/>
        </w:rPr>
        <w:tab/>
      </w:r>
      <w:r>
        <w:rPr>
          <w:spacing w:val="-5"/>
          <w:sz w:val="20"/>
        </w:rPr>
        <w:t>по</w:t>
      </w:r>
    </w:p>
    <w:p w:rsidR="00B377A2" w:rsidRDefault="00166D2D">
      <w:pPr>
        <w:tabs>
          <w:tab w:val="left" w:pos="6570"/>
          <w:tab w:val="left" w:pos="8376"/>
        </w:tabs>
        <w:spacing w:line="20" w:lineRule="exact"/>
        <w:ind w:left="4520"/>
        <w:rPr>
          <w:sz w:val="2"/>
        </w:rPr>
      </w:pPr>
      <w:r>
        <w:rPr>
          <w:noProof/>
          <w:sz w:val="2"/>
          <w:lang w:eastAsia="ru-RU"/>
        </w:rPr>
      </w:r>
      <w:r>
        <w:rPr>
          <w:noProof/>
          <w:sz w:val="2"/>
          <w:lang w:eastAsia="ru-RU"/>
        </w:rPr>
        <w:pict>
          <v:group id="Group 38" o:spid="_x0000_s1050" style="width:45pt;height:.45pt;mso-position-horizontal-relative:char;mso-position-vertical-relative:line" coordsize="5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">
            <v:shape id="Graphic 39" o:spid="_x0000_s1051" style="position:absolute;top:2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" path="m,l571490,e" filled="f" strokeweight=".14261mm">
              <v:path arrowok="t"/>
            </v:shape>
            <w10:anchorlock/>
          </v:group>
        </w:pict>
      </w:r>
      <w:r w:rsidR="004F1563">
        <w:rPr>
          <w:sz w:val="2"/>
        </w:rPr>
        <w:tab/>
      </w:r>
      <w:r>
        <w:rPr>
          <w:noProof/>
          <w:sz w:val="2"/>
          <w:lang w:eastAsia="ru-RU"/>
        </w:rPr>
      </w:r>
      <w:r>
        <w:rPr>
          <w:noProof/>
          <w:sz w:val="2"/>
          <w:lang w:eastAsia="ru-RU"/>
        </w:rPr>
        <w:pict>
          <v:group id="Group 40" o:spid="_x0000_s1048" style="width:75.1pt;height:.45pt;mso-position-horizontal-relative:char;mso-position-vertical-relative:line" coordsize="95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">
            <v:shape id="Graphic 41" o:spid="_x0000_s1049" style="position:absolute;top:25;width:9537;height:13;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" path="m,l953370,e" filled="f" strokeweight=".14261mm">
              <v:path arrowok="t"/>
            </v:shape>
            <w10:anchorlock/>
          </v:group>
        </w:pict>
      </w:r>
      <w:r w:rsidR="004F1563">
        <w:rPr>
          <w:sz w:val="2"/>
        </w:rPr>
        <w:tab/>
      </w:r>
      <w:r>
        <w:rPr>
          <w:noProof/>
          <w:sz w:val="2"/>
          <w:lang w:eastAsia="ru-RU"/>
        </w:rPr>
      </w:r>
      <w:r>
        <w:rPr>
          <w:noProof/>
          <w:sz w:val="2"/>
          <w:lang w:eastAsia="ru-RU"/>
        </w:rPr>
        <w:pict>
          <v:group id="Group 42" o:spid="_x0000_s1046" style="width:75pt;height:.45pt;mso-position-horizontal-relative:char;mso-position-vertical-relative:line" coordsize="95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">
            <v:shape id="Graphic 43" o:spid="_x0000_s1047" style="position:absolute;top:25;width:9525;height:13;visibility:visible;mso-wrap-style:square;v-text-anchor:top" coordsize="95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" path="m,l951978,e" filled="f" strokeweight=".14261mm">
              <v:path arrowok="t"/>
            </v:shape>
            <w10:anchorlock/>
          </v:group>
        </w:pict>
      </w:r>
    </w:p>
    <w:p w:rsidR="00B377A2" w:rsidRDefault="004F1563">
      <w:pPr>
        <w:pStyle w:val="a4"/>
        <w:numPr>
          <w:ilvl w:val="0"/>
          <w:numId w:val="3"/>
        </w:numPr>
        <w:tabs>
          <w:tab w:val="left" w:pos="1037"/>
          <w:tab w:val="left" w:pos="3527"/>
          <w:tab w:val="left" w:pos="9899"/>
        </w:tabs>
        <w:spacing w:before="43"/>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2"/>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672"/>
          <w:tab w:val="left" w:pos="9970"/>
        </w:tabs>
        <w:spacing w:line="229" w:lineRule="exact"/>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spacing w:line="229" w:lineRule="exact"/>
        <w:ind w:left="7902"/>
        <w:rPr>
          <w:sz w:val="20"/>
        </w:rPr>
      </w:pPr>
      <w:r>
        <w:rPr>
          <w:sz w:val="20"/>
        </w:rPr>
        <w:t>дата</w:t>
      </w:r>
      <w:r>
        <w:rPr>
          <w:spacing w:val="-8"/>
          <w:sz w:val="20"/>
        </w:rPr>
        <w:t xml:space="preserve"> </w:t>
      </w:r>
      <w:r>
        <w:rPr>
          <w:sz w:val="20"/>
        </w:rPr>
        <w:t>рождения</w:t>
      </w:r>
      <w:r>
        <w:rPr>
          <w:spacing w:val="-8"/>
          <w:sz w:val="20"/>
        </w:rPr>
        <w:t xml:space="preserve"> </w:t>
      </w:r>
      <w:r>
        <w:rPr>
          <w:spacing w:val="-2"/>
          <w:sz w:val="20"/>
        </w:rPr>
        <w:t>ребенка</w:t>
      </w:r>
    </w:p>
    <w:p w:rsidR="00B377A2" w:rsidRDefault="004F1563">
      <w:pPr>
        <w:tabs>
          <w:tab w:val="left" w:pos="3656"/>
          <w:tab w:val="left" w:pos="5420"/>
          <w:tab w:val="left" w:pos="8127"/>
        </w:tabs>
        <w:ind w:left="821"/>
        <w:rPr>
          <w:sz w:val="20"/>
        </w:rPr>
      </w:pPr>
      <w:r>
        <w:rPr>
          <w:sz w:val="20"/>
        </w:rPr>
        <w:t xml:space="preserve">группа </w:t>
      </w:r>
      <w:r>
        <w:rPr>
          <w:sz w:val="20"/>
          <w:u w:val="single"/>
        </w:rPr>
        <w:tab/>
      </w:r>
      <w:r>
        <w:rPr>
          <w:sz w:val="20"/>
        </w:rPr>
        <w:t>в</w:t>
      </w:r>
      <w:r>
        <w:rPr>
          <w:spacing w:val="-2"/>
          <w:sz w:val="20"/>
        </w:rPr>
        <w:t xml:space="preserve"> размере</w:t>
      </w:r>
      <w:r>
        <w:rPr>
          <w:sz w:val="20"/>
        </w:rPr>
        <w:tab/>
        <w:t>%</w:t>
      </w:r>
      <w:r>
        <w:rPr>
          <w:spacing w:val="-4"/>
          <w:sz w:val="20"/>
        </w:rPr>
        <w:t xml:space="preserve"> </w:t>
      </w:r>
      <w:r>
        <w:rPr>
          <w:sz w:val="20"/>
        </w:rPr>
        <w:t>в</w:t>
      </w:r>
      <w:r>
        <w:rPr>
          <w:spacing w:val="-2"/>
          <w:sz w:val="20"/>
        </w:rPr>
        <w:t xml:space="preserve"> </w:t>
      </w:r>
      <w:r>
        <w:rPr>
          <w:sz w:val="20"/>
        </w:rPr>
        <w:t>период</w:t>
      </w:r>
      <w:r>
        <w:rPr>
          <w:spacing w:val="-2"/>
          <w:sz w:val="20"/>
        </w:rPr>
        <w:t xml:space="preserve"> </w:t>
      </w:r>
      <w:r>
        <w:rPr>
          <w:spacing w:val="-10"/>
          <w:sz w:val="20"/>
        </w:rPr>
        <w:t>с</w:t>
      </w:r>
      <w:r>
        <w:rPr>
          <w:sz w:val="20"/>
        </w:rPr>
        <w:tab/>
      </w:r>
      <w:r>
        <w:rPr>
          <w:spacing w:val="-5"/>
          <w:sz w:val="20"/>
        </w:rPr>
        <w:t>по</w:t>
      </w:r>
    </w:p>
    <w:p w:rsidR="00B377A2" w:rsidRDefault="00166D2D">
      <w:pPr>
        <w:tabs>
          <w:tab w:val="left" w:pos="6577"/>
          <w:tab w:val="left" w:pos="8383"/>
        </w:tabs>
        <w:spacing w:line="20" w:lineRule="exact"/>
        <w:ind w:left="4520"/>
        <w:rPr>
          <w:sz w:val="2"/>
        </w:rPr>
      </w:pPr>
      <w:r>
        <w:rPr>
          <w:noProof/>
          <w:sz w:val="2"/>
          <w:lang w:eastAsia="ru-RU"/>
        </w:rPr>
      </w:r>
      <w:r>
        <w:rPr>
          <w:noProof/>
          <w:sz w:val="2"/>
          <w:lang w:eastAsia="ru-RU"/>
        </w:rPr>
        <w:pict>
          <v:group id="Group 44" o:spid="_x0000_s1044" style="width:45pt;height:.45pt;mso-position-horizontal-relative:char;mso-position-vertical-relative:line" coordsize="5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">
            <v:shape id="Graphic 45" o:spid="_x0000_s1045" style="position:absolute;top:2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" path="m,l571490,e" filled="f" strokeweight=".14261mm">
              <v:path arrowok="t"/>
            </v:shape>
            <w10:anchorlock/>
          </v:group>
        </w:pict>
      </w:r>
      <w:r w:rsidR="004F1563">
        <w:rPr>
          <w:sz w:val="2"/>
        </w:rPr>
        <w:tab/>
      </w:r>
      <w:r>
        <w:rPr>
          <w:noProof/>
          <w:sz w:val="2"/>
          <w:lang w:eastAsia="ru-RU"/>
        </w:rPr>
      </w:r>
      <w:r>
        <w:rPr>
          <w:noProof/>
          <w:sz w:val="2"/>
          <w:lang w:eastAsia="ru-RU"/>
        </w:rPr>
        <w:pict>
          <v:group id="Group 46" o:spid="_x0000_s1042" style="width:75.1pt;height:.45pt;mso-position-horizontal-relative:char;mso-position-vertical-relative:line" coordsize="95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">
            <v:shape id="Graphic 47" o:spid="_x0000_s1043" style="position:absolute;top:25;width:9537;height:13;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" path="m,l953370,e" filled="f" strokeweight=".14261mm">
              <v:path arrowok="t"/>
            </v:shape>
            <w10:anchorlock/>
          </v:group>
        </w:pict>
      </w:r>
      <w:r w:rsidR="004F1563">
        <w:rPr>
          <w:sz w:val="2"/>
        </w:rPr>
        <w:tab/>
      </w:r>
      <w:r>
        <w:rPr>
          <w:noProof/>
          <w:sz w:val="2"/>
          <w:lang w:eastAsia="ru-RU"/>
        </w:rPr>
      </w:r>
      <w:r>
        <w:rPr>
          <w:noProof/>
          <w:sz w:val="2"/>
          <w:lang w:eastAsia="ru-RU"/>
        </w:rPr>
        <w:pict>
          <v:group id="Group 48" o:spid="_x0000_s1040" style="width:75pt;height:.45pt;mso-position-horizontal-relative:char;mso-position-vertical-relative:line" coordsize="95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">
            <v:shape id="Graphic 49" o:spid="_x0000_s1041" style="position:absolute;top:25;width:9525;height:13;visibility:visible;mso-wrap-style:square;v-text-anchor:top" coordsize="95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" path="m,l951978,e" filled="f" strokeweight=".14261mm">
              <v:path arrowok="t"/>
            </v:shape>
            <w10:anchorlock/>
          </v:group>
        </w:pict>
      </w:r>
    </w:p>
    <w:p w:rsidR="00B377A2" w:rsidRDefault="004F1563">
      <w:pPr>
        <w:pStyle w:val="a4"/>
        <w:numPr>
          <w:ilvl w:val="0"/>
          <w:numId w:val="3"/>
        </w:numPr>
        <w:tabs>
          <w:tab w:val="left" w:pos="1037"/>
          <w:tab w:val="left" w:pos="3527"/>
          <w:tab w:val="left" w:pos="9893"/>
        </w:tabs>
        <w:spacing w:before="43"/>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2"/>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3"/>
          <w:tab w:val="left" w:pos="7672"/>
          <w:tab w:val="left" w:pos="9985"/>
        </w:tabs>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spacing w:before="1"/>
        <w:ind w:left="7902"/>
        <w:rPr>
          <w:sz w:val="20"/>
        </w:rPr>
      </w:pPr>
      <w:r>
        <w:rPr>
          <w:sz w:val="20"/>
        </w:rPr>
        <w:t>дата</w:t>
      </w:r>
      <w:r>
        <w:rPr>
          <w:spacing w:val="-8"/>
          <w:sz w:val="20"/>
        </w:rPr>
        <w:t xml:space="preserve"> </w:t>
      </w:r>
      <w:r>
        <w:rPr>
          <w:sz w:val="20"/>
        </w:rPr>
        <w:t>рождения</w:t>
      </w:r>
      <w:r>
        <w:rPr>
          <w:spacing w:val="-8"/>
          <w:sz w:val="20"/>
        </w:rPr>
        <w:t xml:space="preserve"> </w:t>
      </w:r>
      <w:r>
        <w:rPr>
          <w:spacing w:val="-2"/>
          <w:sz w:val="20"/>
        </w:rPr>
        <w:t>ребенка</w:t>
      </w:r>
    </w:p>
    <w:p w:rsidR="00B377A2" w:rsidRDefault="004F1563">
      <w:pPr>
        <w:tabs>
          <w:tab w:val="left" w:pos="3656"/>
          <w:tab w:val="left" w:pos="5420"/>
          <w:tab w:val="left" w:pos="8120"/>
        </w:tabs>
        <w:ind w:left="821"/>
        <w:rPr>
          <w:sz w:val="20"/>
        </w:rPr>
      </w:pPr>
      <w:r>
        <w:rPr>
          <w:sz w:val="20"/>
        </w:rPr>
        <w:t xml:space="preserve">группа </w:t>
      </w:r>
      <w:r>
        <w:rPr>
          <w:sz w:val="20"/>
          <w:u w:val="single"/>
        </w:rPr>
        <w:tab/>
      </w:r>
      <w:r>
        <w:rPr>
          <w:sz w:val="20"/>
        </w:rPr>
        <w:t>в</w:t>
      </w:r>
      <w:r>
        <w:rPr>
          <w:spacing w:val="-2"/>
          <w:sz w:val="20"/>
        </w:rPr>
        <w:t xml:space="preserve"> размере</w:t>
      </w:r>
      <w:r>
        <w:rPr>
          <w:sz w:val="20"/>
        </w:rPr>
        <w:tab/>
        <w:t>%</w:t>
      </w:r>
      <w:r>
        <w:rPr>
          <w:spacing w:val="-7"/>
          <w:sz w:val="20"/>
        </w:rPr>
        <w:t xml:space="preserve"> </w:t>
      </w:r>
      <w:r>
        <w:rPr>
          <w:sz w:val="20"/>
        </w:rPr>
        <w:t>в</w:t>
      </w:r>
      <w:r>
        <w:rPr>
          <w:spacing w:val="-4"/>
          <w:sz w:val="20"/>
        </w:rPr>
        <w:t xml:space="preserve"> </w:t>
      </w:r>
      <w:r>
        <w:rPr>
          <w:sz w:val="20"/>
        </w:rPr>
        <w:t>период</w:t>
      </w:r>
      <w:r>
        <w:rPr>
          <w:spacing w:val="-4"/>
          <w:sz w:val="20"/>
        </w:rPr>
        <w:t xml:space="preserve"> </w:t>
      </w:r>
      <w:r>
        <w:rPr>
          <w:spacing w:val="-10"/>
          <w:sz w:val="20"/>
        </w:rPr>
        <w:t>с</w:t>
      </w:r>
      <w:r>
        <w:rPr>
          <w:sz w:val="20"/>
        </w:rPr>
        <w:tab/>
      </w:r>
      <w:r>
        <w:rPr>
          <w:spacing w:val="-5"/>
          <w:sz w:val="20"/>
        </w:rPr>
        <w:t>по</w:t>
      </w:r>
    </w:p>
    <w:p w:rsidR="00B377A2" w:rsidRDefault="00166D2D">
      <w:pPr>
        <w:tabs>
          <w:tab w:val="left" w:pos="6570"/>
          <w:tab w:val="left" w:pos="8376"/>
        </w:tabs>
        <w:spacing w:line="20" w:lineRule="exact"/>
        <w:ind w:left="4520"/>
        <w:rPr>
          <w:sz w:val="2"/>
        </w:rPr>
      </w:pPr>
      <w:r>
        <w:rPr>
          <w:noProof/>
          <w:sz w:val="2"/>
          <w:lang w:eastAsia="ru-RU"/>
        </w:rPr>
      </w:r>
      <w:r>
        <w:rPr>
          <w:noProof/>
          <w:sz w:val="2"/>
          <w:lang w:eastAsia="ru-RU"/>
        </w:rPr>
        <w:pict>
          <v:group id="Group 50" o:spid="_x0000_s1038" style="width:45pt;height:.45pt;mso-position-horizontal-relative:char;mso-position-vertical-relative:line" coordsize="5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">
            <v:shape id="Graphic 51" o:spid="_x0000_s1039" style="position:absolute;top:2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" path="m,l571490,e" filled="f" strokeweight=".14261mm">
              <v:path arrowok="t"/>
            </v:shape>
            <w10:anchorlock/>
          </v:group>
        </w:pict>
      </w:r>
      <w:r w:rsidR="004F1563">
        <w:rPr>
          <w:sz w:val="2"/>
        </w:rPr>
        <w:tab/>
      </w:r>
      <w:r>
        <w:rPr>
          <w:noProof/>
          <w:sz w:val="2"/>
          <w:lang w:eastAsia="ru-RU"/>
        </w:rPr>
      </w:r>
      <w:r>
        <w:rPr>
          <w:noProof/>
          <w:sz w:val="2"/>
          <w:lang w:eastAsia="ru-RU"/>
        </w:rPr>
        <w:pict>
          <v:group id="Group 52" o:spid="_x0000_s1036" style="width:75.1pt;height:.45pt;mso-position-horizontal-relative:char;mso-position-vertical-relative:line" coordsize="95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">
            <v:shape id="Graphic 53" o:spid="_x0000_s1037" style="position:absolute;top:25;width:9537;height:13;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" path="m,l953370,e" filled="f" strokeweight=".14261mm">
              <v:path arrowok="t"/>
            </v:shape>
            <w10:anchorlock/>
          </v:group>
        </w:pict>
      </w:r>
      <w:r w:rsidR="004F1563">
        <w:rPr>
          <w:sz w:val="2"/>
        </w:rPr>
        <w:tab/>
      </w:r>
      <w:r>
        <w:rPr>
          <w:noProof/>
          <w:sz w:val="2"/>
          <w:lang w:eastAsia="ru-RU"/>
        </w:rPr>
      </w:r>
      <w:r>
        <w:rPr>
          <w:noProof/>
          <w:sz w:val="2"/>
          <w:lang w:eastAsia="ru-RU"/>
        </w:rPr>
        <w:pict>
          <v:group id="Group 54" o:spid="_x0000_s1034" style="width:75pt;height:.45pt;mso-position-horizontal-relative:char;mso-position-vertical-relative:line" coordsize="95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">
            <v:shape id="Graphic 55" o:spid="_x0000_s1035" style="position:absolute;top:25;width:9525;height:13;visibility:visible;mso-wrap-style:square;v-text-anchor:top" coordsize="95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" path="m,l951978,e" filled="f" strokeweight=".14261mm">
              <v:path arrowok="t"/>
            </v:shape>
            <w10:anchorlock/>
          </v:group>
        </w:pict>
      </w:r>
    </w:p>
    <w:p w:rsidR="00B377A2" w:rsidRDefault="004F1563">
      <w:pPr>
        <w:pStyle w:val="a4"/>
        <w:numPr>
          <w:ilvl w:val="0"/>
          <w:numId w:val="3"/>
        </w:numPr>
        <w:tabs>
          <w:tab w:val="left" w:pos="1037"/>
          <w:tab w:val="left" w:pos="3527"/>
          <w:tab w:val="left" w:pos="9893"/>
        </w:tabs>
        <w:spacing w:before="43"/>
        <w:ind w:left="1037" w:hanging="216"/>
        <w:rPr>
          <w:sz w:val="20"/>
        </w:rPr>
      </w:pPr>
      <w:r>
        <w:rPr>
          <w:sz w:val="20"/>
        </w:rPr>
        <w:t xml:space="preserve">моего </w:t>
      </w:r>
      <w:r>
        <w:rPr>
          <w:sz w:val="20"/>
          <w:u w:val="single"/>
        </w:rPr>
        <w:tab/>
      </w:r>
      <w:r>
        <w:rPr>
          <w:sz w:val="20"/>
        </w:rPr>
        <w:t xml:space="preserve">ребенка </w:t>
      </w:r>
      <w:r>
        <w:rPr>
          <w:sz w:val="20"/>
          <w:u w:val="single"/>
        </w:rPr>
        <w:tab/>
      </w:r>
    </w:p>
    <w:p w:rsidR="00B377A2" w:rsidRDefault="004F1563">
      <w:pPr>
        <w:spacing w:before="32"/>
        <w:ind w:left="5828"/>
        <w:rPr>
          <w:sz w:val="20"/>
        </w:rPr>
      </w:pPr>
      <w:r>
        <w:rPr>
          <w:sz w:val="20"/>
        </w:rPr>
        <w:t>Ф.И.О.</w:t>
      </w:r>
      <w:r>
        <w:rPr>
          <w:spacing w:val="-9"/>
          <w:sz w:val="20"/>
        </w:rPr>
        <w:t xml:space="preserve"> </w:t>
      </w:r>
      <w:r>
        <w:rPr>
          <w:sz w:val="20"/>
        </w:rPr>
        <w:t>ребенка</w:t>
      </w:r>
      <w:r>
        <w:rPr>
          <w:spacing w:val="-8"/>
          <w:sz w:val="20"/>
        </w:rPr>
        <w:t xml:space="preserve"> </w:t>
      </w:r>
      <w:r>
        <w:rPr>
          <w:spacing w:val="-2"/>
          <w:sz w:val="20"/>
        </w:rPr>
        <w:t>полностью</w:t>
      </w:r>
    </w:p>
    <w:p w:rsidR="00B377A2" w:rsidRDefault="004F1563">
      <w:pPr>
        <w:tabs>
          <w:tab w:val="left" w:pos="3264"/>
          <w:tab w:val="left" w:pos="7673"/>
          <w:tab w:val="left" w:pos="9971"/>
        </w:tabs>
        <w:spacing w:line="229" w:lineRule="exact"/>
        <w:ind w:left="821"/>
        <w:rPr>
          <w:sz w:val="20"/>
        </w:rPr>
      </w:pPr>
      <w:r>
        <w:rPr>
          <w:sz w:val="20"/>
          <w:u w:val="single"/>
        </w:rPr>
        <w:tab/>
      </w:r>
      <w:r>
        <w:rPr>
          <w:sz w:val="20"/>
        </w:rPr>
        <w:t>СНИЛС</w:t>
      </w:r>
      <w:r>
        <w:rPr>
          <w:spacing w:val="-1"/>
          <w:sz w:val="20"/>
        </w:rPr>
        <w:t xml:space="preserve"> </w:t>
      </w:r>
      <w:r>
        <w:rPr>
          <w:sz w:val="20"/>
        </w:rPr>
        <w:t xml:space="preserve">ребенка </w:t>
      </w:r>
      <w:r>
        <w:rPr>
          <w:sz w:val="20"/>
          <w:u w:val="single"/>
        </w:rPr>
        <w:tab/>
      </w:r>
      <w:r>
        <w:rPr>
          <w:spacing w:val="104"/>
          <w:sz w:val="20"/>
        </w:rPr>
        <w:t xml:space="preserve"> </w:t>
      </w:r>
      <w:r>
        <w:rPr>
          <w:sz w:val="20"/>
          <w:u w:val="single"/>
        </w:rPr>
        <w:tab/>
      </w:r>
    </w:p>
    <w:p w:rsidR="00B377A2" w:rsidRDefault="004F1563">
      <w:pPr>
        <w:tabs>
          <w:tab w:val="left" w:pos="3656"/>
          <w:tab w:val="left" w:pos="5420"/>
          <w:tab w:val="left" w:pos="8120"/>
          <w:tab w:val="left" w:pos="9876"/>
        </w:tabs>
        <w:ind w:left="821" w:right="1355" w:firstLine="7081"/>
        <w:rPr>
          <w:sz w:val="20"/>
        </w:rPr>
      </w:pPr>
      <w:r>
        <w:rPr>
          <w:sz w:val="20"/>
        </w:rPr>
        <w:t xml:space="preserve">дата рождения ребенка группа </w:t>
      </w:r>
      <w:r>
        <w:rPr>
          <w:sz w:val="20"/>
          <w:u w:val="single"/>
        </w:rPr>
        <w:tab/>
      </w:r>
      <w:r>
        <w:rPr>
          <w:sz w:val="20"/>
        </w:rPr>
        <w:t>в</w:t>
      </w:r>
      <w:r>
        <w:rPr>
          <w:spacing w:val="-2"/>
          <w:sz w:val="20"/>
        </w:rPr>
        <w:t xml:space="preserve"> размере</w:t>
      </w:r>
      <w:r>
        <w:rPr>
          <w:sz w:val="20"/>
        </w:rPr>
        <w:tab/>
        <w:t>%</w:t>
      </w:r>
      <w:r>
        <w:rPr>
          <w:spacing w:val="-7"/>
          <w:sz w:val="20"/>
        </w:rPr>
        <w:t xml:space="preserve"> </w:t>
      </w:r>
      <w:r>
        <w:rPr>
          <w:sz w:val="20"/>
        </w:rPr>
        <w:t>в</w:t>
      </w:r>
      <w:r>
        <w:rPr>
          <w:spacing w:val="-4"/>
          <w:sz w:val="20"/>
        </w:rPr>
        <w:t xml:space="preserve"> </w:t>
      </w:r>
      <w:r>
        <w:rPr>
          <w:sz w:val="20"/>
        </w:rPr>
        <w:t>период</w:t>
      </w:r>
      <w:r>
        <w:rPr>
          <w:spacing w:val="-4"/>
          <w:sz w:val="20"/>
        </w:rPr>
        <w:t xml:space="preserve"> </w:t>
      </w:r>
      <w:r>
        <w:rPr>
          <w:spacing w:val="-10"/>
          <w:sz w:val="20"/>
        </w:rPr>
        <w:t>с</w:t>
      </w:r>
      <w:r>
        <w:rPr>
          <w:sz w:val="20"/>
        </w:rPr>
        <w:tab/>
      </w:r>
      <w:r>
        <w:rPr>
          <w:spacing w:val="-5"/>
          <w:sz w:val="20"/>
        </w:rPr>
        <w:t>по</w:t>
      </w:r>
      <w:r>
        <w:rPr>
          <w:sz w:val="20"/>
        </w:rPr>
        <w:tab/>
      </w:r>
      <w:r>
        <w:rPr>
          <w:spacing w:val="-10"/>
          <w:sz w:val="20"/>
        </w:rPr>
        <w:t>.</w:t>
      </w:r>
    </w:p>
    <w:p w:rsidR="00B377A2" w:rsidRDefault="00166D2D">
      <w:pPr>
        <w:tabs>
          <w:tab w:val="left" w:pos="6570"/>
          <w:tab w:val="left" w:pos="8376"/>
        </w:tabs>
        <w:spacing w:line="20" w:lineRule="exact"/>
        <w:ind w:left="4520"/>
        <w:rPr>
          <w:sz w:val="2"/>
        </w:rPr>
      </w:pPr>
      <w:r>
        <w:rPr>
          <w:noProof/>
          <w:sz w:val="2"/>
          <w:lang w:eastAsia="ru-RU"/>
        </w:rPr>
      </w:r>
      <w:r>
        <w:rPr>
          <w:noProof/>
          <w:sz w:val="2"/>
          <w:lang w:eastAsia="ru-RU"/>
        </w:rPr>
        <w:pict>
          <v:group id="Group 56" o:spid="_x0000_s1032" style="width:45pt;height:.45pt;mso-position-horizontal-relative:char;mso-position-vertical-relative:line" coordsize="571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">
            <v:shape id="Graphic 57" o:spid="_x0000_s1033" style="position:absolute;top:25;width:5715;height:13;visibility:visible;mso-wrap-style:square;v-text-anchor:top" coordsize="571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" path="m,l571490,e" filled="f" strokeweight=".14261mm">
              <v:path arrowok="t"/>
            </v:shape>
            <w10:anchorlock/>
          </v:group>
        </w:pict>
      </w:r>
      <w:r w:rsidR="004F1563">
        <w:rPr>
          <w:sz w:val="2"/>
        </w:rPr>
        <w:tab/>
      </w:r>
      <w:r>
        <w:rPr>
          <w:noProof/>
          <w:sz w:val="2"/>
          <w:lang w:eastAsia="ru-RU"/>
        </w:rPr>
      </w:r>
      <w:r>
        <w:rPr>
          <w:noProof/>
          <w:sz w:val="2"/>
          <w:lang w:eastAsia="ru-RU"/>
        </w:rPr>
        <w:pict>
          <v:group id="Group 58" o:spid="_x0000_s1030" style="width:75.1pt;height:.45pt;mso-position-horizontal-relative:char;mso-position-vertical-relative:line" coordsize="95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">
            <v:shape id="Graphic 59" o:spid="_x0000_s1031" style="position:absolute;top:25;width:9537;height:13;visibility:visible;mso-wrap-style:square;v-text-anchor:top" coordsize="95376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" path="m,l953370,e" filled="f" strokeweight=".14261mm">
              <v:path arrowok="t"/>
            </v:shape>
            <w10:anchorlock/>
          </v:group>
        </w:pict>
      </w:r>
      <w:r w:rsidR="004F1563">
        <w:rPr>
          <w:sz w:val="2"/>
        </w:rPr>
        <w:tab/>
      </w:r>
      <w:r>
        <w:rPr>
          <w:noProof/>
          <w:sz w:val="2"/>
          <w:lang w:eastAsia="ru-RU"/>
        </w:rPr>
      </w:r>
      <w:r>
        <w:rPr>
          <w:noProof/>
          <w:sz w:val="2"/>
          <w:lang w:eastAsia="ru-RU"/>
        </w:rPr>
        <w:pict>
          <v:group id="Group 60" o:spid="_x0000_s1028" style="width:75pt;height:.45pt;mso-position-horizontal-relative:char;mso-position-vertical-relative:line" coordsize="95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">
            <v:shape id="Graphic 61" o:spid="_x0000_s1029" style="position:absolute;top:25;width:9525;height:13;visibility:visible;mso-wrap-style:square;v-text-anchor:top" coordsize="952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" path="m,l951978,e" filled="f" strokeweight=".14261mm">
              <v:path arrowok="t"/>
            </v:shape>
            <w10:anchorlock/>
          </v:group>
        </w:pict>
      </w:r>
    </w:p>
    <w:p w:rsidR="00B377A2" w:rsidRDefault="00B377A2">
      <w:pPr>
        <w:pStyle w:val="a3"/>
        <w:spacing w:before="16"/>
        <w:ind w:left="0"/>
        <w:rPr>
          <w:sz w:val="20"/>
        </w:rPr>
      </w:pPr>
    </w:p>
    <w:p w:rsidR="00B377A2" w:rsidRDefault="004F1563">
      <w:pPr>
        <w:spacing w:before="1" w:line="276" w:lineRule="auto"/>
        <w:ind w:left="821" w:right="713" w:firstLine="283"/>
        <w:jc w:val="both"/>
        <w:rPr>
          <w:sz w:val="20"/>
        </w:rPr>
      </w:pPr>
      <w:r>
        <w:rPr>
          <w:sz w:val="20"/>
        </w:rPr>
        <w:t>Предупрежден, о том, что в соответствии с федеральным законодательством заявитель несет административную и иную ответственность за достоверность документов, представленных для получения указанной компенсацией.</w:t>
      </w:r>
    </w:p>
    <w:p w:rsidR="00B377A2" w:rsidRDefault="004F1563">
      <w:pPr>
        <w:spacing w:before="1" w:line="276" w:lineRule="auto"/>
        <w:ind w:left="821" w:right="727" w:firstLine="283"/>
        <w:jc w:val="both"/>
        <w:rPr>
          <w:sz w:val="20"/>
        </w:rPr>
      </w:pPr>
      <w:r>
        <w:rPr>
          <w:sz w:val="20"/>
        </w:rPr>
        <w:t>В</w:t>
      </w:r>
      <w:r>
        <w:rPr>
          <w:spacing w:val="40"/>
          <w:sz w:val="20"/>
        </w:rPr>
        <w:t xml:space="preserve"> </w:t>
      </w:r>
      <w:r>
        <w:rPr>
          <w:sz w:val="20"/>
        </w:rPr>
        <w:t>случае</w:t>
      </w:r>
      <w:r>
        <w:rPr>
          <w:spacing w:val="40"/>
          <w:sz w:val="20"/>
        </w:rPr>
        <w:t xml:space="preserve"> </w:t>
      </w:r>
      <w:r>
        <w:rPr>
          <w:sz w:val="20"/>
        </w:rPr>
        <w:t>наступления</w:t>
      </w:r>
      <w:r>
        <w:rPr>
          <w:spacing w:val="40"/>
          <w:sz w:val="20"/>
        </w:rPr>
        <w:t xml:space="preserve"> </w:t>
      </w:r>
      <w:r>
        <w:rPr>
          <w:sz w:val="20"/>
        </w:rPr>
        <w:t>обстоятельств,</w:t>
      </w:r>
      <w:r>
        <w:rPr>
          <w:spacing w:val="40"/>
          <w:sz w:val="20"/>
        </w:rPr>
        <w:t xml:space="preserve"> </w:t>
      </w:r>
      <w:r>
        <w:rPr>
          <w:sz w:val="20"/>
        </w:rPr>
        <w:t>влияющих</w:t>
      </w:r>
      <w:r>
        <w:rPr>
          <w:spacing w:val="40"/>
          <w:sz w:val="20"/>
        </w:rPr>
        <w:t xml:space="preserve"> </w:t>
      </w:r>
      <w:r>
        <w:rPr>
          <w:sz w:val="20"/>
        </w:rPr>
        <w:t>на</w:t>
      </w:r>
      <w:r>
        <w:rPr>
          <w:spacing w:val="40"/>
          <w:sz w:val="20"/>
        </w:rPr>
        <w:t xml:space="preserve"> </w:t>
      </w:r>
      <w:r>
        <w:rPr>
          <w:sz w:val="20"/>
        </w:rPr>
        <w:t>размер</w:t>
      </w:r>
      <w:r>
        <w:rPr>
          <w:spacing w:val="40"/>
          <w:sz w:val="20"/>
        </w:rPr>
        <w:t xml:space="preserve"> </w:t>
      </w:r>
      <w:r>
        <w:rPr>
          <w:sz w:val="20"/>
        </w:rPr>
        <w:t>компенсации,</w:t>
      </w:r>
      <w:r>
        <w:rPr>
          <w:spacing w:val="40"/>
          <w:sz w:val="20"/>
        </w:rPr>
        <w:t xml:space="preserve"> </w:t>
      </w:r>
      <w:r>
        <w:rPr>
          <w:sz w:val="20"/>
        </w:rPr>
        <w:t>родитель</w:t>
      </w:r>
      <w:r>
        <w:rPr>
          <w:spacing w:val="40"/>
          <w:sz w:val="20"/>
        </w:rPr>
        <w:t xml:space="preserve"> </w:t>
      </w:r>
      <w:r>
        <w:rPr>
          <w:sz w:val="20"/>
        </w:rPr>
        <w:t>(законный представитель) обязан в течение 5 рабочих дней со дня, следующего за днем наступления указанных обстоятельств,</w:t>
      </w:r>
      <w:r>
        <w:rPr>
          <w:spacing w:val="40"/>
          <w:sz w:val="20"/>
        </w:rPr>
        <w:t xml:space="preserve"> </w:t>
      </w:r>
      <w:r>
        <w:rPr>
          <w:sz w:val="20"/>
        </w:rPr>
        <w:t>известить</w:t>
      </w:r>
      <w:r>
        <w:rPr>
          <w:spacing w:val="40"/>
          <w:sz w:val="20"/>
        </w:rPr>
        <w:t xml:space="preserve"> </w:t>
      </w:r>
      <w:r>
        <w:rPr>
          <w:sz w:val="20"/>
        </w:rPr>
        <w:t>в</w:t>
      </w:r>
      <w:r>
        <w:rPr>
          <w:spacing w:val="40"/>
          <w:sz w:val="20"/>
        </w:rPr>
        <w:t xml:space="preserve"> </w:t>
      </w:r>
      <w:r>
        <w:rPr>
          <w:sz w:val="20"/>
        </w:rPr>
        <w:t>письменной</w:t>
      </w:r>
      <w:r>
        <w:rPr>
          <w:spacing w:val="40"/>
          <w:sz w:val="20"/>
        </w:rPr>
        <w:t xml:space="preserve"> </w:t>
      </w:r>
      <w:r>
        <w:rPr>
          <w:sz w:val="20"/>
        </w:rPr>
        <w:t>форме</w:t>
      </w:r>
      <w:r>
        <w:rPr>
          <w:spacing w:val="40"/>
          <w:sz w:val="20"/>
        </w:rPr>
        <w:t xml:space="preserve"> </w:t>
      </w:r>
      <w:r>
        <w:rPr>
          <w:sz w:val="20"/>
        </w:rPr>
        <w:t>руководителя</w:t>
      </w:r>
      <w:r>
        <w:rPr>
          <w:spacing w:val="40"/>
          <w:sz w:val="20"/>
        </w:rPr>
        <w:t xml:space="preserve"> </w:t>
      </w:r>
      <w:r>
        <w:rPr>
          <w:sz w:val="20"/>
        </w:rPr>
        <w:t>образовательной</w:t>
      </w:r>
      <w:r>
        <w:rPr>
          <w:spacing w:val="40"/>
          <w:sz w:val="20"/>
        </w:rPr>
        <w:t xml:space="preserve"> </w:t>
      </w:r>
      <w:r>
        <w:rPr>
          <w:sz w:val="20"/>
        </w:rPr>
        <w:t>организации</w:t>
      </w:r>
      <w:r>
        <w:rPr>
          <w:spacing w:val="40"/>
          <w:sz w:val="20"/>
        </w:rPr>
        <w:t xml:space="preserve"> </w:t>
      </w:r>
      <w:r>
        <w:rPr>
          <w:sz w:val="20"/>
        </w:rPr>
        <w:t>о</w:t>
      </w:r>
      <w:r>
        <w:rPr>
          <w:spacing w:val="40"/>
          <w:sz w:val="20"/>
        </w:rPr>
        <w:t xml:space="preserve"> </w:t>
      </w:r>
      <w:r>
        <w:rPr>
          <w:sz w:val="20"/>
        </w:rPr>
        <w:t>наступлении таких обстоятельств и представить в образовательную организации подтверждающие документы.</w:t>
      </w:r>
    </w:p>
    <w:p w:rsidR="00B377A2" w:rsidRDefault="00B377A2">
      <w:pPr>
        <w:pStyle w:val="a3"/>
        <w:spacing w:before="39"/>
        <w:ind w:left="0"/>
        <w:rPr>
          <w:sz w:val="20"/>
        </w:rPr>
      </w:pPr>
    </w:p>
    <w:p w:rsidR="00B377A2" w:rsidRDefault="004F1563">
      <w:pPr>
        <w:tabs>
          <w:tab w:val="left" w:pos="2920"/>
          <w:tab w:val="left" w:pos="4361"/>
          <w:tab w:val="left" w:pos="6006"/>
          <w:tab w:val="left" w:pos="8800"/>
        </w:tabs>
        <w:ind w:left="821"/>
        <w:jc w:val="both"/>
        <w:rPr>
          <w:sz w:val="20"/>
        </w:rPr>
      </w:pPr>
      <w:r>
        <w:rPr>
          <w:b/>
          <w:sz w:val="20"/>
        </w:rPr>
        <w:t>«</w:t>
      </w:r>
      <w:r>
        <w:rPr>
          <w:spacing w:val="56"/>
          <w:w w:val="150"/>
          <w:sz w:val="20"/>
          <w:u w:val="single"/>
        </w:rPr>
        <w:t xml:space="preserve">   </w:t>
      </w:r>
      <w:r>
        <w:rPr>
          <w:b/>
          <w:spacing w:val="-10"/>
          <w:sz w:val="20"/>
        </w:rPr>
        <w:t>»</w:t>
      </w:r>
      <w:r>
        <w:rPr>
          <w:sz w:val="20"/>
          <w:u w:val="single"/>
        </w:rPr>
        <w:tab/>
      </w:r>
      <w:r>
        <w:rPr>
          <w:b/>
          <w:sz w:val="20"/>
        </w:rPr>
        <w:t>20</w:t>
      </w:r>
      <w:r>
        <w:rPr>
          <w:spacing w:val="57"/>
          <w:w w:val="150"/>
          <w:sz w:val="20"/>
          <w:u w:val="single"/>
        </w:rPr>
        <w:t xml:space="preserve">   </w:t>
      </w:r>
      <w:r>
        <w:rPr>
          <w:b/>
          <w:spacing w:val="-5"/>
          <w:sz w:val="20"/>
        </w:rPr>
        <w:t>г.</w:t>
      </w:r>
      <w:r>
        <w:rPr>
          <w:b/>
          <w:sz w:val="20"/>
        </w:rPr>
        <w:tab/>
      </w:r>
      <w:r>
        <w:rPr>
          <w:sz w:val="20"/>
          <w:u w:val="single"/>
        </w:rPr>
        <w:tab/>
      </w:r>
      <w:r>
        <w:rPr>
          <w:sz w:val="20"/>
        </w:rPr>
        <w:t xml:space="preserve"> </w:t>
      </w:r>
      <w:r>
        <w:rPr>
          <w:sz w:val="20"/>
          <w:u w:val="single"/>
        </w:rPr>
        <w:tab/>
      </w:r>
    </w:p>
    <w:p w:rsidR="00B377A2" w:rsidRDefault="004F1563">
      <w:pPr>
        <w:tabs>
          <w:tab w:val="left" w:pos="7902"/>
        </w:tabs>
        <w:spacing w:before="30"/>
        <w:ind w:left="5070"/>
        <w:jc w:val="both"/>
        <w:rPr>
          <w:sz w:val="20"/>
        </w:rPr>
      </w:pPr>
      <w:r>
        <w:rPr>
          <w:spacing w:val="-2"/>
          <w:sz w:val="20"/>
        </w:rPr>
        <w:t>Подпись</w:t>
      </w:r>
      <w:r>
        <w:rPr>
          <w:sz w:val="20"/>
        </w:rPr>
        <w:tab/>
        <w:t>Фамилия</w:t>
      </w:r>
      <w:r>
        <w:rPr>
          <w:spacing w:val="-10"/>
          <w:sz w:val="20"/>
        </w:rPr>
        <w:t xml:space="preserve"> </w:t>
      </w:r>
      <w:r>
        <w:rPr>
          <w:spacing w:val="-4"/>
          <w:sz w:val="20"/>
        </w:rPr>
        <w:t>И.О.</w:t>
      </w:r>
    </w:p>
    <w:p w:rsidR="00B377A2" w:rsidRDefault="004F1563">
      <w:pPr>
        <w:spacing w:before="34" w:line="276" w:lineRule="auto"/>
        <w:ind w:left="821" w:right="709" w:firstLine="283"/>
        <w:jc w:val="both"/>
        <w:rPr>
          <w:sz w:val="20"/>
        </w:rPr>
      </w:pPr>
      <w:r>
        <w:rPr>
          <w:sz w:val="20"/>
        </w:rPr>
        <w:t>Даю согласие на обработку (сбор, систематизацию, накопление, хранение, уточнение, передачу, использование, уничтожение) образовательной организации своих персональных данных и данных своего ребенка (детей) в целях получения указанной в заявлении компенсации части родительской платы, а также для размещения информации о предоставленных мерах социальной защиты в единой государственной информационной системе социального обеспечения.</w:t>
      </w:r>
    </w:p>
    <w:p w:rsidR="00B377A2" w:rsidRDefault="00B377A2">
      <w:pPr>
        <w:pStyle w:val="a3"/>
        <w:spacing w:before="38"/>
        <w:ind w:left="0"/>
        <w:rPr>
          <w:sz w:val="20"/>
        </w:rPr>
      </w:pPr>
    </w:p>
    <w:p w:rsidR="00B377A2" w:rsidRDefault="004F1563">
      <w:pPr>
        <w:tabs>
          <w:tab w:val="left" w:pos="2920"/>
          <w:tab w:val="left" w:pos="4361"/>
          <w:tab w:val="left" w:pos="6006"/>
          <w:tab w:val="left" w:pos="8800"/>
        </w:tabs>
        <w:spacing w:before="1"/>
        <w:ind w:left="821"/>
        <w:jc w:val="both"/>
        <w:rPr>
          <w:sz w:val="20"/>
        </w:rPr>
      </w:pPr>
      <w:r>
        <w:rPr>
          <w:b/>
          <w:sz w:val="20"/>
        </w:rPr>
        <w:t>«</w:t>
      </w:r>
      <w:r>
        <w:rPr>
          <w:spacing w:val="56"/>
          <w:w w:val="150"/>
          <w:sz w:val="20"/>
          <w:u w:val="single"/>
        </w:rPr>
        <w:t xml:space="preserve">   </w:t>
      </w:r>
      <w:r>
        <w:rPr>
          <w:b/>
          <w:spacing w:val="-10"/>
          <w:sz w:val="20"/>
        </w:rPr>
        <w:t>»</w:t>
      </w:r>
      <w:r>
        <w:rPr>
          <w:sz w:val="20"/>
          <w:u w:val="single"/>
        </w:rPr>
        <w:tab/>
      </w:r>
      <w:r>
        <w:rPr>
          <w:b/>
          <w:sz w:val="20"/>
        </w:rPr>
        <w:t>20</w:t>
      </w:r>
      <w:r>
        <w:rPr>
          <w:spacing w:val="74"/>
          <w:sz w:val="20"/>
          <w:u w:val="single"/>
        </w:rPr>
        <w:t xml:space="preserve">    </w:t>
      </w:r>
      <w:r>
        <w:rPr>
          <w:b/>
          <w:spacing w:val="-5"/>
          <w:sz w:val="20"/>
        </w:rPr>
        <w:t>г.</w:t>
      </w:r>
      <w:r>
        <w:rPr>
          <w:b/>
          <w:sz w:val="20"/>
        </w:rPr>
        <w:tab/>
      </w:r>
      <w:r>
        <w:rPr>
          <w:sz w:val="20"/>
          <w:u w:val="single"/>
        </w:rPr>
        <w:tab/>
      </w:r>
      <w:r>
        <w:rPr>
          <w:sz w:val="20"/>
        </w:rPr>
        <w:t xml:space="preserve"> </w:t>
      </w:r>
      <w:r>
        <w:rPr>
          <w:sz w:val="20"/>
          <w:u w:val="single"/>
        </w:rPr>
        <w:tab/>
      </w:r>
    </w:p>
    <w:p w:rsidR="00B377A2" w:rsidRDefault="004F1563">
      <w:pPr>
        <w:tabs>
          <w:tab w:val="left" w:pos="7902"/>
        </w:tabs>
        <w:spacing w:before="31"/>
        <w:ind w:left="5070"/>
        <w:jc w:val="both"/>
        <w:rPr>
          <w:sz w:val="20"/>
        </w:rPr>
      </w:pPr>
      <w:r>
        <w:rPr>
          <w:spacing w:val="-2"/>
          <w:sz w:val="20"/>
        </w:rPr>
        <w:t>Подпись</w:t>
      </w:r>
      <w:r>
        <w:rPr>
          <w:sz w:val="20"/>
        </w:rPr>
        <w:tab/>
        <w:t>Фамилия</w:t>
      </w:r>
      <w:r>
        <w:rPr>
          <w:spacing w:val="-10"/>
          <w:sz w:val="20"/>
        </w:rPr>
        <w:t xml:space="preserve"> </w:t>
      </w:r>
      <w:r>
        <w:rPr>
          <w:spacing w:val="-4"/>
          <w:sz w:val="20"/>
        </w:rPr>
        <w:t>И.О.</w:t>
      </w:r>
    </w:p>
    <w:p w:rsidR="00B377A2" w:rsidRDefault="00B377A2">
      <w:pPr>
        <w:jc w:val="both"/>
        <w:rPr>
          <w:sz w:val="20"/>
        </w:rPr>
        <w:sectPr w:rsidR="00B377A2">
          <w:pgSz w:w="11910" w:h="16840"/>
          <w:pgMar w:top="620" w:right="80" w:bottom="280" w:left="540" w:header="720" w:footer="720" w:gutter="0"/>
          <w:cols w:space="720"/>
        </w:sectPr>
      </w:pPr>
    </w:p>
    <w:p w:rsidR="00B377A2" w:rsidRDefault="004F1563">
      <w:pPr>
        <w:pStyle w:val="a3"/>
        <w:spacing w:before="61"/>
        <w:ind w:left="5466" w:right="647" w:firstLine="3221"/>
      </w:pPr>
      <w:bookmarkStart w:id="2" w:name="_Hlk180577610"/>
      <w:r>
        <w:lastRenderedPageBreak/>
        <w:t>Приложение</w:t>
      </w:r>
      <w:r>
        <w:rPr>
          <w:spacing w:val="-13"/>
        </w:rPr>
        <w:t xml:space="preserve"> </w:t>
      </w:r>
      <w:r>
        <w:t>№</w:t>
      </w:r>
      <w:r>
        <w:rPr>
          <w:spacing w:val="-14"/>
        </w:rPr>
        <w:t xml:space="preserve"> </w:t>
      </w:r>
      <w:r>
        <w:t>11 к</w:t>
      </w:r>
      <w:r>
        <w:rPr>
          <w:spacing w:val="-3"/>
        </w:rPr>
        <w:t xml:space="preserve"> </w:t>
      </w:r>
      <w:r>
        <w:t>Учетной</w:t>
      </w:r>
      <w:r>
        <w:rPr>
          <w:spacing w:val="-5"/>
        </w:rPr>
        <w:t xml:space="preserve"> </w:t>
      </w:r>
      <w:r>
        <w:t>политике</w:t>
      </w:r>
      <w:r>
        <w:rPr>
          <w:spacing w:val="-2"/>
        </w:rPr>
        <w:t xml:space="preserve"> </w:t>
      </w:r>
      <w:r>
        <w:t>МДОУ «Детский</w:t>
      </w:r>
      <w:r>
        <w:rPr>
          <w:spacing w:val="-3"/>
        </w:rPr>
        <w:t xml:space="preserve"> </w:t>
      </w:r>
      <w:r>
        <w:t>сад</w:t>
      </w:r>
      <w:r>
        <w:rPr>
          <w:spacing w:val="-3"/>
        </w:rPr>
        <w:t xml:space="preserve"> </w:t>
      </w:r>
      <w:r>
        <w:t>№</w:t>
      </w:r>
      <w:r w:rsidR="00B6635D">
        <w:t>61</w:t>
      </w:r>
      <w:r>
        <w:rPr>
          <w:spacing w:val="-3"/>
        </w:rPr>
        <w:t xml:space="preserve"> </w:t>
      </w:r>
      <w:r>
        <w:rPr>
          <w:spacing w:val="-4"/>
        </w:rPr>
        <w:t>»</w:t>
      </w:r>
    </w:p>
    <w:p w:rsidR="00B377A2" w:rsidRDefault="004F1563">
      <w:pPr>
        <w:pStyle w:val="a3"/>
        <w:spacing w:line="242" w:lineRule="auto"/>
        <w:ind w:left="3867" w:firstLine="3445"/>
      </w:pPr>
      <w:r>
        <w:t>для</w:t>
      </w:r>
      <w:r>
        <w:rPr>
          <w:spacing w:val="-12"/>
        </w:rPr>
        <w:t xml:space="preserve"> </w:t>
      </w:r>
      <w:r>
        <w:t>целей</w:t>
      </w:r>
      <w:r>
        <w:rPr>
          <w:spacing w:val="-12"/>
        </w:rPr>
        <w:t xml:space="preserve"> </w:t>
      </w:r>
      <w:r>
        <w:t>бухгалтерского</w:t>
      </w:r>
      <w:r>
        <w:rPr>
          <w:spacing w:val="-11"/>
        </w:rPr>
        <w:t xml:space="preserve"> </w:t>
      </w:r>
      <w:r>
        <w:t>учета ГРАФИК ДОКУМЕНТООБОРОТА</w:t>
      </w:r>
    </w:p>
    <w:p w:rsidR="00B377A2" w:rsidRDefault="00B377A2">
      <w:pPr>
        <w:pStyle w:val="a3"/>
        <w:spacing w:before="16"/>
        <w:ind w:left="0"/>
        <w:rPr>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418"/>
        <w:gridCol w:w="2124"/>
        <w:gridCol w:w="2618"/>
        <w:gridCol w:w="2062"/>
      </w:tblGrid>
      <w:tr w:rsidR="00B377A2">
        <w:trPr>
          <w:trHeight w:val="254"/>
        </w:trPr>
        <w:tc>
          <w:tcPr>
            <w:tcW w:w="2521" w:type="dxa"/>
            <w:vMerge w:val="restart"/>
          </w:tcPr>
          <w:p w:rsidR="00B377A2" w:rsidRDefault="00B377A2">
            <w:pPr>
              <w:pStyle w:val="TableParagraph"/>
              <w:ind w:left="0"/>
            </w:pPr>
          </w:p>
          <w:p w:rsidR="00B377A2" w:rsidRDefault="00B377A2">
            <w:pPr>
              <w:pStyle w:val="TableParagraph"/>
              <w:spacing w:before="126"/>
              <w:ind w:left="0"/>
            </w:pPr>
          </w:p>
          <w:p w:rsidR="00B377A2" w:rsidRDefault="004F1563">
            <w:pPr>
              <w:pStyle w:val="TableParagraph"/>
              <w:ind w:left="110" w:right="303"/>
            </w:pPr>
            <w:r>
              <w:rPr>
                <w:spacing w:val="-2"/>
              </w:rPr>
              <w:t>Наименование документа</w:t>
            </w:r>
          </w:p>
        </w:tc>
        <w:tc>
          <w:tcPr>
            <w:tcW w:w="1418" w:type="dxa"/>
            <w:vMerge w:val="restart"/>
          </w:tcPr>
          <w:p w:rsidR="00B377A2" w:rsidRDefault="00B377A2">
            <w:pPr>
              <w:pStyle w:val="TableParagraph"/>
              <w:spacing w:before="251"/>
              <w:ind w:left="0"/>
            </w:pPr>
          </w:p>
          <w:p w:rsidR="00B377A2" w:rsidRDefault="004F1563">
            <w:pPr>
              <w:pStyle w:val="TableParagraph"/>
              <w:spacing w:before="1"/>
            </w:pPr>
            <w:r>
              <w:rPr>
                <w:spacing w:val="-2"/>
              </w:rPr>
              <w:t>Номер документа,</w:t>
            </w:r>
          </w:p>
          <w:p w:rsidR="00B377A2" w:rsidRDefault="004F1563">
            <w:pPr>
              <w:pStyle w:val="TableParagraph"/>
              <w:spacing w:line="243" w:lineRule="exact"/>
            </w:pPr>
            <w:r>
              <w:rPr>
                <w:spacing w:val="-2"/>
              </w:rPr>
              <w:t>формы</w:t>
            </w:r>
          </w:p>
        </w:tc>
        <w:tc>
          <w:tcPr>
            <w:tcW w:w="4742" w:type="dxa"/>
            <w:gridSpan w:val="2"/>
          </w:tcPr>
          <w:p w:rsidR="00B377A2" w:rsidRDefault="004F1563">
            <w:pPr>
              <w:pStyle w:val="TableParagraph"/>
              <w:spacing w:line="234" w:lineRule="exact"/>
              <w:ind w:left="108"/>
            </w:pPr>
            <w:r>
              <w:t>Создание</w:t>
            </w:r>
            <w:r>
              <w:rPr>
                <w:spacing w:val="-7"/>
              </w:rPr>
              <w:t xml:space="preserve"> </w:t>
            </w:r>
            <w:r>
              <w:rPr>
                <w:spacing w:val="-2"/>
              </w:rPr>
              <w:t>документа</w:t>
            </w:r>
          </w:p>
        </w:tc>
        <w:tc>
          <w:tcPr>
            <w:tcW w:w="2062" w:type="dxa"/>
            <w:vMerge w:val="restart"/>
          </w:tcPr>
          <w:p w:rsidR="00B377A2" w:rsidRDefault="00B377A2">
            <w:pPr>
              <w:pStyle w:val="TableParagraph"/>
              <w:ind w:left="0"/>
            </w:pPr>
          </w:p>
          <w:p w:rsidR="00B377A2" w:rsidRDefault="00B377A2">
            <w:pPr>
              <w:pStyle w:val="TableParagraph"/>
              <w:spacing w:before="126"/>
              <w:ind w:left="0"/>
            </w:pPr>
          </w:p>
          <w:p w:rsidR="00B377A2" w:rsidRDefault="004F1563">
            <w:pPr>
              <w:pStyle w:val="TableParagraph"/>
              <w:ind w:left="131" w:right="207"/>
            </w:pPr>
            <w:r>
              <w:rPr>
                <w:spacing w:val="-4"/>
              </w:rPr>
              <w:t xml:space="preserve">Кому </w:t>
            </w:r>
            <w:r>
              <w:rPr>
                <w:spacing w:val="-2"/>
              </w:rPr>
              <w:t>представлено</w:t>
            </w:r>
          </w:p>
        </w:tc>
      </w:tr>
      <w:tr w:rsidR="00B377A2">
        <w:trPr>
          <w:trHeight w:val="1010"/>
        </w:trPr>
        <w:tc>
          <w:tcPr>
            <w:tcW w:w="2521" w:type="dxa"/>
            <w:vMerge/>
            <w:tcBorders>
              <w:top w:val="nil"/>
            </w:tcBorders>
          </w:tcPr>
          <w:p w:rsidR="00B377A2" w:rsidRDefault="00B377A2">
            <w:pPr>
              <w:rPr>
                <w:sz w:val="2"/>
                <w:szCs w:val="2"/>
              </w:rPr>
            </w:pPr>
          </w:p>
        </w:tc>
        <w:tc>
          <w:tcPr>
            <w:tcW w:w="1418" w:type="dxa"/>
            <w:vMerge/>
            <w:tcBorders>
              <w:top w:val="nil"/>
            </w:tcBorders>
          </w:tcPr>
          <w:p w:rsidR="00B377A2" w:rsidRDefault="00B377A2">
            <w:pPr>
              <w:rPr>
                <w:sz w:val="2"/>
                <w:szCs w:val="2"/>
              </w:rPr>
            </w:pPr>
          </w:p>
        </w:tc>
        <w:tc>
          <w:tcPr>
            <w:tcW w:w="2124" w:type="dxa"/>
          </w:tcPr>
          <w:p w:rsidR="00B377A2" w:rsidRDefault="004F1563">
            <w:pPr>
              <w:pStyle w:val="TableParagraph"/>
              <w:ind w:left="108" w:right="140"/>
            </w:pPr>
            <w:r>
              <w:t>Должностные</w:t>
            </w:r>
            <w:r>
              <w:rPr>
                <w:spacing w:val="-14"/>
              </w:rPr>
              <w:t xml:space="preserve"> </w:t>
            </w:r>
            <w:r>
              <w:t>лица, отвечающие за исполнение и</w:t>
            </w:r>
          </w:p>
          <w:p w:rsidR="00B377A2" w:rsidRDefault="004F1563">
            <w:pPr>
              <w:pStyle w:val="TableParagraph"/>
              <w:spacing w:line="237" w:lineRule="exact"/>
              <w:ind w:left="108"/>
            </w:pPr>
            <w:r>
              <w:rPr>
                <w:spacing w:val="-2"/>
              </w:rPr>
              <w:t>оформление</w:t>
            </w:r>
          </w:p>
        </w:tc>
        <w:tc>
          <w:tcPr>
            <w:tcW w:w="2618" w:type="dxa"/>
          </w:tcPr>
          <w:p w:rsidR="00B377A2" w:rsidRDefault="00B377A2">
            <w:pPr>
              <w:pStyle w:val="TableParagraph"/>
              <w:spacing w:before="119"/>
              <w:ind w:left="0"/>
            </w:pPr>
          </w:p>
          <w:p w:rsidR="00B377A2" w:rsidRDefault="004F1563">
            <w:pPr>
              <w:pStyle w:val="TableParagraph"/>
              <w:spacing w:before="1"/>
              <w:ind w:left="108"/>
            </w:pPr>
            <w:r>
              <w:t>Срок</w:t>
            </w:r>
            <w:r>
              <w:rPr>
                <w:spacing w:val="-14"/>
              </w:rPr>
              <w:t xml:space="preserve"> </w:t>
            </w:r>
            <w:r>
              <w:t>представления</w:t>
            </w:r>
            <w:r>
              <w:rPr>
                <w:spacing w:val="-14"/>
              </w:rPr>
              <w:t xml:space="preserve"> </w:t>
            </w:r>
            <w:r>
              <w:t xml:space="preserve">и </w:t>
            </w:r>
            <w:r>
              <w:rPr>
                <w:spacing w:val="-2"/>
              </w:rPr>
              <w:t>исполнения</w:t>
            </w:r>
          </w:p>
        </w:tc>
        <w:tc>
          <w:tcPr>
            <w:tcW w:w="2062" w:type="dxa"/>
            <w:vMerge/>
            <w:tcBorders>
              <w:top w:val="nil"/>
            </w:tcBorders>
          </w:tcPr>
          <w:p w:rsidR="00B377A2" w:rsidRDefault="00B377A2">
            <w:pPr>
              <w:rPr>
                <w:sz w:val="2"/>
                <w:szCs w:val="2"/>
              </w:rPr>
            </w:pPr>
          </w:p>
        </w:tc>
      </w:tr>
      <w:tr w:rsidR="00B377A2">
        <w:trPr>
          <w:trHeight w:val="253"/>
        </w:trPr>
        <w:tc>
          <w:tcPr>
            <w:tcW w:w="10743" w:type="dxa"/>
            <w:gridSpan w:val="5"/>
          </w:tcPr>
          <w:p w:rsidR="00B377A2" w:rsidRDefault="004F1563">
            <w:pPr>
              <w:pStyle w:val="TableParagraph"/>
              <w:spacing w:line="234" w:lineRule="exact"/>
              <w:ind w:left="110"/>
            </w:pPr>
            <w:r>
              <w:t>1.</w:t>
            </w:r>
            <w:r>
              <w:rPr>
                <w:spacing w:val="-2"/>
              </w:rPr>
              <w:t xml:space="preserve"> </w:t>
            </w:r>
            <w:r>
              <w:t>По</w:t>
            </w:r>
            <w:r>
              <w:rPr>
                <w:spacing w:val="-1"/>
              </w:rPr>
              <w:t xml:space="preserve"> </w:t>
            </w:r>
            <w:r>
              <w:t>учету</w:t>
            </w:r>
            <w:r>
              <w:rPr>
                <w:spacing w:val="-4"/>
              </w:rPr>
              <w:t xml:space="preserve"> </w:t>
            </w:r>
            <w:r>
              <w:t>труда</w:t>
            </w:r>
            <w:r>
              <w:rPr>
                <w:spacing w:val="-2"/>
              </w:rPr>
              <w:t xml:space="preserve"> </w:t>
            </w:r>
            <w:r>
              <w:t>и</w:t>
            </w:r>
            <w:r>
              <w:rPr>
                <w:spacing w:val="-1"/>
              </w:rPr>
              <w:t xml:space="preserve"> </w:t>
            </w:r>
            <w:r>
              <w:t>его</w:t>
            </w:r>
            <w:r>
              <w:rPr>
                <w:spacing w:val="-1"/>
              </w:rPr>
              <w:t xml:space="preserve"> </w:t>
            </w:r>
            <w:r>
              <w:rPr>
                <w:spacing w:val="-2"/>
              </w:rPr>
              <w:t>оплаты</w:t>
            </w:r>
          </w:p>
        </w:tc>
      </w:tr>
      <w:tr w:rsidR="00B377A2">
        <w:trPr>
          <w:trHeight w:val="1012"/>
        </w:trPr>
        <w:tc>
          <w:tcPr>
            <w:tcW w:w="2521" w:type="dxa"/>
          </w:tcPr>
          <w:p w:rsidR="00B377A2" w:rsidRDefault="004F1563">
            <w:pPr>
              <w:pStyle w:val="TableParagraph"/>
              <w:ind w:left="110" w:right="303"/>
            </w:pPr>
            <w:r>
              <w:t>Приказы</w:t>
            </w:r>
            <w:r>
              <w:rPr>
                <w:spacing w:val="-14"/>
              </w:rPr>
              <w:t xml:space="preserve"> </w:t>
            </w:r>
            <w:r>
              <w:t>о</w:t>
            </w:r>
            <w:r>
              <w:rPr>
                <w:spacing w:val="-14"/>
              </w:rPr>
              <w:t xml:space="preserve"> </w:t>
            </w:r>
            <w:r>
              <w:t xml:space="preserve">приѐме, </w:t>
            </w:r>
            <w:r>
              <w:rPr>
                <w:spacing w:val="-2"/>
              </w:rPr>
              <w:t>увольнении, поощрении,</w:t>
            </w:r>
          </w:p>
          <w:p w:rsidR="00B377A2" w:rsidRDefault="004F1563">
            <w:pPr>
              <w:pStyle w:val="TableParagraph"/>
              <w:spacing w:line="240" w:lineRule="exact"/>
              <w:ind w:left="110"/>
            </w:pPr>
            <w:r>
              <w:rPr>
                <w:spacing w:val="-2"/>
              </w:rPr>
              <w:t>перемещении</w:t>
            </w:r>
          </w:p>
        </w:tc>
        <w:tc>
          <w:tcPr>
            <w:tcW w:w="1418" w:type="dxa"/>
          </w:tcPr>
          <w:p w:rsidR="00B377A2" w:rsidRDefault="004F1563">
            <w:pPr>
              <w:pStyle w:val="TableParagraph"/>
              <w:ind w:right="133"/>
            </w:pPr>
            <w:r>
              <w:t>Т-1,</w:t>
            </w:r>
            <w:r>
              <w:rPr>
                <w:spacing w:val="-14"/>
              </w:rPr>
              <w:t xml:space="preserve"> </w:t>
            </w:r>
            <w:r>
              <w:t>Т-5,</w:t>
            </w:r>
            <w:r>
              <w:rPr>
                <w:spacing w:val="-14"/>
              </w:rPr>
              <w:t xml:space="preserve"> </w:t>
            </w:r>
            <w:r>
              <w:t xml:space="preserve">Т- </w:t>
            </w:r>
            <w:r>
              <w:rPr>
                <w:spacing w:val="-6"/>
              </w:rPr>
              <w:t>6,</w:t>
            </w:r>
          </w:p>
          <w:p w:rsidR="00B377A2" w:rsidRDefault="004F1563">
            <w:pPr>
              <w:pStyle w:val="TableParagraph"/>
              <w:spacing w:line="252" w:lineRule="exact"/>
              <w:ind w:right="133"/>
            </w:pPr>
            <w:r>
              <w:t>Т-6а,</w:t>
            </w:r>
            <w:r>
              <w:rPr>
                <w:spacing w:val="-14"/>
              </w:rPr>
              <w:t xml:space="preserve"> </w:t>
            </w:r>
            <w:r>
              <w:t>т-8,</w:t>
            </w:r>
            <w:r>
              <w:rPr>
                <w:spacing w:val="-14"/>
              </w:rPr>
              <w:t xml:space="preserve"> </w:t>
            </w:r>
            <w:r>
              <w:t>Т- 11, Т-11а</w:t>
            </w:r>
          </w:p>
        </w:tc>
        <w:tc>
          <w:tcPr>
            <w:tcW w:w="2124" w:type="dxa"/>
          </w:tcPr>
          <w:p w:rsidR="00B377A2" w:rsidRDefault="004F1563">
            <w:pPr>
              <w:pStyle w:val="TableParagraph"/>
              <w:spacing w:before="245"/>
              <w:ind w:left="108" w:right="140"/>
            </w:pPr>
            <w:r>
              <w:rPr>
                <w:spacing w:val="-2"/>
              </w:rPr>
              <w:t>Заведующий, делопроизводитель</w:t>
            </w:r>
          </w:p>
        </w:tc>
        <w:tc>
          <w:tcPr>
            <w:tcW w:w="2618" w:type="dxa"/>
          </w:tcPr>
          <w:p w:rsidR="00B377A2" w:rsidRDefault="00B377A2">
            <w:pPr>
              <w:pStyle w:val="TableParagraph"/>
              <w:spacing w:before="247"/>
              <w:ind w:left="0"/>
            </w:pPr>
          </w:p>
          <w:p w:rsidR="00B377A2" w:rsidRDefault="004F1563">
            <w:pPr>
              <w:pStyle w:val="TableParagraph"/>
              <w:ind w:left="108"/>
            </w:pPr>
            <w:r>
              <w:t>В</w:t>
            </w:r>
            <w:r>
              <w:rPr>
                <w:spacing w:val="-2"/>
              </w:rPr>
              <w:t xml:space="preserve"> </w:t>
            </w:r>
            <w:r>
              <w:t xml:space="preserve">день </w:t>
            </w:r>
            <w:r>
              <w:rPr>
                <w:spacing w:val="-2"/>
              </w:rPr>
              <w:t>издания</w:t>
            </w:r>
          </w:p>
        </w:tc>
        <w:tc>
          <w:tcPr>
            <w:tcW w:w="2062" w:type="dxa"/>
          </w:tcPr>
          <w:p w:rsidR="00B377A2" w:rsidRDefault="00B377A2">
            <w:pPr>
              <w:pStyle w:val="TableParagraph"/>
              <w:spacing w:before="119"/>
              <w:ind w:left="0"/>
            </w:pPr>
          </w:p>
          <w:p w:rsidR="00B377A2" w:rsidRDefault="004F1563">
            <w:pPr>
              <w:pStyle w:val="TableParagraph"/>
              <w:spacing w:before="1"/>
              <w:ind w:left="131"/>
            </w:pPr>
            <w:r>
              <w:t>В</w:t>
            </w:r>
            <w:r>
              <w:rPr>
                <w:spacing w:val="-1"/>
              </w:rPr>
              <w:t xml:space="preserve"> </w:t>
            </w:r>
            <w:r>
              <w:rPr>
                <w:spacing w:val="-2"/>
              </w:rPr>
              <w:t>бухгалтерию</w:t>
            </w:r>
          </w:p>
        </w:tc>
      </w:tr>
      <w:tr w:rsidR="00B377A2">
        <w:trPr>
          <w:trHeight w:val="757"/>
        </w:trPr>
        <w:tc>
          <w:tcPr>
            <w:tcW w:w="2521" w:type="dxa"/>
          </w:tcPr>
          <w:p w:rsidR="00B377A2" w:rsidRDefault="004F1563">
            <w:pPr>
              <w:pStyle w:val="TableParagraph"/>
              <w:ind w:left="110" w:right="113"/>
            </w:pPr>
            <w:r>
              <w:t>Табель учѐта использования</w:t>
            </w:r>
            <w:r>
              <w:rPr>
                <w:spacing w:val="-14"/>
              </w:rPr>
              <w:t xml:space="preserve"> </w:t>
            </w:r>
            <w:r>
              <w:t>рабочего</w:t>
            </w:r>
          </w:p>
          <w:p w:rsidR="00B377A2" w:rsidRDefault="004F1563">
            <w:pPr>
              <w:pStyle w:val="TableParagraph"/>
              <w:spacing w:line="238" w:lineRule="exact"/>
              <w:ind w:left="110"/>
            </w:pPr>
            <w:r>
              <w:rPr>
                <w:spacing w:val="-2"/>
              </w:rPr>
              <w:t>времени</w:t>
            </w:r>
          </w:p>
        </w:tc>
        <w:tc>
          <w:tcPr>
            <w:tcW w:w="1418" w:type="dxa"/>
          </w:tcPr>
          <w:p w:rsidR="00B377A2" w:rsidRDefault="00B377A2">
            <w:pPr>
              <w:pStyle w:val="TableParagraph"/>
              <w:ind w:left="0"/>
            </w:pPr>
          </w:p>
        </w:tc>
        <w:tc>
          <w:tcPr>
            <w:tcW w:w="2124" w:type="dxa"/>
          </w:tcPr>
          <w:p w:rsidR="00B377A2" w:rsidRDefault="004F1563">
            <w:pPr>
              <w:pStyle w:val="TableParagraph"/>
              <w:spacing w:before="121"/>
              <w:ind w:left="108" w:right="140"/>
            </w:pPr>
            <w:r>
              <w:rPr>
                <w:spacing w:val="-2"/>
              </w:rPr>
              <w:t>Заведующая, делопроизводитель</w:t>
            </w:r>
          </w:p>
        </w:tc>
        <w:tc>
          <w:tcPr>
            <w:tcW w:w="2618" w:type="dxa"/>
          </w:tcPr>
          <w:p w:rsidR="00B377A2" w:rsidRDefault="004F1563">
            <w:pPr>
              <w:pStyle w:val="TableParagraph"/>
              <w:spacing w:before="121"/>
              <w:ind w:left="108"/>
            </w:pPr>
            <w:r>
              <w:t>15 число месяца и последние</w:t>
            </w:r>
            <w:r>
              <w:rPr>
                <w:spacing w:val="-14"/>
              </w:rPr>
              <w:t xml:space="preserve"> </w:t>
            </w:r>
            <w:r>
              <w:t>число</w:t>
            </w:r>
            <w:r>
              <w:rPr>
                <w:spacing w:val="-14"/>
              </w:rPr>
              <w:t xml:space="preserve"> </w:t>
            </w:r>
            <w:r>
              <w:t>месяца</w:t>
            </w:r>
          </w:p>
        </w:tc>
        <w:tc>
          <w:tcPr>
            <w:tcW w:w="2062" w:type="dxa"/>
          </w:tcPr>
          <w:p w:rsidR="00B377A2" w:rsidRDefault="004F1563">
            <w:pPr>
              <w:pStyle w:val="TableParagraph"/>
              <w:spacing w:before="245"/>
              <w:ind w:left="131"/>
            </w:pPr>
            <w:r>
              <w:t>В</w:t>
            </w:r>
            <w:r>
              <w:rPr>
                <w:spacing w:val="-1"/>
              </w:rPr>
              <w:t xml:space="preserve"> </w:t>
            </w:r>
            <w:r>
              <w:rPr>
                <w:spacing w:val="-2"/>
              </w:rPr>
              <w:t>бухгалтерию</w:t>
            </w:r>
          </w:p>
        </w:tc>
      </w:tr>
      <w:tr w:rsidR="00B377A2">
        <w:trPr>
          <w:trHeight w:val="667"/>
        </w:trPr>
        <w:tc>
          <w:tcPr>
            <w:tcW w:w="2521" w:type="dxa"/>
          </w:tcPr>
          <w:p w:rsidR="00B377A2" w:rsidRDefault="004F1563">
            <w:pPr>
              <w:pStyle w:val="TableParagraph"/>
              <w:spacing w:before="76"/>
              <w:ind w:left="110" w:right="100"/>
            </w:pPr>
            <w:r>
              <w:t>Приказ о предоставлении</w:t>
            </w:r>
            <w:r>
              <w:rPr>
                <w:spacing w:val="-14"/>
              </w:rPr>
              <w:t xml:space="preserve"> </w:t>
            </w:r>
            <w:r>
              <w:t>отпуска</w:t>
            </w:r>
          </w:p>
        </w:tc>
        <w:tc>
          <w:tcPr>
            <w:tcW w:w="1418" w:type="dxa"/>
          </w:tcPr>
          <w:p w:rsidR="00B377A2" w:rsidRDefault="004F1563">
            <w:pPr>
              <w:pStyle w:val="TableParagraph"/>
              <w:spacing w:before="200"/>
              <w:ind w:left="549"/>
            </w:pPr>
            <w:r>
              <w:t>Ф.</w:t>
            </w:r>
            <w:r>
              <w:rPr>
                <w:spacing w:val="-5"/>
              </w:rPr>
              <w:t xml:space="preserve"> </w:t>
            </w:r>
            <w:r>
              <w:t>Т-</w:t>
            </w:r>
            <w:r>
              <w:rPr>
                <w:spacing w:val="-10"/>
              </w:rPr>
              <w:t>6</w:t>
            </w:r>
          </w:p>
        </w:tc>
        <w:tc>
          <w:tcPr>
            <w:tcW w:w="2124" w:type="dxa"/>
          </w:tcPr>
          <w:p w:rsidR="00B377A2" w:rsidRDefault="004F1563">
            <w:pPr>
              <w:pStyle w:val="TableParagraph"/>
              <w:spacing w:before="76"/>
              <w:ind w:left="108" w:right="140"/>
            </w:pPr>
            <w:r>
              <w:rPr>
                <w:spacing w:val="-2"/>
              </w:rPr>
              <w:t>Заведующая, делопроизводитель</w:t>
            </w:r>
          </w:p>
        </w:tc>
        <w:tc>
          <w:tcPr>
            <w:tcW w:w="2618" w:type="dxa"/>
          </w:tcPr>
          <w:p w:rsidR="00B377A2" w:rsidRDefault="004F1563">
            <w:pPr>
              <w:pStyle w:val="TableParagraph"/>
              <w:spacing w:before="76"/>
              <w:ind w:left="108" w:right="326"/>
            </w:pPr>
            <w:r>
              <w:t>Не</w:t>
            </w:r>
            <w:r>
              <w:rPr>
                <w:spacing w:val="-12"/>
              </w:rPr>
              <w:t xml:space="preserve"> </w:t>
            </w:r>
            <w:r>
              <w:t>позднее</w:t>
            </w:r>
            <w:r>
              <w:rPr>
                <w:spacing w:val="-12"/>
              </w:rPr>
              <w:t xml:space="preserve"> </w:t>
            </w:r>
            <w:r>
              <w:t>5</w:t>
            </w:r>
            <w:r>
              <w:rPr>
                <w:spacing w:val="-12"/>
              </w:rPr>
              <w:t xml:space="preserve"> </w:t>
            </w:r>
            <w:r>
              <w:t>рабочих дней до отпуска</w:t>
            </w:r>
          </w:p>
        </w:tc>
        <w:tc>
          <w:tcPr>
            <w:tcW w:w="2062" w:type="dxa"/>
          </w:tcPr>
          <w:p w:rsidR="00B377A2" w:rsidRDefault="004F1563">
            <w:pPr>
              <w:pStyle w:val="TableParagraph"/>
              <w:spacing w:before="200"/>
              <w:ind w:left="131"/>
            </w:pPr>
            <w:r>
              <w:t>В</w:t>
            </w:r>
            <w:r>
              <w:rPr>
                <w:spacing w:val="-1"/>
              </w:rPr>
              <w:t xml:space="preserve"> </w:t>
            </w:r>
            <w:r>
              <w:rPr>
                <w:spacing w:val="-2"/>
              </w:rPr>
              <w:t>бухгалтерию</w:t>
            </w:r>
          </w:p>
        </w:tc>
      </w:tr>
      <w:tr w:rsidR="00B377A2">
        <w:trPr>
          <w:trHeight w:val="1067"/>
        </w:trPr>
        <w:tc>
          <w:tcPr>
            <w:tcW w:w="2521" w:type="dxa"/>
          </w:tcPr>
          <w:p w:rsidR="00B377A2" w:rsidRDefault="00B377A2">
            <w:pPr>
              <w:pStyle w:val="TableParagraph"/>
              <w:spacing w:before="148"/>
              <w:ind w:left="0"/>
            </w:pPr>
          </w:p>
          <w:p w:rsidR="00B377A2" w:rsidRDefault="004F1563">
            <w:pPr>
              <w:pStyle w:val="TableParagraph"/>
              <w:ind w:left="110"/>
            </w:pPr>
            <w:r>
              <w:t>Расчѐтный</w:t>
            </w:r>
            <w:r>
              <w:rPr>
                <w:spacing w:val="-8"/>
              </w:rPr>
              <w:t xml:space="preserve"> </w:t>
            </w:r>
            <w:r>
              <w:rPr>
                <w:spacing w:val="-2"/>
              </w:rPr>
              <w:t>листок</w:t>
            </w:r>
          </w:p>
        </w:tc>
        <w:tc>
          <w:tcPr>
            <w:tcW w:w="1418" w:type="dxa"/>
          </w:tcPr>
          <w:p w:rsidR="00B377A2" w:rsidRDefault="004F1563">
            <w:pPr>
              <w:pStyle w:val="TableParagraph"/>
              <w:spacing w:before="147"/>
              <w:ind w:right="133"/>
            </w:pPr>
            <w:r>
              <w:rPr>
                <w:spacing w:val="-2"/>
              </w:rPr>
              <w:t xml:space="preserve">Разработан программой </w:t>
            </w:r>
            <w:r>
              <w:t>1 С ЗКГУ</w:t>
            </w:r>
          </w:p>
        </w:tc>
        <w:tc>
          <w:tcPr>
            <w:tcW w:w="2124" w:type="dxa"/>
          </w:tcPr>
          <w:p w:rsidR="00B377A2" w:rsidRDefault="00B377A2">
            <w:pPr>
              <w:pStyle w:val="TableParagraph"/>
              <w:spacing w:before="148"/>
              <w:ind w:left="0"/>
            </w:pPr>
          </w:p>
          <w:p w:rsidR="00B377A2" w:rsidRDefault="004F1563">
            <w:pPr>
              <w:pStyle w:val="TableParagraph"/>
              <w:ind w:left="108"/>
            </w:pPr>
            <w:r>
              <w:t>Главный</w:t>
            </w:r>
            <w:r>
              <w:rPr>
                <w:spacing w:val="-8"/>
              </w:rPr>
              <w:t xml:space="preserve"> </w:t>
            </w:r>
            <w:r>
              <w:rPr>
                <w:spacing w:val="-2"/>
              </w:rPr>
              <w:t>бухгалтер</w:t>
            </w:r>
          </w:p>
        </w:tc>
        <w:tc>
          <w:tcPr>
            <w:tcW w:w="2618" w:type="dxa"/>
          </w:tcPr>
          <w:p w:rsidR="00B377A2" w:rsidRDefault="00B377A2">
            <w:pPr>
              <w:pStyle w:val="TableParagraph"/>
              <w:spacing w:before="21"/>
              <w:ind w:left="0"/>
            </w:pPr>
          </w:p>
          <w:p w:rsidR="00B377A2" w:rsidRDefault="004F1563">
            <w:pPr>
              <w:pStyle w:val="TableParagraph"/>
              <w:ind w:left="108"/>
            </w:pPr>
            <w:r>
              <w:t>За</w:t>
            </w:r>
            <w:r>
              <w:rPr>
                <w:spacing w:val="-8"/>
              </w:rPr>
              <w:t xml:space="preserve"> </w:t>
            </w:r>
            <w:r>
              <w:t>3</w:t>
            </w:r>
            <w:r>
              <w:rPr>
                <w:spacing w:val="-8"/>
              </w:rPr>
              <w:t xml:space="preserve"> </w:t>
            </w:r>
            <w:r>
              <w:t>дня</w:t>
            </w:r>
            <w:r>
              <w:rPr>
                <w:spacing w:val="-9"/>
              </w:rPr>
              <w:t xml:space="preserve"> </w:t>
            </w:r>
            <w:r>
              <w:t>до</w:t>
            </w:r>
            <w:r>
              <w:rPr>
                <w:spacing w:val="-10"/>
              </w:rPr>
              <w:t xml:space="preserve"> </w:t>
            </w:r>
            <w:r>
              <w:t>выплаты зарплаты за месяц</w:t>
            </w:r>
          </w:p>
        </w:tc>
        <w:tc>
          <w:tcPr>
            <w:tcW w:w="2062" w:type="dxa"/>
          </w:tcPr>
          <w:p w:rsidR="00B377A2" w:rsidRDefault="00B377A2">
            <w:pPr>
              <w:pStyle w:val="TableParagraph"/>
              <w:spacing w:before="148"/>
              <w:ind w:left="0"/>
            </w:pPr>
          </w:p>
          <w:p w:rsidR="00B377A2" w:rsidRDefault="004F1563">
            <w:pPr>
              <w:pStyle w:val="TableParagraph"/>
              <w:ind w:left="131"/>
            </w:pPr>
            <w:r>
              <w:rPr>
                <w:spacing w:val="-2"/>
              </w:rPr>
              <w:t>Сотрудникам</w:t>
            </w:r>
          </w:p>
        </w:tc>
      </w:tr>
      <w:tr w:rsidR="00B377A2">
        <w:trPr>
          <w:trHeight w:val="758"/>
        </w:trPr>
        <w:tc>
          <w:tcPr>
            <w:tcW w:w="2521" w:type="dxa"/>
          </w:tcPr>
          <w:p w:rsidR="00B377A2" w:rsidRDefault="004F1563">
            <w:pPr>
              <w:pStyle w:val="TableParagraph"/>
              <w:ind w:left="110" w:right="303" w:firstLine="55"/>
            </w:pPr>
            <w:r>
              <w:t>Приходный</w:t>
            </w:r>
            <w:r>
              <w:rPr>
                <w:spacing w:val="-14"/>
              </w:rPr>
              <w:t xml:space="preserve"> </w:t>
            </w:r>
            <w:r>
              <w:t xml:space="preserve">кассовый </w:t>
            </w:r>
            <w:r>
              <w:rPr>
                <w:spacing w:val="-2"/>
              </w:rPr>
              <w:t>ордер</w:t>
            </w:r>
          </w:p>
        </w:tc>
        <w:tc>
          <w:tcPr>
            <w:tcW w:w="1418" w:type="dxa"/>
          </w:tcPr>
          <w:p w:rsidR="00B377A2" w:rsidRDefault="004F1563">
            <w:pPr>
              <w:pStyle w:val="TableParagraph"/>
              <w:spacing w:before="245"/>
            </w:pPr>
            <w:r>
              <w:t xml:space="preserve">Ф. </w:t>
            </w:r>
            <w:r>
              <w:rPr>
                <w:spacing w:val="-2"/>
              </w:rPr>
              <w:t>0310001</w:t>
            </w:r>
          </w:p>
        </w:tc>
        <w:tc>
          <w:tcPr>
            <w:tcW w:w="2124" w:type="dxa"/>
          </w:tcPr>
          <w:p w:rsidR="00B377A2" w:rsidRDefault="004F1563">
            <w:pPr>
              <w:pStyle w:val="TableParagraph"/>
              <w:spacing w:before="245"/>
              <w:ind w:left="108"/>
            </w:pPr>
            <w:r>
              <w:rPr>
                <w:spacing w:val="-2"/>
              </w:rPr>
              <w:t>Бухгалтер</w:t>
            </w:r>
          </w:p>
        </w:tc>
        <w:tc>
          <w:tcPr>
            <w:tcW w:w="2618" w:type="dxa"/>
          </w:tcPr>
          <w:p w:rsidR="00B377A2" w:rsidRDefault="004F1563">
            <w:pPr>
              <w:pStyle w:val="TableParagraph"/>
              <w:ind w:left="108"/>
            </w:pPr>
            <w:r>
              <w:t>По</w:t>
            </w:r>
            <w:r>
              <w:rPr>
                <w:spacing w:val="-14"/>
              </w:rPr>
              <w:t xml:space="preserve"> </w:t>
            </w:r>
            <w:r>
              <w:t>мере</w:t>
            </w:r>
            <w:r>
              <w:rPr>
                <w:spacing w:val="-14"/>
              </w:rPr>
              <w:t xml:space="preserve"> </w:t>
            </w:r>
            <w:r>
              <w:t>поступления денежных средств в</w:t>
            </w:r>
          </w:p>
          <w:p w:rsidR="00B377A2" w:rsidRDefault="004F1563">
            <w:pPr>
              <w:pStyle w:val="TableParagraph"/>
              <w:spacing w:line="238" w:lineRule="exact"/>
              <w:ind w:left="108"/>
            </w:pPr>
            <w:r>
              <w:rPr>
                <w:spacing w:val="-2"/>
              </w:rPr>
              <w:t>кассу</w:t>
            </w:r>
          </w:p>
        </w:tc>
        <w:tc>
          <w:tcPr>
            <w:tcW w:w="2062" w:type="dxa"/>
          </w:tcPr>
          <w:p w:rsidR="00B377A2" w:rsidRDefault="004F1563">
            <w:pPr>
              <w:pStyle w:val="TableParagraph"/>
              <w:ind w:left="131" w:right="207"/>
            </w:pPr>
            <w:r>
              <w:rPr>
                <w:spacing w:val="-2"/>
              </w:rPr>
              <w:t>Заведующей, главному</w:t>
            </w:r>
          </w:p>
          <w:p w:rsidR="00B377A2" w:rsidRDefault="004F1563">
            <w:pPr>
              <w:pStyle w:val="TableParagraph"/>
              <w:spacing w:line="238" w:lineRule="exact"/>
              <w:ind w:left="131"/>
            </w:pPr>
            <w:r>
              <w:rPr>
                <w:spacing w:val="-2"/>
              </w:rPr>
              <w:t>бухгалтеру</w:t>
            </w:r>
          </w:p>
        </w:tc>
      </w:tr>
      <w:tr w:rsidR="00B377A2">
        <w:trPr>
          <w:trHeight w:val="757"/>
        </w:trPr>
        <w:tc>
          <w:tcPr>
            <w:tcW w:w="2521" w:type="dxa"/>
          </w:tcPr>
          <w:p w:rsidR="00B377A2" w:rsidRDefault="004F1563">
            <w:pPr>
              <w:pStyle w:val="TableParagraph"/>
              <w:spacing w:before="121"/>
              <w:ind w:left="110" w:right="427"/>
            </w:pPr>
            <w:r>
              <w:t>Расходный</w:t>
            </w:r>
            <w:r>
              <w:rPr>
                <w:spacing w:val="-14"/>
              </w:rPr>
              <w:t xml:space="preserve"> </w:t>
            </w:r>
            <w:r>
              <w:t xml:space="preserve">кассовый </w:t>
            </w:r>
            <w:r>
              <w:rPr>
                <w:spacing w:val="-2"/>
              </w:rPr>
              <w:t>ордер</w:t>
            </w:r>
          </w:p>
        </w:tc>
        <w:tc>
          <w:tcPr>
            <w:tcW w:w="1418" w:type="dxa"/>
          </w:tcPr>
          <w:p w:rsidR="00B377A2" w:rsidRDefault="004F1563">
            <w:pPr>
              <w:pStyle w:val="TableParagraph"/>
              <w:spacing w:before="245"/>
            </w:pPr>
            <w:r>
              <w:t xml:space="preserve">Ф. </w:t>
            </w:r>
            <w:r>
              <w:rPr>
                <w:spacing w:val="-2"/>
              </w:rPr>
              <w:t>0310002</w:t>
            </w:r>
          </w:p>
        </w:tc>
        <w:tc>
          <w:tcPr>
            <w:tcW w:w="2124" w:type="dxa"/>
          </w:tcPr>
          <w:p w:rsidR="00B377A2" w:rsidRDefault="004F1563">
            <w:pPr>
              <w:pStyle w:val="TableParagraph"/>
              <w:spacing w:before="245"/>
              <w:ind w:left="108"/>
            </w:pPr>
            <w:r>
              <w:rPr>
                <w:spacing w:val="-2"/>
              </w:rPr>
              <w:t>Бухгалтер</w:t>
            </w:r>
          </w:p>
        </w:tc>
        <w:tc>
          <w:tcPr>
            <w:tcW w:w="2618" w:type="dxa"/>
          </w:tcPr>
          <w:p w:rsidR="00B377A2" w:rsidRDefault="004F1563">
            <w:pPr>
              <w:pStyle w:val="TableParagraph"/>
              <w:spacing w:before="121"/>
              <w:ind w:left="108"/>
            </w:pPr>
            <w:r>
              <w:t>При</w:t>
            </w:r>
            <w:r>
              <w:rPr>
                <w:spacing w:val="-14"/>
              </w:rPr>
              <w:t xml:space="preserve"> </w:t>
            </w:r>
            <w:r>
              <w:t>выдаче</w:t>
            </w:r>
            <w:r>
              <w:rPr>
                <w:spacing w:val="-14"/>
              </w:rPr>
              <w:t xml:space="preserve"> </w:t>
            </w:r>
            <w:r>
              <w:t>денежных средств из кассы</w:t>
            </w:r>
          </w:p>
        </w:tc>
        <w:tc>
          <w:tcPr>
            <w:tcW w:w="2062" w:type="dxa"/>
          </w:tcPr>
          <w:p w:rsidR="00B377A2" w:rsidRDefault="004F1563">
            <w:pPr>
              <w:pStyle w:val="TableParagraph"/>
              <w:ind w:left="131" w:right="207"/>
            </w:pPr>
            <w:r>
              <w:rPr>
                <w:spacing w:val="-2"/>
              </w:rPr>
              <w:t>Заведующей, главному</w:t>
            </w:r>
          </w:p>
          <w:p w:rsidR="00B377A2" w:rsidRDefault="004F1563">
            <w:pPr>
              <w:pStyle w:val="TableParagraph"/>
              <w:spacing w:line="238" w:lineRule="exact"/>
              <w:ind w:left="131"/>
            </w:pPr>
            <w:r>
              <w:rPr>
                <w:spacing w:val="-2"/>
              </w:rPr>
              <w:t>бухгалтеру</w:t>
            </w:r>
          </w:p>
        </w:tc>
      </w:tr>
      <w:tr w:rsidR="00B377A2">
        <w:trPr>
          <w:trHeight w:val="760"/>
        </w:trPr>
        <w:tc>
          <w:tcPr>
            <w:tcW w:w="2521" w:type="dxa"/>
          </w:tcPr>
          <w:p w:rsidR="00B377A2" w:rsidRDefault="004F1563">
            <w:pPr>
              <w:pStyle w:val="TableParagraph"/>
              <w:spacing w:before="248"/>
              <w:ind w:left="110"/>
            </w:pPr>
            <w:r>
              <w:t>Карточка</w:t>
            </w:r>
            <w:r>
              <w:rPr>
                <w:spacing w:val="-2"/>
              </w:rPr>
              <w:t xml:space="preserve"> </w:t>
            </w:r>
            <w:r>
              <w:t>-</w:t>
            </w:r>
            <w:r>
              <w:rPr>
                <w:spacing w:val="50"/>
              </w:rPr>
              <w:t xml:space="preserve"> </w:t>
            </w:r>
            <w:r>
              <w:rPr>
                <w:spacing w:val="-2"/>
              </w:rPr>
              <w:t>справка</w:t>
            </w:r>
          </w:p>
        </w:tc>
        <w:tc>
          <w:tcPr>
            <w:tcW w:w="1418" w:type="dxa"/>
          </w:tcPr>
          <w:p w:rsidR="00B377A2" w:rsidRDefault="004F1563">
            <w:pPr>
              <w:pStyle w:val="TableParagraph"/>
              <w:spacing w:before="248"/>
            </w:pPr>
            <w:r>
              <w:t xml:space="preserve">Ф. </w:t>
            </w:r>
            <w:r>
              <w:rPr>
                <w:spacing w:val="-2"/>
              </w:rPr>
              <w:t>0504417</w:t>
            </w:r>
          </w:p>
        </w:tc>
        <w:tc>
          <w:tcPr>
            <w:tcW w:w="2124" w:type="dxa"/>
          </w:tcPr>
          <w:p w:rsidR="00B377A2" w:rsidRDefault="004F1563">
            <w:pPr>
              <w:pStyle w:val="TableParagraph"/>
              <w:spacing w:before="248"/>
              <w:ind w:left="108"/>
            </w:pPr>
            <w:r>
              <w:t>Главный</w:t>
            </w:r>
            <w:r>
              <w:rPr>
                <w:spacing w:val="-8"/>
              </w:rPr>
              <w:t xml:space="preserve"> </w:t>
            </w:r>
            <w:r>
              <w:rPr>
                <w:spacing w:val="-2"/>
              </w:rPr>
              <w:t>бухгалтер</w:t>
            </w:r>
          </w:p>
        </w:tc>
        <w:tc>
          <w:tcPr>
            <w:tcW w:w="2618" w:type="dxa"/>
          </w:tcPr>
          <w:p w:rsidR="00B377A2" w:rsidRDefault="004F1563">
            <w:pPr>
              <w:pStyle w:val="TableParagraph"/>
              <w:spacing w:line="247" w:lineRule="exact"/>
              <w:ind w:left="108"/>
            </w:pPr>
            <w:r>
              <w:t>Ежегодно</w:t>
            </w:r>
            <w:r>
              <w:rPr>
                <w:spacing w:val="-4"/>
              </w:rPr>
              <w:t xml:space="preserve"> </w:t>
            </w:r>
            <w:r>
              <w:t>и</w:t>
            </w:r>
            <w:r>
              <w:rPr>
                <w:spacing w:val="-1"/>
              </w:rPr>
              <w:t xml:space="preserve"> </w:t>
            </w:r>
            <w:r>
              <w:t>по</w:t>
            </w:r>
            <w:r>
              <w:rPr>
                <w:spacing w:val="-1"/>
              </w:rPr>
              <w:t xml:space="preserve"> </w:t>
            </w:r>
            <w:r>
              <w:rPr>
                <w:spacing w:val="-4"/>
              </w:rPr>
              <w:t>мере</w:t>
            </w:r>
          </w:p>
          <w:p w:rsidR="00B377A2" w:rsidRDefault="004F1563">
            <w:pPr>
              <w:pStyle w:val="TableParagraph"/>
              <w:spacing w:line="252" w:lineRule="exact"/>
              <w:ind w:left="108" w:right="326"/>
            </w:pPr>
            <w:r>
              <w:t>принятия</w:t>
            </w:r>
            <w:r>
              <w:rPr>
                <w:spacing w:val="-14"/>
              </w:rPr>
              <w:t xml:space="preserve"> </w:t>
            </w:r>
            <w:r>
              <w:t xml:space="preserve">(увольнения) </w:t>
            </w:r>
            <w:r>
              <w:rPr>
                <w:spacing w:val="-2"/>
              </w:rPr>
              <w:t>работников</w:t>
            </w:r>
          </w:p>
        </w:tc>
        <w:tc>
          <w:tcPr>
            <w:tcW w:w="2062" w:type="dxa"/>
          </w:tcPr>
          <w:p w:rsidR="00B377A2" w:rsidRDefault="004F1563">
            <w:pPr>
              <w:pStyle w:val="TableParagraph"/>
              <w:spacing w:before="248"/>
              <w:ind w:left="131"/>
            </w:pPr>
            <w:r>
              <w:t>В</w:t>
            </w:r>
            <w:r>
              <w:rPr>
                <w:spacing w:val="-1"/>
              </w:rPr>
              <w:t xml:space="preserve"> </w:t>
            </w:r>
            <w:r>
              <w:rPr>
                <w:spacing w:val="-2"/>
              </w:rPr>
              <w:t>бухгалтерию</w:t>
            </w:r>
          </w:p>
        </w:tc>
      </w:tr>
      <w:tr w:rsidR="00B377A2">
        <w:trPr>
          <w:trHeight w:val="505"/>
        </w:trPr>
        <w:tc>
          <w:tcPr>
            <w:tcW w:w="2521" w:type="dxa"/>
          </w:tcPr>
          <w:p w:rsidR="00B377A2" w:rsidRDefault="004F1563">
            <w:pPr>
              <w:pStyle w:val="TableParagraph"/>
              <w:spacing w:line="246" w:lineRule="exact"/>
              <w:ind w:left="110"/>
            </w:pPr>
            <w:r>
              <w:t>Личная</w:t>
            </w:r>
            <w:r>
              <w:rPr>
                <w:spacing w:val="-4"/>
              </w:rPr>
              <w:t xml:space="preserve"> </w:t>
            </w:r>
            <w:r>
              <w:rPr>
                <w:spacing w:val="-2"/>
              </w:rPr>
              <w:t>карточка</w:t>
            </w:r>
          </w:p>
          <w:p w:rsidR="00B377A2" w:rsidRDefault="004F1563">
            <w:pPr>
              <w:pStyle w:val="TableParagraph"/>
              <w:spacing w:line="240" w:lineRule="exact"/>
              <w:ind w:left="110"/>
            </w:pPr>
            <w:r>
              <w:rPr>
                <w:spacing w:val="-2"/>
              </w:rPr>
              <w:t>работника</w:t>
            </w:r>
          </w:p>
        </w:tc>
        <w:tc>
          <w:tcPr>
            <w:tcW w:w="1418" w:type="dxa"/>
          </w:tcPr>
          <w:p w:rsidR="00B377A2" w:rsidRDefault="004F1563">
            <w:pPr>
              <w:pStyle w:val="TableParagraph"/>
              <w:spacing w:before="121"/>
            </w:pPr>
            <w:r>
              <w:rPr>
                <w:spacing w:val="-2"/>
              </w:rPr>
              <w:t>Т-</w:t>
            </w:r>
            <w:r>
              <w:rPr>
                <w:spacing w:val="-10"/>
              </w:rPr>
              <w:t>2</w:t>
            </w:r>
          </w:p>
        </w:tc>
        <w:tc>
          <w:tcPr>
            <w:tcW w:w="2124" w:type="dxa"/>
          </w:tcPr>
          <w:p w:rsidR="00B377A2" w:rsidRDefault="004F1563">
            <w:pPr>
              <w:pStyle w:val="TableParagraph"/>
              <w:spacing w:line="246" w:lineRule="exact"/>
              <w:ind w:left="108"/>
            </w:pPr>
            <w:r>
              <w:rPr>
                <w:spacing w:val="-2"/>
              </w:rPr>
              <w:t>Заведующая,</w:t>
            </w:r>
          </w:p>
          <w:p w:rsidR="00B377A2" w:rsidRDefault="004F1563">
            <w:pPr>
              <w:pStyle w:val="TableParagraph"/>
              <w:spacing w:line="240" w:lineRule="exact"/>
              <w:ind w:left="108"/>
            </w:pPr>
            <w:r>
              <w:rPr>
                <w:spacing w:val="-2"/>
              </w:rPr>
              <w:t>делопроизводитель</w:t>
            </w:r>
          </w:p>
        </w:tc>
        <w:tc>
          <w:tcPr>
            <w:tcW w:w="2618" w:type="dxa"/>
          </w:tcPr>
          <w:p w:rsidR="00B377A2" w:rsidRDefault="004F1563">
            <w:pPr>
              <w:pStyle w:val="TableParagraph"/>
              <w:spacing w:line="246" w:lineRule="exact"/>
              <w:ind w:left="108"/>
            </w:pPr>
            <w:r>
              <w:t>При</w:t>
            </w:r>
            <w:r>
              <w:rPr>
                <w:spacing w:val="-3"/>
              </w:rPr>
              <w:t xml:space="preserve"> </w:t>
            </w:r>
            <w:r>
              <w:t>приеме</w:t>
            </w:r>
            <w:r>
              <w:rPr>
                <w:spacing w:val="-3"/>
              </w:rPr>
              <w:t xml:space="preserve"> </w:t>
            </w:r>
            <w:r>
              <w:rPr>
                <w:spacing w:val="-2"/>
              </w:rPr>
              <w:t>сотрудника,</w:t>
            </w:r>
          </w:p>
          <w:p w:rsidR="00B377A2" w:rsidRDefault="004F1563">
            <w:pPr>
              <w:pStyle w:val="TableParagraph"/>
              <w:spacing w:line="240" w:lineRule="exact"/>
              <w:ind w:left="108"/>
            </w:pPr>
            <w:r>
              <w:t>с</w:t>
            </w:r>
            <w:r>
              <w:rPr>
                <w:spacing w:val="-3"/>
              </w:rPr>
              <w:t xml:space="preserve"> </w:t>
            </w:r>
            <w:r>
              <w:t>внесением</w:t>
            </w:r>
            <w:r>
              <w:rPr>
                <w:spacing w:val="-3"/>
              </w:rPr>
              <w:t xml:space="preserve"> </w:t>
            </w:r>
            <w:r>
              <w:rPr>
                <w:spacing w:val="-2"/>
              </w:rPr>
              <w:t>изменений</w:t>
            </w:r>
          </w:p>
        </w:tc>
        <w:tc>
          <w:tcPr>
            <w:tcW w:w="2062" w:type="dxa"/>
          </w:tcPr>
          <w:p w:rsidR="00B377A2" w:rsidRDefault="004F1563">
            <w:pPr>
              <w:pStyle w:val="TableParagraph"/>
              <w:spacing w:line="246" w:lineRule="exact"/>
              <w:ind w:left="131"/>
            </w:pPr>
            <w:r>
              <w:rPr>
                <w:spacing w:val="-2"/>
              </w:rPr>
              <w:t>Заведующей,</w:t>
            </w:r>
          </w:p>
          <w:p w:rsidR="00B377A2" w:rsidRDefault="004F1563">
            <w:pPr>
              <w:pStyle w:val="TableParagraph"/>
              <w:spacing w:line="240" w:lineRule="exact"/>
              <w:ind w:left="131"/>
            </w:pPr>
            <w:proofErr w:type="spellStart"/>
            <w:r>
              <w:rPr>
                <w:spacing w:val="-2"/>
              </w:rPr>
              <w:t>делопризводителю</w:t>
            </w:r>
            <w:proofErr w:type="spellEnd"/>
          </w:p>
        </w:tc>
      </w:tr>
      <w:tr w:rsidR="00B377A2">
        <w:trPr>
          <w:trHeight w:val="1010"/>
        </w:trPr>
        <w:tc>
          <w:tcPr>
            <w:tcW w:w="2521" w:type="dxa"/>
          </w:tcPr>
          <w:p w:rsidR="00B377A2" w:rsidRDefault="00B377A2">
            <w:pPr>
              <w:pStyle w:val="TableParagraph"/>
              <w:spacing w:before="119"/>
              <w:ind w:left="0"/>
            </w:pPr>
          </w:p>
          <w:p w:rsidR="00B377A2" w:rsidRDefault="004F1563">
            <w:pPr>
              <w:pStyle w:val="TableParagraph"/>
              <w:spacing w:before="1"/>
              <w:ind w:left="165"/>
            </w:pPr>
            <w:r>
              <w:t>Штатное</w:t>
            </w:r>
            <w:r>
              <w:rPr>
                <w:spacing w:val="-5"/>
              </w:rPr>
              <w:t xml:space="preserve"> </w:t>
            </w:r>
            <w:r>
              <w:rPr>
                <w:spacing w:val="-2"/>
              </w:rPr>
              <w:t>расписание</w:t>
            </w:r>
          </w:p>
        </w:tc>
        <w:tc>
          <w:tcPr>
            <w:tcW w:w="1418" w:type="dxa"/>
          </w:tcPr>
          <w:p w:rsidR="00B377A2" w:rsidRDefault="00B377A2">
            <w:pPr>
              <w:pStyle w:val="TableParagraph"/>
              <w:spacing w:before="119"/>
              <w:ind w:left="0"/>
            </w:pPr>
          </w:p>
          <w:p w:rsidR="00B377A2" w:rsidRDefault="004F1563">
            <w:pPr>
              <w:pStyle w:val="TableParagraph"/>
              <w:spacing w:before="1"/>
            </w:pPr>
            <w:r>
              <w:t xml:space="preserve">Ф. </w:t>
            </w:r>
            <w:r>
              <w:rPr>
                <w:spacing w:val="-2"/>
              </w:rPr>
              <w:t>0301017</w:t>
            </w:r>
          </w:p>
        </w:tc>
        <w:tc>
          <w:tcPr>
            <w:tcW w:w="2124" w:type="dxa"/>
          </w:tcPr>
          <w:p w:rsidR="00B377A2" w:rsidRDefault="00B377A2">
            <w:pPr>
              <w:pStyle w:val="TableParagraph"/>
              <w:spacing w:before="119"/>
              <w:ind w:left="0"/>
            </w:pPr>
          </w:p>
          <w:p w:rsidR="00B377A2" w:rsidRDefault="004F1563">
            <w:pPr>
              <w:pStyle w:val="TableParagraph"/>
              <w:spacing w:before="1"/>
              <w:ind w:left="108"/>
            </w:pPr>
            <w:r>
              <w:t>Главный</w:t>
            </w:r>
            <w:r>
              <w:rPr>
                <w:spacing w:val="-8"/>
              </w:rPr>
              <w:t xml:space="preserve"> </w:t>
            </w:r>
            <w:r>
              <w:rPr>
                <w:spacing w:val="-2"/>
              </w:rPr>
              <w:t>бухгалтер</w:t>
            </w:r>
          </w:p>
        </w:tc>
        <w:tc>
          <w:tcPr>
            <w:tcW w:w="2618" w:type="dxa"/>
          </w:tcPr>
          <w:p w:rsidR="00B377A2" w:rsidRDefault="004F1563">
            <w:pPr>
              <w:pStyle w:val="TableParagraph"/>
              <w:ind w:left="108"/>
            </w:pPr>
            <w:r>
              <w:t>Ежегодно</w:t>
            </w:r>
            <w:r>
              <w:rPr>
                <w:spacing w:val="-12"/>
              </w:rPr>
              <w:t xml:space="preserve"> </w:t>
            </w:r>
            <w:r>
              <w:t>на</w:t>
            </w:r>
            <w:r>
              <w:rPr>
                <w:spacing w:val="-14"/>
              </w:rPr>
              <w:t xml:space="preserve"> </w:t>
            </w:r>
            <w:r>
              <w:t>1</w:t>
            </w:r>
            <w:r>
              <w:rPr>
                <w:spacing w:val="-11"/>
              </w:rPr>
              <w:t xml:space="preserve"> </w:t>
            </w:r>
            <w:r>
              <w:t>сентября, при изменении оплаты</w:t>
            </w:r>
          </w:p>
          <w:p w:rsidR="00B377A2" w:rsidRDefault="004F1563">
            <w:pPr>
              <w:pStyle w:val="TableParagraph"/>
              <w:spacing w:line="252" w:lineRule="exact"/>
              <w:ind w:left="108" w:right="1053"/>
            </w:pPr>
            <w:r>
              <w:t>труда,</w:t>
            </w:r>
            <w:r>
              <w:rPr>
                <w:spacing w:val="-14"/>
              </w:rPr>
              <w:t xml:space="preserve"> </w:t>
            </w:r>
            <w:r>
              <w:t xml:space="preserve">штатной </w:t>
            </w:r>
            <w:r>
              <w:rPr>
                <w:spacing w:val="-2"/>
              </w:rPr>
              <w:t>численности</w:t>
            </w:r>
          </w:p>
        </w:tc>
        <w:tc>
          <w:tcPr>
            <w:tcW w:w="2062" w:type="dxa"/>
          </w:tcPr>
          <w:p w:rsidR="00B377A2" w:rsidRDefault="004F1563">
            <w:pPr>
              <w:pStyle w:val="TableParagraph"/>
              <w:spacing w:before="245"/>
              <w:ind w:left="131" w:right="207"/>
            </w:pPr>
            <w:r>
              <w:t>Заведующей,</w:t>
            </w:r>
            <w:r>
              <w:rPr>
                <w:spacing w:val="-14"/>
              </w:rPr>
              <w:t xml:space="preserve"> </w:t>
            </w:r>
            <w:r>
              <w:t xml:space="preserve">в </w:t>
            </w:r>
            <w:r>
              <w:rPr>
                <w:spacing w:val="-2"/>
              </w:rPr>
              <w:t>бухгалтерию</w:t>
            </w:r>
          </w:p>
        </w:tc>
      </w:tr>
      <w:tr w:rsidR="00B377A2">
        <w:trPr>
          <w:trHeight w:val="1689"/>
        </w:trPr>
        <w:tc>
          <w:tcPr>
            <w:tcW w:w="2521" w:type="dxa"/>
          </w:tcPr>
          <w:p w:rsidR="00B377A2" w:rsidRDefault="00B377A2">
            <w:pPr>
              <w:pStyle w:val="TableParagraph"/>
              <w:ind w:left="0"/>
            </w:pPr>
          </w:p>
          <w:p w:rsidR="00B377A2" w:rsidRDefault="00B377A2">
            <w:pPr>
              <w:pStyle w:val="TableParagraph"/>
              <w:spacing w:before="80"/>
              <w:ind w:left="0"/>
            </w:pPr>
          </w:p>
          <w:p w:rsidR="00B377A2" w:rsidRDefault="004F1563">
            <w:pPr>
              <w:pStyle w:val="TableParagraph"/>
              <w:ind w:left="110" w:right="303"/>
            </w:pPr>
            <w:r>
              <w:rPr>
                <w:spacing w:val="-2"/>
              </w:rPr>
              <w:t>Тарификационный список</w:t>
            </w:r>
          </w:p>
        </w:tc>
        <w:tc>
          <w:tcPr>
            <w:tcW w:w="1418" w:type="dxa"/>
          </w:tcPr>
          <w:p w:rsidR="00B377A2" w:rsidRDefault="00B377A2">
            <w:pPr>
              <w:pStyle w:val="TableParagraph"/>
              <w:spacing w:before="206"/>
              <w:ind w:left="0"/>
            </w:pPr>
          </w:p>
          <w:p w:rsidR="00B377A2" w:rsidRDefault="004F1563">
            <w:pPr>
              <w:pStyle w:val="TableParagraph"/>
              <w:ind w:right="133"/>
            </w:pPr>
            <w:r>
              <w:rPr>
                <w:spacing w:val="-2"/>
              </w:rPr>
              <w:t xml:space="preserve">Разработан программой </w:t>
            </w:r>
            <w:r>
              <w:t>1 С ЗКГУ</w:t>
            </w:r>
          </w:p>
        </w:tc>
        <w:tc>
          <w:tcPr>
            <w:tcW w:w="2124" w:type="dxa"/>
          </w:tcPr>
          <w:p w:rsidR="00B377A2" w:rsidRDefault="00B377A2">
            <w:pPr>
              <w:pStyle w:val="TableParagraph"/>
              <w:ind w:left="0"/>
            </w:pPr>
          </w:p>
          <w:p w:rsidR="00B377A2" w:rsidRDefault="00B377A2">
            <w:pPr>
              <w:pStyle w:val="TableParagraph"/>
              <w:spacing w:before="205"/>
              <w:ind w:left="0"/>
            </w:pPr>
          </w:p>
          <w:p w:rsidR="00B377A2" w:rsidRDefault="004F1563">
            <w:pPr>
              <w:pStyle w:val="TableParagraph"/>
              <w:ind w:left="108"/>
            </w:pPr>
            <w:r>
              <w:t>Главный</w:t>
            </w:r>
            <w:r>
              <w:rPr>
                <w:spacing w:val="-8"/>
              </w:rPr>
              <w:t xml:space="preserve"> </w:t>
            </w:r>
            <w:r>
              <w:rPr>
                <w:spacing w:val="-2"/>
              </w:rPr>
              <w:t>бухгалтер</w:t>
            </w:r>
          </w:p>
        </w:tc>
        <w:tc>
          <w:tcPr>
            <w:tcW w:w="2618" w:type="dxa"/>
          </w:tcPr>
          <w:p w:rsidR="00B377A2" w:rsidRDefault="004F1563">
            <w:pPr>
              <w:pStyle w:val="TableParagraph"/>
              <w:spacing w:before="80"/>
              <w:ind w:left="108"/>
            </w:pPr>
            <w:r>
              <w:t>При приеме на работу, ежегодно</w:t>
            </w:r>
            <w:r>
              <w:rPr>
                <w:spacing w:val="-12"/>
              </w:rPr>
              <w:t xml:space="preserve"> </w:t>
            </w:r>
            <w:r>
              <w:t>на</w:t>
            </w:r>
            <w:r>
              <w:rPr>
                <w:spacing w:val="-12"/>
              </w:rPr>
              <w:t xml:space="preserve"> </w:t>
            </w:r>
            <w:r>
              <w:t>1</w:t>
            </w:r>
            <w:r>
              <w:rPr>
                <w:spacing w:val="-12"/>
              </w:rPr>
              <w:t xml:space="preserve"> </w:t>
            </w:r>
            <w:r>
              <w:t xml:space="preserve">сентября, при изменении оплаты труда, объема работ, </w:t>
            </w:r>
            <w:r>
              <w:rPr>
                <w:spacing w:val="-2"/>
              </w:rPr>
              <w:t>образования, квалификации</w:t>
            </w:r>
          </w:p>
        </w:tc>
        <w:tc>
          <w:tcPr>
            <w:tcW w:w="2062" w:type="dxa"/>
          </w:tcPr>
          <w:p w:rsidR="00B377A2" w:rsidRDefault="00B377A2">
            <w:pPr>
              <w:pStyle w:val="TableParagraph"/>
              <w:ind w:left="0"/>
            </w:pPr>
          </w:p>
          <w:p w:rsidR="00B377A2" w:rsidRDefault="00B377A2">
            <w:pPr>
              <w:pStyle w:val="TableParagraph"/>
              <w:spacing w:before="80"/>
              <w:ind w:left="0"/>
            </w:pPr>
          </w:p>
          <w:p w:rsidR="00B377A2" w:rsidRDefault="004F1563">
            <w:pPr>
              <w:pStyle w:val="TableParagraph"/>
              <w:ind w:left="131" w:right="207"/>
            </w:pPr>
            <w:r>
              <w:t>Заведующей,</w:t>
            </w:r>
            <w:r>
              <w:rPr>
                <w:spacing w:val="-14"/>
              </w:rPr>
              <w:t xml:space="preserve"> </w:t>
            </w:r>
            <w:r>
              <w:t xml:space="preserve">в </w:t>
            </w:r>
            <w:r>
              <w:rPr>
                <w:spacing w:val="-2"/>
              </w:rPr>
              <w:t>бухгалтерию</w:t>
            </w:r>
          </w:p>
        </w:tc>
      </w:tr>
      <w:tr w:rsidR="00B377A2">
        <w:trPr>
          <w:trHeight w:val="1010"/>
        </w:trPr>
        <w:tc>
          <w:tcPr>
            <w:tcW w:w="2521" w:type="dxa"/>
          </w:tcPr>
          <w:p w:rsidR="00B377A2" w:rsidRDefault="004F1563">
            <w:pPr>
              <w:pStyle w:val="TableParagraph"/>
              <w:spacing w:before="118"/>
              <w:ind w:left="110" w:right="564" w:firstLine="55"/>
            </w:pPr>
            <w:r>
              <w:t>Акт приѐмки – передачи</w:t>
            </w:r>
            <w:r>
              <w:rPr>
                <w:spacing w:val="-14"/>
              </w:rPr>
              <w:t xml:space="preserve"> </w:t>
            </w:r>
            <w:r>
              <w:t xml:space="preserve">основных </w:t>
            </w:r>
            <w:r>
              <w:rPr>
                <w:spacing w:val="-2"/>
              </w:rPr>
              <w:t>средств</w:t>
            </w:r>
          </w:p>
        </w:tc>
        <w:tc>
          <w:tcPr>
            <w:tcW w:w="1418" w:type="dxa"/>
          </w:tcPr>
          <w:p w:rsidR="00B377A2" w:rsidRDefault="00B377A2">
            <w:pPr>
              <w:pStyle w:val="TableParagraph"/>
              <w:spacing w:before="120"/>
              <w:ind w:left="0"/>
            </w:pPr>
          </w:p>
          <w:p w:rsidR="00B377A2" w:rsidRDefault="004F1563">
            <w:pPr>
              <w:pStyle w:val="TableParagraph"/>
            </w:pPr>
            <w:r>
              <w:t xml:space="preserve">Ф. </w:t>
            </w:r>
            <w:r>
              <w:rPr>
                <w:spacing w:val="-2"/>
              </w:rPr>
              <w:t>0504101</w:t>
            </w:r>
          </w:p>
        </w:tc>
        <w:tc>
          <w:tcPr>
            <w:tcW w:w="2124" w:type="dxa"/>
          </w:tcPr>
          <w:p w:rsidR="00B377A2" w:rsidRDefault="004F1563">
            <w:pPr>
              <w:pStyle w:val="TableParagraph"/>
              <w:spacing w:line="246" w:lineRule="exact"/>
              <w:ind w:left="108"/>
            </w:pPr>
            <w:r>
              <w:rPr>
                <w:spacing w:val="-2"/>
              </w:rPr>
              <w:t>Завхоз,</w:t>
            </w:r>
          </w:p>
          <w:p w:rsidR="00B377A2" w:rsidRDefault="004F1563">
            <w:pPr>
              <w:pStyle w:val="TableParagraph"/>
              <w:spacing w:line="252" w:lineRule="exact"/>
              <w:ind w:left="108"/>
            </w:pPr>
            <w:r>
              <w:t>старшая</w:t>
            </w:r>
            <w:r>
              <w:rPr>
                <w:spacing w:val="-1"/>
              </w:rPr>
              <w:t xml:space="preserve"> </w:t>
            </w:r>
            <w:r>
              <w:rPr>
                <w:spacing w:val="-2"/>
              </w:rPr>
              <w:t>медсестра,</w:t>
            </w:r>
          </w:p>
          <w:p w:rsidR="00B377A2" w:rsidRDefault="004F1563">
            <w:pPr>
              <w:pStyle w:val="TableParagraph"/>
              <w:spacing w:line="252" w:lineRule="exact"/>
              <w:ind w:left="108" w:right="140"/>
            </w:pPr>
            <w:r>
              <w:rPr>
                <w:spacing w:val="-2"/>
              </w:rPr>
              <w:t>старший воспитатель</w:t>
            </w:r>
          </w:p>
        </w:tc>
        <w:tc>
          <w:tcPr>
            <w:tcW w:w="2618" w:type="dxa"/>
          </w:tcPr>
          <w:p w:rsidR="00B377A2" w:rsidRDefault="004F1563">
            <w:pPr>
              <w:pStyle w:val="TableParagraph"/>
              <w:ind w:left="161"/>
            </w:pPr>
            <w:r>
              <w:t>По</w:t>
            </w:r>
            <w:r>
              <w:rPr>
                <w:spacing w:val="-14"/>
              </w:rPr>
              <w:t xml:space="preserve"> </w:t>
            </w:r>
            <w:r>
              <w:t>мере</w:t>
            </w:r>
            <w:r>
              <w:rPr>
                <w:spacing w:val="-14"/>
              </w:rPr>
              <w:t xml:space="preserve"> </w:t>
            </w:r>
            <w:r>
              <w:t>поступления (выбытия) основных</w:t>
            </w:r>
          </w:p>
          <w:p w:rsidR="00B377A2" w:rsidRDefault="004F1563">
            <w:pPr>
              <w:pStyle w:val="TableParagraph"/>
              <w:spacing w:line="252" w:lineRule="exact"/>
              <w:ind w:left="161" w:right="326"/>
            </w:pPr>
            <w:r>
              <w:t>средств,</w:t>
            </w:r>
            <w:r>
              <w:rPr>
                <w:spacing w:val="-12"/>
              </w:rPr>
              <w:t xml:space="preserve"> </w:t>
            </w:r>
            <w:r>
              <w:t>в</w:t>
            </w:r>
            <w:r>
              <w:rPr>
                <w:spacing w:val="-13"/>
              </w:rPr>
              <w:t xml:space="preserve"> </w:t>
            </w:r>
            <w:r>
              <w:t>течение</w:t>
            </w:r>
            <w:r>
              <w:rPr>
                <w:spacing w:val="-12"/>
              </w:rPr>
              <w:t xml:space="preserve"> </w:t>
            </w:r>
            <w:r>
              <w:t xml:space="preserve">5 </w:t>
            </w:r>
            <w:r>
              <w:rPr>
                <w:spacing w:val="-4"/>
              </w:rPr>
              <w:t>дней</w:t>
            </w:r>
          </w:p>
        </w:tc>
        <w:tc>
          <w:tcPr>
            <w:tcW w:w="2062" w:type="dxa"/>
          </w:tcPr>
          <w:p w:rsidR="00B377A2" w:rsidRDefault="004F1563">
            <w:pPr>
              <w:pStyle w:val="TableParagraph"/>
              <w:spacing w:before="245" w:line="242" w:lineRule="auto"/>
              <w:ind w:left="64" w:right="207"/>
            </w:pPr>
            <w:r>
              <w:rPr>
                <w:spacing w:val="-2"/>
              </w:rPr>
              <w:t>Главному бухгалтеру</w:t>
            </w:r>
          </w:p>
        </w:tc>
      </w:tr>
      <w:tr w:rsidR="00B377A2">
        <w:trPr>
          <w:trHeight w:val="1012"/>
        </w:trPr>
        <w:tc>
          <w:tcPr>
            <w:tcW w:w="2521" w:type="dxa"/>
          </w:tcPr>
          <w:p w:rsidR="00B377A2" w:rsidRDefault="004F1563">
            <w:pPr>
              <w:pStyle w:val="TableParagraph"/>
              <w:spacing w:before="121"/>
              <w:ind w:left="110" w:right="303"/>
            </w:pPr>
            <w:r>
              <w:t xml:space="preserve">Накладная на </w:t>
            </w:r>
            <w:r>
              <w:rPr>
                <w:spacing w:val="-2"/>
              </w:rPr>
              <w:t xml:space="preserve">внутреннее </w:t>
            </w:r>
            <w:r>
              <w:t>перемещение</w:t>
            </w:r>
            <w:r>
              <w:rPr>
                <w:spacing w:val="-14"/>
              </w:rPr>
              <w:t xml:space="preserve"> </w:t>
            </w:r>
            <w:r>
              <w:t>ОС</w:t>
            </w:r>
          </w:p>
        </w:tc>
        <w:tc>
          <w:tcPr>
            <w:tcW w:w="1418" w:type="dxa"/>
          </w:tcPr>
          <w:p w:rsidR="00B377A2" w:rsidRDefault="00B377A2">
            <w:pPr>
              <w:pStyle w:val="TableParagraph"/>
              <w:spacing w:before="247"/>
              <w:ind w:left="0"/>
            </w:pPr>
          </w:p>
          <w:p w:rsidR="00B377A2" w:rsidRDefault="004F1563">
            <w:pPr>
              <w:pStyle w:val="TableParagraph"/>
            </w:pPr>
            <w:r>
              <w:t xml:space="preserve">Ф. </w:t>
            </w:r>
            <w:r>
              <w:rPr>
                <w:spacing w:val="-2"/>
              </w:rPr>
              <w:t>0504102</w:t>
            </w:r>
          </w:p>
        </w:tc>
        <w:tc>
          <w:tcPr>
            <w:tcW w:w="2124" w:type="dxa"/>
          </w:tcPr>
          <w:p w:rsidR="00B377A2" w:rsidRDefault="004F1563">
            <w:pPr>
              <w:pStyle w:val="TableParagraph"/>
              <w:spacing w:line="248" w:lineRule="exact"/>
              <w:ind w:left="108"/>
            </w:pPr>
            <w:r>
              <w:rPr>
                <w:spacing w:val="-2"/>
              </w:rPr>
              <w:t>Завхоз,</w:t>
            </w:r>
          </w:p>
          <w:p w:rsidR="00B377A2" w:rsidRDefault="004F1563">
            <w:pPr>
              <w:pStyle w:val="TableParagraph"/>
              <w:ind w:left="108" w:right="174"/>
            </w:pPr>
            <w:r>
              <w:t>старшая</w:t>
            </w:r>
            <w:r>
              <w:rPr>
                <w:spacing w:val="-14"/>
              </w:rPr>
              <w:t xml:space="preserve"> </w:t>
            </w:r>
            <w:r>
              <w:t xml:space="preserve">медсестра, </w:t>
            </w:r>
            <w:r>
              <w:rPr>
                <w:spacing w:val="-2"/>
              </w:rPr>
              <w:t>старший</w:t>
            </w:r>
          </w:p>
          <w:p w:rsidR="00B377A2" w:rsidRDefault="004F1563">
            <w:pPr>
              <w:pStyle w:val="TableParagraph"/>
              <w:spacing w:line="238" w:lineRule="exact"/>
              <w:ind w:left="108"/>
            </w:pPr>
            <w:r>
              <w:rPr>
                <w:spacing w:val="-2"/>
              </w:rPr>
              <w:t>воспитатель</w:t>
            </w:r>
          </w:p>
        </w:tc>
        <w:tc>
          <w:tcPr>
            <w:tcW w:w="2618" w:type="dxa"/>
          </w:tcPr>
          <w:p w:rsidR="00B377A2" w:rsidRDefault="004F1563">
            <w:pPr>
              <w:pStyle w:val="TableParagraph"/>
              <w:spacing w:before="248"/>
              <w:ind w:left="161" w:right="326"/>
            </w:pPr>
            <w:r>
              <w:t>В</w:t>
            </w:r>
            <w:r>
              <w:rPr>
                <w:spacing w:val="-14"/>
              </w:rPr>
              <w:t xml:space="preserve"> </w:t>
            </w:r>
            <w:r>
              <w:t>трѐхдневный</w:t>
            </w:r>
            <w:r>
              <w:rPr>
                <w:spacing w:val="-14"/>
              </w:rPr>
              <w:t xml:space="preserve"> </w:t>
            </w:r>
            <w:r>
              <w:t>срок после утверждения</w:t>
            </w:r>
          </w:p>
        </w:tc>
        <w:tc>
          <w:tcPr>
            <w:tcW w:w="2062" w:type="dxa"/>
          </w:tcPr>
          <w:p w:rsidR="00B377A2" w:rsidRDefault="004F1563">
            <w:pPr>
              <w:pStyle w:val="TableParagraph"/>
              <w:spacing w:before="248"/>
              <w:ind w:left="64" w:right="207"/>
            </w:pPr>
            <w:r>
              <w:rPr>
                <w:spacing w:val="-2"/>
              </w:rPr>
              <w:t>Главному бухгалтеру</w:t>
            </w:r>
          </w:p>
        </w:tc>
      </w:tr>
      <w:tr w:rsidR="00B377A2">
        <w:trPr>
          <w:trHeight w:val="1012"/>
        </w:trPr>
        <w:tc>
          <w:tcPr>
            <w:tcW w:w="2521" w:type="dxa"/>
          </w:tcPr>
          <w:p w:rsidR="00B377A2" w:rsidRDefault="004F1563">
            <w:pPr>
              <w:pStyle w:val="TableParagraph"/>
              <w:spacing w:before="248"/>
              <w:ind w:left="110" w:right="135"/>
            </w:pPr>
            <w:r>
              <w:t>Акт</w:t>
            </w:r>
            <w:r>
              <w:rPr>
                <w:spacing w:val="-14"/>
              </w:rPr>
              <w:t xml:space="preserve"> </w:t>
            </w:r>
            <w:r>
              <w:t>о</w:t>
            </w:r>
            <w:r>
              <w:rPr>
                <w:spacing w:val="-14"/>
              </w:rPr>
              <w:t xml:space="preserve"> </w:t>
            </w:r>
            <w:r>
              <w:t>списании объектов ОС</w:t>
            </w:r>
          </w:p>
        </w:tc>
        <w:tc>
          <w:tcPr>
            <w:tcW w:w="1418" w:type="dxa"/>
          </w:tcPr>
          <w:p w:rsidR="00B377A2" w:rsidRDefault="00B377A2">
            <w:pPr>
              <w:pStyle w:val="TableParagraph"/>
              <w:spacing w:before="119"/>
              <w:ind w:left="0"/>
            </w:pPr>
          </w:p>
          <w:p w:rsidR="00B377A2" w:rsidRDefault="004F1563">
            <w:pPr>
              <w:pStyle w:val="TableParagraph"/>
            </w:pPr>
            <w:r>
              <w:t xml:space="preserve">Ф. </w:t>
            </w:r>
            <w:r>
              <w:rPr>
                <w:spacing w:val="-2"/>
              </w:rPr>
              <w:t>0504104</w:t>
            </w:r>
          </w:p>
        </w:tc>
        <w:tc>
          <w:tcPr>
            <w:tcW w:w="2124" w:type="dxa"/>
          </w:tcPr>
          <w:p w:rsidR="00B377A2" w:rsidRDefault="004F1563">
            <w:pPr>
              <w:pStyle w:val="TableParagraph"/>
              <w:spacing w:line="247" w:lineRule="exact"/>
              <w:ind w:left="108"/>
            </w:pPr>
            <w:r>
              <w:rPr>
                <w:spacing w:val="-2"/>
              </w:rPr>
              <w:t>Завхоз,</w:t>
            </w:r>
          </w:p>
          <w:p w:rsidR="00B377A2" w:rsidRDefault="004F1563">
            <w:pPr>
              <w:pStyle w:val="TableParagraph"/>
              <w:spacing w:before="1"/>
              <w:ind w:left="108" w:right="174"/>
            </w:pPr>
            <w:r>
              <w:t>старшая</w:t>
            </w:r>
            <w:r>
              <w:rPr>
                <w:spacing w:val="-14"/>
              </w:rPr>
              <w:t xml:space="preserve"> </w:t>
            </w:r>
            <w:r>
              <w:t xml:space="preserve">медсестра, </w:t>
            </w:r>
            <w:r>
              <w:rPr>
                <w:spacing w:val="-2"/>
              </w:rPr>
              <w:t>старший</w:t>
            </w:r>
          </w:p>
          <w:p w:rsidR="00B377A2" w:rsidRDefault="004F1563">
            <w:pPr>
              <w:pStyle w:val="TableParagraph"/>
              <w:spacing w:before="1" w:line="238" w:lineRule="exact"/>
              <w:ind w:left="108"/>
            </w:pPr>
            <w:r>
              <w:rPr>
                <w:spacing w:val="-2"/>
              </w:rPr>
              <w:t>воспитатель</w:t>
            </w:r>
          </w:p>
        </w:tc>
        <w:tc>
          <w:tcPr>
            <w:tcW w:w="2618" w:type="dxa"/>
          </w:tcPr>
          <w:p w:rsidR="00B377A2" w:rsidRDefault="004F1563">
            <w:pPr>
              <w:pStyle w:val="TableParagraph"/>
              <w:spacing w:before="248"/>
              <w:ind w:left="161" w:right="326"/>
            </w:pPr>
            <w:r>
              <w:t>В</w:t>
            </w:r>
            <w:r>
              <w:rPr>
                <w:spacing w:val="-14"/>
              </w:rPr>
              <w:t xml:space="preserve"> </w:t>
            </w:r>
            <w:r>
              <w:t>трѐхдневный</w:t>
            </w:r>
            <w:r>
              <w:rPr>
                <w:spacing w:val="-14"/>
              </w:rPr>
              <w:t xml:space="preserve"> </w:t>
            </w:r>
            <w:r>
              <w:t>срок после утверждения</w:t>
            </w:r>
          </w:p>
        </w:tc>
        <w:tc>
          <w:tcPr>
            <w:tcW w:w="2062" w:type="dxa"/>
          </w:tcPr>
          <w:p w:rsidR="00B377A2" w:rsidRDefault="004F1563">
            <w:pPr>
              <w:pStyle w:val="TableParagraph"/>
              <w:spacing w:before="248"/>
              <w:ind w:left="64" w:right="207"/>
            </w:pPr>
            <w:r>
              <w:rPr>
                <w:spacing w:val="-2"/>
              </w:rPr>
              <w:t>Главному бухгалтеру</w:t>
            </w:r>
          </w:p>
        </w:tc>
      </w:tr>
      <w:tr w:rsidR="00B377A2">
        <w:trPr>
          <w:trHeight w:val="505"/>
        </w:trPr>
        <w:tc>
          <w:tcPr>
            <w:tcW w:w="2521" w:type="dxa"/>
          </w:tcPr>
          <w:p w:rsidR="00B377A2" w:rsidRDefault="004F1563">
            <w:pPr>
              <w:pStyle w:val="TableParagraph"/>
              <w:spacing w:line="247" w:lineRule="exact"/>
              <w:ind w:left="110"/>
            </w:pPr>
            <w:r>
              <w:t>Ведомость</w:t>
            </w:r>
            <w:r>
              <w:rPr>
                <w:spacing w:val="-2"/>
              </w:rPr>
              <w:t xml:space="preserve"> выдачи</w:t>
            </w:r>
          </w:p>
          <w:p w:rsidR="00B377A2" w:rsidRDefault="004F1563">
            <w:pPr>
              <w:pStyle w:val="TableParagraph"/>
              <w:spacing w:before="1" w:line="238" w:lineRule="exact"/>
              <w:ind w:left="110"/>
            </w:pPr>
            <w:r>
              <w:t>материалов</w:t>
            </w:r>
            <w:r>
              <w:rPr>
                <w:spacing w:val="-5"/>
              </w:rPr>
              <w:t xml:space="preserve"> </w:t>
            </w:r>
            <w:r>
              <w:t>на</w:t>
            </w:r>
            <w:r>
              <w:rPr>
                <w:spacing w:val="-6"/>
              </w:rPr>
              <w:t xml:space="preserve"> </w:t>
            </w:r>
            <w:r>
              <w:rPr>
                <w:spacing w:val="-4"/>
              </w:rPr>
              <w:t>нужды</w:t>
            </w:r>
          </w:p>
        </w:tc>
        <w:tc>
          <w:tcPr>
            <w:tcW w:w="1418" w:type="dxa"/>
          </w:tcPr>
          <w:p w:rsidR="00B377A2" w:rsidRDefault="004F1563">
            <w:pPr>
              <w:pStyle w:val="TableParagraph"/>
              <w:spacing w:before="121"/>
            </w:pPr>
            <w:r>
              <w:t xml:space="preserve">Ф. </w:t>
            </w:r>
            <w:r>
              <w:rPr>
                <w:spacing w:val="-2"/>
              </w:rPr>
              <w:t>0504210</w:t>
            </w:r>
          </w:p>
        </w:tc>
        <w:tc>
          <w:tcPr>
            <w:tcW w:w="2124" w:type="dxa"/>
          </w:tcPr>
          <w:p w:rsidR="00B377A2" w:rsidRDefault="004F1563">
            <w:pPr>
              <w:pStyle w:val="TableParagraph"/>
              <w:spacing w:line="247" w:lineRule="exact"/>
              <w:ind w:left="108"/>
            </w:pPr>
            <w:r>
              <w:t>Зам.зав.</w:t>
            </w:r>
            <w:r>
              <w:rPr>
                <w:spacing w:val="-4"/>
              </w:rPr>
              <w:t xml:space="preserve"> </w:t>
            </w:r>
            <w:r>
              <w:t>по</w:t>
            </w:r>
            <w:r>
              <w:rPr>
                <w:spacing w:val="-2"/>
              </w:rPr>
              <w:t xml:space="preserve"> </w:t>
            </w:r>
            <w:r>
              <w:rPr>
                <w:spacing w:val="-4"/>
              </w:rPr>
              <w:t>АХЧ,</w:t>
            </w:r>
          </w:p>
          <w:p w:rsidR="00B377A2" w:rsidRDefault="004F1563">
            <w:pPr>
              <w:pStyle w:val="TableParagraph"/>
              <w:spacing w:before="1" w:line="238" w:lineRule="exact"/>
              <w:ind w:left="108"/>
            </w:pPr>
            <w:r>
              <w:rPr>
                <w:spacing w:val="-2"/>
              </w:rPr>
              <w:t>ст.медсестра</w:t>
            </w:r>
          </w:p>
        </w:tc>
        <w:tc>
          <w:tcPr>
            <w:tcW w:w="2618" w:type="dxa"/>
          </w:tcPr>
          <w:p w:rsidR="00B377A2" w:rsidRDefault="004F1563">
            <w:pPr>
              <w:pStyle w:val="TableParagraph"/>
              <w:spacing w:line="247" w:lineRule="exact"/>
              <w:ind w:left="216"/>
            </w:pPr>
            <w:r>
              <w:t>до</w:t>
            </w:r>
            <w:r>
              <w:rPr>
                <w:spacing w:val="-2"/>
              </w:rPr>
              <w:t xml:space="preserve"> </w:t>
            </w:r>
            <w:r>
              <w:t xml:space="preserve">30 </w:t>
            </w:r>
            <w:r>
              <w:rPr>
                <w:spacing w:val="-2"/>
              </w:rPr>
              <w:t>числа</w:t>
            </w:r>
          </w:p>
          <w:p w:rsidR="00B377A2" w:rsidRDefault="004F1563">
            <w:pPr>
              <w:pStyle w:val="TableParagraph"/>
              <w:spacing w:before="1" w:line="238" w:lineRule="exact"/>
              <w:ind w:left="161"/>
            </w:pPr>
            <w:r>
              <w:rPr>
                <w:spacing w:val="-2"/>
              </w:rPr>
              <w:t>ежемесячно</w:t>
            </w:r>
          </w:p>
        </w:tc>
        <w:tc>
          <w:tcPr>
            <w:tcW w:w="2062" w:type="dxa"/>
          </w:tcPr>
          <w:p w:rsidR="00B377A2" w:rsidRDefault="004F1563">
            <w:pPr>
              <w:pStyle w:val="TableParagraph"/>
              <w:spacing w:before="121"/>
              <w:ind w:left="64"/>
            </w:pPr>
            <w:r>
              <w:rPr>
                <w:spacing w:val="-2"/>
              </w:rPr>
              <w:t>бухгалтеру</w:t>
            </w:r>
          </w:p>
        </w:tc>
      </w:tr>
    </w:tbl>
    <w:p w:rsidR="00B377A2" w:rsidRDefault="00B377A2">
      <w:pPr>
        <w:sectPr w:rsidR="00B377A2">
          <w:pgSz w:w="11910" w:h="16840"/>
          <w:pgMar w:top="620" w:right="80" w:bottom="280" w:left="540" w:header="720" w:footer="720" w:gutter="0"/>
          <w:cols w:space="720"/>
        </w:sectPr>
      </w:pPr>
    </w:p>
    <w:p w:rsidR="00B377A2" w:rsidRDefault="00B377A2">
      <w:pPr>
        <w:pStyle w:val="a3"/>
        <w:spacing w:before="6"/>
        <w:ind w:left="0"/>
        <w:rPr>
          <w:sz w:val="2"/>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418"/>
        <w:gridCol w:w="2177"/>
        <w:gridCol w:w="2520"/>
        <w:gridCol w:w="2107"/>
      </w:tblGrid>
      <w:tr w:rsidR="00B377A2">
        <w:trPr>
          <w:trHeight w:val="253"/>
        </w:trPr>
        <w:tc>
          <w:tcPr>
            <w:tcW w:w="2521" w:type="dxa"/>
          </w:tcPr>
          <w:p w:rsidR="00B377A2" w:rsidRDefault="004F1563">
            <w:pPr>
              <w:pStyle w:val="TableParagraph"/>
              <w:spacing w:line="234" w:lineRule="exact"/>
              <w:ind w:left="110"/>
            </w:pPr>
            <w:r>
              <w:rPr>
                <w:spacing w:val="-2"/>
              </w:rPr>
              <w:t>учреждения</w:t>
            </w:r>
          </w:p>
        </w:tc>
        <w:tc>
          <w:tcPr>
            <w:tcW w:w="1418" w:type="dxa"/>
          </w:tcPr>
          <w:p w:rsidR="00B377A2" w:rsidRDefault="00B377A2">
            <w:pPr>
              <w:pStyle w:val="TableParagraph"/>
              <w:ind w:left="0"/>
              <w:rPr>
                <w:sz w:val="18"/>
              </w:rPr>
            </w:pPr>
          </w:p>
        </w:tc>
        <w:tc>
          <w:tcPr>
            <w:tcW w:w="2177" w:type="dxa"/>
          </w:tcPr>
          <w:p w:rsidR="00B377A2" w:rsidRDefault="00B377A2">
            <w:pPr>
              <w:pStyle w:val="TableParagraph"/>
              <w:ind w:left="0"/>
              <w:rPr>
                <w:sz w:val="18"/>
              </w:rPr>
            </w:pPr>
          </w:p>
        </w:tc>
        <w:tc>
          <w:tcPr>
            <w:tcW w:w="2520" w:type="dxa"/>
          </w:tcPr>
          <w:p w:rsidR="00B377A2" w:rsidRDefault="00B377A2">
            <w:pPr>
              <w:pStyle w:val="TableParagraph"/>
              <w:ind w:left="0"/>
              <w:rPr>
                <w:sz w:val="18"/>
              </w:rPr>
            </w:pPr>
          </w:p>
        </w:tc>
        <w:tc>
          <w:tcPr>
            <w:tcW w:w="2107" w:type="dxa"/>
          </w:tcPr>
          <w:p w:rsidR="00B377A2" w:rsidRDefault="00B377A2">
            <w:pPr>
              <w:pStyle w:val="TableParagraph"/>
              <w:ind w:left="0"/>
              <w:rPr>
                <w:sz w:val="18"/>
              </w:rPr>
            </w:pPr>
          </w:p>
        </w:tc>
      </w:tr>
      <w:tr w:rsidR="00B377A2">
        <w:trPr>
          <w:trHeight w:val="506"/>
        </w:trPr>
        <w:tc>
          <w:tcPr>
            <w:tcW w:w="2521" w:type="dxa"/>
          </w:tcPr>
          <w:p w:rsidR="00B377A2" w:rsidRDefault="004F1563">
            <w:pPr>
              <w:pStyle w:val="TableParagraph"/>
              <w:spacing w:before="121"/>
              <w:ind w:left="110"/>
            </w:pPr>
            <w:r>
              <w:t>Акт</w:t>
            </w:r>
            <w:r>
              <w:rPr>
                <w:spacing w:val="-6"/>
              </w:rPr>
              <w:t xml:space="preserve"> </w:t>
            </w:r>
            <w:r>
              <w:t>о</w:t>
            </w:r>
            <w:r>
              <w:rPr>
                <w:spacing w:val="-3"/>
              </w:rPr>
              <w:t xml:space="preserve"> </w:t>
            </w:r>
            <w:r>
              <w:t>списании</w:t>
            </w:r>
            <w:r>
              <w:rPr>
                <w:spacing w:val="-5"/>
              </w:rPr>
              <w:t xml:space="preserve"> МЗ</w:t>
            </w:r>
          </w:p>
        </w:tc>
        <w:tc>
          <w:tcPr>
            <w:tcW w:w="1418" w:type="dxa"/>
          </w:tcPr>
          <w:p w:rsidR="00B377A2" w:rsidRDefault="004F1563">
            <w:pPr>
              <w:pStyle w:val="TableParagraph"/>
              <w:spacing w:before="121"/>
              <w:ind w:left="0" w:right="134"/>
              <w:jc w:val="center"/>
            </w:pPr>
            <w:r>
              <w:t xml:space="preserve">Ф. </w:t>
            </w:r>
            <w:r>
              <w:rPr>
                <w:spacing w:val="-2"/>
              </w:rPr>
              <w:t>0504230</w:t>
            </w:r>
          </w:p>
        </w:tc>
        <w:tc>
          <w:tcPr>
            <w:tcW w:w="2177" w:type="dxa"/>
          </w:tcPr>
          <w:p w:rsidR="00B377A2" w:rsidRDefault="004F1563">
            <w:pPr>
              <w:pStyle w:val="TableParagraph"/>
              <w:spacing w:line="247" w:lineRule="exact"/>
              <w:ind w:left="108"/>
            </w:pPr>
            <w:r>
              <w:t>Зам.зав.</w:t>
            </w:r>
            <w:r>
              <w:rPr>
                <w:spacing w:val="-4"/>
              </w:rPr>
              <w:t xml:space="preserve"> </w:t>
            </w:r>
            <w:r>
              <w:t>по</w:t>
            </w:r>
            <w:r>
              <w:rPr>
                <w:spacing w:val="-2"/>
              </w:rPr>
              <w:t xml:space="preserve"> </w:t>
            </w:r>
            <w:r>
              <w:rPr>
                <w:spacing w:val="-4"/>
              </w:rPr>
              <w:t>АХЧ,</w:t>
            </w:r>
          </w:p>
          <w:p w:rsidR="00B377A2" w:rsidRDefault="004F1563">
            <w:pPr>
              <w:pStyle w:val="TableParagraph"/>
              <w:spacing w:before="1" w:line="238" w:lineRule="exact"/>
              <w:ind w:left="108"/>
            </w:pPr>
            <w:r>
              <w:rPr>
                <w:spacing w:val="-2"/>
              </w:rPr>
              <w:t>ст.медсестра</w:t>
            </w:r>
          </w:p>
        </w:tc>
        <w:tc>
          <w:tcPr>
            <w:tcW w:w="2520" w:type="dxa"/>
          </w:tcPr>
          <w:p w:rsidR="00B377A2" w:rsidRDefault="004F1563">
            <w:pPr>
              <w:pStyle w:val="TableParagraph"/>
              <w:spacing w:before="121"/>
              <w:ind w:left="108"/>
            </w:pPr>
            <w:r>
              <w:rPr>
                <w:spacing w:val="-2"/>
              </w:rPr>
              <w:t>Ежемесячно</w:t>
            </w:r>
          </w:p>
        </w:tc>
        <w:tc>
          <w:tcPr>
            <w:tcW w:w="2107" w:type="dxa"/>
          </w:tcPr>
          <w:p w:rsidR="00B377A2" w:rsidRDefault="004F1563">
            <w:pPr>
              <w:pStyle w:val="TableParagraph"/>
              <w:spacing w:before="121"/>
              <w:ind w:left="109"/>
            </w:pPr>
            <w:r>
              <w:rPr>
                <w:spacing w:val="-2"/>
              </w:rPr>
              <w:t>бухгалтеру</w:t>
            </w:r>
          </w:p>
        </w:tc>
      </w:tr>
      <w:tr w:rsidR="00B377A2">
        <w:trPr>
          <w:trHeight w:val="758"/>
        </w:trPr>
        <w:tc>
          <w:tcPr>
            <w:tcW w:w="2521" w:type="dxa"/>
          </w:tcPr>
          <w:p w:rsidR="00B377A2" w:rsidRDefault="004F1563">
            <w:pPr>
              <w:pStyle w:val="TableParagraph"/>
              <w:spacing w:before="121"/>
              <w:ind w:left="110" w:right="676" w:firstLine="55"/>
            </w:pPr>
            <w:r>
              <w:t>Книга</w:t>
            </w:r>
            <w:r>
              <w:rPr>
                <w:spacing w:val="-14"/>
              </w:rPr>
              <w:t xml:space="preserve"> </w:t>
            </w:r>
            <w:r>
              <w:t>складского учѐта МЦ</w:t>
            </w:r>
          </w:p>
        </w:tc>
        <w:tc>
          <w:tcPr>
            <w:tcW w:w="1418" w:type="dxa"/>
          </w:tcPr>
          <w:p w:rsidR="00B377A2" w:rsidRDefault="004F1563">
            <w:pPr>
              <w:pStyle w:val="TableParagraph"/>
              <w:spacing w:before="248"/>
              <w:ind w:left="0" w:right="134"/>
              <w:jc w:val="center"/>
            </w:pPr>
            <w:r>
              <w:t xml:space="preserve">Ф. </w:t>
            </w:r>
            <w:r>
              <w:rPr>
                <w:spacing w:val="-2"/>
              </w:rPr>
              <w:t>0504042</w:t>
            </w:r>
          </w:p>
        </w:tc>
        <w:tc>
          <w:tcPr>
            <w:tcW w:w="2177" w:type="dxa"/>
          </w:tcPr>
          <w:p w:rsidR="00B377A2" w:rsidRDefault="004F1563">
            <w:pPr>
              <w:pStyle w:val="TableParagraph"/>
              <w:spacing w:line="247" w:lineRule="exact"/>
              <w:ind w:left="108"/>
            </w:pPr>
            <w:r>
              <w:t>Зам.зав.</w:t>
            </w:r>
            <w:r>
              <w:rPr>
                <w:spacing w:val="-4"/>
              </w:rPr>
              <w:t xml:space="preserve"> </w:t>
            </w:r>
            <w:r>
              <w:t>по</w:t>
            </w:r>
            <w:r>
              <w:rPr>
                <w:spacing w:val="-2"/>
              </w:rPr>
              <w:t xml:space="preserve"> </w:t>
            </w:r>
            <w:r>
              <w:rPr>
                <w:spacing w:val="-4"/>
              </w:rPr>
              <w:t>АХЧ,</w:t>
            </w:r>
          </w:p>
          <w:p w:rsidR="00B377A2" w:rsidRDefault="004F1563">
            <w:pPr>
              <w:pStyle w:val="TableParagraph"/>
              <w:spacing w:line="252" w:lineRule="exact"/>
              <w:ind w:left="108"/>
            </w:pPr>
            <w:r>
              <w:rPr>
                <w:spacing w:val="-2"/>
              </w:rPr>
              <w:t>ст.медсестра, кастелянша</w:t>
            </w:r>
          </w:p>
        </w:tc>
        <w:tc>
          <w:tcPr>
            <w:tcW w:w="2520" w:type="dxa"/>
          </w:tcPr>
          <w:p w:rsidR="00B377A2" w:rsidRDefault="004F1563">
            <w:pPr>
              <w:pStyle w:val="TableParagraph"/>
              <w:spacing w:before="121"/>
              <w:ind w:left="108"/>
            </w:pPr>
            <w:r>
              <w:t>По</w:t>
            </w:r>
            <w:r>
              <w:rPr>
                <w:spacing w:val="-12"/>
              </w:rPr>
              <w:t xml:space="preserve"> </w:t>
            </w:r>
            <w:r>
              <w:t>мере</w:t>
            </w:r>
            <w:r>
              <w:rPr>
                <w:spacing w:val="31"/>
              </w:rPr>
              <w:t xml:space="preserve"> </w:t>
            </w:r>
            <w:r>
              <w:t>поступления (выбытия) ТМЦ</w:t>
            </w:r>
          </w:p>
        </w:tc>
        <w:tc>
          <w:tcPr>
            <w:tcW w:w="2107" w:type="dxa"/>
          </w:tcPr>
          <w:p w:rsidR="00B377A2" w:rsidRDefault="004F1563">
            <w:pPr>
              <w:pStyle w:val="TableParagraph"/>
              <w:spacing w:before="121"/>
              <w:ind w:left="109" w:right="189"/>
            </w:pPr>
            <w:r>
              <w:t>У материально- ответственных</w:t>
            </w:r>
            <w:r>
              <w:rPr>
                <w:spacing w:val="-14"/>
              </w:rPr>
              <w:t xml:space="preserve"> </w:t>
            </w:r>
            <w:r>
              <w:t>лиц</w:t>
            </w:r>
          </w:p>
        </w:tc>
      </w:tr>
      <w:tr w:rsidR="00B377A2">
        <w:trPr>
          <w:trHeight w:val="505"/>
        </w:trPr>
        <w:tc>
          <w:tcPr>
            <w:tcW w:w="2521" w:type="dxa"/>
          </w:tcPr>
          <w:p w:rsidR="00B377A2" w:rsidRDefault="004F1563">
            <w:pPr>
              <w:pStyle w:val="TableParagraph"/>
              <w:spacing w:line="252" w:lineRule="exact"/>
              <w:ind w:left="110"/>
            </w:pPr>
            <w:r>
              <w:t>Книга</w:t>
            </w:r>
            <w:r>
              <w:rPr>
                <w:spacing w:val="-12"/>
              </w:rPr>
              <w:t xml:space="preserve"> </w:t>
            </w:r>
            <w:r>
              <w:t>по</w:t>
            </w:r>
            <w:r>
              <w:rPr>
                <w:spacing w:val="-12"/>
              </w:rPr>
              <w:t xml:space="preserve"> </w:t>
            </w:r>
            <w:r>
              <w:t>учѐту</w:t>
            </w:r>
            <w:r>
              <w:rPr>
                <w:spacing w:val="-14"/>
              </w:rPr>
              <w:t xml:space="preserve"> </w:t>
            </w:r>
            <w:r>
              <w:t>бланков строгой отчѐтности</w:t>
            </w:r>
          </w:p>
        </w:tc>
        <w:tc>
          <w:tcPr>
            <w:tcW w:w="1418" w:type="dxa"/>
          </w:tcPr>
          <w:p w:rsidR="00B377A2" w:rsidRDefault="004F1563">
            <w:pPr>
              <w:pStyle w:val="TableParagraph"/>
              <w:spacing w:before="121"/>
              <w:ind w:left="0" w:right="134"/>
              <w:jc w:val="center"/>
            </w:pPr>
            <w:r>
              <w:t xml:space="preserve">Ф. </w:t>
            </w:r>
            <w:r>
              <w:rPr>
                <w:spacing w:val="-2"/>
              </w:rPr>
              <w:t>0504045</w:t>
            </w:r>
          </w:p>
        </w:tc>
        <w:tc>
          <w:tcPr>
            <w:tcW w:w="2177" w:type="dxa"/>
          </w:tcPr>
          <w:p w:rsidR="00B377A2" w:rsidRDefault="004F1563">
            <w:pPr>
              <w:pStyle w:val="TableParagraph"/>
              <w:spacing w:before="121"/>
              <w:ind w:left="108"/>
            </w:pPr>
            <w:r>
              <w:t>Главный</w:t>
            </w:r>
            <w:r>
              <w:rPr>
                <w:spacing w:val="-8"/>
              </w:rPr>
              <w:t xml:space="preserve"> </w:t>
            </w:r>
            <w:r>
              <w:rPr>
                <w:spacing w:val="-2"/>
              </w:rPr>
              <w:t>бухгалтер</w:t>
            </w:r>
          </w:p>
        </w:tc>
        <w:tc>
          <w:tcPr>
            <w:tcW w:w="2520" w:type="dxa"/>
          </w:tcPr>
          <w:p w:rsidR="00B377A2" w:rsidRDefault="004F1563">
            <w:pPr>
              <w:pStyle w:val="TableParagraph"/>
              <w:spacing w:line="252" w:lineRule="exact"/>
              <w:ind w:left="108"/>
            </w:pPr>
            <w:r>
              <w:t>По</w:t>
            </w:r>
            <w:r>
              <w:rPr>
                <w:spacing w:val="-14"/>
              </w:rPr>
              <w:t xml:space="preserve"> </w:t>
            </w:r>
            <w:r>
              <w:t>мере</w:t>
            </w:r>
            <w:r>
              <w:rPr>
                <w:spacing w:val="-14"/>
              </w:rPr>
              <w:t xml:space="preserve"> </w:t>
            </w:r>
            <w:r>
              <w:t>поступления (выбытия),</w:t>
            </w:r>
            <w:r>
              <w:rPr>
                <w:spacing w:val="-6"/>
              </w:rPr>
              <w:t xml:space="preserve"> </w:t>
            </w:r>
            <w:r>
              <w:rPr>
                <w:spacing w:val="-2"/>
              </w:rPr>
              <w:t>ежегодно</w:t>
            </w:r>
          </w:p>
        </w:tc>
        <w:tc>
          <w:tcPr>
            <w:tcW w:w="2107" w:type="dxa"/>
          </w:tcPr>
          <w:p w:rsidR="00B377A2" w:rsidRDefault="004F1563">
            <w:pPr>
              <w:pStyle w:val="TableParagraph"/>
              <w:spacing w:before="121"/>
              <w:ind w:left="109"/>
            </w:pPr>
            <w:r>
              <w:t>В</w:t>
            </w:r>
            <w:r>
              <w:rPr>
                <w:spacing w:val="-1"/>
              </w:rPr>
              <w:t xml:space="preserve"> </w:t>
            </w:r>
            <w:r>
              <w:rPr>
                <w:spacing w:val="-2"/>
              </w:rPr>
              <w:t>бухгалтерию</w:t>
            </w:r>
          </w:p>
        </w:tc>
      </w:tr>
      <w:tr w:rsidR="00B377A2">
        <w:trPr>
          <w:trHeight w:val="760"/>
        </w:trPr>
        <w:tc>
          <w:tcPr>
            <w:tcW w:w="2521" w:type="dxa"/>
          </w:tcPr>
          <w:p w:rsidR="00B377A2" w:rsidRDefault="004F1563">
            <w:pPr>
              <w:pStyle w:val="TableParagraph"/>
              <w:spacing w:before="248"/>
              <w:ind w:left="110"/>
            </w:pPr>
            <w:r>
              <w:t>Кассовая</w:t>
            </w:r>
            <w:r>
              <w:rPr>
                <w:spacing w:val="-2"/>
              </w:rPr>
              <w:t xml:space="preserve"> книга</w:t>
            </w:r>
          </w:p>
        </w:tc>
        <w:tc>
          <w:tcPr>
            <w:tcW w:w="1418" w:type="dxa"/>
          </w:tcPr>
          <w:p w:rsidR="00B377A2" w:rsidRDefault="004F1563">
            <w:pPr>
              <w:pStyle w:val="TableParagraph"/>
              <w:spacing w:before="248"/>
              <w:ind w:left="0" w:right="134"/>
              <w:jc w:val="center"/>
            </w:pPr>
            <w:r>
              <w:t xml:space="preserve">Ф. </w:t>
            </w:r>
            <w:r>
              <w:rPr>
                <w:spacing w:val="-2"/>
              </w:rPr>
              <w:t>0504514</w:t>
            </w:r>
          </w:p>
        </w:tc>
        <w:tc>
          <w:tcPr>
            <w:tcW w:w="2177" w:type="dxa"/>
          </w:tcPr>
          <w:p w:rsidR="00B377A2" w:rsidRDefault="004F1563">
            <w:pPr>
              <w:pStyle w:val="TableParagraph"/>
              <w:spacing w:before="248"/>
              <w:ind w:left="108"/>
            </w:pPr>
            <w:r>
              <w:rPr>
                <w:spacing w:val="-2"/>
              </w:rPr>
              <w:t>Бухгалтер</w:t>
            </w:r>
          </w:p>
        </w:tc>
        <w:tc>
          <w:tcPr>
            <w:tcW w:w="2520" w:type="dxa"/>
          </w:tcPr>
          <w:p w:rsidR="00B377A2" w:rsidRDefault="004F1563">
            <w:pPr>
              <w:pStyle w:val="TableParagraph"/>
              <w:spacing w:line="252" w:lineRule="exact"/>
              <w:ind w:left="108"/>
            </w:pPr>
            <w:r>
              <w:t>По мере совершения операций</w:t>
            </w:r>
            <w:r>
              <w:rPr>
                <w:spacing w:val="-14"/>
              </w:rPr>
              <w:t xml:space="preserve"> </w:t>
            </w:r>
            <w:r>
              <w:t>с</w:t>
            </w:r>
            <w:r>
              <w:rPr>
                <w:spacing w:val="-14"/>
              </w:rPr>
              <w:t xml:space="preserve"> </w:t>
            </w:r>
            <w:r>
              <w:t xml:space="preserve">денежными </w:t>
            </w:r>
            <w:r>
              <w:rPr>
                <w:spacing w:val="-2"/>
              </w:rPr>
              <w:t>средствами</w:t>
            </w:r>
          </w:p>
        </w:tc>
        <w:tc>
          <w:tcPr>
            <w:tcW w:w="2107" w:type="dxa"/>
          </w:tcPr>
          <w:p w:rsidR="00B377A2" w:rsidRDefault="004F1563">
            <w:pPr>
              <w:pStyle w:val="TableParagraph"/>
              <w:spacing w:before="248"/>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ind w:left="110" w:right="303" w:firstLine="55"/>
            </w:pPr>
            <w:r>
              <w:t>Акт</w:t>
            </w:r>
            <w:r>
              <w:rPr>
                <w:spacing w:val="-5"/>
              </w:rPr>
              <w:t xml:space="preserve"> </w:t>
            </w:r>
            <w:r>
              <w:t>о</w:t>
            </w:r>
            <w:r>
              <w:rPr>
                <w:spacing w:val="-5"/>
              </w:rPr>
              <w:t xml:space="preserve"> </w:t>
            </w:r>
            <w:r>
              <w:t>списании бланков</w:t>
            </w:r>
            <w:r>
              <w:rPr>
                <w:spacing w:val="-7"/>
              </w:rPr>
              <w:t xml:space="preserve"> </w:t>
            </w:r>
            <w:r>
              <w:rPr>
                <w:spacing w:val="-2"/>
              </w:rPr>
              <w:t>строгой</w:t>
            </w:r>
          </w:p>
          <w:p w:rsidR="00B377A2" w:rsidRDefault="004F1563">
            <w:pPr>
              <w:pStyle w:val="TableParagraph"/>
              <w:spacing w:line="238" w:lineRule="exact"/>
              <w:ind w:left="110"/>
            </w:pPr>
            <w:r>
              <w:rPr>
                <w:spacing w:val="-2"/>
              </w:rPr>
              <w:t>отчетности</w:t>
            </w:r>
          </w:p>
        </w:tc>
        <w:tc>
          <w:tcPr>
            <w:tcW w:w="1418" w:type="dxa"/>
          </w:tcPr>
          <w:p w:rsidR="00B377A2" w:rsidRDefault="004F1563">
            <w:pPr>
              <w:pStyle w:val="TableParagraph"/>
              <w:spacing w:before="245"/>
              <w:ind w:left="0" w:right="134"/>
              <w:jc w:val="center"/>
            </w:pPr>
            <w:r>
              <w:t xml:space="preserve">Ф. </w:t>
            </w:r>
            <w:r>
              <w:rPr>
                <w:spacing w:val="-2"/>
              </w:rPr>
              <w:t>0504816</w:t>
            </w:r>
          </w:p>
        </w:tc>
        <w:tc>
          <w:tcPr>
            <w:tcW w:w="2177" w:type="dxa"/>
          </w:tcPr>
          <w:p w:rsidR="00B377A2" w:rsidRDefault="004F1563">
            <w:pPr>
              <w:pStyle w:val="TableParagraph"/>
              <w:spacing w:before="245"/>
              <w:ind w:left="108"/>
            </w:pPr>
            <w:r>
              <w:rPr>
                <w:spacing w:val="-2"/>
              </w:rPr>
              <w:t>Бухгалтер</w:t>
            </w:r>
          </w:p>
        </w:tc>
        <w:tc>
          <w:tcPr>
            <w:tcW w:w="2520" w:type="dxa"/>
          </w:tcPr>
          <w:p w:rsidR="00B377A2" w:rsidRDefault="004F1563">
            <w:pPr>
              <w:pStyle w:val="TableParagraph"/>
              <w:spacing w:before="121"/>
              <w:ind w:left="108" w:right="109"/>
            </w:pPr>
            <w:r>
              <w:t>По</w:t>
            </w:r>
            <w:r>
              <w:rPr>
                <w:spacing w:val="-12"/>
              </w:rPr>
              <w:t xml:space="preserve"> </w:t>
            </w:r>
            <w:r>
              <w:t>мере</w:t>
            </w:r>
            <w:r>
              <w:rPr>
                <w:spacing w:val="-11"/>
              </w:rPr>
              <w:t xml:space="preserve"> </w:t>
            </w:r>
            <w:r>
              <w:t>выдачи</w:t>
            </w:r>
            <w:r>
              <w:rPr>
                <w:spacing w:val="-13"/>
              </w:rPr>
              <w:t xml:space="preserve"> </w:t>
            </w:r>
            <w:r>
              <w:t>по факту выбытия</w:t>
            </w:r>
          </w:p>
        </w:tc>
        <w:tc>
          <w:tcPr>
            <w:tcW w:w="2107" w:type="dxa"/>
          </w:tcPr>
          <w:p w:rsidR="00B377A2" w:rsidRDefault="004F1563">
            <w:pPr>
              <w:pStyle w:val="TableParagraph"/>
              <w:spacing w:before="245"/>
              <w:ind w:left="109"/>
            </w:pPr>
            <w:r>
              <w:t>В</w:t>
            </w:r>
            <w:r>
              <w:rPr>
                <w:spacing w:val="-1"/>
              </w:rPr>
              <w:t xml:space="preserve"> </w:t>
            </w:r>
            <w:r>
              <w:rPr>
                <w:spacing w:val="-2"/>
              </w:rPr>
              <w:t>бухгалтерию</w:t>
            </w:r>
          </w:p>
        </w:tc>
      </w:tr>
      <w:tr w:rsidR="00B377A2">
        <w:trPr>
          <w:trHeight w:val="760"/>
        </w:trPr>
        <w:tc>
          <w:tcPr>
            <w:tcW w:w="2521" w:type="dxa"/>
          </w:tcPr>
          <w:p w:rsidR="00B377A2" w:rsidRDefault="004F1563">
            <w:pPr>
              <w:pStyle w:val="TableParagraph"/>
              <w:spacing w:before="121"/>
              <w:ind w:left="110" w:right="232" w:firstLine="55"/>
            </w:pPr>
            <w:r>
              <w:t>Инвентарная</w:t>
            </w:r>
            <w:r>
              <w:rPr>
                <w:spacing w:val="-14"/>
              </w:rPr>
              <w:t xml:space="preserve"> </w:t>
            </w:r>
            <w:r>
              <w:t xml:space="preserve">карточка </w:t>
            </w:r>
            <w:r>
              <w:rPr>
                <w:spacing w:val="-6"/>
              </w:rPr>
              <w:t>ОС</w:t>
            </w:r>
          </w:p>
        </w:tc>
        <w:tc>
          <w:tcPr>
            <w:tcW w:w="1418" w:type="dxa"/>
          </w:tcPr>
          <w:p w:rsidR="00B377A2" w:rsidRDefault="004F1563">
            <w:pPr>
              <w:pStyle w:val="TableParagraph"/>
              <w:spacing w:before="248"/>
              <w:ind w:left="0" w:right="134"/>
              <w:jc w:val="center"/>
            </w:pPr>
            <w:r>
              <w:t xml:space="preserve">Ф. </w:t>
            </w:r>
            <w:r>
              <w:rPr>
                <w:spacing w:val="-2"/>
              </w:rPr>
              <w:t>0504031</w:t>
            </w:r>
          </w:p>
        </w:tc>
        <w:tc>
          <w:tcPr>
            <w:tcW w:w="2177" w:type="dxa"/>
          </w:tcPr>
          <w:p w:rsidR="00B377A2" w:rsidRDefault="004F1563">
            <w:pPr>
              <w:pStyle w:val="TableParagraph"/>
              <w:spacing w:before="248"/>
              <w:ind w:left="108"/>
            </w:pPr>
            <w:r>
              <w:t>Главный</w:t>
            </w:r>
            <w:r>
              <w:rPr>
                <w:spacing w:val="-8"/>
              </w:rPr>
              <w:t xml:space="preserve"> </w:t>
            </w:r>
            <w:r>
              <w:rPr>
                <w:spacing w:val="-2"/>
              </w:rPr>
              <w:t>бухгалтер</w:t>
            </w:r>
          </w:p>
        </w:tc>
        <w:tc>
          <w:tcPr>
            <w:tcW w:w="2520" w:type="dxa"/>
          </w:tcPr>
          <w:p w:rsidR="00B377A2" w:rsidRDefault="004F1563">
            <w:pPr>
              <w:pStyle w:val="TableParagraph"/>
              <w:spacing w:line="247" w:lineRule="exact"/>
              <w:ind w:left="108"/>
            </w:pPr>
            <w:r>
              <w:t>По</w:t>
            </w:r>
            <w:r>
              <w:rPr>
                <w:spacing w:val="-4"/>
              </w:rPr>
              <w:t xml:space="preserve"> </w:t>
            </w:r>
            <w:r>
              <w:t>мере</w:t>
            </w:r>
            <w:r>
              <w:rPr>
                <w:spacing w:val="-4"/>
              </w:rPr>
              <w:t xml:space="preserve"> </w:t>
            </w:r>
            <w:r>
              <w:t>поступления</w:t>
            </w:r>
            <w:r>
              <w:rPr>
                <w:spacing w:val="-4"/>
              </w:rPr>
              <w:t xml:space="preserve"> </w:t>
            </w:r>
            <w:r>
              <w:rPr>
                <w:spacing w:val="-10"/>
              </w:rPr>
              <w:t>и</w:t>
            </w:r>
          </w:p>
          <w:p w:rsidR="00B377A2" w:rsidRDefault="004F1563">
            <w:pPr>
              <w:pStyle w:val="TableParagraph"/>
              <w:spacing w:line="252" w:lineRule="exact"/>
              <w:ind w:left="108"/>
            </w:pPr>
            <w:r>
              <w:t>нахождения</w:t>
            </w:r>
            <w:r>
              <w:rPr>
                <w:spacing w:val="-13"/>
              </w:rPr>
              <w:t xml:space="preserve"> </w:t>
            </w:r>
            <w:r>
              <w:t>на</w:t>
            </w:r>
            <w:r>
              <w:rPr>
                <w:spacing w:val="-12"/>
              </w:rPr>
              <w:t xml:space="preserve"> </w:t>
            </w:r>
            <w:r>
              <w:t>учѐте</w:t>
            </w:r>
            <w:r>
              <w:rPr>
                <w:spacing w:val="-12"/>
              </w:rPr>
              <w:t xml:space="preserve"> </w:t>
            </w:r>
            <w:r>
              <w:t xml:space="preserve">в </w:t>
            </w:r>
            <w:r>
              <w:rPr>
                <w:spacing w:val="-2"/>
              </w:rPr>
              <w:t>учреждении</w:t>
            </w:r>
          </w:p>
        </w:tc>
        <w:tc>
          <w:tcPr>
            <w:tcW w:w="2107" w:type="dxa"/>
          </w:tcPr>
          <w:p w:rsidR="00B377A2" w:rsidRDefault="004F1563">
            <w:pPr>
              <w:pStyle w:val="TableParagraph"/>
              <w:spacing w:before="248"/>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ind w:left="110" w:right="458" w:firstLine="55"/>
            </w:pPr>
            <w:r>
              <w:t>Опись</w:t>
            </w:r>
            <w:r>
              <w:rPr>
                <w:spacing w:val="-14"/>
              </w:rPr>
              <w:t xml:space="preserve"> </w:t>
            </w:r>
            <w:r>
              <w:t>инвентарных карточек по учѐту</w:t>
            </w:r>
          </w:p>
          <w:p w:rsidR="00B377A2" w:rsidRDefault="004F1563">
            <w:pPr>
              <w:pStyle w:val="TableParagraph"/>
              <w:spacing w:line="239" w:lineRule="exact"/>
              <w:ind w:left="110"/>
            </w:pPr>
            <w:r>
              <w:t>основных</w:t>
            </w:r>
            <w:r>
              <w:rPr>
                <w:spacing w:val="-6"/>
              </w:rPr>
              <w:t xml:space="preserve"> </w:t>
            </w:r>
            <w:r>
              <w:rPr>
                <w:spacing w:val="-2"/>
              </w:rPr>
              <w:t>средств</w:t>
            </w:r>
          </w:p>
        </w:tc>
        <w:tc>
          <w:tcPr>
            <w:tcW w:w="1418" w:type="dxa"/>
          </w:tcPr>
          <w:p w:rsidR="00B377A2" w:rsidRDefault="004F1563">
            <w:pPr>
              <w:pStyle w:val="TableParagraph"/>
              <w:spacing w:before="245"/>
              <w:ind w:left="0" w:right="134"/>
              <w:jc w:val="center"/>
            </w:pPr>
            <w:r>
              <w:t xml:space="preserve">Ф. </w:t>
            </w:r>
            <w:r>
              <w:rPr>
                <w:spacing w:val="-2"/>
              </w:rPr>
              <w:t>0504033</w:t>
            </w:r>
          </w:p>
        </w:tc>
        <w:tc>
          <w:tcPr>
            <w:tcW w:w="2177" w:type="dxa"/>
          </w:tcPr>
          <w:p w:rsidR="00B377A2" w:rsidRDefault="004F1563">
            <w:pPr>
              <w:pStyle w:val="TableParagraph"/>
              <w:spacing w:before="245"/>
              <w:ind w:left="108"/>
            </w:pPr>
            <w:r>
              <w:t>Главный</w:t>
            </w:r>
            <w:r>
              <w:rPr>
                <w:spacing w:val="-8"/>
              </w:rPr>
              <w:t xml:space="preserve"> </w:t>
            </w:r>
            <w:r>
              <w:rPr>
                <w:spacing w:val="-2"/>
              </w:rPr>
              <w:t>бухгалтер</w:t>
            </w:r>
          </w:p>
        </w:tc>
        <w:tc>
          <w:tcPr>
            <w:tcW w:w="2520" w:type="dxa"/>
          </w:tcPr>
          <w:p w:rsidR="00B377A2" w:rsidRDefault="004F1563">
            <w:pPr>
              <w:pStyle w:val="TableParagraph"/>
              <w:spacing w:before="245"/>
              <w:ind w:left="108"/>
            </w:pPr>
            <w:r>
              <w:rPr>
                <w:spacing w:val="-2"/>
              </w:rPr>
              <w:t>ежегодно</w:t>
            </w:r>
          </w:p>
        </w:tc>
        <w:tc>
          <w:tcPr>
            <w:tcW w:w="2107" w:type="dxa"/>
          </w:tcPr>
          <w:p w:rsidR="00B377A2" w:rsidRDefault="004F1563">
            <w:pPr>
              <w:pStyle w:val="TableParagraph"/>
              <w:spacing w:before="245"/>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ind w:left="110" w:right="304" w:firstLine="55"/>
            </w:pPr>
            <w:r>
              <w:t>Оборотная</w:t>
            </w:r>
            <w:r>
              <w:rPr>
                <w:spacing w:val="-14"/>
              </w:rPr>
              <w:t xml:space="preserve"> </w:t>
            </w:r>
            <w:r>
              <w:t>ведомость по нефинансовым</w:t>
            </w:r>
          </w:p>
          <w:p w:rsidR="00B377A2" w:rsidRDefault="004F1563">
            <w:pPr>
              <w:pStyle w:val="TableParagraph"/>
              <w:spacing w:line="238" w:lineRule="exact"/>
              <w:ind w:left="110"/>
            </w:pPr>
            <w:r>
              <w:rPr>
                <w:spacing w:val="-2"/>
              </w:rPr>
              <w:t>активам</w:t>
            </w:r>
          </w:p>
        </w:tc>
        <w:tc>
          <w:tcPr>
            <w:tcW w:w="1418" w:type="dxa"/>
          </w:tcPr>
          <w:p w:rsidR="00B377A2" w:rsidRDefault="004F1563">
            <w:pPr>
              <w:pStyle w:val="TableParagraph"/>
              <w:spacing w:before="245"/>
              <w:ind w:left="0" w:right="134"/>
              <w:jc w:val="center"/>
            </w:pPr>
            <w:r>
              <w:t xml:space="preserve">Ф. </w:t>
            </w:r>
            <w:r>
              <w:rPr>
                <w:spacing w:val="-2"/>
              </w:rPr>
              <w:t>0504035</w:t>
            </w:r>
          </w:p>
        </w:tc>
        <w:tc>
          <w:tcPr>
            <w:tcW w:w="2177" w:type="dxa"/>
          </w:tcPr>
          <w:p w:rsidR="00B377A2" w:rsidRDefault="004F1563">
            <w:pPr>
              <w:pStyle w:val="TableParagraph"/>
              <w:spacing w:before="245"/>
              <w:ind w:left="108"/>
            </w:pPr>
            <w:r>
              <w:t>Главный</w:t>
            </w:r>
            <w:r>
              <w:rPr>
                <w:spacing w:val="-8"/>
              </w:rPr>
              <w:t xml:space="preserve"> </w:t>
            </w:r>
            <w:r>
              <w:rPr>
                <w:spacing w:val="-2"/>
              </w:rPr>
              <w:t>бухгалтер</w:t>
            </w:r>
          </w:p>
        </w:tc>
        <w:tc>
          <w:tcPr>
            <w:tcW w:w="2520" w:type="dxa"/>
          </w:tcPr>
          <w:p w:rsidR="00B377A2" w:rsidRDefault="004F1563">
            <w:pPr>
              <w:pStyle w:val="TableParagraph"/>
              <w:spacing w:before="245"/>
              <w:ind w:left="108"/>
            </w:pPr>
            <w:r>
              <w:rPr>
                <w:spacing w:val="-2"/>
              </w:rPr>
              <w:t>ежемесячно</w:t>
            </w:r>
          </w:p>
        </w:tc>
        <w:tc>
          <w:tcPr>
            <w:tcW w:w="2107" w:type="dxa"/>
          </w:tcPr>
          <w:p w:rsidR="00B377A2" w:rsidRDefault="004F1563">
            <w:pPr>
              <w:pStyle w:val="TableParagraph"/>
              <w:spacing w:before="245"/>
              <w:ind w:left="109"/>
            </w:pPr>
            <w:r>
              <w:t>В</w:t>
            </w:r>
            <w:r>
              <w:rPr>
                <w:spacing w:val="-1"/>
              </w:rPr>
              <w:t xml:space="preserve"> </w:t>
            </w:r>
            <w:r>
              <w:rPr>
                <w:spacing w:val="-2"/>
              </w:rPr>
              <w:t>бухгалтерию</w:t>
            </w:r>
          </w:p>
        </w:tc>
      </w:tr>
      <w:tr w:rsidR="00B377A2">
        <w:trPr>
          <w:trHeight w:val="760"/>
        </w:trPr>
        <w:tc>
          <w:tcPr>
            <w:tcW w:w="2521" w:type="dxa"/>
          </w:tcPr>
          <w:p w:rsidR="00B377A2" w:rsidRDefault="004F1563">
            <w:pPr>
              <w:pStyle w:val="TableParagraph"/>
              <w:spacing w:line="247" w:lineRule="exact"/>
              <w:ind w:left="165"/>
            </w:pPr>
            <w:r>
              <w:rPr>
                <w:spacing w:val="-2"/>
              </w:rPr>
              <w:t>Карточка</w:t>
            </w:r>
          </w:p>
          <w:p w:rsidR="00B377A2" w:rsidRDefault="004F1563">
            <w:pPr>
              <w:pStyle w:val="TableParagraph"/>
              <w:spacing w:line="252" w:lineRule="exact"/>
              <w:ind w:left="110" w:right="303"/>
            </w:pPr>
            <w:r>
              <w:rPr>
                <w:spacing w:val="-2"/>
              </w:rPr>
              <w:t xml:space="preserve">количественно- </w:t>
            </w:r>
            <w:r>
              <w:t>суммового</w:t>
            </w:r>
            <w:r>
              <w:rPr>
                <w:spacing w:val="-14"/>
              </w:rPr>
              <w:t xml:space="preserve"> </w:t>
            </w:r>
            <w:r>
              <w:t>учѐта</w:t>
            </w:r>
            <w:r>
              <w:rPr>
                <w:spacing w:val="-14"/>
              </w:rPr>
              <w:t xml:space="preserve"> </w:t>
            </w:r>
            <w:r>
              <w:t>МЦ</w:t>
            </w:r>
          </w:p>
        </w:tc>
        <w:tc>
          <w:tcPr>
            <w:tcW w:w="1418" w:type="dxa"/>
          </w:tcPr>
          <w:p w:rsidR="00B377A2" w:rsidRDefault="004F1563">
            <w:pPr>
              <w:pStyle w:val="TableParagraph"/>
              <w:spacing w:before="248"/>
              <w:ind w:left="0" w:right="134"/>
              <w:jc w:val="center"/>
            </w:pPr>
            <w:r>
              <w:t xml:space="preserve">Ф. </w:t>
            </w:r>
            <w:r>
              <w:rPr>
                <w:spacing w:val="-2"/>
              </w:rPr>
              <w:t>0504041</w:t>
            </w:r>
          </w:p>
        </w:tc>
        <w:tc>
          <w:tcPr>
            <w:tcW w:w="2177" w:type="dxa"/>
          </w:tcPr>
          <w:p w:rsidR="00B377A2" w:rsidRDefault="004F1563">
            <w:pPr>
              <w:pStyle w:val="TableParagraph"/>
              <w:spacing w:before="248"/>
              <w:ind w:left="108"/>
            </w:pPr>
            <w:r>
              <w:t>Главный</w:t>
            </w:r>
            <w:r>
              <w:rPr>
                <w:spacing w:val="-8"/>
              </w:rPr>
              <w:t xml:space="preserve"> </w:t>
            </w:r>
            <w:r>
              <w:rPr>
                <w:spacing w:val="-2"/>
              </w:rPr>
              <w:t>бухгалтер</w:t>
            </w:r>
          </w:p>
        </w:tc>
        <w:tc>
          <w:tcPr>
            <w:tcW w:w="2520" w:type="dxa"/>
          </w:tcPr>
          <w:p w:rsidR="00B377A2" w:rsidRDefault="004F1563">
            <w:pPr>
              <w:pStyle w:val="TableParagraph"/>
              <w:spacing w:before="248"/>
              <w:ind w:left="108"/>
            </w:pPr>
            <w:r>
              <w:rPr>
                <w:spacing w:val="-2"/>
              </w:rPr>
              <w:t>ежегодно</w:t>
            </w:r>
          </w:p>
        </w:tc>
        <w:tc>
          <w:tcPr>
            <w:tcW w:w="2107" w:type="dxa"/>
          </w:tcPr>
          <w:p w:rsidR="00B377A2" w:rsidRDefault="004F1563">
            <w:pPr>
              <w:pStyle w:val="TableParagraph"/>
              <w:spacing w:before="248"/>
              <w:ind w:left="109"/>
            </w:pPr>
            <w:r>
              <w:t>В</w:t>
            </w:r>
            <w:r>
              <w:rPr>
                <w:spacing w:val="-1"/>
              </w:rPr>
              <w:t xml:space="preserve"> </w:t>
            </w:r>
            <w:r>
              <w:rPr>
                <w:spacing w:val="-2"/>
              </w:rPr>
              <w:t>бухгалтерию</w:t>
            </w:r>
          </w:p>
        </w:tc>
      </w:tr>
      <w:tr w:rsidR="00B377A2">
        <w:trPr>
          <w:trHeight w:val="506"/>
        </w:trPr>
        <w:tc>
          <w:tcPr>
            <w:tcW w:w="2521" w:type="dxa"/>
          </w:tcPr>
          <w:p w:rsidR="00B377A2" w:rsidRDefault="004F1563">
            <w:pPr>
              <w:pStyle w:val="TableParagraph"/>
              <w:spacing w:line="246" w:lineRule="exact"/>
              <w:ind w:left="110"/>
            </w:pPr>
            <w:r>
              <w:t>Книга</w:t>
            </w:r>
            <w:r>
              <w:rPr>
                <w:spacing w:val="-9"/>
              </w:rPr>
              <w:t xml:space="preserve"> </w:t>
            </w:r>
            <w:r>
              <w:t>регистрации</w:t>
            </w:r>
            <w:r>
              <w:rPr>
                <w:spacing w:val="-6"/>
              </w:rPr>
              <w:t xml:space="preserve"> </w:t>
            </w:r>
            <w:r>
              <w:rPr>
                <w:spacing w:val="-5"/>
              </w:rPr>
              <w:t>боя</w:t>
            </w:r>
          </w:p>
          <w:p w:rsidR="00B377A2" w:rsidRDefault="004F1563">
            <w:pPr>
              <w:pStyle w:val="TableParagraph"/>
              <w:spacing w:line="240" w:lineRule="exact"/>
              <w:ind w:left="110"/>
            </w:pPr>
            <w:r>
              <w:rPr>
                <w:spacing w:val="-2"/>
              </w:rPr>
              <w:t>посуды</w:t>
            </w:r>
          </w:p>
        </w:tc>
        <w:tc>
          <w:tcPr>
            <w:tcW w:w="1418" w:type="dxa"/>
          </w:tcPr>
          <w:p w:rsidR="00B377A2" w:rsidRDefault="004F1563">
            <w:pPr>
              <w:pStyle w:val="TableParagraph"/>
              <w:spacing w:before="121"/>
              <w:ind w:left="0" w:right="134"/>
              <w:jc w:val="center"/>
            </w:pPr>
            <w:r>
              <w:t xml:space="preserve">Ф. </w:t>
            </w:r>
            <w:r>
              <w:rPr>
                <w:spacing w:val="-2"/>
              </w:rPr>
              <w:t>0504044</w:t>
            </w:r>
          </w:p>
        </w:tc>
        <w:tc>
          <w:tcPr>
            <w:tcW w:w="2177" w:type="dxa"/>
          </w:tcPr>
          <w:p w:rsidR="00B377A2" w:rsidRDefault="004F1563">
            <w:pPr>
              <w:pStyle w:val="TableParagraph"/>
              <w:spacing w:before="121"/>
              <w:ind w:left="108"/>
            </w:pPr>
            <w:r>
              <w:rPr>
                <w:spacing w:val="-2"/>
              </w:rPr>
              <w:t>Завхоз</w:t>
            </w:r>
          </w:p>
        </w:tc>
        <w:tc>
          <w:tcPr>
            <w:tcW w:w="2520" w:type="dxa"/>
          </w:tcPr>
          <w:p w:rsidR="00B377A2" w:rsidRDefault="004F1563">
            <w:pPr>
              <w:pStyle w:val="TableParagraph"/>
              <w:spacing w:line="246" w:lineRule="exact"/>
              <w:ind w:left="108"/>
            </w:pPr>
            <w:r>
              <w:t>По</w:t>
            </w:r>
            <w:r>
              <w:rPr>
                <w:spacing w:val="-1"/>
              </w:rPr>
              <w:t xml:space="preserve"> </w:t>
            </w:r>
            <w:r>
              <w:t>мере</w:t>
            </w:r>
            <w:r>
              <w:rPr>
                <w:spacing w:val="-1"/>
              </w:rPr>
              <w:t xml:space="preserve"> </w:t>
            </w:r>
            <w:r>
              <w:rPr>
                <w:spacing w:val="-2"/>
              </w:rPr>
              <w:t>совершения</w:t>
            </w:r>
          </w:p>
          <w:p w:rsidR="00B377A2" w:rsidRDefault="004F1563">
            <w:pPr>
              <w:pStyle w:val="TableParagraph"/>
              <w:spacing w:line="240" w:lineRule="exact"/>
              <w:ind w:left="108"/>
            </w:pPr>
            <w:r>
              <w:rPr>
                <w:spacing w:val="-2"/>
              </w:rPr>
              <w:t>операций</w:t>
            </w:r>
          </w:p>
        </w:tc>
        <w:tc>
          <w:tcPr>
            <w:tcW w:w="2107" w:type="dxa"/>
          </w:tcPr>
          <w:p w:rsidR="00B377A2" w:rsidRDefault="004F1563">
            <w:pPr>
              <w:pStyle w:val="TableParagraph"/>
              <w:spacing w:before="121"/>
              <w:ind w:left="109"/>
            </w:pPr>
            <w:r>
              <w:t xml:space="preserve">У </w:t>
            </w:r>
            <w:r>
              <w:rPr>
                <w:spacing w:val="-2"/>
              </w:rPr>
              <w:t>завхоза</w:t>
            </w:r>
          </w:p>
        </w:tc>
      </w:tr>
      <w:tr w:rsidR="00B377A2">
        <w:trPr>
          <w:trHeight w:val="251"/>
        </w:trPr>
        <w:tc>
          <w:tcPr>
            <w:tcW w:w="2521" w:type="dxa"/>
          </w:tcPr>
          <w:p w:rsidR="00B377A2" w:rsidRDefault="004F1563">
            <w:pPr>
              <w:pStyle w:val="TableParagraph"/>
              <w:spacing w:line="232" w:lineRule="exact"/>
              <w:ind w:left="110"/>
            </w:pPr>
            <w:proofErr w:type="spellStart"/>
            <w:r>
              <w:t>Многографная</w:t>
            </w:r>
            <w:proofErr w:type="spellEnd"/>
            <w:r>
              <w:rPr>
                <w:spacing w:val="-5"/>
              </w:rPr>
              <w:t xml:space="preserve"> </w:t>
            </w:r>
            <w:r>
              <w:rPr>
                <w:spacing w:val="-2"/>
              </w:rPr>
              <w:t>карточка</w:t>
            </w:r>
          </w:p>
        </w:tc>
        <w:tc>
          <w:tcPr>
            <w:tcW w:w="1418" w:type="dxa"/>
          </w:tcPr>
          <w:p w:rsidR="00B377A2" w:rsidRDefault="004F1563">
            <w:pPr>
              <w:pStyle w:val="TableParagraph"/>
              <w:spacing w:line="232" w:lineRule="exact"/>
              <w:ind w:left="0" w:right="134"/>
              <w:jc w:val="center"/>
            </w:pPr>
            <w:r>
              <w:t xml:space="preserve">Ф. </w:t>
            </w:r>
            <w:r>
              <w:rPr>
                <w:spacing w:val="-2"/>
              </w:rPr>
              <w:t>0504054</w:t>
            </w:r>
          </w:p>
        </w:tc>
        <w:tc>
          <w:tcPr>
            <w:tcW w:w="2177" w:type="dxa"/>
          </w:tcPr>
          <w:p w:rsidR="00B377A2" w:rsidRDefault="004F1563">
            <w:pPr>
              <w:pStyle w:val="TableParagraph"/>
              <w:spacing w:line="232" w:lineRule="exact"/>
              <w:ind w:left="108"/>
            </w:pPr>
            <w:r>
              <w:t>Главный</w:t>
            </w:r>
            <w:r>
              <w:rPr>
                <w:spacing w:val="-8"/>
              </w:rPr>
              <w:t xml:space="preserve"> </w:t>
            </w:r>
            <w:r>
              <w:rPr>
                <w:spacing w:val="-2"/>
              </w:rPr>
              <w:t>бухгалтер</w:t>
            </w:r>
          </w:p>
        </w:tc>
        <w:tc>
          <w:tcPr>
            <w:tcW w:w="2520" w:type="dxa"/>
          </w:tcPr>
          <w:p w:rsidR="00B377A2" w:rsidRDefault="004F1563">
            <w:pPr>
              <w:pStyle w:val="TableParagraph"/>
              <w:spacing w:line="232" w:lineRule="exact"/>
              <w:ind w:left="108"/>
            </w:pPr>
            <w:r>
              <w:rPr>
                <w:spacing w:val="-2"/>
              </w:rPr>
              <w:t>ежегодно</w:t>
            </w:r>
          </w:p>
        </w:tc>
        <w:tc>
          <w:tcPr>
            <w:tcW w:w="2107" w:type="dxa"/>
          </w:tcPr>
          <w:p w:rsidR="00B377A2" w:rsidRDefault="004F1563">
            <w:pPr>
              <w:pStyle w:val="TableParagraph"/>
              <w:spacing w:line="232" w:lineRule="exact"/>
              <w:ind w:left="109"/>
            </w:pPr>
            <w:r>
              <w:t>В</w:t>
            </w:r>
            <w:r>
              <w:rPr>
                <w:spacing w:val="-1"/>
              </w:rPr>
              <w:t xml:space="preserve"> </w:t>
            </w:r>
            <w:r>
              <w:rPr>
                <w:spacing w:val="-2"/>
              </w:rPr>
              <w:t>бухгалтерию</w:t>
            </w:r>
          </w:p>
        </w:tc>
      </w:tr>
      <w:tr w:rsidR="00B377A2">
        <w:trPr>
          <w:trHeight w:val="760"/>
        </w:trPr>
        <w:tc>
          <w:tcPr>
            <w:tcW w:w="2521" w:type="dxa"/>
          </w:tcPr>
          <w:p w:rsidR="00B377A2" w:rsidRDefault="004F1563">
            <w:pPr>
              <w:pStyle w:val="TableParagraph"/>
              <w:spacing w:line="247" w:lineRule="exact"/>
              <w:ind w:left="110"/>
            </w:pPr>
            <w:r>
              <w:t>Карточка</w:t>
            </w:r>
            <w:r>
              <w:rPr>
                <w:spacing w:val="-3"/>
              </w:rPr>
              <w:t xml:space="preserve"> </w:t>
            </w:r>
            <w:r>
              <w:t>учѐта</w:t>
            </w:r>
            <w:r>
              <w:rPr>
                <w:spacing w:val="-2"/>
              </w:rPr>
              <w:t xml:space="preserve"> лимитов</w:t>
            </w:r>
          </w:p>
          <w:p w:rsidR="00B377A2" w:rsidRDefault="004F1563">
            <w:pPr>
              <w:pStyle w:val="TableParagraph"/>
              <w:spacing w:line="252" w:lineRule="exact"/>
              <w:ind w:left="110" w:right="303"/>
            </w:pPr>
            <w:r>
              <w:rPr>
                <w:spacing w:val="-2"/>
              </w:rPr>
              <w:t>бюджетных обязательств</w:t>
            </w:r>
          </w:p>
        </w:tc>
        <w:tc>
          <w:tcPr>
            <w:tcW w:w="1418" w:type="dxa"/>
          </w:tcPr>
          <w:p w:rsidR="00B377A2" w:rsidRDefault="004F1563">
            <w:pPr>
              <w:pStyle w:val="TableParagraph"/>
              <w:spacing w:before="248"/>
              <w:ind w:left="0" w:right="134"/>
              <w:jc w:val="center"/>
            </w:pPr>
            <w:r>
              <w:t xml:space="preserve">Ф. </w:t>
            </w:r>
            <w:r>
              <w:rPr>
                <w:spacing w:val="-2"/>
              </w:rPr>
              <w:t>0504062</w:t>
            </w:r>
          </w:p>
        </w:tc>
        <w:tc>
          <w:tcPr>
            <w:tcW w:w="2177" w:type="dxa"/>
          </w:tcPr>
          <w:p w:rsidR="00B377A2" w:rsidRDefault="004F1563">
            <w:pPr>
              <w:pStyle w:val="TableParagraph"/>
              <w:spacing w:before="248"/>
              <w:ind w:left="108"/>
            </w:pPr>
            <w:r>
              <w:t>Главный</w:t>
            </w:r>
            <w:r>
              <w:rPr>
                <w:spacing w:val="-8"/>
              </w:rPr>
              <w:t xml:space="preserve"> </w:t>
            </w:r>
            <w:r>
              <w:rPr>
                <w:spacing w:val="-2"/>
              </w:rPr>
              <w:t>бухгалтер</w:t>
            </w:r>
          </w:p>
        </w:tc>
        <w:tc>
          <w:tcPr>
            <w:tcW w:w="2520" w:type="dxa"/>
          </w:tcPr>
          <w:p w:rsidR="00B377A2" w:rsidRDefault="004F1563">
            <w:pPr>
              <w:pStyle w:val="TableParagraph"/>
              <w:spacing w:before="248"/>
              <w:ind w:left="108"/>
            </w:pPr>
            <w:r>
              <w:rPr>
                <w:spacing w:val="-2"/>
              </w:rPr>
              <w:t>ежегодно</w:t>
            </w:r>
          </w:p>
        </w:tc>
        <w:tc>
          <w:tcPr>
            <w:tcW w:w="2107" w:type="dxa"/>
          </w:tcPr>
          <w:p w:rsidR="00B377A2" w:rsidRDefault="004F1563">
            <w:pPr>
              <w:pStyle w:val="TableParagraph"/>
              <w:spacing w:before="248"/>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ind w:left="110" w:right="427"/>
            </w:pPr>
            <w:r>
              <w:t>Журнал</w:t>
            </w:r>
            <w:r>
              <w:rPr>
                <w:spacing w:val="-14"/>
              </w:rPr>
              <w:t xml:space="preserve"> </w:t>
            </w:r>
            <w:r>
              <w:t xml:space="preserve">регистрации </w:t>
            </w:r>
            <w:r>
              <w:rPr>
                <w:spacing w:val="-2"/>
              </w:rPr>
              <w:t>бюджетных</w:t>
            </w:r>
          </w:p>
          <w:p w:rsidR="00B377A2" w:rsidRDefault="004F1563">
            <w:pPr>
              <w:pStyle w:val="TableParagraph"/>
              <w:spacing w:line="238" w:lineRule="exact"/>
              <w:ind w:left="110"/>
            </w:pPr>
            <w:r>
              <w:rPr>
                <w:spacing w:val="-2"/>
              </w:rPr>
              <w:t>обязательств</w:t>
            </w:r>
          </w:p>
        </w:tc>
        <w:tc>
          <w:tcPr>
            <w:tcW w:w="1418" w:type="dxa"/>
          </w:tcPr>
          <w:p w:rsidR="00B377A2" w:rsidRDefault="004F1563">
            <w:pPr>
              <w:pStyle w:val="TableParagraph"/>
              <w:spacing w:before="245"/>
              <w:ind w:left="0" w:right="134"/>
              <w:jc w:val="center"/>
            </w:pPr>
            <w:r>
              <w:t xml:space="preserve">Ф. </w:t>
            </w:r>
            <w:r>
              <w:rPr>
                <w:spacing w:val="-2"/>
              </w:rPr>
              <w:t>0504064</w:t>
            </w:r>
          </w:p>
        </w:tc>
        <w:tc>
          <w:tcPr>
            <w:tcW w:w="2177" w:type="dxa"/>
          </w:tcPr>
          <w:p w:rsidR="00B377A2" w:rsidRDefault="004F1563">
            <w:pPr>
              <w:pStyle w:val="TableParagraph"/>
              <w:spacing w:before="245"/>
              <w:ind w:left="108"/>
            </w:pPr>
            <w:r>
              <w:t>Главный</w:t>
            </w:r>
            <w:r>
              <w:rPr>
                <w:spacing w:val="-8"/>
              </w:rPr>
              <w:t xml:space="preserve"> </w:t>
            </w:r>
            <w:r>
              <w:rPr>
                <w:spacing w:val="-2"/>
              </w:rPr>
              <w:t>бухгалтер</w:t>
            </w:r>
          </w:p>
        </w:tc>
        <w:tc>
          <w:tcPr>
            <w:tcW w:w="2520" w:type="dxa"/>
          </w:tcPr>
          <w:p w:rsidR="00B377A2" w:rsidRDefault="004F1563">
            <w:pPr>
              <w:pStyle w:val="TableParagraph"/>
              <w:spacing w:before="245"/>
              <w:ind w:left="108"/>
            </w:pPr>
            <w:r>
              <w:rPr>
                <w:spacing w:val="-2"/>
              </w:rPr>
              <w:t>ежегодно</w:t>
            </w:r>
          </w:p>
        </w:tc>
        <w:tc>
          <w:tcPr>
            <w:tcW w:w="2107" w:type="dxa"/>
          </w:tcPr>
          <w:p w:rsidR="00B377A2" w:rsidRDefault="004F1563">
            <w:pPr>
              <w:pStyle w:val="TableParagraph"/>
              <w:spacing w:before="245"/>
              <w:ind w:left="109"/>
            </w:pPr>
            <w:r>
              <w:t>В</w:t>
            </w:r>
            <w:r>
              <w:rPr>
                <w:spacing w:val="-1"/>
              </w:rPr>
              <w:t xml:space="preserve"> </w:t>
            </w:r>
            <w:r>
              <w:rPr>
                <w:spacing w:val="-2"/>
              </w:rPr>
              <w:t>бухгалтерию</w:t>
            </w:r>
          </w:p>
        </w:tc>
      </w:tr>
      <w:tr w:rsidR="00B377A2">
        <w:trPr>
          <w:trHeight w:val="506"/>
        </w:trPr>
        <w:tc>
          <w:tcPr>
            <w:tcW w:w="2521" w:type="dxa"/>
          </w:tcPr>
          <w:p w:rsidR="00B377A2" w:rsidRDefault="004F1563">
            <w:pPr>
              <w:pStyle w:val="TableParagraph"/>
              <w:spacing w:before="121"/>
              <w:ind w:left="110"/>
            </w:pPr>
            <w:r>
              <w:t>Журнал</w:t>
            </w:r>
            <w:r>
              <w:rPr>
                <w:spacing w:val="-5"/>
              </w:rPr>
              <w:t xml:space="preserve"> </w:t>
            </w:r>
            <w:r>
              <w:rPr>
                <w:spacing w:val="-2"/>
              </w:rPr>
              <w:t>операций</w:t>
            </w:r>
          </w:p>
        </w:tc>
        <w:tc>
          <w:tcPr>
            <w:tcW w:w="1418" w:type="dxa"/>
          </w:tcPr>
          <w:p w:rsidR="00B377A2" w:rsidRDefault="004F1563">
            <w:pPr>
              <w:pStyle w:val="TableParagraph"/>
              <w:spacing w:before="121"/>
              <w:ind w:left="0" w:right="134"/>
              <w:jc w:val="center"/>
            </w:pPr>
            <w:r>
              <w:t xml:space="preserve">Ф. </w:t>
            </w:r>
            <w:r>
              <w:rPr>
                <w:spacing w:val="-2"/>
              </w:rPr>
              <w:t>0504071</w:t>
            </w:r>
          </w:p>
        </w:tc>
        <w:tc>
          <w:tcPr>
            <w:tcW w:w="2177" w:type="dxa"/>
          </w:tcPr>
          <w:p w:rsidR="00B377A2" w:rsidRDefault="004F1563">
            <w:pPr>
              <w:pStyle w:val="TableParagraph"/>
              <w:spacing w:line="247" w:lineRule="exact"/>
              <w:ind w:left="108"/>
            </w:pPr>
            <w:r>
              <w:t>Главный</w:t>
            </w:r>
            <w:r>
              <w:rPr>
                <w:spacing w:val="-8"/>
              </w:rPr>
              <w:t xml:space="preserve"> </w:t>
            </w:r>
            <w:r>
              <w:rPr>
                <w:spacing w:val="-2"/>
              </w:rPr>
              <w:t>бухгалтер,</w:t>
            </w:r>
          </w:p>
          <w:p w:rsidR="00B377A2" w:rsidRDefault="004F1563">
            <w:pPr>
              <w:pStyle w:val="TableParagraph"/>
              <w:spacing w:before="1" w:line="238" w:lineRule="exact"/>
              <w:ind w:left="108"/>
            </w:pPr>
            <w:r>
              <w:rPr>
                <w:spacing w:val="-2"/>
              </w:rPr>
              <w:t>бухгалтер</w:t>
            </w:r>
          </w:p>
        </w:tc>
        <w:tc>
          <w:tcPr>
            <w:tcW w:w="2520" w:type="dxa"/>
          </w:tcPr>
          <w:p w:rsidR="00B377A2" w:rsidRDefault="004F1563">
            <w:pPr>
              <w:pStyle w:val="TableParagraph"/>
              <w:spacing w:before="121"/>
              <w:ind w:left="108"/>
            </w:pPr>
            <w:r>
              <w:rPr>
                <w:spacing w:val="-2"/>
              </w:rPr>
              <w:t>ежемесячно</w:t>
            </w:r>
          </w:p>
        </w:tc>
        <w:tc>
          <w:tcPr>
            <w:tcW w:w="2107" w:type="dxa"/>
          </w:tcPr>
          <w:p w:rsidR="00B377A2" w:rsidRDefault="004F1563">
            <w:pPr>
              <w:pStyle w:val="TableParagraph"/>
              <w:spacing w:before="121"/>
              <w:ind w:left="109"/>
            </w:pPr>
            <w:r>
              <w:t>В</w:t>
            </w:r>
            <w:r>
              <w:rPr>
                <w:spacing w:val="-1"/>
              </w:rPr>
              <w:t xml:space="preserve"> </w:t>
            </w:r>
            <w:r>
              <w:rPr>
                <w:spacing w:val="-2"/>
              </w:rPr>
              <w:t>бухгалтерию</w:t>
            </w:r>
          </w:p>
        </w:tc>
      </w:tr>
      <w:tr w:rsidR="00B377A2">
        <w:trPr>
          <w:trHeight w:val="254"/>
        </w:trPr>
        <w:tc>
          <w:tcPr>
            <w:tcW w:w="2521" w:type="dxa"/>
          </w:tcPr>
          <w:p w:rsidR="00B377A2" w:rsidRDefault="004F1563">
            <w:pPr>
              <w:pStyle w:val="TableParagraph"/>
              <w:spacing w:line="234" w:lineRule="exact"/>
              <w:ind w:left="110"/>
            </w:pPr>
            <w:r>
              <w:t>Главная</w:t>
            </w:r>
            <w:r>
              <w:rPr>
                <w:spacing w:val="-5"/>
              </w:rPr>
              <w:t xml:space="preserve"> </w:t>
            </w:r>
            <w:r>
              <w:rPr>
                <w:spacing w:val="-2"/>
              </w:rPr>
              <w:t>книга</w:t>
            </w:r>
          </w:p>
        </w:tc>
        <w:tc>
          <w:tcPr>
            <w:tcW w:w="1418" w:type="dxa"/>
          </w:tcPr>
          <w:p w:rsidR="00B377A2" w:rsidRDefault="004F1563">
            <w:pPr>
              <w:pStyle w:val="TableParagraph"/>
              <w:spacing w:line="234" w:lineRule="exact"/>
              <w:ind w:left="0" w:right="134"/>
              <w:jc w:val="center"/>
            </w:pPr>
            <w:r>
              <w:t xml:space="preserve">Ф. </w:t>
            </w:r>
            <w:r>
              <w:rPr>
                <w:spacing w:val="-2"/>
              </w:rPr>
              <w:t>0504072</w:t>
            </w:r>
          </w:p>
        </w:tc>
        <w:tc>
          <w:tcPr>
            <w:tcW w:w="2177" w:type="dxa"/>
          </w:tcPr>
          <w:p w:rsidR="00B377A2" w:rsidRDefault="004F1563">
            <w:pPr>
              <w:pStyle w:val="TableParagraph"/>
              <w:spacing w:line="234" w:lineRule="exact"/>
              <w:ind w:left="108"/>
            </w:pPr>
            <w:r>
              <w:t>Главный</w:t>
            </w:r>
            <w:r>
              <w:rPr>
                <w:spacing w:val="-8"/>
              </w:rPr>
              <w:t xml:space="preserve"> </w:t>
            </w:r>
            <w:r>
              <w:rPr>
                <w:spacing w:val="-2"/>
              </w:rPr>
              <w:t>бухгалтер</w:t>
            </w:r>
          </w:p>
        </w:tc>
        <w:tc>
          <w:tcPr>
            <w:tcW w:w="2520" w:type="dxa"/>
          </w:tcPr>
          <w:p w:rsidR="00B377A2" w:rsidRDefault="004F1563">
            <w:pPr>
              <w:pStyle w:val="TableParagraph"/>
              <w:spacing w:line="234" w:lineRule="exact"/>
              <w:ind w:left="108"/>
            </w:pPr>
            <w:r>
              <w:rPr>
                <w:spacing w:val="-2"/>
              </w:rPr>
              <w:t>ежемесячно</w:t>
            </w:r>
          </w:p>
        </w:tc>
        <w:tc>
          <w:tcPr>
            <w:tcW w:w="2107" w:type="dxa"/>
          </w:tcPr>
          <w:p w:rsidR="00B377A2" w:rsidRDefault="004F1563">
            <w:pPr>
              <w:pStyle w:val="TableParagraph"/>
              <w:spacing w:line="234" w:lineRule="exact"/>
              <w:ind w:left="109"/>
            </w:pPr>
            <w:r>
              <w:t>В</w:t>
            </w:r>
            <w:r>
              <w:rPr>
                <w:spacing w:val="-1"/>
              </w:rPr>
              <w:t xml:space="preserve"> </w:t>
            </w:r>
            <w:r>
              <w:rPr>
                <w:spacing w:val="-2"/>
              </w:rPr>
              <w:t>бухгалтерию</w:t>
            </w:r>
          </w:p>
        </w:tc>
      </w:tr>
      <w:tr w:rsidR="00B377A2">
        <w:trPr>
          <w:trHeight w:val="1010"/>
        </w:trPr>
        <w:tc>
          <w:tcPr>
            <w:tcW w:w="2521" w:type="dxa"/>
          </w:tcPr>
          <w:p w:rsidR="00B377A2" w:rsidRDefault="004F1563">
            <w:pPr>
              <w:pStyle w:val="TableParagraph"/>
              <w:ind w:left="110" w:right="124" w:firstLine="55"/>
            </w:pPr>
            <w:r>
              <w:rPr>
                <w:spacing w:val="-2"/>
              </w:rPr>
              <w:t xml:space="preserve">Инвентаризационная </w:t>
            </w:r>
            <w:r>
              <w:t>опись остатков на счетах</w:t>
            </w:r>
            <w:r>
              <w:rPr>
                <w:spacing w:val="-14"/>
              </w:rPr>
              <w:t xml:space="preserve"> </w:t>
            </w:r>
            <w:r>
              <w:t>учѐта</w:t>
            </w:r>
            <w:r>
              <w:rPr>
                <w:spacing w:val="-14"/>
              </w:rPr>
              <w:t xml:space="preserve"> </w:t>
            </w:r>
            <w:r>
              <w:t>денежных</w:t>
            </w:r>
          </w:p>
          <w:p w:rsidR="00B377A2" w:rsidRDefault="004F1563">
            <w:pPr>
              <w:pStyle w:val="TableParagraph"/>
              <w:spacing w:line="237" w:lineRule="exact"/>
              <w:ind w:left="110"/>
            </w:pPr>
            <w:r>
              <w:rPr>
                <w:spacing w:val="-2"/>
              </w:rPr>
              <w:t>средств</w:t>
            </w:r>
          </w:p>
        </w:tc>
        <w:tc>
          <w:tcPr>
            <w:tcW w:w="1418" w:type="dxa"/>
          </w:tcPr>
          <w:p w:rsidR="00B377A2" w:rsidRDefault="00B377A2">
            <w:pPr>
              <w:pStyle w:val="TableParagraph"/>
              <w:spacing w:before="119"/>
              <w:ind w:left="0"/>
            </w:pPr>
          </w:p>
          <w:p w:rsidR="00B377A2" w:rsidRDefault="004F1563">
            <w:pPr>
              <w:pStyle w:val="TableParagraph"/>
              <w:spacing w:before="1"/>
              <w:ind w:left="0" w:right="134"/>
              <w:jc w:val="center"/>
            </w:pPr>
            <w:r>
              <w:t xml:space="preserve">Ф. </w:t>
            </w:r>
            <w:r>
              <w:rPr>
                <w:spacing w:val="-2"/>
              </w:rPr>
              <w:t>0504082</w:t>
            </w:r>
          </w:p>
        </w:tc>
        <w:tc>
          <w:tcPr>
            <w:tcW w:w="2177" w:type="dxa"/>
          </w:tcPr>
          <w:p w:rsidR="00B377A2" w:rsidRDefault="004F1563">
            <w:pPr>
              <w:pStyle w:val="TableParagraph"/>
              <w:spacing w:before="118"/>
              <w:ind w:left="108" w:right="187"/>
            </w:pPr>
            <w:r>
              <w:t>Главный</w:t>
            </w:r>
            <w:r>
              <w:rPr>
                <w:spacing w:val="-14"/>
              </w:rPr>
              <w:t xml:space="preserve"> </w:t>
            </w:r>
            <w:r>
              <w:t xml:space="preserve">бухгалтер, бухгалтер, члены </w:t>
            </w:r>
            <w:r>
              <w:rPr>
                <w:spacing w:val="-2"/>
              </w:rPr>
              <w:t>комиссии</w:t>
            </w:r>
          </w:p>
        </w:tc>
        <w:tc>
          <w:tcPr>
            <w:tcW w:w="2520" w:type="dxa"/>
          </w:tcPr>
          <w:p w:rsidR="00B377A2" w:rsidRDefault="00B377A2">
            <w:pPr>
              <w:pStyle w:val="TableParagraph"/>
              <w:spacing w:before="119"/>
              <w:ind w:left="0"/>
            </w:pPr>
          </w:p>
          <w:p w:rsidR="00B377A2" w:rsidRDefault="004F1563">
            <w:pPr>
              <w:pStyle w:val="TableParagraph"/>
              <w:spacing w:before="1"/>
              <w:ind w:left="108"/>
            </w:pPr>
            <w:r>
              <w:t>При</w:t>
            </w:r>
            <w:r>
              <w:rPr>
                <w:spacing w:val="-3"/>
              </w:rPr>
              <w:t xml:space="preserve"> </w:t>
            </w:r>
            <w:r>
              <w:rPr>
                <w:spacing w:val="-2"/>
              </w:rPr>
              <w:t>инвентаризации</w:t>
            </w:r>
          </w:p>
        </w:tc>
        <w:tc>
          <w:tcPr>
            <w:tcW w:w="2107" w:type="dxa"/>
          </w:tcPr>
          <w:p w:rsidR="00B377A2" w:rsidRDefault="00B377A2">
            <w:pPr>
              <w:pStyle w:val="TableParagraph"/>
              <w:spacing w:before="119"/>
              <w:ind w:left="0"/>
            </w:pPr>
          </w:p>
          <w:p w:rsidR="00B377A2" w:rsidRDefault="004F1563">
            <w:pPr>
              <w:pStyle w:val="TableParagraph"/>
              <w:spacing w:before="1"/>
              <w:ind w:left="109"/>
            </w:pPr>
            <w:r>
              <w:t>В</w:t>
            </w:r>
            <w:r>
              <w:rPr>
                <w:spacing w:val="-1"/>
              </w:rPr>
              <w:t xml:space="preserve"> </w:t>
            </w:r>
            <w:r>
              <w:rPr>
                <w:spacing w:val="-2"/>
              </w:rPr>
              <w:t>бухгалтерию</w:t>
            </w:r>
          </w:p>
        </w:tc>
      </w:tr>
      <w:tr w:rsidR="00B377A2">
        <w:trPr>
          <w:trHeight w:val="1012"/>
        </w:trPr>
        <w:tc>
          <w:tcPr>
            <w:tcW w:w="2521" w:type="dxa"/>
          </w:tcPr>
          <w:p w:rsidR="00B377A2" w:rsidRDefault="004F1563">
            <w:pPr>
              <w:pStyle w:val="TableParagraph"/>
              <w:ind w:left="110"/>
            </w:pPr>
            <w:r>
              <w:rPr>
                <w:spacing w:val="-2"/>
              </w:rPr>
              <w:t xml:space="preserve">Инвентаризационная </w:t>
            </w:r>
            <w:r>
              <w:t>опись бланков строгой отчѐтности</w:t>
            </w:r>
            <w:r>
              <w:rPr>
                <w:spacing w:val="-2"/>
              </w:rPr>
              <w:t xml:space="preserve"> </w:t>
            </w:r>
            <w:r>
              <w:t>и</w:t>
            </w:r>
            <w:r>
              <w:rPr>
                <w:spacing w:val="-2"/>
              </w:rPr>
              <w:t xml:space="preserve"> денежных</w:t>
            </w:r>
          </w:p>
          <w:p w:rsidR="00B377A2" w:rsidRDefault="004F1563">
            <w:pPr>
              <w:pStyle w:val="TableParagraph"/>
              <w:spacing w:line="237" w:lineRule="exact"/>
              <w:ind w:left="110"/>
            </w:pPr>
            <w:r>
              <w:rPr>
                <w:spacing w:val="-2"/>
              </w:rPr>
              <w:t>документов</w:t>
            </w:r>
          </w:p>
        </w:tc>
        <w:tc>
          <w:tcPr>
            <w:tcW w:w="1418" w:type="dxa"/>
          </w:tcPr>
          <w:p w:rsidR="00B377A2" w:rsidRDefault="00B377A2">
            <w:pPr>
              <w:pStyle w:val="TableParagraph"/>
              <w:spacing w:before="122"/>
              <w:ind w:left="0"/>
            </w:pPr>
          </w:p>
          <w:p w:rsidR="00B377A2" w:rsidRDefault="004F1563">
            <w:pPr>
              <w:pStyle w:val="TableParagraph"/>
              <w:ind w:left="0" w:right="134"/>
              <w:jc w:val="center"/>
            </w:pPr>
            <w:r>
              <w:t xml:space="preserve">Ф. </w:t>
            </w:r>
            <w:r>
              <w:rPr>
                <w:spacing w:val="-2"/>
              </w:rPr>
              <w:t>0504086</w:t>
            </w:r>
          </w:p>
        </w:tc>
        <w:tc>
          <w:tcPr>
            <w:tcW w:w="2177" w:type="dxa"/>
          </w:tcPr>
          <w:p w:rsidR="00B377A2" w:rsidRDefault="004F1563">
            <w:pPr>
              <w:pStyle w:val="TableParagraph"/>
              <w:spacing w:before="121"/>
              <w:ind w:left="108" w:right="187"/>
            </w:pPr>
            <w:r>
              <w:t>Главный</w:t>
            </w:r>
            <w:r>
              <w:rPr>
                <w:spacing w:val="-14"/>
              </w:rPr>
              <w:t xml:space="preserve"> </w:t>
            </w:r>
            <w:r>
              <w:t xml:space="preserve">бухгалтер, бухгалтер, члены </w:t>
            </w:r>
            <w:r>
              <w:rPr>
                <w:spacing w:val="-2"/>
              </w:rPr>
              <w:t>комиссии</w:t>
            </w:r>
          </w:p>
        </w:tc>
        <w:tc>
          <w:tcPr>
            <w:tcW w:w="2520" w:type="dxa"/>
          </w:tcPr>
          <w:p w:rsidR="00B377A2" w:rsidRDefault="00B377A2">
            <w:pPr>
              <w:pStyle w:val="TableParagraph"/>
              <w:spacing w:before="122"/>
              <w:ind w:left="0"/>
            </w:pPr>
          </w:p>
          <w:p w:rsidR="00B377A2" w:rsidRDefault="004F1563">
            <w:pPr>
              <w:pStyle w:val="TableParagraph"/>
              <w:ind w:left="108"/>
            </w:pPr>
            <w:r>
              <w:t>При</w:t>
            </w:r>
            <w:r>
              <w:rPr>
                <w:spacing w:val="-3"/>
              </w:rPr>
              <w:t xml:space="preserve"> </w:t>
            </w:r>
            <w:r>
              <w:rPr>
                <w:spacing w:val="-2"/>
              </w:rPr>
              <w:t>инвентаризации</w:t>
            </w:r>
          </w:p>
        </w:tc>
        <w:tc>
          <w:tcPr>
            <w:tcW w:w="2107" w:type="dxa"/>
          </w:tcPr>
          <w:p w:rsidR="00B377A2" w:rsidRDefault="00B377A2">
            <w:pPr>
              <w:pStyle w:val="TableParagraph"/>
              <w:spacing w:before="122"/>
              <w:ind w:left="0"/>
            </w:pPr>
          </w:p>
          <w:p w:rsidR="00B377A2" w:rsidRDefault="004F1563">
            <w:pPr>
              <w:pStyle w:val="TableParagraph"/>
              <w:ind w:left="109"/>
            </w:pPr>
            <w:r>
              <w:t>В</w:t>
            </w:r>
            <w:r>
              <w:rPr>
                <w:spacing w:val="-1"/>
              </w:rPr>
              <w:t xml:space="preserve"> </w:t>
            </w:r>
            <w:r>
              <w:rPr>
                <w:spacing w:val="-2"/>
              </w:rPr>
              <w:t>бухгалтерию</w:t>
            </w:r>
          </w:p>
        </w:tc>
      </w:tr>
      <w:tr w:rsidR="00B377A2">
        <w:trPr>
          <w:trHeight w:val="761"/>
        </w:trPr>
        <w:tc>
          <w:tcPr>
            <w:tcW w:w="2521" w:type="dxa"/>
          </w:tcPr>
          <w:p w:rsidR="00B377A2" w:rsidRDefault="004F1563">
            <w:pPr>
              <w:pStyle w:val="TableParagraph"/>
              <w:spacing w:line="247" w:lineRule="exact"/>
              <w:ind w:left="165"/>
            </w:pPr>
            <w:r>
              <w:rPr>
                <w:spacing w:val="-2"/>
              </w:rPr>
              <w:t>Инвентаризационная</w:t>
            </w:r>
          </w:p>
          <w:p w:rsidR="00B377A2" w:rsidRDefault="004F1563">
            <w:pPr>
              <w:pStyle w:val="TableParagraph"/>
              <w:spacing w:line="252" w:lineRule="exact"/>
              <w:ind w:left="110" w:right="225"/>
            </w:pPr>
            <w:r>
              <w:t>опись по объектам нефинансовых</w:t>
            </w:r>
            <w:r>
              <w:rPr>
                <w:spacing w:val="-14"/>
              </w:rPr>
              <w:t xml:space="preserve"> </w:t>
            </w:r>
            <w:r>
              <w:t>активов</w:t>
            </w:r>
          </w:p>
        </w:tc>
        <w:tc>
          <w:tcPr>
            <w:tcW w:w="1418" w:type="dxa"/>
          </w:tcPr>
          <w:p w:rsidR="00B377A2" w:rsidRDefault="00B377A2">
            <w:pPr>
              <w:pStyle w:val="TableParagraph"/>
              <w:spacing w:before="247"/>
              <w:ind w:left="0"/>
            </w:pPr>
          </w:p>
          <w:p w:rsidR="00B377A2" w:rsidRDefault="004F1563">
            <w:pPr>
              <w:pStyle w:val="TableParagraph"/>
              <w:spacing w:line="240" w:lineRule="exact"/>
              <w:ind w:left="0" w:right="134"/>
              <w:jc w:val="center"/>
            </w:pPr>
            <w:r>
              <w:t xml:space="preserve">Ф. </w:t>
            </w:r>
            <w:r>
              <w:rPr>
                <w:spacing w:val="-2"/>
              </w:rPr>
              <w:t>05</w:t>
            </w:r>
            <w:r w:rsidR="003632F1">
              <w:rPr>
                <w:spacing w:val="-2"/>
              </w:rPr>
              <w:t>10466</w:t>
            </w:r>
          </w:p>
        </w:tc>
        <w:tc>
          <w:tcPr>
            <w:tcW w:w="2177" w:type="dxa"/>
          </w:tcPr>
          <w:p w:rsidR="00B377A2" w:rsidRDefault="004F1563">
            <w:pPr>
              <w:pStyle w:val="TableParagraph"/>
              <w:spacing w:line="247" w:lineRule="exact"/>
              <w:ind w:left="108"/>
            </w:pPr>
            <w:r>
              <w:t>Главный</w:t>
            </w:r>
            <w:r>
              <w:rPr>
                <w:spacing w:val="-8"/>
              </w:rPr>
              <w:t xml:space="preserve"> </w:t>
            </w:r>
            <w:r>
              <w:rPr>
                <w:spacing w:val="-2"/>
              </w:rPr>
              <w:t>бухгалтер,</w:t>
            </w:r>
          </w:p>
          <w:p w:rsidR="00B377A2" w:rsidRDefault="004F1563">
            <w:pPr>
              <w:pStyle w:val="TableParagraph"/>
              <w:spacing w:line="252" w:lineRule="exact"/>
              <w:ind w:left="108" w:right="425"/>
            </w:pPr>
            <w:r>
              <w:t>бухгалтер,</w:t>
            </w:r>
            <w:r>
              <w:rPr>
                <w:spacing w:val="-14"/>
              </w:rPr>
              <w:t xml:space="preserve"> </w:t>
            </w:r>
            <w:r>
              <w:t xml:space="preserve">члены </w:t>
            </w:r>
            <w:r>
              <w:rPr>
                <w:spacing w:val="-2"/>
              </w:rPr>
              <w:t>комиссии</w:t>
            </w:r>
          </w:p>
        </w:tc>
        <w:tc>
          <w:tcPr>
            <w:tcW w:w="2520" w:type="dxa"/>
          </w:tcPr>
          <w:p w:rsidR="00B377A2" w:rsidRDefault="004F1563">
            <w:pPr>
              <w:pStyle w:val="TableParagraph"/>
              <w:spacing w:before="248"/>
              <w:ind w:left="108"/>
            </w:pPr>
            <w:r>
              <w:t>При</w:t>
            </w:r>
            <w:r>
              <w:rPr>
                <w:spacing w:val="-3"/>
              </w:rPr>
              <w:t xml:space="preserve"> </w:t>
            </w:r>
            <w:r>
              <w:rPr>
                <w:spacing w:val="-2"/>
              </w:rPr>
              <w:t>инвентаризации</w:t>
            </w:r>
          </w:p>
        </w:tc>
        <w:tc>
          <w:tcPr>
            <w:tcW w:w="2107" w:type="dxa"/>
          </w:tcPr>
          <w:p w:rsidR="00B377A2" w:rsidRDefault="004F1563">
            <w:pPr>
              <w:pStyle w:val="TableParagraph"/>
              <w:spacing w:before="248"/>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ind w:left="110" w:right="303" w:firstLine="55"/>
            </w:pPr>
            <w:r>
              <w:rPr>
                <w:spacing w:val="-2"/>
              </w:rPr>
              <w:t xml:space="preserve">Инвентаризационная </w:t>
            </w:r>
            <w:r>
              <w:t>опись наличных</w:t>
            </w:r>
          </w:p>
          <w:p w:rsidR="00B377A2" w:rsidRDefault="004F1563">
            <w:pPr>
              <w:pStyle w:val="TableParagraph"/>
              <w:spacing w:line="238" w:lineRule="exact"/>
              <w:ind w:left="110"/>
            </w:pPr>
            <w:r>
              <w:t>денежных</w:t>
            </w:r>
            <w:r>
              <w:rPr>
                <w:spacing w:val="-3"/>
              </w:rPr>
              <w:t xml:space="preserve"> </w:t>
            </w:r>
            <w:r>
              <w:rPr>
                <w:spacing w:val="-2"/>
              </w:rPr>
              <w:t>средств</w:t>
            </w:r>
          </w:p>
        </w:tc>
        <w:tc>
          <w:tcPr>
            <w:tcW w:w="1418" w:type="dxa"/>
          </w:tcPr>
          <w:p w:rsidR="00B377A2" w:rsidRDefault="00B377A2">
            <w:pPr>
              <w:pStyle w:val="TableParagraph"/>
              <w:spacing w:before="119"/>
              <w:ind w:left="0"/>
            </w:pPr>
          </w:p>
          <w:p w:rsidR="00B377A2" w:rsidRDefault="004F1563">
            <w:pPr>
              <w:pStyle w:val="TableParagraph"/>
              <w:spacing w:before="1"/>
              <w:ind w:left="0" w:right="134"/>
              <w:jc w:val="center"/>
            </w:pPr>
            <w:r>
              <w:t xml:space="preserve">Ф. </w:t>
            </w:r>
            <w:r>
              <w:rPr>
                <w:spacing w:val="-2"/>
              </w:rPr>
              <w:t>05</w:t>
            </w:r>
            <w:r w:rsidR="003632F1">
              <w:rPr>
                <w:spacing w:val="-2"/>
              </w:rPr>
              <w:t>10836</w:t>
            </w:r>
          </w:p>
        </w:tc>
        <w:tc>
          <w:tcPr>
            <w:tcW w:w="2177" w:type="dxa"/>
          </w:tcPr>
          <w:p w:rsidR="00B377A2" w:rsidRDefault="004F1563">
            <w:pPr>
              <w:pStyle w:val="TableParagraph"/>
              <w:ind w:left="108" w:right="187"/>
            </w:pPr>
            <w:r>
              <w:t>Главный</w:t>
            </w:r>
            <w:r>
              <w:rPr>
                <w:spacing w:val="-14"/>
              </w:rPr>
              <w:t xml:space="preserve"> </w:t>
            </w:r>
            <w:r>
              <w:t>бухгалтер, бухгалтер, члены</w:t>
            </w:r>
          </w:p>
          <w:p w:rsidR="00B377A2" w:rsidRDefault="004F1563">
            <w:pPr>
              <w:pStyle w:val="TableParagraph"/>
              <w:spacing w:line="238" w:lineRule="exact"/>
              <w:ind w:left="108"/>
            </w:pPr>
            <w:r>
              <w:rPr>
                <w:spacing w:val="-2"/>
              </w:rPr>
              <w:t>комиссии</w:t>
            </w:r>
          </w:p>
        </w:tc>
        <w:tc>
          <w:tcPr>
            <w:tcW w:w="2520" w:type="dxa"/>
          </w:tcPr>
          <w:p w:rsidR="00B377A2" w:rsidRDefault="004F1563">
            <w:pPr>
              <w:pStyle w:val="TableParagraph"/>
              <w:spacing w:before="245"/>
              <w:ind w:left="108"/>
            </w:pPr>
            <w:r>
              <w:t>При</w:t>
            </w:r>
            <w:r>
              <w:rPr>
                <w:spacing w:val="-3"/>
              </w:rPr>
              <w:t xml:space="preserve"> </w:t>
            </w:r>
            <w:r>
              <w:rPr>
                <w:spacing w:val="-2"/>
              </w:rPr>
              <w:t>инвентаризации</w:t>
            </w:r>
          </w:p>
        </w:tc>
        <w:tc>
          <w:tcPr>
            <w:tcW w:w="2107" w:type="dxa"/>
          </w:tcPr>
          <w:p w:rsidR="00B377A2" w:rsidRDefault="004F1563">
            <w:pPr>
              <w:pStyle w:val="TableParagraph"/>
              <w:spacing w:before="245"/>
              <w:ind w:left="109"/>
            </w:pPr>
            <w:r>
              <w:t>В</w:t>
            </w:r>
            <w:r>
              <w:rPr>
                <w:spacing w:val="-1"/>
              </w:rPr>
              <w:t xml:space="preserve"> </w:t>
            </w:r>
            <w:r>
              <w:rPr>
                <w:spacing w:val="-2"/>
              </w:rPr>
              <w:t>бухгалтерию</w:t>
            </w:r>
          </w:p>
        </w:tc>
      </w:tr>
      <w:tr w:rsidR="00B377A2">
        <w:trPr>
          <w:trHeight w:val="1518"/>
        </w:trPr>
        <w:tc>
          <w:tcPr>
            <w:tcW w:w="2521" w:type="dxa"/>
          </w:tcPr>
          <w:p w:rsidR="00B377A2" w:rsidRDefault="004F1563">
            <w:pPr>
              <w:pStyle w:val="TableParagraph"/>
              <w:ind w:left="110" w:right="303"/>
            </w:pPr>
            <w:r>
              <w:rPr>
                <w:spacing w:val="-2"/>
              </w:rPr>
              <w:t xml:space="preserve">Инвентаризационная </w:t>
            </w:r>
            <w:r>
              <w:t xml:space="preserve">опись расчѐтов с </w:t>
            </w:r>
            <w:r>
              <w:rPr>
                <w:spacing w:val="-2"/>
              </w:rPr>
              <w:t xml:space="preserve">покупателями, </w:t>
            </w:r>
            <w:r>
              <w:t>поставщиками, и</w:t>
            </w:r>
          </w:p>
          <w:p w:rsidR="00B377A2" w:rsidRDefault="004F1563">
            <w:pPr>
              <w:pStyle w:val="TableParagraph"/>
              <w:spacing w:line="252" w:lineRule="exact"/>
              <w:ind w:left="110" w:right="351"/>
            </w:pPr>
            <w:r>
              <w:t>прочими</w:t>
            </w:r>
            <w:r>
              <w:rPr>
                <w:spacing w:val="-14"/>
              </w:rPr>
              <w:t xml:space="preserve"> </w:t>
            </w:r>
            <w:r>
              <w:t xml:space="preserve">дебиторами, </w:t>
            </w:r>
            <w:r>
              <w:rPr>
                <w:spacing w:val="-2"/>
              </w:rPr>
              <w:t>кредиторами</w:t>
            </w:r>
          </w:p>
        </w:tc>
        <w:tc>
          <w:tcPr>
            <w:tcW w:w="1418" w:type="dxa"/>
          </w:tcPr>
          <w:p w:rsidR="00B377A2" w:rsidRDefault="00B377A2">
            <w:pPr>
              <w:pStyle w:val="TableParagraph"/>
              <w:ind w:left="0"/>
            </w:pPr>
          </w:p>
          <w:p w:rsidR="00B377A2" w:rsidRDefault="00B377A2">
            <w:pPr>
              <w:pStyle w:val="TableParagraph"/>
              <w:spacing w:before="121"/>
              <w:ind w:left="0"/>
            </w:pPr>
          </w:p>
          <w:p w:rsidR="00B377A2" w:rsidRDefault="004F1563">
            <w:pPr>
              <w:pStyle w:val="TableParagraph"/>
              <w:ind w:left="0" w:right="134"/>
              <w:jc w:val="center"/>
            </w:pPr>
            <w:r>
              <w:t xml:space="preserve">Ф. </w:t>
            </w:r>
            <w:r>
              <w:rPr>
                <w:spacing w:val="-2"/>
              </w:rPr>
              <w:t>0504089</w:t>
            </w:r>
          </w:p>
        </w:tc>
        <w:tc>
          <w:tcPr>
            <w:tcW w:w="2177" w:type="dxa"/>
          </w:tcPr>
          <w:p w:rsidR="00B377A2" w:rsidRDefault="00B377A2">
            <w:pPr>
              <w:pStyle w:val="TableParagraph"/>
              <w:spacing w:before="119"/>
              <w:ind w:left="0"/>
            </w:pPr>
          </w:p>
          <w:p w:rsidR="00B377A2" w:rsidRDefault="004F1563">
            <w:pPr>
              <w:pStyle w:val="TableParagraph"/>
              <w:spacing w:before="1"/>
              <w:ind w:left="108" w:right="187"/>
            </w:pPr>
            <w:r>
              <w:t>Главный</w:t>
            </w:r>
            <w:r>
              <w:rPr>
                <w:spacing w:val="-14"/>
              </w:rPr>
              <w:t xml:space="preserve"> </w:t>
            </w:r>
            <w:r>
              <w:t xml:space="preserve">бухгалтер, бухгалтер, члены </w:t>
            </w:r>
            <w:r>
              <w:rPr>
                <w:spacing w:val="-2"/>
              </w:rPr>
              <w:t>комиссии</w:t>
            </w:r>
          </w:p>
        </w:tc>
        <w:tc>
          <w:tcPr>
            <w:tcW w:w="2520" w:type="dxa"/>
          </w:tcPr>
          <w:p w:rsidR="00B377A2" w:rsidRDefault="00B377A2">
            <w:pPr>
              <w:pStyle w:val="TableParagraph"/>
              <w:ind w:left="0"/>
            </w:pPr>
          </w:p>
          <w:p w:rsidR="00B377A2" w:rsidRDefault="00B377A2">
            <w:pPr>
              <w:pStyle w:val="TableParagraph"/>
              <w:spacing w:before="121"/>
              <w:ind w:left="0"/>
            </w:pPr>
          </w:p>
          <w:p w:rsidR="00B377A2" w:rsidRDefault="004F1563">
            <w:pPr>
              <w:pStyle w:val="TableParagraph"/>
              <w:ind w:left="108"/>
            </w:pPr>
            <w:r>
              <w:t>При</w:t>
            </w:r>
            <w:r>
              <w:rPr>
                <w:spacing w:val="-3"/>
              </w:rPr>
              <w:t xml:space="preserve"> </w:t>
            </w:r>
            <w:r>
              <w:rPr>
                <w:spacing w:val="-2"/>
              </w:rPr>
              <w:t>инвентаризации</w:t>
            </w:r>
          </w:p>
        </w:tc>
        <w:tc>
          <w:tcPr>
            <w:tcW w:w="2107" w:type="dxa"/>
          </w:tcPr>
          <w:p w:rsidR="00B377A2" w:rsidRDefault="00B377A2">
            <w:pPr>
              <w:pStyle w:val="TableParagraph"/>
              <w:ind w:left="0"/>
            </w:pPr>
          </w:p>
          <w:p w:rsidR="00B377A2" w:rsidRDefault="00B377A2">
            <w:pPr>
              <w:pStyle w:val="TableParagraph"/>
              <w:spacing w:before="121"/>
              <w:ind w:left="0"/>
            </w:pPr>
          </w:p>
          <w:p w:rsidR="00B377A2" w:rsidRDefault="004F1563">
            <w:pPr>
              <w:pStyle w:val="TableParagraph"/>
              <w:ind w:left="109"/>
            </w:pPr>
            <w:r>
              <w:t>В</w:t>
            </w:r>
            <w:r>
              <w:rPr>
                <w:spacing w:val="-1"/>
              </w:rPr>
              <w:t xml:space="preserve"> </w:t>
            </w:r>
            <w:r>
              <w:rPr>
                <w:spacing w:val="-2"/>
              </w:rPr>
              <w:t>бухгалтерию</w:t>
            </w:r>
          </w:p>
        </w:tc>
      </w:tr>
      <w:tr w:rsidR="00B377A2">
        <w:trPr>
          <w:trHeight w:val="505"/>
        </w:trPr>
        <w:tc>
          <w:tcPr>
            <w:tcW w:w="2521" w:type="dxa"/>
          </w:tcPr>
          <w:p w:rsidR="00B377A2" w:rsidRDefault="004F1563">
            <w:pPr>
              <w:pStyle w:val="TableParagraph"/>
              <w:spacing w:line="246" w:lineRule="exact"/>
              <w:ind w:left="165"/>
            </w:pPr>
            <w:r>
              <w:t>Приказ</w:t>
            </w:r>
            <w:r>
              <w:rPr>
                <w:spacing w:val="-4"/>
              </w:rPr>
              <w:t xml:space="preserve"> </w:t>
            </w:r>
            <w:r>
              <w:t>о</w:t>
            </w:r>
            <w:r>
              <w:rPr>
                <w:spacing w:val="-4"/>
              </w:rPr>
              <w:t xml:space="preserve"> </w:t>
            </w:r>
            <w:r>
              <w:t>зачислении</w:t>
            </w:r>
            <w:r>
              <w:rPr>
                <w:spacing w:val="-4"/>
              </w:rPr>
              <w:t xml:space="preserve"> </w:t>
            </w:r>
            <w:r>
              <w:rPr>
                <w:spacing w:val="-10"/>
              </w:rPr>
              <w:t>и</w:t>
            </w:r>
          </w:p>
          <w:p w:rsidR="00B377A2" w:rsidRDefault="004F1563">
            <w:pPr>
              <w:pStyle w:val="TableParagraph"/>
              <w:spacing w:line="240" w:lineRule="exact"/>
              <w:ind w:left="110"/>
            </w:pPr>
            <w:r>
              <w:t>отчислении</w:t>
            </w:r>
            <w:r>
              <w:rPr>
                <w:spacing w:val="-9"/>
              </w:rPr>
              <w:t xml:space="preserve"> </w:t>
            </w:r>
            <w:r>
              <w:rPr>
                <w:spacing w:val="-2"/>
              </w:rPr>
              <w:t>детей</w:t>
            </w:r>
          </w:p>
        </w:tc>
        <w:tc>
          <w:tcPr>
            <w:tcW w:w="1418" w:type="dxa"/>
          </w:tcPr>
          <w:p w:rsidR="00B377A2" w:rsidRDefault="00B377A2">
            <w:pPr>
              <w:pStyle w:val="TableParagraph"/>
              <w:ind w:left="0"/>
            </w:pPr>
          </w:p>
        </w:tc>
        <w:tc>
          <w:tcPr>
            <w:tcW w:w="2177" w:type="dxa"/>
          </w:tcPr>
          <w:p w:rsidR="00B377A2" w:rsidRDefault="004F1563">
            <w:pPr>
              <w:pStyle w:val="TableParagraph"/>
              <w:spacing w:before="118"/>
              <w:ind w:left="108"/>
            </w:pPr>
            <w:r>
              <w:rPr>
                <w:spacing w:val="-2"/>
              </w:rPr>
              <w:t>Заведующая</w:t>
            </w:r>
          </w:p>
        </w:tc>
        <w:tc>
          <w:tcPr>
            <w:tcW w:w="2520" w:type="dxa"/>
          </w:tcPr>
          <w:p w:rsidR="00B377A2" w:rsidRDefault="004F1563">
            <w:pPr>
              <w:pStyle w:val="TableParagraph"/>
              <w:spacing w:line="246" w:lineRule="exact"/>
              <w:ind w:left="108"/>
            </w:pPr>
            <w:r>
              <w:t>В</w:t>
            </w:r>
            <w:r>
              <w:rPr>
                <w:spacing w:val="-2"/>
              </w:rPr>
              <w:t xml:space="preserve"> </w:t>
            </w:r>
            <w:r>
              <w:t>день</w:t>
            </w:r>
            <w:r>
              <w:rPr>
                <w:spacing w:val="-2"/>
              </w:rPr>
              <w:t xml:space="preserve"> </w:t>
            </w:r>
            <w:r>
              <w:t>приема</w:t>
            </w:r>
            <w:r>
              <w:rPr>
                <w:spacing w:val="-2"/>
              </w:rPr>
              <w:t xml:space="preserve"> </w:t>
            </w:r>
            <w:r>
              <w:rPr>
                <w:spacing w:val="-5"/>
              </w:rPr>
              <w:t>или</w:t>
            </w:r>
          </w:p>
          <w:p w:rsidR="00B377A2" w:rsidRDefault="004F1563">
            <w:pPr>
              <w:pStyle w:val="TableParagraph"/>
              <w:spacing w:line="240" w:lineRule="exact"/>
              <w:ind w:left="108"/>
            </w:pPr>
            <w:r>
              <w:t>выбытия</w:t>
            </w:r>
            <w:r>
              <w:rPr>
                <w:spacing w:val="-4"/>
              </w:rPr>
              <w:t xml:space="preserve"> </w:t>
            </w:r>
            <w:r>
              <w:rPr>
                <w:spacing w:val="-2"/>
              </w:rPr>
              <w:t>ребенка</w:t>
            </w:r>
          </w:p>
        </w:tc>
        <w:tc>
          <w:tcPr>
            <w:tcW w:w="2107" w:type="dxa"/>
          </w:tcPr>
          <w:p w:rsidR="00B377A2" w:rsidRDefault="004F1563">
            <w:pPr>
              <w:pStyle w:val="TableParagraph"/>
              <w:spacing w:line="246" w:lineRule="exact"/>
              <w:ind w:left="109"/>
            </w:pPr>
            <w:r>
              <w:t>Выписка</w:t>
            </w:r>
            <w:r>
              <w:rPr>
                <w:spacing w:val="-1"/>
              </w:rPr>
              <w:t xml:space="preserve"> </w:t>
            </w:r>
            <w:r>
              <w:rPr>
                <w:spacing w:val="-10"/>
              </w:rPr>
              <w:t>в</w:t>
            </w:r>
          </w:p>
          <w:p w:rsidR="00B377A2" w:rsidRDefault="004F1563">
            <w:pPr>
              <w:pStyle w:val="TableParagraph"/>
              <w:spacing w:line="240" w:lineRule="exact"/>
              <w:ind w:left="109"/>
            </w:pPr>
            <w:r>
              <w:rPr>
                <w:spacing w:val="-2"/>
              </w:rPr>
              <w:t>бухгалтерию</w:t>
            </w:r>
          </w:p>
        </w:tc>
      </w:tr>
      <w:tr w:rsidR="00B377A2">
        <w:trPr>
          <w:trHeight w:val="251"/>
        </w:trPr>
        <w:tc>
          <w:tcPr>
            <w:tcW w:w="2521" w:type="dxa"/>
          </w:tcPr>
          <w:p w:rsidR="00B377A2" w:rsidRDefault="004F1563">
            <w:pPr>
              <w:pStyle w:val="TableParagraph"/>
              <w:spacing w:line="232" w:lineRule="exact"/>
              <w:ind w:left="165"/>
            </w:pPr>
            <w:r>
              <w:t>Заявление,</w:t>
            </w:r>
            <w:r>
              <w:rPr>
                <w:spacing w:val="-5"/>
              </w:rPr>
              <w:t xml:space="preserve"> </w:t>
            </w:r>
            <w:r>
              <w:t>договор</w:t>
            </w:r>
            <w:r>
              <w:rPr>
                <w:spacing w:val="-5"/>
              </w:rPr>
              <w:t xml:space="preserve"> </w:t>
            </w:r>
            <w:r>
              <w:rPr>
                <w:spacing w:val="-10"/>
              </w:rPr>
              <w:t>и</w:t>
            </w:r>
          </w:p>
        </w:tc>
        <w:tc>
          <w:tcPr>
            <w:tcW w:w="1418" w:type="dxa"/>
          </w:tcPr>
          <w:p w:rsidR="00B377A2" w:rsidRDefault="00B377A2">
            <w:pPr>
              <w:pStyle w:val="TableParagraph"/>
              <w:ind w:left="0"/>
              <w:rPr>
                <w:sz w:val="18"/>
              </w:rPr>
            </w:pPr>
          </w:p>
        </w:tc>
        <w:tc>
          <w:tcPr>
            <w:tcW w:w="2177" w:type="dxa"/>
          </w:tcPr>
          <w:p w:rsidR="00B377A2" w:rsidRDefault="004F1563">
            <w:pPr>
              <w:pStyle w:val="TableParagraph"/>
              <w:spacing w:line="232" w:lineRule="exact"/>
              <w:ind w:left="108"/>
            </w:pPr>
            <w:r>
              <w:rPr>
                <w:spacing w:val="-2"/>
              </w:rPr>
              <w:t>Заведующая</w:t>
            </w:r>
          </w:p>
        </w:tc>
        <w:tc>
          <w:tcPr>
            <w:tcW w:w="2520" w:type="dxa"/>
          </w:tcPr>
          <w:p w:rsidR="00B377A2" w:rsidRDefault="004F1563">
            <w:pPr>
              <w:pStyle w:val="TableParagraph"/>
              <w:spacing w:line="232" w:lineRule="exact"/>
              <w:ind w:left="108"/>
            </w:pPr>
            <w:r>
              <w:t>В</w:t>
            </w:r>
            <w:r>
              <w:rPr>
                <w:spacing w:val="-2"/>
              </w:rPr>
              <w:t xml:space="preserve"> </w:t>
            </w:r>
            <w:r>
              <w:t>день</w:t>
            </w:r>
            <w:r>
              <w:rPr>
                <w:spacing w:val="-2"/>
              </w:rPr>
              <w:t xml:space="preserve"> </w:t>
            </w:r>
            <w:r>
              <w:t>приема</w:t>
            </w:r>
            <w:r>
              <w:rPr>
                <w:spacing w:val="-2"/>
              </w:rPr>
              <w:t xml:space="preserve"> ребенка</w:t>
            </w:r>
          </w:p>
        </w:tc>
        <w:tc>
          <w:tcPr>
            <w:tcW w:w="2107" w:type="dxa"/>
          </w:tcPr>
          <w:p w:rsidR="00B377A2" w:rsidRDefault="004F1563">
            <w:pPr>
              <w:pStyle w:val="TableParagraph"/>
              <w:spacing w:line="232" w:lineRule="exact"/>
              <w:ind w:left="109"/>
            </w:pPr>
            <w:r>
              <w:rPr>
                <w:spacing w:val="-2"/>
              </w:rPr>
              <w:t>Заведующей</w:t>
            </w:r>
          </w:p>
        </w:tc>
      </w:tr>
    </w:tbl>
    <w:p w:rsidR="00B377A2" w:rsidRDefault="00B377A2">
      <w:pPr>
        <w:spacing w:line="232" w:lineRule="exact"/>
        <w:sectPr w:rsidR="00B377A2">
          <w:pgSz w:w="11910" w:h="16840"/>
          <w:pgMar w:top="660" w:right="80" w:bottom="280" w:left="540" w:header="720" w:footer="720" w:gutter="0"/>
          <w:cols w:space="720"/>
        </w:sectPr>
      </w:pPr>
    </w:p>
    <w:p w:rsidR="00B377A2" w:rsidRDefault="00B377A2">
      <w:pPr>
        <w:pStyle w:val="a3"/>
        <w:spacing w:before="6"/>
        <w:ind w:left="0"/>
        <w:rPr>
          <w:sz w:val="2"/>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1418"/>
        <w:gridCol w:w="2177"/>
        <w:gridCol w:w="2520"/>
        <w:gridCol w:w="2107"/>
      </w:tblGrid>
      <w:tr w:rsidR="00B377A2">
        <w:trPr>
          <w:trHeight w:val="760"/>
        </w:trPr>
        <w:tc>
          <w:tcPr>
            <w:tcW w:w="2521" w:type="dxa"/>
          </w:tcPr>
          <w:p w:rsidR="00B377A2" w:rsidRDefault="004F1563">
            <w:pPr>
              <w:pStyle w:val="TableParagraph"/>
              <w:spacing w:line="248" w:lineRule="exact"/>
              <w:ind w:left="110"/>
            </w:pPr>
            <w:r>
              <w:t>другие</w:t>
            </w:r>
            <w:r>
              <w:rPr>
                <w:spacing w:val="-2"/>
              </w:rPr>
              <w:t xml:space="preserve"> документы,</w:t>
            </w:r>
          </w:p>
          <w:p w:rsidR="00B377A2" w:rsidRDefault="004F1563">
            <w:pPr>
              <w:pStyle w:val="TableParagraph"/>
              <w:spacing w:line="252" w:lineRule="exact"/>
              <w:ind w:left="110" w:right="113"/>
            </w:pPr>
            <w:r>
              <w:t>необходимые для приема</w:t>
            </w:r>
            <w:r>
              <w:rPr>
                <w:spacing w:val="-12"/>
              </w:rPr>
              <w:t xml:space="preserve"> </w:t>
            </w:r>
            <w:r>
              <w:t>ребенка</w:t>
            </w:r>
            <w:r>
              <w:rPr>
                <w:spacing w:val="-12"/>
              </w:rPr>
              <w:t xml:space="preserve"> </w:t>
            </w:r>
            <w:r>
              <w:t>в</w:t>
            </w:r>
            <w:r>
              <w:rPr>
                <w:spacing w:val="-12"/>
              </w:rPr>
              <w:t xml:space="preserve"> </w:t>
            </w:r>
            <w:r>
              <w:t>ДОУ</w:t>
            </w:r>
          </w:p>
        </w:tc>
        <w:tc>
          <w:tcPr>
            <w:tcW w:w="1418" w:type="dxa"/>
          </w:tcPr>
          <w:p w:rsidR="00B377A2" w:rsidRDefault="00B377A2">
            <w:pPr>
              <w:pStyle w:val="TableParagraph"/>
              <w:ind w:left="0"/>
            </w:pPr>
          </w:p>
        </w:tc>
        <w:tc>
          <w:tcPr>
            <w:tcW w:w="2177" w:type="dxa"/>
          </w:tcPr>
          <w:p w:rsidR="00B377A2" w:rsidRDefault="00B377A2">
            <w:pPr>
              <w:pStyle w:val="TableParagraph"/>
              <w:ind w:left="0"/>
            </w:pPr>
          </w:p>
        </w:tc>
        <w:tc>
          <w:tcPr>
            <w:tcW w:w="2520" w:type="dxa"/>
          </w:tcPr>
          <w:p w:rsidR="00B377A2" w:rsidRDefault="00B377A2">
            <w:pPr>
              <w:pStyle w:val="TableParagraph"/>
              <w:ind w:left="0"/>
            </w:pPr>
          </w:p>
        </w:tc>
        <w:tc>
          <w:tcPr>
            <w:tcW w:w="2107" w:type="dxa"/>
          </w:tcPr>
          <w:p w:rsidR="00B377A2" w:rsidRDefault="00B377A2">
            <w:pPr>
              <w:pStyle w:val="TableParagraph"/>
              <w:ind w:left="0"/>
            </w:pPr>
          </w:p>
        </w:tc>
      </w:tr>
      <w:tr w:rsidR="00B377A2">
        <w:trPr>
          <w:trHeight w:val="1264"/>
        </w:trPr>
        <w:tc>
          <w:tcPr>
            <w:tcW w:w="2521" w:type="dxa"/>
          </w:tcPr>
          <w:p w:rsidR="00B377A2" w:rsidRDefault="004F1563">
            <w:pPr>
              <w:pStyle w:val="TableParagraph"/>
              <w:ind w:left="110" w:right="303"/>
            </w:pPr>
            <w:r>
              <w:t>Документы на предоставление</w:t>
            </w:r>
            <w:r>
              <w:rPr>
                <w:spacing w:val="-14"/>
              </w:rPr>
              <w:t xml:space="preserve"> </w:t>
            </w:r>
            <w:r>
              <w:t>льгот на оплату за содержание</w:t>
            </w:r>
            <w:r>
              <w:rPr>
                <w:spacing w:val="-14"/>
              </w:rPr>
              <w:t xml:space="preserve"> </w:t>
            </w:r>
            <w:r>
              <w:t>ребенка</w:t>
            </w:r>
            <w:r>
              <w:rPr>
                <w:spacing w:val="-14"/>
              </w:rPr>
              <w:t xml:space="preserve"> </w:t>
            </w:r>
            <w:r>
              <w:t>в</w:t>
            </w:r>
          </w:p>
          <w:p w:rsidR="00B377A2" w:rsidRDefault="004F1563">
            <w:pPr>
              <w:pStyle w:val="TableParagraph"/>
              <w:spacing w:line="238" w:lineRule="exact"/>
              <w:ind w:left="110"/>
            </w:pPr>
            <w:r>
              <w:rPr>
                <w:spacing w:val="-5"/>
              </w:rPr>
              <w:t>ДОУ</w:t>
            </w:r>
          </w:p>
        </w:tc>
        <w:tc>
          <w:tcPr>
            <w:tcW w:w="1418" w:type="dxa"/>
          </w:tcPr>
          <w:p w:rsidR="00B377A2" w:rsidRDefault="00B377A2">
            <w:pPr>
              <w:pStyle w:val="TableParagraph"/>
              <w:ind w:left="0"/>
            </w:pPr>
          </w:p>
        </w:tc>
        <w:tc>
          <w:tcPr>
            <w:tcW w:w="2177" w:type="dxa"/>
          </w:tcPr>
          <w:p w:rsidR="00B377A2" w:rsidRDefault="00B377A2">
            <w:pPr>
              <w:pStyle w:val="TableParagraph"/>
              <w:spacing w:before="247"/>
              <w:ind w:left="0"/>
            </w:pPr>
          </w:p>
          <w:p w:rsidR="00B377A2" w:rsidRDefault="004F1563">
            <w:pPr>
              <w:pStyle w:val="TableParagraph"/>
              <w:ind w:left="108"/>
            </w:pPr>
            <w:r>
              <w:rPr>
                <w:spacing w:val="-2"/>
              </w:rPr>
              <w:t>Заведующая</w:t>
            </w:r>
          </w:p>
        </w:tc>
        <w:tc>
          <w:tcPr>
            <w:tcW w:w="2520" w:type="dxa"/>
          </w:tcPr>
          <w:p w:rsidR="00B377A2" w:rsidRDefault="004F1563">
            <w:pPr>
              <w:pStyle w:val="TableParagraph"/>
              <w:spacing w:before="121"/>
              <w:ind w:left="108" w:right="109"/>
            </w:pPr>
            <w:r>
              <w:t>При</w:t>
            </w:r>
            <w:r>
              <w:rPr>
                <w:spacing w:val="-12"/>
              </w:rPr>
              <w:t xml:space="preserve"> </w:t>
            </w:r>
            <w:r>
              <w:t>приеме</w:t>
            </w:r>
            <w:r>
              <w:rPr>
                <w:spacing w:val="-12"/>
              </w:rPr>
              <w:t xml:space="preserve"> </w:t>
            </w:r>
            <w:r>
              <w:t>ребенка,</w:t>
            </w:r>
            <w:r>
              <w:rPr>
                <w:spacing w:val="-12"/>
              </w:rPr>
              <w:t xml:space="preserve"> </w:t>
            </w:r>
            <w:r>
              <w:t>на 1 сентября ежегодно, при изменении положения в семье</w:t>
            </w:r>
          </w:p>
        </w:tc>
        <w:tc>
          <w:tcPr>
            <w:tcW w:w="2107" w:type="dxa"/>
          </w:tcPr>
          <w:p w:rsidR="00B377A2" w:rsidRDefault="00B377A2">
            <w:pPr>
              <w:pStyle w:val="TableParagraph"/>
              <w:spacing w:before="247"/>
              <w:ind w:left="0"/>
            </w:pPr>
          </w:p>
          <w:p w:rsidR="00B377A2" w:rsidRDefault="004F1563">
            <w:pPr>
              <w:pStyle w:val="TableParagraph"/>
              <w:ind w:left="109"/>
            </w:pPr>
            <w:r>
              <w:t>В</w:t>
            </w:r>
            <w:r>
              <w:rPr>
                <w:spacing w:val="-1"/>
              </w:rPr>
              <w:t xml:space="preserve"> </w:t>
            </w:r>
            <w:r>
              <w:rPr>
                <w:spacing w:val="-2"/>
              </w:rPr>
              <w:t>бухгалтерию</w:t>
            </w:r>
          </w:p>
        </w:tc>
      </w:tr>
      <w:tr w:rsidR="00B377A2">
        <w:trPr>
          <w:trHeight w:val="1012"/>
        </w:trPr>
        <w:tc>
          <w:tcPr>
            <w:tcW w:w="2521" w:type="dxa"/>
          </w:tcPr>
          <w:p w:rsidR="00B377A2" w:rsidRDefault="004F1563">
            <w:pPr>
              <w:pStyle w:val="TableParagraph"/>
              <w:ind w:left="110" w:right="582" w:firstLine="55"/>
            </w:pPr>
            <w:r>
              <w:t xml:space="preserve">Документы на </w:t>
            </w:r>
            <w:r>
              <w:rPr>
                <w:spacing w:val="-2"/>
              </w:rPr>
              <w:t xml:space="preserve">предоставление </w:t>
            </w:r>
            <w:r>
              <w:t>компенсации</w:t>
            </w:r>
            <w:r>
              <w:rPr>
                <w:spacing w:val="-14"/>
              </w:rPr>
              <w:t xml:space="preserve"> </w:t>
            </w:r>
            <w:r>
              <w:t>части</w:t>
            </w:r>
          </w:p>
          <w:p w:rsidR="00B377A2" w:rsidRDefault="004F1563">
            <w:pPr>
              <w:pStyle w:val="TableParagraph"/>
              <w:spacing w:line="240" w:lineRule="exact"/>
              <w:ind w:left="110"/>
            </w:pPr>
            <w:r>
              <w:t>родительской</w:t>
            </w:r>
            <w:r>
              <w:rPr>
                <w:spacing w:val="-11"/>
              </w:rPr>
              <w:t xml:space="preserve"> </w:t>
            </w:r>
            <w:r>
              <w:rPr>
                <w:spacing w:val="-4"/>
              </w:rPr>
              <w:t>платы</w:t>
            </w:r>
          </w:p>
        </w:tc>
        <w:tc>
          <w:tcPr>
            <w:tcW w:w="1418" w:type="dxa"/>
          </w:tcPr>
          <w:p w:rsidR="00B377A2" w:rsidRDefault="00B377A2">
            <w:pPr>
              <w:pStyle w:val="TableParagraph"/>
              <w:ind w:left="0"/>
            </w:pPr>
          </w:p>
        </w:tc>
        <w:tc>
          <w:tcPr>
            <w:tcW w:w="2177" w:type="dxa"/>
          </w:tcPr>
          <w:p w:rsidR="00B377A2" w:rsidRDefault="00B377A2">
            <w:pPr>
              <w:pStyle w:val="TableParagraph"/>
              <w:spacing w:before="119"/>
              <w:ind w:left="0"/>
            </w:pPr>
          </w:p>
          <w:p w:rsidR="00B377A2" w:rsidRDefault="004F1563">
            <w:pPr>
              <w:pStyle w:val="TableParagraph"/>
              <w:spacing w:before="1"/>
              <w:ind w:left="108"/>
            </w:pPr>
            <w:r>
              <w:rPr>
                <w:spacing w:val="-2"/>
              </w:rPr>
              <w:t>Заведующая</w:t>
            </w:r>
          </w:p>
        </w:tc>
        <w:tc>
          <w:tcPr>
            <w:tcW w:w="2520" w:type="dxa"/>
          </w:tcPr>
          <w:p w:rsidR="00B377A2" w:rsidRDefault="004F1563">
            <w:pPr>
              <w:pStyle w:val="TableParagraph"/>
              <w:ind w:left="108" w:right="109"/>
            </w:pPr>
            <w:r>
              <w:t>При</w:t>
            </w:r>
            <w:r>
              <w:rPr>
                <w:spacing w:val="-12"/>
              </w:rPr>
              <w:t xml:space="preserve"> </w:t>
            </w:r>
            <w:r>
              <w:t>приеме</w:t>
            </w:r>
            <w:r>
              <w:rPr>
                <w:spacing w:val="-12"/>
              </w:rPr>
              <w:t xml:space="preserve"> </w:t>
            </w:r>
            <w:r>
              <w:t>ребенка,</w:t>
            </w:r>
            <w:r>
              <w:rPr>
                <w:spacing w:val="-12"/>
              </w:rPr>
              <w:t xml:space="preserve"> </w:t>
            </w:r>
            <w:r>
              <w:t>на 1 сентября ежегодно, при изменении</w:t>
            </w:r>
          </w:p>
          <w:p w:rsidR="00B377A2" w:rsidRDefault="004F1563">
            <w:pPr>
              <w:pStyle w:val="TableParagraph"/>
              <w:spacing w:line="240" w:lineRule="exact"/>
              <w:ind w:left="108"/>
            </w:pPr>
            <w:r>
              <w:t>положения</w:t>
            </w:r>
            <w:r>
              <w:rPr>
                <w:spacing w:val="-3"/>
              </w:rPr>
              <w:t xml:space="preserve"> </w:t>
            </w:r>
            <w:r>
              <w:t>в</w:t>
            </w:r>
            <w:r>
              <w:rPr>
                <w:spacing w:val="-2"/>
              </w:rPr>
              <w:t xml:space="preserve"> семье</w:t>
            </w:r>
          </w:p>
        </w:tc>
        <w:tc>
          <w:tcPr>
            <w:tcW w:w="2107" w:type="dxa"/>
          </w:tcPr>
          <w:p w:rsidR="00B377A2" w:rsidRDefault="00B377A2">
            <w:pPr>
              <w:pStyle w:val="TableParagraph"/>
              <w:spacing w:before="119"/>
              <w:ind w:left="0"/>
            </w:pPr>
          </w:p>
          <w:p w:rsidR="00B377A2" w:rsidRDefault="004F1563">
            <w:pPr>
              <w:pStyle w:val="TableParagraph"/>
              <w:spacing w:before="1"/>
              <w:ind w:left="109"/>
            </w:pPr>
            <w:r>
              <w:t>В</w:t>
            </w:r>
            <w:r>
              <w:rPr>
                <w:spacing w:val="-1"/>
              </w:rPr>
              <w:t xml:space="preserve"> </w:t>
            </w:r>
            <w:r>
              <w:rPr>
                <w:spacing w:val="-2"/>
              </w:rPr>
              <w:t>бухгалтерию</w:t>
            </w:r>
          </w:p>
        </w:tc>
      </w:tr>
      <w:tr w:rsidR="00B377A2">
        <w:trPr>
          <w:trHeight w:val="506"/>
        </w:trPr>
        <w:tc>
          <w:tcPr>
            <w:tcW w:w="2521" w:type="dxa"/>
          </w:tcPr>
          <w:p w:rsidR="00B377A2" w:rsidRDefault="004F1563">
            <w:pPr>
              <w:pStyle w:val="TableParagraph"/>
              <w:spacing w:line="246" w:lineRule="exact"/>
              <w:ind w:left="110"/>
            </w:pPr>
            <w:r>
              <w:t>Табель</w:t>
            </w:r>
            <w:r>
              <w:rPr>
                <w:spacing w:val="-4"/>
              </w:rPr>
              <w:t xml:space="preserve"> </w:t>
            </w:r>
            <w:r>
              <w:rPr>
                <w:spacing w:val="-2"/>
              </w:rPr>
              <w:t>учѐта</w:t>
            </w:r>
          </w:p>
          <w:p w:rsidR="00B377A2" w:rsidRDefault="004F1563">
            <w:pPr>
              <w:pStyle w:val="TableParagraph"/>
              <w:spacing w:line="240" w:lineRule="exact"/>
              <w:ind w:left="110"/>
            </w:pPr>
            <w:r>
              <w:t>посещаемости</w:t>
            </w:r>
            <w:r>
              <w:rPr>
                <w:spacing w:val="-11"/>
              </w:rPr>
              <w:t xml:space="preserve"> </w:t>
            </w:r>
            <w:r>
              <w:rPr>
                <w:spacing w:val="-2"/>
              </w:rPr>
              <w:t>детей</w:t>
            </w:r>
          </w:p>
        </w:tc>
        <w:tc>
          <w:tcPr>
            <w:tcW w:w="1418" w:type="dxa"/>
          </w:tcPr>
          <w:p w:rsidR="00B377A2" w:rsidRDefault="004F1563">
            <w:pPr>
              <w:pStyle w:val="TableParagraph"/>
              <w:spacing w:before="121"/>
            </w:pPr>
            <w:r>
              <w:t xml:space="preserve">Ф. </w:t>
            </w:r>
            <w:r>
              <w:rPr>
                <w:spacing w:val="-2"/>
              </w:rPr>
              <w:t>0505608</w:t>
            </w:r>
          </w:p>
        </w:tc>
        <w:tc>
          <w:tcPr>
            <w:tcW w:w="2177" w:type="dxa"/>
          </w:tcPr>
          <w:p w:rsidR="00B377A2" w:rsidRDefault="004F1563">
            <w:pPr>
              <w:pStyle w:val="TableParagraph"/>
              <w:spacing w:before="121"/>
              <w:ind w:left="108"/>
            </w:pPr>
            <w:r>
              <w:t>Старшая</w:t>
            </w:r>
            <w:r>
              <w:rPr>
                <w:spacing w:val="-1"/>
              </w:rPr>
              <w:t xml:space="preserve"> </w:t>
            </w:r>
            <w:r>
              <w:rPr>
                <w:spacing w:val="-2"/>
              </w:rPr>
              <w:t>медсестра</w:t>
            </w:r>
          </w:p>
        </w:tc>
        <w:tc>
          <w:tcPr>
            <w:tcW w:w="2520" w:type="dxa"/>
          </w:tcPr>
          <w:p w:rsidR="00B377A2" w:rsidRDefault="004F1563">
            <w:pPr>
              <w:pStyle w:val="TableParagraph"/>
              <w:spacing w:before="121"/>
              <w:ind w:left="108"/>
            </w:pPr>
            <w:r>
              <w:t>До 1 числу</w:t>
            </w:r>
            <w:r>
              <w:rPr>
                <w:spacing w:val="-3"/>
              </w:rPr>
              <w:t xml:space="preserve"> </w:t>
            </w:r>
            <w:r>
              <w:rPr>
                <w:spacing w:val="-2"/>
              </w:rPr>
              <w:t>ежемесячно</w:t>
            </w:r>
          </w:p>
        </w:tc>
        <w:tc>
          <w:tcPr>
            <w:tcW w:w="2107" w:type="dxa"/>
          </w:tcPr>
          <w:p w:rsidR="00B377A2" w:rsidRDefault="004F1563">
            <w:pPr>
              <w:pStyle w:val="TableParagraph"/>
              <w:spacing w:line="246" w:lineRule="exact"/>
              <w:ind w:left="109"/>
            </w:pPr>
            <w:r>
              <w:rPr>
                <w:spacing w:val="-2"/>
              </w:rPr>
              <w:t>Заведующей,</w:t>
            </w:r>
          </w:p>
          <w:p w:rsidR="00B377A2" w:rsidRDefault="004F1563">
            <w:pPr>
              <w:pStyle w:val="TableParagraph"/>
              <w:spacing w:line="240" w:lineRule="exact"/>
              <w:ind w:left="109"/>
            </w:pPr>
            <w:r>
              <w:rPr>
                <w:spacing w:val="-2"/>
              </w:rPr>
              <w:t>бухгалтеру</w:t>
            </w:r>
          </w:p>
        </w:tc>
      </w:tr>
      <w:tr w:rsidR="00B377A2">
        <w:trPr>
          <w:trHeight w:val="506"/>
        </w:trPr>
        <w:tc>
          <w:tcPr>
            <w:tcW w:w="2521" w:type="dxa"/>
          </w:tcPr>
          <w:p w:rsidR="00B377A2" w:rsidRDefault="004F1563">
            <w:pPr>
              <w:pStyle w:val="TableParagraph"/>
              <w:spacing w:line="246" w:lineRule="exact"/>
              <w:ind w:left="165"/>
            </w:pPr>
            <w:r>
              <w:t>Квитанция</w:t>
            </w:r>
            <w:r>
              <w:rPr>
                <w:spacing w:val="-6"/>
              </w:rPr>
              <w:t xml:space="preserve"> </w:t>
            </w:r>
            <w:r>
              <w:t>на</w:t>
            </w:r>
            <w:r>
              <w:rPr>
                <w:spacing w:val="-3"/>
              </w:rPr>
              <w:t xml:space="preserve"> </w:t>
            </w:r>
            <w:r>
              <w:t>оплату</w:t>
            </w:r>
            <w:r>
              <w:rPr>
                <w:spacing w:val="-5"/>
              </w:rPr>
              <w:t xml:space="preserve"> за</w:t>
            </w:r>
          </w:p>
          <w:p w:rsidR="00B377A2" w:rsidRDefault="004F1563">
            <w:pPr>
              <w:pStyle w:val="TableParagraph"/>
              <w:spacing w:line="240" w:lineRule="exact"/>
              <w:ind w:left="110"/>
            </w:pPr>
            <w:r>
              <w:t>содержание</w:t>
            </w:r>
            <w:r>
              <w:rPr>
                <w:spacing w:val="-7"/>
              </w:rPr>
              <w:t xml:space="preserve"> </w:t>
            </w:r>
            <w:r>
              <w:rPr>
                <w:spacing w:val="-2"/>
              </w:rPr>
              <w:t>ребенка</w:t>
            </w:r>
          </w:p>
        </w:tc>
        <w:tc>
          <w:tcPr>
            <w:tcW w:w="1418" w:type="dxa"/>
          </w:tcPr>
          <w:p w:rsidR="00B377A2" w:rsidRDefault="004F1563">
            <w:pPr>
              <w:pStyle w:val="TableParagraph"/>
              <w:spacing w:before="121"/>
            </w:pPr>
            <w:r>
              <w:t>Ф.</w:t>
            </w:r>
            <w:r>
              <w:rPr>
                <w:spacing w:val="-5"/>
              </w:rPr>
              <w:t xml:space="preserve"> </w:t>
            </w:r>
            <w:r>
              <w:t>ПД-</w:t>
            </w:r>
            <w:r>
              <w:rPr>
                <w:spacing w:val="-10"/>
              </w:rPr>
              <w:t>4</w:t>
            </w:r>
          </w:p>
        </w:tc>
        <w:tc>
          <w:tcPr>
            <w:tcW w:w="2177" w:type="dxa"/>
          </w:tcPr>
          <w:p w:rsidR="00B377A2" w:rsidRDefault="004F1563">
            <w:pPr>
              <w:pStyle w:val="TableParagraph"/>
              <w:spacing w:before="121"/>
              <w:ind w:left="108"/>
            </w:pPr>
            <w:r>
              <w:rPr>
                <w:spacing w:val="-2"/>
              </w:rPr>
              <w:t>Бухгалтер</w:t>
            </w:r>
          </w:p>
        </w:tc>
        <w:tc>
          <w:tcPr>
            <w:tcW w:w="2520" w:type="dxa"/>
          </w:tcPr>
          <w:p w:rsidR="00B377A2" w:rsidRDefault="004F1563">
            <w:pPr>
              <w:pStyle w:val="TableParagraph"/>
              <w:spacing w:before="121"/>
              <w:ind w:left="108"/>
            </w:pPr>
            <w:r>
              <w:t>До</w:t>
            </w:r>
            <w:r>
              <w:rPr>
                <w:spacing w:val="-1"/>
              </w:rPr>
              <w:t xml:space="preserve"> </w:t>
            </w:r>
            <w:r>
              <w:t>5</w:t>
            </w:r>
            <w:r>
              <w:rPr>
                <w:spacing w:val="-1"/>
              </w:rPr>
              <w:t xml:space="preserve"> </w:t>
            </w:r>
            <w:r>
              <w:t>числа</w:t>
            </w:r>
            <w:r>
              <w:rPr>
                <w:spacing w:val="-1"/>
              </w:rPr>
              <w:t xml:space="preserve"> </w:t>
            </w:r>
            <w:r>
              <w:rPr>
                <w:spacing w:val="-2"/>
              </w:rPr>
              <w:t>ежемесячно</w:t>
            </w:r>
          </w:p>
        </w:tc>
        <w:tc>
          <w:tcPr>
            <w:tcW w:w="2107" w:type="dxa"/>
          </w:tcPr>
          <w:p w:rsidR="00B377A2" w:rsidRDefault="004F1563">
            <w:pPr>
              <w:pStyle w:val="TableParagraph"/>
              <w:spacing w:before="121"/>
              <w:ind w:left="109"/>
            </w:pPr>
            <w:r>
              <w:rPr>
                <w:spacing w:val="-2"/>
              </w:rPr>
              <w:t>Воспитателям</w:t>
            </w:r>
          </w:p>
        </w:tc>
      </w:tr>
      <w:tr w:rsidR="00B377A2">
        <w:trPr>
          <w:trHeight w:val="505"/>
        </w:trPr>
        <w:tc>
          <w:tcPr>
            <w:tcW w:w="2521" w:type="dxa"/>
          </w:tcPr>
          <w:p w:rsidR="00B377A2" w:rsidRDefault="004F1563">
            <w:pPr>
              <w:pStyle w:val="TableParagraph"/>
              <w:spacing w:line="246" w:lineRule="exact"/>
              <w:ind w:left="165"/>
            </w:pPr>
            <w:r>
              <w:t>Акты</w:t>
            </w:r>
            <w:r>
              <w:rPr>
                <w:spacing w:val="-2"/>
              </w:rPr>
              <w:t xml:space="preserve"> выполненных</w:t>
            </w:r>
          </w:p>
          <w:p w:rsidR="00B377A2" w:rsidRDefault="004F1563">
            <w:pPr>
              <w:pStyle w:val="TableParagraph"/>
              <w:spacing w:line="240" w:lineRule="exact"/>
              <w:ind w:left="110"/>
            </w:pPr>
            <w:r>
              <w:t>работ,</w:t>
            </w:r>
            <w:r>
              <w:rPr>
                <w:spacing w:val="-10"/>
              </w:rPr>
              <w:t xml:space="preserve"> </w:t>
            </w:r>
            <w:r>
              <w:t>счета-</w:t>
            </w:r>
            <w:r>
              <w:rPr>
                <w:spacing w:val="-2"/>
              </w:rPr>
              <w:t>фактуры</w:t>
            </w:r>
          </w:p>
        </w:tc>
        <w:tc>
          <w:tcPr>
            <w:tcW w:w="1418" w:type="dxa"/>
          </w:tcPr>
          <w:p w:rsidR="00B377A2" w:rsidRDefault="00B377A2">
            <w:pPr>
              <w:pStyle w:val="TableParagraph"/>
              <w:ind w:left="0"/>
            </w:pPr>
          </w:p>
        </w:tc>
        <w:tc>
          <w:tcPr>
            <w:tcW w:w="2177" w:type="dxa"/>
          </w:tcPr>
          <w:p w:rsidR="00B377A2" w:rsidRDefault="004F1563">
            <w:pPr>
              <w:pStyle w:val="TableParagraph"/>
              <w:spacing w:line="246" w:lineRule="exact"/>
              <w:ind w:left="108"/>
            </w:pPr>
            <w:r>
              <w:rPr>
                <w:spacing w:val="-2"/>
              </w:rPr>
              <w:t>Бухгалтер,</w:t>
            </w:r>
          </w:p>
          <w:p w:rsidR="00B377A2" w:rsidRDefault="004F1563">
            <w:pPr>
              <w:pStyle w:val="TableParagraph"/>
              <w:spacing w:line="240" w:lineRule="exact"/>
              <w:ind w:left="108"/>
            </w:pPr>
            <w:r>
              <w:rPr>
                <w:spacing w:val="-2"/>
              </w:rPr>
              <w:t>завхоз</w:t>
            </w:r>
          </w:p>
        </w:tc>
        <w:tc>
          <w:tcPr>
            <w:tcW w:w="2520" w:type="dxa"/>
          </w:tcPr>
          <w:p w:rsidR="00B377A2" w:rsidRDefault="004F1563">
            <w:pPr>
              <w:pStyle w:val="TableParagraph"/>
              <w:spacing w:line="246" w:lineRule="exact"/>
              <w:ind w:left="108"/>
            </w:pPr>
            <w:r>
              <w:t>По</w:t>
            </w:r>
            <w:r>
              <w:rPr>
                <w:spacing w:val="-4"/>
              </w:rPr>
              <w:t xml:space="preserve"> </w:t>
            </w:r>
            <w:r>
              <w:t>мере</w:t>
            </w:r>
            <w:r>
              <w:rPr>
                <w:spacing w:val="-4"/>
              </w:rPr>
              <w:t xml:space="preserve"> </w:t>
            </w:r>
            <w:r>
              <w:t>оказания</w:t>
            </w:r>
            <w:r>
              <w:rPr>
                <w:spacing w:val="-4"/>
              </w:rPr>
              <w:t xml:space="preserve"> </w:t>
            </w:r>
            <w:r>
              <w:rPr>
                <w:spacing w:val="-2"/>
              </w:rPr>
              <w:t>услуг,</w:t>
            </w:r>
          </w:p>
          <w:p w:rsidR="00B377A2" w:rsidRDefault="004F1563">
            <w:pPr>
              <w:pStyle w:val="TableParagraph"/>
              <w:spacing w:line="240" w:lineRule="exact"/>
              <w:ind w:left="108"/>
            </w:pPr>
            <w:r>
              <w:t>выполнения</w:t>
            </w:r>
            <w:r>
              <w:rPr>
                <w:spacing w:val="-12"/>
              </w:rPr>
              <w:t xml:space="preserve"> </w:t>
            </w:r>
            <w:r>
              <w:rPr>
                <w:spacing w:val="-2"/>
              </w:rPr>
              <w:t>работ</w:t>
            </w:r>
          </w:p>
        </w:tc>
        <w:tc>
          <w:tcPr>
            <w:tcW w:w="2107" w:type="dxa"/>
          </w:tcPr>
          <w:p w:rsidR="00B377A2" w:rsidRDefault="004F1563">
            <w:pPr>
              <w:pStyle w:val="TableParagraph"/>
              <w:spacing w:before="121"/>
              <w:ind w:left="109"/>
            </w:pPr>
            <w:r>
              <w:t>В</w:t>
            </w:r>
            <w:r>
              <w:rPr>
                <w:spacing w:val="-1"/>
              </w:rPr>
              <w:t xml:space="preserve"> </w:t>
            </w:r>
            <w:r>
              <w:rPr>
                <w:spacing w:val="-2"/>
              </w:rPr>
              <w:t>бухгалтерию</w:t>
            </w:r>
          </w:p>
        </w:tc>
      </w:tr>
      <w:tr w:rsidR="00B377A2">
        <w:trPr>
          <w:trHeight w:val="758"/>
        </w:trPr>
        <w:tc>
          <w:tcPr>
            <w:tcW w:w="2521" w:type="dxa"/>
          </w:tcPr>
          <w:p w:rsidR="00B377A2" w:rsidRDefault="004F1563">
            <w:pPr>
              <w:pStyle w:val="TableParagraph"/>
              <w:spacing w:before="121"/>
              <w:ind w:left="110" w:right="135" w:firstLine="55"/>
            </w:pPr>
            <w:r>
              <w:t xml:space="preserve">Акты сверки </w:t>
            </w:r>
            <w:r>
              <w:rPr>
                <w:spacing w:val="-2"/>
              </w:rPr>
              <w:t>взаиморасчѐтов</w:t>
            </w:r>
          </w:p>
        </w:tc>
        <w:tc>
          <w:tcPr>
            <w:tcW w:w="1418" w:type="dxa"/>
          </w:tcPr>
          <w:p w:rsidR="00B377A2" w:rsidRDefault="004F1563">
            <w:pPr>
              <w:pStyle w:val="TableParagraph"/>
              <w:ind w:right="133"/>
            </w:pPr>
            <w:r>
              <w:rPr>
                <w:spacing w:val="-6"/>
              </w:rPr>
              <w:t xml:space="preserve">Из </w:t>
            </w:r>
            <w:r>
              <w:rPr>
                <w:spacing w:val="-2"/>
              </w:rPr>
              <w:t>программы</w:t>
            </w:r>
          </w:p>
          <w:p w:rsidR="00B377A2" w:rsidRDefault="004F1563">
            <w:pPr>
              <w:pStyle w:val="TableParagraph"/>
              <w:spacing w:line="238" w:lineRule="exact"/>
            </w:pPr>
            <w:r>
              <w:rPr>
                <w:spacing w:val="-5"/>
              </w:rPr>
              <w:t>1С</w:t>
            </w:r>
          </w:p>
        </w:tc>
        <w:tc>
          <w:tcPr>
            <w:tcW w:w="2177" w:type="dxa"/>
          </w:tcPr>
          <w:p w:rsidR="00B377A2" w:rsidRDefault="004F1563">
            <w:pPr>
              <w:pStyle w:val="TableParagraph"/>
              <w:spacing w:before="121"/>
              <w:ind w:left="108"/>
            </w:pPr>
            <w:r>
              <w:t>Главный</w:t>
            </w:r>
            <w:r>
              <w:rPr>
                <w:spacing w:val="-8"/>
              </w:rPr>
              <w:t xml:space="preserve"> </w:t>
            </w:r>
            <w:r>
              <w:rPr>
                <w:spacing w:val="-2"/>
              </w:rPr>
              <w:t>бухгалтер</w:t>
            </w:r>
          </w:p>
        </w:tc>
        <w:tc>
          <w:tcPr>
            <w:tcW w:w="2520" w:type="dxa"/>
          </w:tcPr>
          <w:p w:rsidR="00B377A2" w:rsidRDefault="004F1563">
            <w:pPr>
              <w:pStyle w:val="TableParagraph"/>
              <w:ind w:left="108"/>
            </w:pPr>
            <w:r>
              <w:t>При инвентаризации, ежеквартально,</w:t>
            </w:r>
            <w:r>
              <w:rPr>
                <w:spacing w:val="-14"/>
              </w:rPr>
              <w:t xml:space="preserve"> </w:t>
            </w:r>
            <w:r>
              <w:t>по</w:t>
            </w:r>
            <w:r>
              <w:rPr>
                <w:spacing w:val="-14"/>
              </w:rPr>
              <w:t xml:space="preserve"> </w:t>
            </w:r>
            <w:r>
              <w:t>мере</w:t>
            </w:r>
          </w:p>
          <w:p w:rsidR="00B377A2" w:rsidRDefault="004F1563">
            <w:pPr>
              <w:pStyle w:val="TableParagraph"/>
              <w:spacing w:line="238" w:lineRule="exact"/>
              <w:ind w:left="108"/>
            </w:pPr>
            <w:r>
              <w:rPr>
                <w:spacing w:val="-2"/>
              </w:rPr>
              <w:t>необходимости</w:t>
            </w:r>
          </w:p>
        </w:tc>
        <w:tc>
          <w:tcPr>
            <w:tcW w:w="2107" w:type="dxa"/>
          </w:tcPr>
          <w:p w:rsidR="00B377A2" w:rsidRDefault="004F1563">
            <w:pPr>
              <w:pStyle w:val="TableParagraph"/>
              <w:ind w:left="109" w:right="595"/>
            </w:pPr>
            <w:proofErr w:type="gramStart"/>
            <w:r>
              <w:t>в</w:t>
            </w:r>
            <w:proofErr w:type="gramEnd"/>
            <w:r>
              <w:rPr>
                <w:spacing w:val="-14"/>
              </w:rPr>
              <w:t xml:space="preserve"> </w:t>
            </w:r>
            <w:r>
              <w:t>организацию поставщика</w:t>
            </w:r>
            <w:r>
              <w:rPr>
                <w:spacing w:val="-8"/>
              </w:rPr>
              <w:t xml:space="preserve"> </w:t>
            </w:r>
            <w:r>
              <w:t>,</w:t>
            </w:r>
            <w:r>
              <w:rPr>
                <w:spacing w:val="-3"/>
              </w:rPr>
              <w:t xml:space="preserve"> </w:t>
            </w:r>
            <w:r>
              <w:rPr>
                <w:spacing w:val="-10"/>
              </w:rPr>
              <w:t>в</w:t>
            </w:r>
          </w:p>
          <w:p w:rsidR="00B377A2" w:rsidRDefault="004F1563">
            <w:pPr>
              <w:pStyle w:val="TableParagraph"/>
              <w:spacing w:line="238" w:lineRule="exact"/>
              <w:ind w:left="109"/>
            </w:pPr>
            <w:r>
              <w:rPr>
                <w:spacing w:val="-2"/>
              </w:rPr>
              <w:t>бухгалтерию</w:t>
            </w:r>
          </w:p>
        </w:tc>
      </w:tr>
      <w:bookmarkEnd w:id="2"/>
    </w:tbl>
    <w:p w:rsidR="00B377A2" w:rsidRDefault="00B377A2">
      <w:pPr>
        <w:spacing w:line="238" w:lineRule="exact"/>
        <w:sectPr w:rsidR="00B377A2">
          <w:pgSz w:w="11910" w:h="16840"/>
          <w:pgMar w:top="660" w:right="80" w:bottom="280" w:left="540" w:header="720" w:footer="720" w:gutter="0"/>
          <w:cols w:space="720"/>
        </w:sectPr>
      </w:pPr>
    </w:p>
    <w:p w:rsidR="003356F7" w:rsidRDefault="003356F7">
      <w:pPr>
        <w:pStyle w:val="a3"/>
        <w:spacing w:before="61"/>
        <w:ind w:left="6829" w:right="704" w:firstLine="1978"/>
      </w:pPr>
    </w:p>
    <w:tbl>
      <w:tblPr>
        <w:tblW w:w="0" w:type="auto"/>
        <w:tblLook w:val="04A0" w:firstRow="1" w:lastRow="0" w:firstColumn="1" w:lastColumn="0" w:noHBand="0" w:noVBand="1"/>
      </w:tblPr>
      <w:tblGrid>
        <w:gridCol w:w="5341"/>
        <w:gridCol w:w="5341"/>
      </w:tblGrid>
      <w:tr w:rsidR="003356F7" w:rsidTr="003356F7">
        <w:tc>
          <w:tcPr>
            <w:tcW w:w="5341" w:type="dxa"/>
          </w:tcPr>
          <w:p w:rsidR="003356F7" w:rsidRDefault="003356F7">
            <w:pPr>
              <w:adjustRightInd w:val="0"/>
              <w:ind w:right="22"/>
              <w:jc w:val="both"/>
              <w:rPr>
                <w:sz w:val="24"/>
                <w:szCs w:val="24"/>
              </w:rPr>
            </w:pPr>
            <w:r>
              <w:rPr>
                <w:sz w:val="24"/>
                <w:szCs w:val="24"/>
              </w:rPr>
              <w:t>Принято на общем родительском собрании</w:t>
            </w:r>
          </w:p>
          <w:p w:rsidR="003356F7" w:rsidRDefault="003356F7">
            <w:pPr>
              <w:adjustRightInd w:val="0"/>
              <w:ind w:right="22"/>
              <w:jc w:val="both"/>
              <w:rPr>
                <w:sz w:val="24"/>
                <w:szCs w:val="24"/>
              </w:rPr>
            </w:pPr>
            <w:r>
              <w:rPr>
                <w:sz w:val="24"/>
                <w:szCs w:val="24"/>
              </w:rPr>
              <w:t>МДОУ «Детский сад № 61»</w:t>
            </w:r>
          </w:p>
          <w:p w:rsidR="003356F7" w:rsidRDefault="003356F7">
            <w:pPr>
              <w:adjustRightInd w:val="0"/>
              <w:ind w:right="22"/>
              <w:jc w:val="both"/>
              <w:rPr>
                <w:sz w:val="24"/>
                <w:szCs w:val="24"/>
              </w:rPr>
            </w:pPr>
            <w:r>
              <w:rPr>
                <w:sz w:val="24"/>
                <w:szCs w:val="24"/>
              </w:rPr>
              <w:t>Протокол №_1_ от 11.01.2016г.</w:t>
            </w:r>
          </w:p>
          <w:p w:rsidR="003356F7" w:rsidRDefault="003356F7">
            <w:pPr>
              <w:adjustRightInd w:val="0"/>
              <w:jc w:val="both"/>
              <w:rPr>
                <w:sz w:val="24"/>
                <w:szCs w:val="24"/>
              </w:rPr>
            </w:pPr>
          </w:p>
        </w:tc>
        <w:tc>
          <w:tcPr>
            <w:tcW w:w="5341" w:type="dxa"/>
          </w:tcPr>
          <w:p w:rsidR="003356F7" w:rsidRDefault="003356F7">
            <w:pPr>
              <w:adjustRightInd w:val="0"/>
              <w:ind w:left="1038"/>
              <w:rPr>
                <w:sz w:val="24"/>
                <w:szCs w:val="24"/>
              </w:rPr>
            </w:pPr>
            <w:r>
              <w:rPr>
                <w:sz w:val="24"/>
                <w:szCs w:val="24"/>
              </w:rPr>
              <w:t>Утверждаю:</w:t>
            </w:r>
          </w:p>
          <w:p w:rsidR="003356F7" w:rsidRDefault="003356F7">
            <w:pPr>
              <w:adjustRightInd w:val="0"/>
              <w:ind w:left="1038"/>
              <w:rPr>
                <w:sz w:val="24"/>
                <w:szCs w:val="24"/>
              </w:rPr>
            </w:pPr>
            <w:r>
              <w:rPr>
                <w:sz w:val="24"/>
                <w:szCs w:val="24"/>
              </w:rPr>
              <w:t>Заведующий  МДОУ «Детский сад      № 61»</w:t>
            </w:r>
          </w:p>
          <w:p w:rsidR="003356F7" w:rsidRDefault="003356F7">
            <w:pPr>
              <w:adjustRightInd w:val="0"/>
              <w:ind w:left="1038"/>
              <w:rPr>
                <w:sz w:val="24"/>
                <w:szCs w:val="24"/>
              </w:rPr>
            </w:pPr>
            <w:r>
              <w:rPr>
                <w:sz w:val="24"/>
                <w:szCs w:val="24"/>
              </w:rPr>
              <w:t>_____________ И.В.Кузьмина</w:t>
            </w:r>
          </w:p>
          <w:p w:rsidR="003356F7" w:rsidRDefault="003356F7">
            <w:pPr>
              <w:adjustRightInd w:val="0"/>
              <w:ind w:left="1038" w:right="22"/>
              <w:rPr>
                <w:sz w:val="24"/>
                <w:szCs w:val="24"/>
              </w:rPr>
            </w:pPr>
            <w:r>
              <w:rPr>
                <w:sz w:val="24"/>
                <w:szCs w:val="24"/>
              </w:rPr>
              <w:t>Приказ №1/3 от 11.01.2016 г.</w:t>
            </w:r>
          </w:p>
          <w:p w:rsidR="003356F7" w:rsidRDefault="003356F7">
            <w:pPr>
              <w:adjustRightInd w:val="0"/>
              <w:ind w:left="896"/>
              <w:jc w:val="both"/>
              <w:rPr>
                <w:sz w:val="24"/>
                <w:szCs w:val="24"/>
              </w:rPr>
            </w:pPr>
          </w:p>
        </w:tc>
      </w:tr>
    </w:tbl>
    <w:p w:rsidR="003356F7" w:rsidRDefault="003356F7" w:rsidP="003356F7">
      <w:pPr>
        <w:adjustRightInd w:val="0"/>
        <w:ind w:firstLine="567"/>
        <w:jc w:val="both"/>
        <w:rPr>
          <w:sz w:val="24"/>
          <w:szCs w:val="24"/>
        </w:rPr>
      </w:pPr>
    </w:p>
    <w:p w:rsidR="003356F7" w:rsidRDefault="003356F7" w:rsidP="003356F7">
      <w:pPr>
        <w:adjustRightInd w:val="0"/>
        <w:ind w:firstLine="567"/>
        <w:jc w:val="center"/>
        <w:rPr>
          <w:b/>
          <w:bCs/>
          <w:sz w:val="28"/>
          <w:szCs w:val="28"/>
        </w:rPr>
      </w:pPr>
    </w:p>
    <w:p w:rsidR="003356F7" w:rsidRDefault="003356F7" w:rsidP="003356F7">
      <w:pPr>
        <w:adjustRightInd w:val="0"/>
        <w:ind w:firstLine="567"/>
        <w:jc w:val="center"/>
        <w:rPr>
          <w:b/>
          <w:bCs/>
          <w:sz w:val="28"/>
          <w:szCs w:val="28"/>
        </w:rPr>
      </w:pPr>
      <w:r>
        <w:rPr>
          <w:b/>
          <w:bCs/>
          <w:sz w:val="28"/>
          <w:szCs w:val="28"/>
        </w:rPr>
        <w:t>Положение</w:t>
      </w:r>
    </w:p>
    <w:p w:rsidR="003356F7" w:rsidRDefault="003356F7" w:rsidP="003356F7">
      <w:pPr>
        <w:adjustRightInd w:val="0"/>
        <w:ind w:firstLine="567"/>
        <w:jc w:val="center"/>
        <w:rPr>
          <w:b/>
          <w:bCs/>
          <w:sz w:val="28"/>
          <w:szCs w:val="28"/>
        </w:rPr>
      </w:pPr>
      <w:r>
        <w:rPr>
          <w:b/>
          <w:bCs/>
          <w:sz w:val="28"/>
          <w:szCs w:val="28"/>
        </w:rPr>
        <w:t xml:space="preserve"> о добровольных пожертвованиях</w:t>
      </w:r>
    </w:p>
    <w:p w:rsidR="003356F7" w:rsidRDefault="003356F7" w:rsidP="003356F7">
      <w:pPr>
        <w:adjustRightInd w:val="0"/>
        <w:ind w:firstLine="567"/>
        <w:jc w:val="center"/>
        <w:rPr>
          <w:b/>
          <w:bCs/>
          <w:sz w:val="28"/>
          <w:szCs w:val="28"/>
        </w:rPr>
      </w:pPr>
      <w:r>
        <w:rPr>
          <w:b/>
          <w:bCs/>
          <w:sz w:val="28"/>
          <w:szCs w:val="28"/>
        </w:rPr>
        <w:t>муниципального дошкольного образовательного учреждения</w:t>
      </w:r>
    </w:p>
    <w:p w:rsidR="003356F7" w:rsidRDefault="003356F7" w:rsidP="003356F7">
      <w:pPr>
        <w:adjustRightInd w:val="0"/>
        <w:ind w:firstLine="567"/>
        <w:jc w:val="center"/>
        <w:rPr>
          <w:b/>
          <w:bCs/>
          <w:sz w:val="28"/>
          <w:szCs w:val="28"/>
        </w:rPr>
      </w:pPr>
      <w:r>
        <w:rPr>
          <w:b/>
          <w:sz w:val="28"/>
          <w:szCs w:val="28"/>
        </w:rPr>
        <w:t>«Детский сад № 61»</w:t>
      </w:r>
    </w:p>
    <w:p w:rsidR="003356F7" w:rsidRDefault="003356F7" w:rsidP="003356F7">
      <w:pPr>
        <w:adjustRightInd w:val="0"/>
        <w:ind w:firstLine="567"/>
        <w:jc w:val="both"/>
        <w:rPr>
          <w:b/>
          <w:bCs/>
          <w:sz w:val="28"/>
          <w:szCs w:val="28"/>
        </w:rPr>
      </w:pPr>
    </w:p>
    <w:p w:rsidR="003356F7" w:rsidRDefault="003356F7" w:rsidP="003356F7">
      <w:pPr>
        <w:adjustRightInd w:val="0"/>
        <w:ind w:firstLine="567"/>
        <w:jc w:val="both"/>
        <w:rPr>
          <w:b/>
          <w:bCs/>
          <w:sz w:val="28"/>
          <w:szCs w:val="28"/>
        </w:rPr>
      </w:pPr>
    </w:p>
    <w:p w:rsidR="003356F7" w:rsidRDefault="003356F7" w:rsidP="003356F7">
      <w:pPr>
        <w:adjustRightInd w:val="0"/>
        <w:ind w:left="567" w:firstLine="567"/>
        <w:jc w:val="center"/>
        <w:rPr>
          <w:b/>
          <w:bCs/>
          <w:sz w:val="28"/>
          <w:szCs w:val="28"/>
        </w:rPr>
      </w:pPr>
      <w:r>
        <w:rPr>
          <w:b/>
          <w:bCs/>
          <w:sz w:val="28"/>
          <w:szCs w:val="28"/>
          <w:lang w:val="en-US"/>
        </w:rPr>
        <w:t>I</w:t>
      </w:r>
      <w:r>
        <w:rPr>
          <w:b/>
          <w:bCs/>
          <w:sz w:val="28"/>
          <w:szCs w:val="28"/>
        </w:rPr>
        <w:t>. Общие положения</w:t>
      </w:r>
    </w:p>
    <w:p w:rsidR="003356F7" w:rsidRDefault="003356F7" w:rsidP="00BB1B99">
      <w:pPr>
        <w:adjustRightInd w:val="0"/>
        <w:ind w:right="517" w:firstLine="1134"/>
        <w:jc w:val="both"/>
        <w:rPr>
          <w:b/>
          <w:bCs/>
          <w:sz w:val="28"/>
          <w:szCs w:val="28"/>
        </w:rPr>
      </w:pPr>
      <w:r>
        <w:rPr>
          <w:sz w:val="28"/>
          <w:szCs w:val="28"/>
        </w:rPr>
        <w:t>1.1. Настоящее положение разработано и принято в соответствии с решением родительской общественности на  общем собрании родителей воспитанников ДОУ от 11.01.2016г. (Протокол № 1 от 11.01.2016г.).</w:t>
      </w:r>
    </w:p>
    <w:p w:rsidR="003356F7" w:rsidRDefault="003356F7" w:rsidP="003356F7">
      <w:pPr>
        <w:adjustRightInd w:val="0"/>
        <w:ind w:firstLine="1134"/>
        <w:jc w:val="both"/>
        <w:rPr>
          <w:sz w:val="28"/>
          <w:szCs w:val="28"/>
        </w:rPr>
      </w:pPr>
      <w:r>
        <w:rPr>
          <w:sz w:val="28"/>
          <w:szCs w:val="28"/>
        </w:rPr>
        <w:t>1.2. Настоящее Положение устанавливает механизм привлечения и  расходования денежных пожертвований.</w:t>
      </w:r>
    </w:p>
    <w:p w:rsidR="003356F7" w:rsidRDefault="003356F7" w:rsidP="003356F7">
      <w:pPr>
        <w:ind w:firstLine="1134"/>
        <w:jc w:val="both"/>
        <w:rPr>
          <w:sz w:val="28"/>
          <w:szCs w:val="28"/>
        </w:rPr>
      </w:pPr>
      <w:r>
        <w:rPr>
          <w:sz w:val="28"/>
          <w:szCs w:val="28"/>
        </w:rPr>
        <w:t>1.3.</w:t>
      </w:r>
      <w:r>
        <w:rPr>
          <w:b/>
          <w:sz w:val="28"/>
          <w:szCs w:val="28"/>
        </w:rPr>
        <w:t xml:space="preserve"> </w:t>
      </w:r>
      <w:r>
        <w:rPr>
          <w:sz w:val="28"/>
          <w:szCs w:val="28"/>
        </w:rPr>
        <w:t>Согласно</w:t>
      </w:r>
      <w:r>
        <w:rPr>
          <w:b/>
          <w:sz w:val="28"/>
          <w:szCs w:val="28"/>
        </w:rPr>
        <w:t xml:space="preserve"> </w:t>
      </w:r>
      <w:r>
        <w:rPr>
          <w:sz w:val="28"/>
          <w:szCs w:val="28"/>
        </w:rPr>
        <w:t xml:space="preserve">ст. 582 Гражданского кодекса  РФ. </w:t>
      </w:r>
    </w:p>
    <w:p w:rsidR="003356F7" w:rsidRDefault="003356F7" w:rsidP="003356F7">
      <w:pPr>
        <w:jc w:val="both"/>
        <w:rPr>
          <w:sz w:val="28"/>
          <w:szCs w:val="28"/>
        </w:rPr>
      </w:pPr>
      <w:r>
        <w:rPr>
          <w:sz w:val="28"/>
          <w:szCs w:val="28"/>
        </w:rPr>
        <w:t xml:space="preserve"> Пожертвованием признается дарение вещи или права  в общеполезных целях. Пожертвования могут делаться гражданам, лечебным, воспитательным учреждениям, учреждениям социальной защиты и другим аналогичным учреждениям</w:t>
      </w:r>
    </w:p>
    <w:p w:rsidR="003356F7" w:rsidRDefault="003356F7" w:rsidP="003356F7">
      <w:pPr>
        <w:ind w:firstLine="1134"/>
        <w:jc w:val="both"/>
        <w:rPr>
          <w:sz w:val="28"/>
          <w:szCs w:val="28"/>
        </w:rPr>
      </w:pPr>
      <w:r>
        <w:rPr>
          <w:sz w:val="28"/>
          <w:szCs w:val="28"/>
        </w:rPr>
        <w:t>1.4.  На принятие пожертвования  не требуется чьего либо разрешения или согласия.</w:t>
      </w:r>
    </w:p>
    <w:p w:rsidR="003356F7" w:rsidRDefault="003356F7" w:rsidP="003356F7">
      <w:pPr>
        <w:ind w:firstLine="1134"/>
        <w:jc w:val="both"/>
        <w:rPr>
          <w:sz w:val="28"/>
          <w:szCs w:val="28"/>
        </w:rPr>
      </w:pPr>
      <w:r>
        <w:rPr>
          <w:sz w:val="28"/>
          <w:szCs w:val="28"/>
        </w:rPr>
        <w:t>1.5. Пожертвование имущества  юридическим лицам может быть обусловлено жертвователем  использованием этого имущества по определенному назначению. При отсутствии такого условия имущество используется  в соответствии с назначением имущества.</w:t>
      </w:r>
    </w:p>
    <w:p w:rsidR="003356F7" w:rsidRDefault="003356F7" w:rsidP="003356F7">
      <w:pPr>
        <w:jc w:val="both"/>
        <w:rPr>
          <w:sz w:val="28"/>
          <w:szCs w:val="28"/>
        </w:rPr>
      </w:pPr>
      <w:r>
        <w:rPr>
          <w:sz w:val="28"/>
          <w:szCs w:val="28"/>
        </w:rPr>
        <w:t>Любое пожертвование оформляется документом.</w:t>
      </w:r>
    </w:p>
    <w:p w:rsidR="003356F7" w:rsidRDefault="003356F7" w:rsidP="003356F7">
      <w:pPr>
        <w:ind w:firstLine="1134"/>
        <w:jc w:val="both"/>
        <w:rPr>
          <w:sz w:val="28"/>
          <w:szCs w:val="28"/>
        </w:rPr>
      </w:pPr>
      <w:r>
        <w:rPr>
          <w:sz w:val="28"/>
          <w:szCs w:val="28"/>
        </w:rPr>
        <w:t xml:space="preserve">1.6. Согласно ст. 421 ГК РФ п.1 Граждане и юридические лица свободны в заключении </w:t>
      </w:r>
      <w:proofErr w:type="gramStart"/>
      <w:r>
        <w:rPr>
          <w:sz w:val="28"/>
          <w:szCs w:val="28"/>
        </w:rPr>
        <w:t>договора  и</w:t>
      </w:r>
      <w:proofErr w:type="gramEnd"/>
      <w:r>
        <w:rPr>
          <w:sz w:val="28"/>
          <w:szCs w:val="28"/>
        </w:rPr>
        <w:t xml:space="preserve">  ст. 423 ГК РФ п.2 Безвозмездным признается договор, по которому одна из сторон обязуется предоставить что-либо другой стороне без получения оплаты. </w:t>
      </w:r>
    </w:p>
    <w:p w:rsidR="003356F7" w:rsidRDefault="003356F7" w:rsidP="003356F7">
      <w:pPr>
        <w:ind w:firstLine="567"/>
        <w:jc w:val="both"/>
        <w:rPr>
          <w:sz w:val="28"/>
          <w:szCs w:val="28"/>
        </w:rPr>
      </w:pPr>
      <w:r>
        <w:rPr>
          <w:sz w:val="28"/>
          <w:szCs w:val="28"/>
        </w:rPr>
        <w:t>Согласно ст. 321.1 НК вышеуказанные средства  не являются прибылью бюджетного учреждения и не входят в налогооблагаемую базу по налогу на прибыль.</w:t>
      </w:r>
    </w:p>
    <w:p w:rsidR="003356F7" w:rsidRDefault="003356F7" w:rsidP="003356F7">
      <w:pPr>
        <w:jc w:val="both"/>
        <w:rPr>
          <w:sz w:val="28"/>
          <w:szCs w:val="28"/>
        </w:rPr>
      </w:pPr>
      <w:r>
        <w:rPr>
          <w:sz w:val="28"/>
          <w:szCs w:val="28"/>
        </w:rPr>
        <w:t xml:space="preserve"> В МДОУ детский сад 61 </w:t>
      </w:r>
      <w:proofErr w:type="gramStart"/>
      <w:r>
        <w:rPr>
          <w:sz w:val="28"/>
          <w:szCs w:val="28"/>
        </w:rPr>
        <w:t>поступает  от</w:t>
      </w:r>
      <w:proofErr w:type="gramEnd"/>
      <w:r>
        <w:rPr>
          <w:sz w:val="28"/>
          <w:szCs w:val="28"/>
        </w:rPr>
        <w:t xml:space="preserve"> физических  лиц, как имущество так и денежные средства. </w:t>
      </w:r>
    </w:p>
    <w:p w:rsidR="003356F7" w:rsidRDefault="003356F7" w:rsidP="003356F7">
      <w:pPr>
        <w:ind w:firstLine="1134"/>
        <w:jc w:val="both"/>
        <w:rPr>
          <w:sz w:val="28"/>
          <w:szCs w:val="28"/>
        </w:rPr>
      </w:pPr>
      <w:r>
        <w:rPr>
          <w:sz w:val="28"/>
          <w:szCs w:val="28"/>
        </w:rPr>
        <w:t xml:space="preserve">1.7.При поступлении имущества соблюдать порядок передачи от дарителя детскому саду. </w:t>
      </w:r>
    </w:p>
    <w:p w:rsidR="003356F7" w:rsidRDefault="003356F7" w:rsidP="003356F7">
      <w:pPr>
        <w:ind w:left="360"/>
        <w:jc w:val="both"/>
        <w:rPr>
          <w:sz w:val="28"/>
          <w:szCs w:val="28"/>
        </w:rPr>
      </w:pPr>
      <w:r>
        <w:rPr>
          <w:sz w:val="28"/>
          <w:szCs w:val="28"/>
        </w:rPr>
        <w:t>Договор пожертвования может быть заключен только руководителем учреждения</w:t>
      </w:r>
    </w:p>
    <w:p w:rsidR="003356F7" w:rsidRDefault="003356F7" w:rsidP="003356F7">
      <w:pPr>
        <w:jc w:val="both"/>
        <w:rPr>
          <w:sz w:val="28"/>
          <w:szCs w:val="28"/>
        </w:rPr>
      </w:pPr>
      <w:r>
        <w:rPr>
          <w:sz w:val="28"/>
          <w:szCs w:val="28"/>
        </w:rPr>
        <w:t xml:space="preserve"> </w:t>
      </w:r>
      <w:proofErr w:type="gramStart"/>
      <w:r>
        <w:rPr>
          <w:sz w:val="28"/>
          <w:szCs w:val="28"/>
        </w:rPr>
        <w:t>( на</w:t>
      </w:r>
      <w:proofErr w:type="gramEnd"/>
      <w:r>
        <w:rPr>
          <w:sz w:val="28"/>
          <w:szCs w:val="28"/>
        </w:rPr>
        <w:t xml:space="preserve"> время ее отсутствия – отпуск, и  </w:t>
      </w:r>
      <w:proofErr w:type="spellStart"/>
      <w:r>
        <w:rPr>
          <w:sz w:val="28"/>
          <w:szCs w:val="28"/>
        </w:rPr>
        <w:t>др</w:t>
      </w:r>
      <w:proofErr w:type="spellEnd"/>
      <w:r>
        <w:rPr>
          <w:sz w:val="28"/>
          <w:szCs w:val="28"/>
        </w:rPr>
        <w:t>) ее заместителем.</w:t>
      </w:r>
    </w:p>
    <w:p w:rsidR="003356F7" w:rsidRDefault="003356F7" w:rsidP="003356F7">
      <w:pPr>
        <w:ind w:firstLine="709"/>
        <w:jc w:val="both"/>
        <w:rPr>
          <w:sz w:val="28"/>
          <w:szCs w:val="28"/>
        </w:rPr>
      </w:pPr>
      <w:r>
        <w:rPr>
          <w:sz w:val="28"/>
          <w:szCs w:val="28"/>
        </w:rPr>
        <w:t xml:space="preserve">К договору выписывается материально- ответственным </w:t>
      </w:r>
      <w:proofErr w:type="gramStart"/>
      <w:r>
        <w:rPr>
          <w:sz w:val="28"/>
          <w:szCs w:val="28"/>
        </w:rPr>
        <w:t>лицом  в</w:t>
      </w:r>
      <w:proofErr w:type="gramEnd"/>
      <w:r>
        <w:rPr>
          <w:sz w:val="28"/>
          <w:szCs w:val="28"/>
        </w:rPr>
        <w:t xml:space="preserve"> зависимости от имущества  товарная накладная, которая оформляется в соответствии с требованиями к оформлению подобных документов.</w:t>
      </w:r>
    </w:p>
    <w:p w:rsidR="003356F7" w:rsidRDefault="003356F7" w:rsidP="003356F7">
      <w:pPr>
        <w:ind w:left="360"/>
        <w:jc w:val="both"/>
        <w:rPr>
          <w:sz w:val="28"/>
          <w:szCs w:val="28"/>
        </w:rPr>
      </w:pPr>
      <w:r>
        <w:rPr>
          <w:sz w:val="28"/>
          <w:szCs w:val="28"/>
        </w:rPr>
        <w:t xml:space="preserve">Если в Договоре дарителем указаны условия использование имущества </w:t>
      </w:r>
      <w:proofErr w:type="gramStart"/>
      <w:r>
        <w:rPr>
          <w:sz w:val="28"/>
          <w:szCs w:val="28"/>
        </w:rPr>
        <w:t>( в</w:t>
      </w:r>
      <w:proofErr w:type="gramEnd"/>
      <w:r>
        <w:rPr>
          <w:sz w:val="28"/>
          <w:szCs w:val="28"/>
        </w:rPr>
        <w:t xml:space="preserve"> какой группе, или другом каком помещении) соблюдать условия договора.</w:t>
      </w:r>
    </w:p>
    <w:p w:rsidR="003356F7" w:rsidRDefault="003356F7" w:rsidP="003356F7">
      <w:pPr>
        <w:ind w:firstLine="709"/>
        <w:jc w:val="both"/>
        <w:rPr>
          <w:sz w:val="28"/>
          <w:szCs w:val="28"/>
        </w:rPr>
      </w:pPr>
      <w:r>
        <w:rPr>
          <w:sz w:val="28"/>
          <w:szCs w:val="28"/>
        </w:rPr>
        <w:t>Если не указаны условия –  использовать по назначению имущества.</w:t>
      </w:r>
    </w:p>
    <w:p w:rsidR="003356F7" w:rsidRDefault="003356F7" w:rsidP="003356F7">
      <w:pPr>
        <w:ind w:firstLine="709"/>
        <w:jc w:val="both"/>
        <w:rPr>
          <w:sz w:val="28"/>
          <w:szCs w:val="28"/>
        </w:rPr>
      </w:pPr>
      <w:r>
        <w:rPr>
          <w:sz w:val="28"/>
          <w:szCs w:val="28"/>
        </w:rPr>
        <w:lastRenderedPageBreak/>
        <w:t>Оформленные документы 1экземпляр передаются  в бухгалтерию для постановки на учет.</w:t>
      </w:r>
    </w:p>
    <w:p w:rsidR="003356F7" w:rsidRDefault="003356F7" w:rsidP="003356F7">
      <w:pPr>
        <w:ind w:firstLine="567"/>
        <w:jc w:val="both"/>
        <w:rPr>
          <w:sz w:val="28"/>
          <w:szCs w:val="28"/>
        </w:rPr>
      </w:pPr>
      <w:r>
        <w:rPr>
          <w:sz w:val="28"/>
          <w:szCs w:val="28"/>
        </w:rPr>
        <w:t>Учет имущества вести согласно Инструкции по бюджетному учету, утвержденную приказом Минфина РФ от 01 декабря 2010г. №157Н для средств полученных безвозмездно.</w:t>
      </w:r>
    </w:p>
    <w:p w:rsidR="003356F7" w:rsidRDefault="003356F7" w:rsidP="003356F7">
      <w:pPr>
        <w:adjustRightInd w:val="0"/>
        <w:jc w:val="both"/>
        <w:rPr>
          <w:sz w:val="28"/>
          <w:szCs w:val="28"/>
        </w:rPr>
      </w:pPr>
    </w:p>
    <w:p w:rsidR="003356F7" w:rsidRDefault="003356F7" w:rsidP="003356F7">
      <w:pPr>
        <w:adjustRightInd w:val="0"/>
        <w:ind w:left="567" w:firstLine="567"/>
        <w:jc w:val="center"/>
        <w:rPr>
          <w:b/>
          <w:bCs/>
          <w:sz w:val="28"/>
          <w:szCs w:val="28"/>
        </w:rPr>
      </w:pPr>
      <w:r>
        <w:rPr>
          <w:b/>
          <w:bCs/>
          <w:sz w:val="28"/>
          <w:szCs w:val="28"/>
        </w:rPr>
        <w:t>2. Порядок поступления, приёма и учёта добровольных пожертвований</w:t>
      </w:r>
    </w:p>
    <w:p w:rsidR="003356F7" w:rsidRDefault="003356F7" w:rsidP="003356F7">
      <w:pPr>
        <w:adjustRightInd w:val="0"/>
        <w:ind w:left="567" w:firstLine="567"/>
        <w:jc w:val="both"/>
        <w:rPr>
          <w:sz w:val="28"/>
          <w:szCs w:val="28"/>
        </w:rPr>
      </w:pPr>
      <w:r>
        <w:rPr>
          <w:sz w:val="28"/>
          <w:szCs w:val="28"/>
        </w:rPr>
        <w:t>2.1. Настоящее Положение регламентирует сбор (передачу, приём) добровольных пожертвований физических и юридических лиц, направленных на следующие цели развития ДОУ:</w:t>
      </w:r>
    </w:p>
    <w:p w:rsidR="003356F7" w:rsidRDefault="003356F7" w:rsidP="003356F7">
      <w:pPr>
        <w:adjustRightInd w:val="0"/>
        <w:ind w:left="567" w:firstLine="567"/>
        <w:jc w:val="both"/>
        <w:rPr>
          <w:sz w:val="28"/>
          <w:szCs w:val="28"/>
        </w:rPr>
      </w:pPr>
      <w:r>
        <w:rPr>
          <w:sz w:val="28"/>
          <w:szCs w:val="28"/>
        </w:rPr>
        <w:t>- укрепление материально-технической базы ДОУ,</w:t>
      </w:r>
    </w:p>
    <w:p w:rsidR="003356F7" w:rsidRDefault="003356F7" w:rsidP="003356F7">
      <w:pPr>
        <w:adjustRightInd w:val="0"/>
        <w:ind w:left="567" w:firstLine="567"/>
        <w:jc w:val="both"/>
        <w:rPr>
          <w:sz w:val="28"/>
          <w:szCs w:val="28"/>
        </w:rPr>
      </w:pPr>
      <w:r>
        <w:rPr>
          <w:sz w:val="28"/>
          <w:szCs w:val="28"/>
        </w:rPr>
        <w:t>- улучшение условий по предоставлению качества воспитательно-образовательных услуг.</w:t>
      </w:r>
    </w:p>
    <w:p w:rsidR="003356F7" w:rsidRDefault="003356F7" w:rsidP="003356F7">
      <w:pPr>
        <w:adjustRightInd w:val="0"/>
        <w:ind w:left="567" w:firstLine="567"/>
        <w:jc w:val="both"/>
        <w:rPr>
          <w:sz w:val="28"/>
          <w:szCs w:val="28"/>
        </w:rPr>
      </w:pPr>
      <w:r>
        <w:rPr>
          <w:sz w:val="28"/>
          <w:szCs w:val="28"/>
        </w:rPr>
        <w:t>Укрепление материально-технической базы включает в себя:</w:t>
      </w:r>
    </w:p>
    <w:p w:rsidR="003356F7" w:rsidRDefault="003356F7" w:rsidP="003356F7">
      <w:pPr>
        <w:adjustRightInd w:val="0"/>
        <w:ind w:left="567" w:firstLine="567"/>
        <w:jc w:val="both"/>
        <w:rPr>
          <w:sz w:val="28"/>
          <w:szCs w:val="28"/>
        </w:rPr>
      </w:pPr>
      <w:r>
        <w:rPr>
          <w:sz w:val="28"/>
          <w:szCs w:val="28"/>
        </w:rPr>
        <w:t>- приобретение строительных и технических материалов, оборудования и учебно-игровых материалов,</w:t>
      </w:r>
    </w:p>
    <w:p w:rsidR="003356F7" w:rsidRDefault="003356F7" w:rsidP="003356F7">
      <w:pPr>
        <w:adjustRightInd w:val="0"/>
        <w:ind w:left="567" w:firstLine="567"/>
        <w:jc w:val="both"/>
        <w:rPr>
          <w:sz w:val="28"/>
          <w:szCs w:val="28"/>
        </w:rPr>
      </w:pPr>
      <w:r>
        <w:rPr>
          <w:sz w:val="28"/>
          <w:szCs w:val="28"/>
        </w:rPr>
        <w:t>- проведение ремонтных работ по благоустройству и содержанию помещений и территории.</w:t>
      </w:r>
    </w:p>
    <w:p w:rsidR="003356F7" w:rsidRDefault="003356F7" w:rsidP="003356F7">
      <w:pPr>
        <w:adjustRightInd w:val="0"/>
        <w:ind w:left="567" w:firstLine="567"/>
        <w:jc w:val="both"/>
        <w:rPr>
          <w:sz w:val="28"/>
          <w:szCs w:val="28"/>
        </w:rPr>
      </w:pPr>
      <w:r>
        <w:rPr>
          <w:sz w:val="28"/>
          <w:szCs w:val="28"/>
        </w:rPr>
        <w:t>Улучшение условий по предоставлению качества воспитательно-образовательных услуг включает в себя:</w:t>
      </w:r>
    </w:p>
    <w:p w:rsidR="003356F7" w:rsidRDefault="003356F7" w:rsidP="003356F7">
      <w:pPr>
        <w:adjustRightInd w:val="0"/>
        <w:ind w:left="567" w:firstLine="567"/>
        <w:jc w:val="both"/>
        <w:rPr>
          <w:sz w:val="28"/>
          <w:szCs w:val="28"/>
        </w:rPr>
      </w:pPr>
      <w:r>
        <w:rPr>
          <w:sz w:val="28"/>
          <w:szCs w:val="28"/>
        </w:rPr>
        <w:t>- приобретение мебели, компьютеров, комплектующих, периферийных устройств и оргтехники,</w:t>
      </w:r>
    </w:p>
    <w:p w:rsidR="003356F7" w:rsidRDefault="003356F7" w:rsidP="003356F7">
      <w:pPr>
        <w:adjustRightInd w:val="0"/>
        <w:ind w:left="567" w:firstLine="567"/>
        <w:jc w:val="both"/>
        <w:rPr>
          <w:sz w:val="28"/>
          <w:szCs w:val="28"/>
        </w:rPr>
      </w:pPr>
      <w:r>
        <w:rPr>
          <w:sz w:val="28"/>
          <w:szCs w:val="28"/>
        </w:rPr>
        <w:t>- обеспечение экспертизы инновационных и оздоровительных программ,</w:t>
      </w:r>
    </w:p>
    <w:p w:rsidR="003356F7" w:rsidRDefault="003356F7" w:rsidP="003356F7">
      <w:pPr>
        <w:adjustRightInd w:val="0"/>
        <w:ind w:left="567" w:firstLine="567"/>
        <w:jc w:val="both"/>
        <w:rPr>
          <w:sz w:val="28"/>
          <w:szCs w:val="28"/>
        </w:rPr>
      </w:pPr>
      <w:r>
        <w:rPr>
          <w:sz w:val="28"/>
          <w:szCs w:val="28"/>
        </w:rPr>
        <w:t>- осуществление опытно-экспериментальной и инновационной деятельности,</w:t>
      </w:r>
    </w:p>
    <w:p w:rsidR="003356F7" w:rsidRDefault="003356F7" w:rsidP="003356F7">
      <w:pPr>
        <w:adjustRightInd w:val="0"/>
        <w:ind w:left="567" w:firstLine="567"/>
        <w:jc w:val="both"/>
        <w:rPr>
          <w:sz w:val="28"/>
          <w:szCs w:val="28"/>
        </w:rPr>
      </w:pPr>
      <w:r>
        <w:rPr>
          <w:sz w:val="28"/>
          <w:szCs w:val="28"/>
        </w:rPr>
        <w:t>- приобретение книг, дисков, программ, методических и наглядных пособий, призов, медалей, грамот, игрушек.</w:t>
      </w:r>
    </w:p>
    <w:p w:rsidR="003356F7" w:rsidRDefault="003356F7" w:rsidP="003356F7">
      <w:pPr>
        <w:adjustRightInd w:val="0"/>
        <w:ind w:left="567" w:firstLine="567"/>
        <w:jc w:val="both"/>
        <w:rPr>
          <w:sz w:val="28"/>
          <w:szCs w:val="28"/>
        </w:rPr>
      </w:pPr>
      <w:r>
        <w:rPr>
          <w:sz w:val="28"/>
          <w:szCs w:val="28"/>
        </w:rPr>
        <w:t>2.2. Добровольные пожертвования родителей воспитанников (законных представителей) могут быть внесены в виде денежных взносов, перечисляемых родителями воспитанников (законными представителями) на внебюджетный расчётный счёт ДОУ. Благотворительные пожертвования в денежной форме поступают зачисление средств на банковский счёт ДОУ безналичным путём.</w:t>
      </w:r>
    </w:p>
    <w:p w:rsidR="003356F7" w:rsidRDefault="003356F7" w:rsidP="003356F7">
      <w:pPr>
        <w:ind w:left="567" w:firstLine="567"/>
        <w:jc w:val="both"/>
        <w:rPr>
          <w:sz w:val="28"/>
          <w:szCs w:val="28"/>
        </w:rPr>
      </w:pPr>
      <w:r>
        <w:rPr>
          <w:sz w:val="28"/>
          <w:szCs w:val="28"/>
        </w:rPr>
        <w:t xml:space="preserve">2.3. Добровольные пожертвования (взносы) могут быть внесены родителями воспитанников (законными представителями) в виде выполненных работ, строительных материалов, оборудования, мебели, канцелярских товаров и т.д. по согласованию с администрацией ДОУ и при заключении договора между администрацией ДОУ и  родителями воспитанников (законными представителями).  При </w:t>
      </w:r>
      <w:proofErr w:type="gramStart"/>
      <w:r>
        <w:rPr>
          <w:sz w:val="28"/>
          <w:szCs w:val="28"/>
        </w:rPr>
        <w:t>поступлении  денежных</w:t>
      </w:r>
      <w:proofErr w:type="gramEnd"/>
      <w:r>
        <w:rPr>
          <w:sz w:val="28"/>
          <w:szCs w:val="28"/>
        </w:rPr>
        <w:t xml:space="preserve"> средств использовать средства согласно условиям договора, если таковых нет в договоре  использовать на приобретение имущества, материалов для учреждения.</w:t>
      </w:r>
    </w:p>
    <w:p w:rsidR="003356F7" w:rsidRDefault="003356F7" w:rsidP="003356F7">
      <w:pPr>
        <w:adjustRightInd w:val="0"/>
        <w:ind w:left="567" w:firstLine="567"/>
        <w:jc w:val="both"/>
        <w:rPr>
          <w:sz w:val="28"/>
          <w:szCs w:val="28"/>
        </w:rPr>
      </w:pPr>
      <w:r>
        <w:rPr>
          <w:sz w:val="28"/>
          <w:szCs w:val="28"/>
        </w:rPr>
        <w:t>2.4. Имущество, полученное от физических и юридических лиц в виде благотворительного пожертвования, поступает в оперативное управление ДОУ и учитывается в балансе в отдельном счёте в установленном порядке.</w:t>
      </w:r>
    </w:p>
    <w:p w:rsidR="003356F7" w:rsidRDefault="003356F7" w:rsidP="003356F7">
      <w:pPr>
        <w:adjustRightInd w:val="0"/>
        <w:ind w:left="567" w:firstLine="567"/>
        <w:jc w:val="both"/>
        <w:rPr>
          <w:sz w:val="28"/>
          <w:szCs w:val="28"/>
        </w:rPr>
      </w:pPr>
      <w:r>
        <w:rPr>
          <w:sz w:val="28"/>
          <w:szCs w:val="28"/>
        </w:rPr>
        <w:t>2.5. Сумма добровольных пожертвований не оговаривается и не ограничивается.</w:t>
      </w:r>
    </w:p>
    <w:p w:rsidR="003356F7" w:rsidRDefault="003356F7" w:rsidP="003356F7">
      <w:pPr>
        <w:adjustRightInd w:val="0"/>
        <w:rPr>
          <w:b/>
          <w:bCs/>
          <w:sz w:val="28"/>
          <w:szCs w:val="28"/>
        </w:rPr>
      </w:pPr>
    </w:p>
    <w:p w:rsidR="003356F7" w:rsidRDefault="003356F7" w:rsidP="003356F7">
      <w:pPr>
        <w:adjustRightInd w:val="0"/>
        <w:rPr>
          <w:b/>
          <w:bCs/>
          <w:sz w:val="28"/>
          <w:szCs w:val="28"/>
        </w:rPr>
      </w:pPr>
    </w:p>
    <w:p w:rsidR="003356F7" w:rsidRDefault="003356F7" w:rsidP="003356F7">
      <w:pPr>
        <w:adjustRightInd w:val="0"/>
        <w:ind w:left="567" w:firstLine="567"/>
        <w:jc w:val="center"/>
        <w:rPr>
          <w:b/>
          <w:bCs/>
          <w:sz w:val="28"/>
          <w:szCs w:val="28"/>
        </w:rPr>
      </w:pPr>
      <w:r>
        <w:rPr>
          <w:b/>
          <w:bCs/>
          <w:sz w:val="28"/>
          <w:szCs w:val="28"/>
        </w:rPr>
        <w:t>3. Порядок расходования добровольных пожертвований</w:t>
      </w:r>
    </w:p>
    <w:p w:rsidR="003356F7" w:rsidRDefault="003356F7" w:rsidP="003356F7">
      <w:pPr>
        <w:adjustRightInd w:val="0"/>
        <w:ind w:left="567" w:firstLine="567"/>
        <w:jc w:val="both"/>
        <w:rPr>
          <w:sz w:val="28"/>
          <w:szCs w:val="28"/>
        </w:rPr>
      </w:pPr>
      <w:r>
        <w:rPr>
          <w:sz w:val="28"/>
          <w:szCs w:val="28"/>
        </w:rPr>
        <w:t xml:space="preserve">3.1. Для расходования добровольных пожертвований составляется смета расходов, рассматривается администрацией ДОУ с учётом программы развития, </w:t>
      </w:r>
      <w:r>
        <w:rPr>
          <w:sz w:val="28"/>
          <w:szCs w:val="28"/>
        </w:rPr>
        <w:lastRenderedPageBreak/>
        <w:t>образовательных программ, годового плана работы ДОУ, заявок на финансовое и материально-техническое обеспечение ДОУ с учётом выполнения мероприятий согласно предписаниям Госпожнадзора, Роспотребнадзора, пропорционально поступивших денежных средств на вышеперечисленные цели, согласуется с родительским комитетом ДОУ и утверждается заведующей ДОУ.</w:t>
      </w:r>
    </w:p>
    <w:p w:rsidR="003356F7" w:rsidRDefault="003356F7" w:rsidP="003356F7">
      <w:pPr>
        <w:adjustRightInd w:val="0"/>
        <w:ind w:left="567" w:firstLine="567"/>
        <w:jc w:val="both"/>
        <w:rPr>
          <w:sz w:val="28"/>
          <w:szCs w:val="28"/>
        </w:rPr>
      </w:pPr>
      <w:r>
        <w:rPr>
          <w:sz w:val="28"/>
          <w:szCs w:val="28"/>
        </w:rPr>
        <w:t>3.2. В случае необходимости в течение года в смету расходов могут быть внесены изменения и дополнения по согласованию с родительским комитетом ДОУ.</w:t>
      </w:r>
    </w:p>
    <w:p w:rsidR="003356F7" w:rsidRDefault="003356F7" w:rsidP="003356F7">
      <w:pPr>
        <w:adjustRightInd w:val="0"/>
        <w:ind w:left="567" w:firstLine="567"/>
        <w:jc w:val="both"/>
        <w:rPr>
          <w:sz w:val="28"/>
          <w:szCs w:val="28"/>
        </w:rPr>
      </w:pPr>
      <w:r>
        <w:rPr>
          <w:sz w:val="28"/>
          <w:szCs w:val="28"/>
        </w:rPr>
        <w:t>3.3. Администрация ДОУ отчитывается о расходовании добровольных взносов родителей воспитанников (законных представителей) перед родительской общественностью ДОУ на общем родительском собрании в октябре месяце каждого года.</w:t>
      </w:r>
    </w:p>
    <w:p w:rsidR="003356F7" w:rsidRDefault="003356F7" w:rsidP="003356F7">
      <w:pPr>
        <w:adjustRightInd w:val="0"/>
        <w:ind w:left="567" w:firstLine="567"/>
        <w:jc w:val="both"/>
        <w:rPr>
          <w:sz w:val="28"/>
          <w:szCs w:val="28"/>
        </w:rPr>
      </w:pPr>
    </w:p>
    <w:p w:rsidR="003356F7" w:rsidRDefault="003356F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BB5C37" w:rsidRDefault="00BB5C37" w:rsidP="003356F7">
      <w:pPr>
        <w:adjustRightInd w:val="0"/>
        <w:ind w:firstLine="567"/>
        <w:jc w:val="both"/>
        <w:rPr>
          <w:sz w:val="28"/>
          <w:szCs w:val="28"/>
        </w:rPr>
      </w:pPr>
    </w:p>
    <w:p w:rsidR="003356F7" w:rsidRDefault="003356F7">
      <w:pPr>
        <w:pStyle w:val="a3"/>
        <w:spacing w:before="61"/>
        <w:ind w:left="6829" w:right="704" w:firstLine="1978"/>
      </w:pPr>
    </w:p>
    <w:p w:rsidR="003356F7" w:rsidRDefault="003356F7">
      <w:pPr>
        <w:pStyle w:val="a3"/>
        <w:spacing w:before="61"/>
        <w:ind w:left="6829" w:right="704" w:firstLine="1978"/>
      </w:pPr>
    </w:p>
    <w:p w:rsidR="00E22368" w:rsidRDefault="00E22368">
      <w:pPr>
        <w:pStyle w:val="a3"/>
        <w:spacing w:before="61"/>
        <w:ind w:left="6829" w:right="704" w:firstLine="1978"/>
      </w:pPr>
    </w:p>
    <w:p w:rsidR="00E22368" w:rsidRDefault="00E22368">
      <w:pPr>
        <w:pStyle w:val="a3"/>
        <w:spacing w:before="61"/>
        <w:ind w:left="6829" w:right="704" w:firstLine="1978"/>
      </w:pPr>
    </w:p>
    <w:p w:rsidR="00E22368" w:rsidRDefault="00E22368">
      <w:pPr>
        <w:pStyle w:val="a3"/>
        <w:spacing w:before="61"/>
        <w:ind w:left="6829" w:right="704" w:firstLine="1978"/>
      </w:pPr>
    </w:p>
    <w:p w:rsidR="00E22368" w:rsidRDefault="00E22368">
      <w:pPr>
        <w:pStyle w:val="a3"/>
        <w:spacing w:before="61"/>
        <w:ind w:left="6829" w:right="704" w:firstLine="1978"/>
      </w:pPr>
    </w:p>
    <w:p w:rsidR="00E22368" w:rsidRDefault="00E22368">
      <w:pPr>
        <w:pStyle w:val="a3"/>
        <w:spacing w:before="61"/>
        <w:ind w:left="6829" w:right="704" w:firstLine="1978"/>
      </w:pPr>
    </w:p>
    <w:p w:rsidR="00E22368" w:rsidRDefault="00E22368">
      <w:pPr>
        <w:pStyle w:val="a3"/>
        <w:spacing w:before="61"/>
        <w:ind w:left="6829" w:right="704" w:firstLine="1978"/>
      </w:pPr>
    </w:p>
    <w:p w:rsidR="003356F7" w:rsidRDefault="003356F7">
      <w:pPr>
        <w:pStyle w:val="a3"/>
        <w:spacing w:before="61"/>
        <w:ind w:left="6829" w:right="704" w:firstLine="1978"/>
      </w:pPr>
    </w:p>
    <w:p w:rsidR="003356F7" w:rsidRDefault="003356F7">
      <w:pPr>
        <w:pStyle w:val="a3"/>
        <w:spacing w:before="61"/>
        <w:ind w:left="6829" w:right="704" w:firstLine="1978"/>
      </w:pPr>
    </w:p>
    <w:p w:rsidR="00BB5C37" w:rsidRDefault="00BB5C37" w:rsidP="00BB5C37">
      <w:pPr>
        <w:pStyle w:val="a3"/>
        <w:spacing w:before="61"/>
        <w:ind w:left="6829" w:right="704"/>
      </w:pPr>
    </w:p>
    <w:p w:rsidR="00B377A2" w:rsidRDefault="004F1563" w:rsidP="00BB5C37">
      <w:pPr>
        <w:pStyle w:val="a3"/>
        <w:spacing w:before="61"/>
        <w:ind w:left="6829" w:right="704"/>
      </w:pPr>
      <w:r>
        <w:t>Приложение</w:t>
      </w:r>
      <w:r>
        <w:rPr>
          <w:spacing w:val="-15"/>
        </w:rPr>
        <w:t xml:space="preserve"> </w:t>
      </w:r>
      <w:r>
        <w:t>№</w:t>
      </w:r>
      <w:r>
        <w:rPr>
          <w:spacing w:val="-15"/>
        </w:rPr>
        <w:t xml:space="preserve"> </w:t>
      </w:r>
      <w:r>
        <w:t>2 к</w:t>
      </w:r>
      <w:r w:rsidR="00BB5C37">
        <w:t xml:space="preserve"> </w:t>
      </w:r>
      <w:r>
        <w:t xml:space="preserve">Приказу№ </w:t>
      </w:r>
      <w:r w:rsidR="00BB5C37">
        <w:t>3</w:t>
      </w:r>
      <w:r>
        <w:t xml:space="preserve"> от</w:t>
      </w:r>
      <w:r>
        <w:rPr>
          <w:spacing w:val="1"/>
        </w:rPr>
        <w:t xml:space="preserve"> </w:t>
      </w:r>
      <w:r>
        <w:t>09.01.2024</w:t>
      </w:r>
      <w:r>
        <w:rPr>
          <w:spacing w:val="1"/>
        </w:rPr>
        <w:t xml:space="preserve"> </w:t>
      </w:r>
      <w:r>
        <w:rPr>
          <w:spacing w:val="-4"/>
        </w:rPr>
        <w:t>года</w:t>
      </w:r>
    </w:p>
    <w:p w:rsidR="00B377A2" w:rsidRDefault="00B377A2">
      <w:pPr>
        <w:pStyle w:val="a3"/>
        <w:spacing w:before="5"/>
        <w:ind w:left="0"/>
      </w:pPr>
    </w:p>
    <w:p w:rsidR="00B377A2" w:rsidRDefault="004F1563">
      <w:pPr>
        <w:pStyle w:val="2"/>
      </w:pPr>
      <w:r>
        <w:t>Учетная</w:t>
      </w:r>
      <w:r>
        <w:rPr>
          <w:spacing w:val="-2"/>
        </w:rPr>
        <w:t xml:space="preserve"> политика</w:t>
      </w:r>
    </w:p>
    <w:p w:rsidR="00B377A2" w:rsidRDefault="004F1563">
      <w:pPr>
        <w:spacing w:before="1"/>
        <w:ind w:left="106"/>
        <w:jc w:val="center"/>
        <w:rPr>
          <w:b/>
          <w:sz w:val="24"/>
        </w:rPr>
      </w:pPr>
      <w:r>
        <w:rPr>
          <w:b/>
          <w:sz w:val="24"/>
        </w:rPr>
        <w:t>МДОУ</w:t>
      </w:r>
      <w:r>
        <w:rPr>
          <w:b/>
          <w:spacing w:val="-5"/>
          <w:sz w:val="24"/>
        </w:rPr>
        <w:t xml:space="preserve"> </w:t>
      </w:r>
      <w:r>
        <w:rPr>
          <w:b/>
          <w:sz w:val="24"/>
        </w:rPr>
        <w:t>«Детского</w:t>
      </w:r>
      <w:r>
        <w:rPr>
          <w:b/>
          <w:spacing w:val="-2"/>
          <w:sz w:val="24"/>
        </w:rPr>
        <w:t xml:space="preserve"> </w:t>
      </w:r>
      <w:r>
        <w:rPr>
          <w:b/>
          <w:sz w:val="24"/>
        </w:rPr>
        <w:t>сада</w:t>
      </w:r>
      <w:r>
        <w:rPr>
          <w:b/>
          <w:spacing w:val="-2"/>
          <w:sz w:val="24"/>
        </w:rPr>
        <w:t xml:space="preserve"> </w:t>
      </w:r>
      <w:r>
        <w:rPr>
          <w:b/>
          <w:sz w:val="24"/>
        </w:rPr>
        <w:t>№</w:t>
      </w:r>
      <w:r>
        <w:rPr>
          <w:b/>
          <w:spacing w:val="-4"/>
          <w:sz w:val="24"/>
        </w:rPr>
        <w:t xml:space="preserve"> </w:t>
      </w:r>
      <w:r w:rsidR="006670F2">
        <w:rPr>
          <w:b/>
          <w:sz w:val="24"/>
        </w:rPr>
        <w:t>61</w:t>
      </w:r>
      <w:r>
        <w:rPr>
          <w:b/>
          <w:sz w:val="24"/>
        </w:rPr>
        <w:t>»</w:t>
      </w:r>
      <w:r>
        <w:rPr>
          <w:b/>
          <w:spacing w:val="56"/>
          <w:sz w:val="24"/>
        </w:rPr>
        <w:t xml:space="preserve"> </w:t>
      </w:r>
      <w:r>
        <w:rPr>
          <w:b/>
          <w:sz w:val="24"/>
        </w:rPr>
        <w:t>для</w:t>
      </w:r>
      <w:r>
        <w:rPr>
          <w:b/>
          <w:spacing w:val="-2"/>
          <w:sz w:val="24"/>
        </w:rPr>
        <w:t xml:space="preserve"> </w:t>
      </w:r>
      <w:r>
        <w:rPr>
          <w:b/>
          <w:sz w:val="24"/>
        </w:rPr>
        <w:t>целей</w:t>
      </w:r>
      <w:r>
        <w:rPr>
          <w:b/>
          <w:spacing w:val="-2"/>
          <w:sz w:val="24"/>
        </w:rPr>
        <w:t xml:space="preserve"> </w:t>
      </w:r>
      <w:r>
        <w:rPr>
          <w:b/>
          <w:sz w:val="24"/>
        </w:rPr>
        <w:t>налогового</w:t>
      </w:r>
      <w:r>
        <w:rPr>
          <w:b/>
          <w:spacing w:val="-1"/>
          <w:sz w:val="24"/>
        </w:rPr>
        <w:t xml:space="preserve"> </w:t>
      </w:r>
      <w:r>
        <w:rPr>
          <w:b/>
          <w:spacing w:val="-2"/>
          <w:sz w:val="24"/>
        </w:rPr>
        <w:t>учета</w:t>
      </w:r>
    </w:p>
    <w:p w:rsidR="00B377A2" w:rsidRDefault="004F1563">
      <w:pPr>
        <w:pStyle w:val="a4"/>
        <w:numPr>
          <w:ilvl w:val="0"/>
          <w:numId w:val="2"/>
        </w:numPr>
        <w:tabs>
          <w:tab w:val="left" w:pos="4587"/>
        </w:tabs>
        <w:spacing w:before="271"/>
        <w:ind w:left="4587" w:hanging="197"/>
        <w:jc w:val="left"/>
        <w:rPr>
          <w:sz w:val="24"/>
        </w:rPr>
      </w:pPr>
      <w:r>
        <w:rPr>
          <w:sz w:val="24"/>
        </w:rPr>
        <w:t>Организационная</w:t>
      </w:r>
      <w:r>
        <w:rPr>
          <w:spacing w:val="-7"/>
          <w:sz w:val="24"/>
        </w:rPr>
        <w:t xml:space="preserve"> </w:t>
      </w:r>
      <w:r>
        <w:rPr>
          <w:spacing w:val="-2"/>
          <w:sz w:val="24"/>
        </w:rPr>
        <w:t>часть</w:t>
      </w:r>
    </w:p>
    <w:p w:rsidR="00B377A2" w:rsidRDefault="00B377A2">
      <w:pPr>
        <w:pStyle w:val="a3"/>
        <w:ind w:left="0"/>
      </w:pPr>
    </w:p>
    <w:p w:rsidR="00B377A2" w:rsidRDefault="004F1563">
      <w:pPr>
        <w:pStyle w:val="a4"/>
        <w:numPr>
          <w:ilvl w:val="1"/>
          <w:numId w:val="3"/>
        </w:numPr>
        <w:tabs>
          <w:tab w:val="left" w:pos="1658"/>
        </w:tabs>
        <w:ind w:right="708" w:firstLine="540"/>
        <w:rPr>
          <w:sz w:val="24"/>
        </w:rPr>
      </w:pPr>
      <w:r>
        <w:rPr>
          <w:sz w:val="24"/>
        </w:rPr>
        <w:t>Ответственным за постановку и ведение налогового учета в учреждении является главный бухгалтер учреждения. Ведение налогового учета в учреждении осуществляет бухгалтерия учреждения.</w:t>
      </w:r>
    </w:p>
    <w:p w:rsidR="00B377A2" w:rsidRDefault="004F1563">
      <w:pPr>
        <w:pStyle w:val="a4"/>
        <w:numPr>
          <w:ilvl w:val="1"/>
          <w:numId w:val="3"/>
        </w:numPr>
        <w:tabs>
          <w:tab w:val="left" w:pos="1601"/>
        </w:tabs>
        <w:ind w:left="1601" w:hanging="240"/>
        <w:rPr>
          <w:sz w:val="24"/>
        </w:rPr>
      </w:pPr>
      <w:r>
        <w:rPr>
          <w:sz w:val="24"/>
        </w:rPr>
        <w:t>Учреждение</w:t>
      </w:r>
      <w:r>
        <w:rPr>
          <w:spacing w:val="-4"/>
          <w:sz w:val="24"/>
        </w:rPr>
        <w:t xml:space="preserve"> </w:t>
      </w:r>
      <w:r>
        <w:rPr>
          <w:sz w:val="24"/>
        </w:rPr>
        <w:t>применяет</w:t>
      </w:r>
      <w:r>
        <w:rPr>
          <w:spacing w:val="-3"/>
          <w:sz w:val="24"/>
        </w:rPr>
        <w:t xml:space="preserve"> </w:t>
      </w:r>
      <w:r>
        <w:rPr>
          <w:sz w:val="24"/>
        </w:rPr>
        <w:t>общую</w:t>
      </w:r>
      <w:r>
        <w:rPr>
          <w:spacing w:val="-2"/>
          <w:sz w:val="24"/>
        </w:rPr>
        <w:t xml:space="preserve"> </w:t>
      </w:r>
      <w:r>
        <w:rPr>
          <w:sz w:val="24"/>
        </w:rPr>
        <w:t>систему</w:t>
      </w:r>
      <w:r>
        <w:rPr>
          <w:spacing w:val="-7"/>
          <w:sz w:val="24"/>
        </w:rPr>
        <w:t xml:space="preserve"> </w:t>
      </w:r>
      <w:r>
        <w:rPr>
          <w:spacing w:val="-2"/>
          <w:sz w:val="24"/>
        </w:rPr>
        <w:t>налогообложения.</w:t>
      </w:r>
    </w:p>
    <w:p w:rsidR="00B377A2" w:rsidRDefault="004F1563">
      <w:pPr>
        <w:pStyle w:val="a4"/>
        <w:numPr>
          <w:ilvl w:val="1"/>
          <w:numId w:val="3"/>
        </w:numPr>
        <w:tabs>
          <w:tab w:val="left" w:pos="1601"/>
        </w:tabs>
        <w:ind w:left="1601" w:hanging="240"/>
        <w:rPr>
          <w:sz w:val="24"/>
        </w:rPr>
      </w:pPr>
      <w:r>
        <w:rPr>
          <w:sz w:val="24"/>
        </w:rPr>
        <w:t>Налоговый</w:t>
      </w:r>
      <w:r>
        <w:rPr>
          <w:spacing w:val="-3"/>
          <w:sz w:val="24"/>
        </w:rPr>
        <w:t xml:space="preserve"> </w:t>
      </w:r>
      <w:r>
        <w:rPr>
          <w:sz w:val="24"/>
        </w:rPr>
        <w:t>учет</w:t>
      </w:r>
      <w:r>
        <w:rPr>
          <w:spacing w:val="-4"/>
          <w:sz w:val="24"/>
        </w:rPr>
        <w:t xml:space="preserve"> </w:t>
      </w:r>
      <w:r>
        <w:rPr>
          <w:sz w:val="24"/>
        </w:rPr>
        <w:t>в</w:t>
      </w:r>
      <w:r>
        <w:rPr>
          <w:spacing w:val="1"/>
          <w:sz w:val="24"/>
        </w:rPr>
        <w:t xml:space="preserve"> </w:t>
      </w:r>
      <w:r>
        <w:rPr>
          <w:sz w:val="24"/>
        </w:rPr>
        <w:t>учреждении</w:t>
      </w:r>
      <w:r>
        <w:rPr>
          <w:spacing w:val="-4"/>
          <w:sz w:val="24"/>
        </w:rPr>
        <w:t xml:space="preserve"> </w:t>
      </w:r>
      <w:r>
        <w:rPr>
          <w:sz w:val="24"/>
        </w:rPr>
        <w:t>ведется</w:t>
      </w:r>
      <w:r>
        <w:rPr>
          <w:spacing w:val="-3"/>
          <w:sz w:val="24"/>
        </w:rPr>
        <w:t xml:space="preserve"> </w:t>
      </w:r>
      <w:r>
        <w:rPr>
          <w:sz w:val="24"/>
        </w:rPr>
        <w:t>автоматизированным</w:t>
      </w:r>
      <w:r>
        <w:rPr>
          <w:spacing w:val="-5"/>
          <w:sz w:val="24"/>
        </w:rPr>
        <w:t xml:space="preserve"> </w:t>
      </w:r>
      <w:r>
        <w:rPr>
          <w:spacing w:val="-2"/>
          <w:sz w:val="24"/>
        </w:rPr>
        <w:t>способом.</w:t>
      </w:r>
    </w:p>
    <w:p w:rsidR="00B377A2" w:rsidRDefault="004F1563">
      <w:pPr>
        <w:pStyle w:val="a4"/>
        <w:numPr>
          <w:ilvl w:val="1"/>
          <w:numId w:val="3"/>
        </w:numPr>
        <w:tabs>
          <w:tab w:val="left" w:pos="1694"/>
        </w:tabs>
        <w:ind w:right="713" w:firstLine="540"/>
        <w:rPr>
          <w:sz w:val="24"/>
        </w:rPr>
      </w:pPr>
      <w:r>
        <w:rPr>
          <w:sz w:val="24"/>
        </w:rPr>
        <w:t>Регистры налогового учета ведутся на основе данных бухгалтерского учета. В качестве регистров налогового учета используются регистры бухгалтерского учета и самостоятельно разработанные учреждением регистры налогового учета.</w:t>
      </w:r>
    </w:p>
    <w:p w:rsidR="00B377A2" w:rsidRDefault="004F1563">
      <w:pPr>
        <w:pStyle w:val="a4"/>
        <w:numPr>
          <w:ilvl w:val="1"/>
          <w:numId w:val="3"/>
        </w:numPr>
        <w:tabs>
          <w:tab w:val="left" w:pos="1799"/>
        </w:tabs>
        <w:ind w:right="717" w:firstLine="540"/>
        <w:rPr>
          <w:sz w:val="24"/>
        </w:rPr>
      </w:pPr>
      <w:r>
        <w:rPr>
          <w:sz w:val="24"/>
        </w:rPr>
        <w:t xml:space="preserve">Налоговые регистры на бумажных носителях формируются учреждением </w:t>
      </w:r>
      <w:r>
        <w:rPr>
          <w:spacing w:val="-2"/>
          <w:sz w:val="24"/>
        </w:rPr>
        <w:t>ежеквартально.</w:t>
      </w:r>
    </w:p>
    <w:p w:rsidR="00B377A2" w:rsidRDefault="004F1563">
      <w:pPr>
        <w:pStyle w:val="a4"/>
        <w:numPr>
          <w:ilvl w:val="1"/>
          <w:numId w:val="3"/>
        </w:numPr>
        <w:tabs>
          <w:tab w:val="left" w:pos="1601"/>
        </w:tabs>
        <w:spacing w:before="1"/>
        <w:ind w:left="1601" w:hanging="240"/>
        <w:rPr>
          <w:sz w:val="24"/>
        </w:rPr>
      </w:pPr>
      <w:r>
        <w:rPr>
          <w:sz w:val="24"/>
        </w:rPr>
        <w:t>Ответственность</w:t>
      </w:r>
      <w:r>
        <w:rPr>
          <w:spacing w:val="-5"/>
          <w:sz w:val="24"/>
        </w:rPr>
        <w:t xml:space="preserve"> </w:t>
      </w:r>
      <w:r>
        <w:rPr>
          <w:sz w:val="24"/>
        </w:rPr>
        <w:t>за</w:t>
      </w:r>
      <w:r>
        <w:rPr>
          <w:spacing w:val="-3"/>
          <w:sz w:val="24"/>
        </w:rPr>
        <w:t xml:space="preserve"> </w:t>
      </w:r>
      <w:r>
        <w:rPr>
          <w:sz w:val="24"/>
        </w:rPr>
        <w:t>ведение</w:t>
      </w:r>
      <w:r>
        <w:rPr>
          <w:spacing w:val="-4"/>
          <w:sz w:val="24"/>
        </w:rPr>
        <w:t xml:space="preserve"> </w:t>
      </w:r>
      <w:r>
        <w:rPr>
          <w:sz w:val="24"/>
        </w:rPr>
        <w:t>налоговых</w:t>
      </w:r>
      <w:r>
        <w:rPr>
          <w:spacing w:val="-1"/>
          <w:sz w:val="24"/>
        </w:rPr>
        <w:t xml:space="preserve"> </w:t>
      </w:r>
      <w:r>
        <w:rPr>
          <w:sz w:val="24"/>
        </w:rPr>
        <w:t>регистров</w:t>
      </w:r>
      <w:r>
        <w:rPr>
          <w:spacing w:val="-3"/>
          <w:sz w:val="24"/>
        </w:rPr>
        <w:t xml:space="preserve"> </w:t>
      </w:r>
      <w:r>
        <w:rPr>
          <w:sz w:val="24"/>
        </w:rPr>
        <w:t>возлагается</w:t>
      </w:r>
      <w:r>
        <w:rPr>
          <w:spacing w:val="-3"/>
          <w:sz w:val="24"/>
        </w:rPr>
        <w:t xml:space="preserve"> </w:t>
      </w:r>
      <w:r>
        <w:rPr>
          <w:sz w:val="24"/>
        </w:rPr>
        <w:t>на</w:t>
      </w:r>
      <w:r>
        <w:rPr>
          <w:spacing w:val="-3"/>
          <w:sz w:val="24"/>
        </w:rPr>
        <w:t xml:space="preserve"> </w:t>
      </w:r>
      <w:r>
        <w:rPr>
          <w:sz w:val="24"/>
        </w:rPr>
        <w:t>главного</w:t>
      </w:r>
      <w:r>
        <w:rPr>
          <w:spacing w:val="-2"/>
          <w:sz w:val="24"/>
        </w:rPr>
        <w:t xml:space="preserve"> бухгалтера.</w:t>
      </w:r>
    </w:p>
    <w:p w:rsidR="00B377A2" w:rsidRDefault="004F1563">
      <w:pPr>
        <w:pStyle w:val="a4"/>
        <w:numPr>
          <w:ilvl w:val="1"/>
          <w:numId w:val="3"/>
        </w:numPr>
        <w:tabs>
          <w:tab w:val="left" w:pos="1612"/>
        </w:tabs>
        <w:ind w:right="717" w:firstLine="540"/>
        <w:rPr>
          <w:sz w:val="24"/>
        </w:rPr>
      </w:pPr>
      <w:r>
        <w:rPr>
          <w:sz w:val="24"/>
        </w:rPr>
        <w:t>Учреждением используется электронный способ представления налоговой отчетности в налоговые органы по телекоммуникационным каналам связи.</w:t>
      </w:r>
    </w:p>
    <w:p w:rsidR="00B377A2" w:rsidRDefault="00B377A2">
      <w:pPr>
        <w:pStyle w:val="a3"/>
        <w:ind w:left="0"/>
      </w:pPr>
    </w:p>
    <w:p w:rsidR="00B377A2" w:rsidRDefault="004F1563">
      <w:pPr>
        <w:pStyle w:val="a4"/>
        <w:numPr>
          <w:ilvl w:val="0"/>
          <w:numId w:val="2"/>
        </w:numPr>
        <w:tabs>
          <w:tab w:val="left" w:pos="4799"/>
        </w:tabs>
        <w:ind w:left="4799" w:hanging="277"/>
        <w:jc w:val="left"/>
        <w:rPr>
          <w:sz w:val="24"/>
        </w:rPr>
      </w:pPr>
      <w:r>
        <w:rPr>
          <w:sz w:val="24"/>
        </w:rPr>
        <w:t>Методическая</w:t>
      </w:r>
      <w:r>
        <w:rPr>
          <w:spacing w:val="-8"/>
          <w:sz w:val="24"/>
        </w:rPr>
        <w:t xml:space="preserve"> </w:t>
      </w:r>
      <w:r>
        <w:rPr>
          <w:spacing w:val="-2"/>
          <w:sz w:val="24"/>
        </w:rPr>
        <w:t>часть</w:t>
      </w:r>
    </w:p>
    <w:p w:rsidR="00B377A2" w:rsidRDefault="00B377A2">
      <w:pPr>
        <w:pStyle w:val="a3"/>
        <w:ind w:left="0"/>
      </w:pPr>
    </w:p>
    <w:p w:rsidR="00B377A2" w:rsidRDefault="004F1563">
      <w:pPr>
        <w:pStyle w:val="a4"/>
        <w:numPr>
          <w:ilvl w:val="0"/>
          <w:numId w:val="1"/>
        </w:numPr>
        <w:tabs>
          <w:tab w:val="left" w:pos="1601"/>
        </w:tabs>
        <w:rPr>
          <w:sz w:val="24"/>
        </w:rPr>
      </w:pPr>
      <w:r>
        <w:rPr>
          <w:sz w:val="24"/>
        </w:rPr>
        <w:t>Налог</w:t>
      </w:r>
      <w:r>
        <w:rPr>
          <w:spacing w:val="-4"/>
          <w:sz w:val="24"/>
        </w:rPr>
        <w:t xml:space="preserve"> </w:t>
      </w:r>
      <w:r>
        <w:rPr>
          <w:sz w:val="24"/>
        </w:rPr>
        <w:t>на</w:t>
      </w:r>
      <w:r>
        <w:rPr>
          <w:spacing w:val="-3"/>
          <w:sz w:val="24"/>
        </w:rPr>
        <w:t xml:space="preserve"> </w:t>
      </w:r>
      <w:r>
        <w:rPr>
          <w:sz w:val="24"/>
        </w:rPr>
        <w:t>прибыль</w:t>
      </w:r>
      <w:r>
        <w:rPr>
          <w:spacing w:val="-2"/>
          <w:sz w:val="24"/>
        </w:rPr>
        <w:t xml:space="preserve"> организаций.</w:t>
      </w:r>
    </w:p>
    <w:p w:rsidR="00B377A2" w:rsidRDefault="004F1563">
      <w:pPr>
        <w:pStyle w:val="a4"/>
        <w:numPr>
          <w:ilvl w:val="0"/>
          <w:numId w:val="1"/>
        </w:numPr>
        <w:tabs>
          <w:tab w:val="left" w:pos="1601"/>
        </w:tabs>
        <w:rPr>
          <w:sz w:val="24"/>
        </w:rPr>
      </w:pPr>
      <w:r>
        <w:rPr>
          <w:sz w:val="24"/>
        </w:rPr>
        <w:t>Налог</w:t>
      </w:r>
      <w:r>
        <w:rPr>
          <w:spacing w:val="-4"/>
          <w:sz w:val="24"/>
        </w:rPr>
        <w:t xml:space="preserve"> </w:t>
      </w:r>
      <w:r>
        <w:rPr>
          <w:sz w:val="24"/>
        </w:rPr>
        <w:t>на</w:t>
      </w:r>
      <w:r>
        <w:rPr>
          <w:spacing w:val="-4"/>
          <w:sz w:val="24"/>
        </w:rPr>
        <w:t xml:space="preserve"> </w:t>
      </w:r>
      <w:r>
        <w:rPr>
          <w:sz w:val="24"/>
        </w:rPr>
        <w:t>добавленную</w:t>
      </w:r>
      <w:r>
        <w:rPr>
          <w:spacing w:val="-4"/>
          <w:sz w:val="24"/>
        </w:rPr>
        <w:t xml:space="preserve"> </w:t>
      </w:r>
      <w:r>
        <w:rPr>
          <w:sz w:val="24"/>
        </w:rPr>
        <w:t>стоимость</w:t>
      </w:r>
      <w:r>
        <w:rPr>
          <w:spacing w:val="-3"/>
          <w:sz w:val="24"/>
        </w:rPr>
        <w:t xml:space="preserve"> </w:t>
      </w:r>
      <w:r>
        <w:rPr>
          <w:spacing w:val="-2"/>
          <w:sz w:val="24"/>
        </w:rPr>
        <w:t>(НДС).</w:t>
      </w:r>
    </w:p>
    <w:p w:rsidR="00B377A2" w:rsidRDefault="004F1563">
      <w:pPr>
        <w:pStyle w:val="a4"/>
        <w:numPr>
          <w:ilvl w:val="0"/>
          <w:numId w:val="1"/>
        </w:numPr>
        <w:tabs>
          <w:tab w:val="left" w:pos="1601"/>
        </w:tabs>
        <w:spacing w:before="5"/>
        <w:rPr>
          <w:rFonts w:ascii="Calibri" w:hAnsi="Calibri"/>
        </w:rPr>
      </w:pPr>
      <w:r>
        <w:rPr>
          <w:sz w:val="24"/>
        </w:rPr>
        <w:t>Налог</w:t>
      </w:r>
      <w:r>
        <w:rPr>
          <w:spacing w:val="-4"/>
          <w:sz w:val="24"/>
        </w:rPr>
        <w:t xml:space="preserve"> </w:t>
      </w:r>
      <w:r>
        <w:rPr>
          <w:sz w:val="24"/>
        </w:rPr>
        <w:t>на</w:t>
      </w:r>
      <w:r>
        <w:rPr>
          <w:spacing w:val="-3"/>
          <w:sz w:val="24"/>
        </w:rPr>
        <w:t xml:space="preserve"> </w:t>
      </w:r>
      <w:r>
        <w:rPr>
          <w:sz w:val="24"/>
        </w:rPr>
        <w:t>доходы</w:t>
      </w:r>
      <w:r>
        <w:rPr>
          <w:spacing w:val="-2"/>
          <w:sz w:val="24"/>
        </w:rPr>
        <w:t xml:space="preserve"> </w:t>
      </w:r>
      <w:r>
        <w:rPr>
          <w:sz w:val="24"/>
        </w:rPr>
        <w:t>физических лиц</w:t>
      </w:r>
      <w:r>
        <w:rPr>
          <w:spacing w:val="-2"/>
          <w:sz w:val="24"/>
        </w:rPr>
        <w:t xml:space="preserve"> (НДФЛ)</w:t>
      </w:r>
      <w:r>
        <w:rPr>
          <w:rFonts w:ascii="Calibri" w:hAnsi="Calibri"/>
          <w:spacing w:val="-2"/>
        </w:rPr>
        <w:t>.</w:t>
      </w:r>
    </w:p>
    <w:p w:rsidR="00B377A2" w:rsidRDefault="004F1563">
      <w:pPr>
        <w:pStyle w:val="a4"/>
        <w:numPr>
          <w:ilvl w:val="0"/>
          <w:numId w:val="1"/>
        </w:numPr>
        <w:tabs>
          <w:tab w:val="left" w:pos="1601"/>
        </w:tabs>
        <w:rPr>
          <w:rFonts w:ascii="Calibri" w:hAnsi="Calibri"/>
        </w:rPr>
      </w:pPr>
      <w:r>
        <w:rPr>
          <w:sz w:val="24"/>
        </w:rPr>
        <w:t xml:space="preserve">Страховые </w:t>
      </w:r>
      <w:r>
        <w:rPr>
          <w:spacing w:val="-2"/>
          <w:sz w:val="24"/>
        </w:rPr>
        <w:t>взносы</w:t>
      </w:r>
      <w:r>
        <w:rPr>
          <w:rFonts w:ascii="Calibri" w:hAnsi="Calibri"/>
          <w:spacing w:val="-2"/>
        </w:rPr>
        <w:t>.</w:t>
      </w:r>
    </w:p>
    <w:p w:rsidR="00B377A2" w:rsidRDefault="004F1563">
      <w:pPr>
        <w:pStyle w:val="a4"/>
        <w:numPr>
          <w:ilvl w:val="0"/>
          <w:numId w:val="1"/>
        </w:numPr>
        <w:tabs>
          <w:tab w:val="left" w:pos="1601"/>
        </w:tabs>
        <w:rPr>
          <w:rFonts w:ascii="Calibri" w:hAnsi="Calibri"/>
        </w:rPr>
      </w:pPr>
      <w:r>
        <w:rPr>
          <w:sz w:val="24"/>
        </w:rPr>
        <w:t>Земельный</w:t>
      </w:r>
      <w:r>
        <w:rPr>
          <w:spacing w:val="-6"/>
          <w:sz w:val="24"/>
        </w:rPr>
        <w:t xml:space="preserve"> </w:t>
      </w:r>
      <w:r>
        <w:rPr>
          <w:spacing w:val="-2"/>
          <w:sz w:val="24"/>
        </w:rPr>
        <w:t>налог</w:t>
      </w:r>
      <w:r>
        <w:rPr>
          <w:rFonts w:ascii="Calibri" w:hAnsi="Calibri"/>
          <w:spacing w:val="-2"/>
        </w:rPr>
        <w:t>.</w:t>
      </w:r>
    </w:p>
    <w:p w:rsidR="00B377A2" w:rsidRDefault="004F1563">
      <w:pPr>
        <w:pStyle w:val="a4"/>
        <w:numPr>
          <w:ilvl w:val="0"/>
          <w:numId w:val="1"/>
        </w:numPr>
        <w:tabs>
          <w:tab w:val="left" w:pos="1601"/>
        </w:tabs>
        <w:spacing w:line="281" w:lineRule="exact"/>
        <w:rPr>
          <w:rFonts w:ascii="Calibri" w:hAnsi="Calibri"/>
        </w:rPr>
      </w:pPr>
      <w:r>
        <w:rPr>
          <w:sz w:val="24"/>
        </w:rPr>
        <w:t>Транспортный</w:t>
      </w:r>
      <w:r>
        <w:rPr>
          <w:spacing w:val="-6"/>
          <w:sz w:val="24"/>
        </w:rPr>
        <w:t xml:space="preserve"> </w:t>
      </w:r>
      <w:r>
        <w:rPr>
          <w:spacing w:val="-2"/>
          <w:sz w:val="24"/>
        </w:rPr>
        <w:t>налог</w:t>
      </w:r>
      <w:r>
        <w:rPr>
          <w:rFonts w:ascii="Calibri" w:hAnsi="Calibri"/>
          <w:spacing w:val="-2"/>
        </w:rPr>
        <w:t>.</w:t>
      </w:r>
    </w:p>
    <w:p w:rsidR="00B377A2" w:rsidRDefault="004F1563">
      <w:pPr>
        <w:pStyle w:val="a4"/>
        <w:numPr>
          <w:ilvl w:val="0"/>
          <w:numId w:val="1"/>
        </w:numPr>
        <w:tabs>
          <w:tab w:val="left" w:pos="1601"/>
        </w:tabs>
        <w:spacing w:line="274" w:lineRule="exact"/>
        <w:rPr>
          <w:sz w:val="24"/>
        </w:rPr>
      </w:pPr>
      <w:r>
        <w:rPr>
          <w:sz w:val="24"/>
        </w:rPr>
        <w:t>Налог</w:t>
      </w:r>
      <w:r>
        <w:rPr>
          <w:spacing w:val="-4"/>
          <w:sz w:val="24"/>
        </w:rPr>
        <w:t xml:space="preserve"> </w:t>
      </w:r>
      <w:r>
        <w:rPr>
          <w:sz w:val="24"/>
        </w:rPr>
        <w:t>на</w:t>
      </w:r>
      <w:r>
        <w:rPr>
          <w:spacing w:val="-3"/>
          <w:sz w:val="24"/>
        </w:rPr>
        <w:t xml:space="preserve"> </w:t>
      </w:r>
      <w:r>
        <w:rPr>
          <w:sz w:val="24"/>
        </w:rPr>
        <w:t>имущество</w:t>
      </w:r>
      <w:r>
        <w:rPr>
          <w:spacing w:val="-1"/>
          <w:sz w:val="24"/>
        </w:rPr>
        <w:t xml:space="preserve"> </w:t>
      </w:r>
      <w:r>
        <w:rPr>
          <w:spacing w:val="-2"/>
          <w:sz w:val="24"/>
        </w:rPr>
        <w:t>организаций.</w:t>
      </w:r>
    </w:p>
    <w:p w:rsidR="00B377A2" w:rsidRDefault="00B377A2">
      <w:pPr>
        <w:pStyle w:val="a3"/>
        <w:ind w:left="0"/>
      </w:pPr>
    </w:p>
    <w:p w:rsidR="00B377A2" w:rsidRDefault="004F1563">
      <w:pPr>
        <w:pStyle w:val="a4"/>
        <w:numPr>
          <w:ilvl w:val="1"/>
          <w:numId w:val="1"/>
        </w:numPr>
        <w:tabs>
          <w:tab w:val="left" w:pos="4210"/>
        </w:tabs>
        <w:jc w:val="left"/>
        <w:rPr>
          <w:sz w:val="24"/>
        </w:rPr>
      </w:pPr>
      <w:r>
        <w:rPr>
          <w:sz w:val="24"/>
        </w:rPr>
        <w:t>Налог</w:t>
      </w:r>
      <w:r>
        <w:rPr>
          <w:spacing w:val="-4"/>
          <w:sz w:val="24"/>
        </w:rPr>
        <w:t xml:space="preserve"> </w:t>
      </w:r>
      <w:r>
        <w:rPr>
          <w:sz w:val="24"/>
        </w:rPr>
        <w:t>на</w:t>
      </w:r>
      <w:r>
        <w:rPr>
          <w:spacing w:val="-3"/>
          <w:sz w:val="24"/>
        </w:rPr>
        <w:t xml:space="preserve"> </w:t>
      </w:r>
      <w:r>
        <w:rPr>
          <w:sz w:val="24"/>
        </w:rPr>
        <w:t>прибыль</w:t>
      </w:r>
      <w:r>
        <w:rPr>
          <w:spacing w:val="-2"/>
          <w:sz w:val="24"/>
        </w:rPr>
        <w:t xml:space="preserve"> организаций</w:t>
      </w:r>
    </w:p>
    <w:p w:rsidR="00B377A2" w:rsidRDefault="00B377A2">
      <w:pPr>
        <w:pStyle w:val="a3"/>
        <w:ind w:left="0"/>
      </w:pPr>
    </w:p>
    <w:p w:rsidR="00B377A2" w:rsidRDefault="004F1563">
      <w:pPr>
        <w:pStyle w:val="a4"/>
        <w:numPr>
          <w:ilvl w:val="2"/>
          <w:numId w:val="1"/>
        </w:numPr>
        <w:tabs>
          <w:tab w:val="left" w:pos="1781"/>
        </w:tabs>
        <w:rPr>
          <w:sz w:val="24"/>
        </w:rPr>
      </w:pPr>
      <w:r>
        <w:rPr>
          <w:sz w:val="24"/>
        </w:rPr>
        <w:t>Учреждение</w:t>
      </w:r>
      <w:r>
        <w:rPr>
          <w:spacing w:val="-5"/>
          <w:sz w:val="24"/>
        </w:rPr>
        <w:t xml:space="preserve"> </w:t>
      </w:r>
      <w:r>
        <w:rPr>
          <w:sz w:val="24"/>
        </w:rPr>
        <w:t>определяет</w:t>
      </w:r>
      <w:r>
        <w:rPr>
          <w:spacing w:val="-1"/>
          <w:sz w:val="24"/>
        </w:rPr>
        <w:t xml:space="preserve"> </w:t>
      </w:r>
      <w:r>
        <w:rPr>
          <w:sz w:val="24"/>
        </w:rPr>
        <w:t>доходы</w:t>
      </w:r>
      <w:r>
        <w:rPr>
          <w:spacing w:val="-2"/>
          <w:sz w:val="24"/>
        </w:rPr>
        <w:t xml:space="preserve"> </w:t>
      </w:r>
      <w:r>
        <w:rPr>
          <w:sz w:val="24"/>
        </w:rPr>
        <w:t>и</w:t>
      </w:r>
      <w:r>
        <w:rPr>
          <w:spacing w:val="-1"/>
          <w:sz w:val="24"/>
        </w:rPr>
        <w:t xml:space="preserve"> </w:t>
      </w:r>
      <w:r>
        <w:rPr>
          <w:sz w:val="24"/>
        </w:rPr>
        <w:t>расходы</w:t>
      </w:r>
      <w:r>
        <w:rPr>
          <w:spacing w:val="-2"/>
          <w:sz w:val="24"/>
        </w:rPr>
        <w:t xml:space="preserve"> </w:t>
      </w:r>
      <w:r>
        <w:rPr>
          <w:sz w:val="24"/>
        </w:rPr>
        <w:t>методом</w:t>
      </w:r>
      <w:r>
        <w:rPr>
          <w:spacing w:val="-1"/>
          <w:sz w:val="24"/>
        </w:rPr>
        <w:t xml:space="preserve"> </w:t>
      </w:r>
      <w:r>
        <w:rPr>
          <w:spacing w:val="-2"/>
          <w:sz w:val="24"/>
        </w:rPr>
        <w:t>начисления.</w:t>
      </w:r>
    </w:p>
    <w:p w:rsidR="00B377A2" w:rsidRDefault="004F1563">
      <w:pPr>
        <w:pStyle w:val="a4"/>
        <w:numPr>
          <w:ilvl w:val="2"/>
          <w:numId w:val="1"/>
        </w:numPr>
        <w:tabs>
          <w:tab w:val="left" w:pos="1936"/>
          <w:tab w:val="left" w:pos="2654"/>
          <w:tab w:val="left" w:pos="3707"/>
          <w:tab w:val="left" w:pos="4052"/>
          <w:tab w:val="left" w:pos="5196"/>
          <w:tab w:val="left" w:pos="7031"/>
          <w:tab w:val="left" w:pos="7359"/>
          <w:tab w:val="left" w:pos="8587"/>
          <w:tab w:val="left" w:pos="9950"/>
        </w:tabs>
        <w:ind w:left="821" w:right="717" w:firstLine="540"/>
        <w:rPr>
          <w:sz w:val="24"/>
        </w:rPr>
      </w:pPr>
      <w:r>
        <w:rPr>
          <w:spacing w:val="-4"/>
          <w:sz w:val="24"/>
        </w:rPr>
        <w:t>Учет</w:t>
      </w:r>
      <w:r>
        <w:rPr>
          <w:sz w:val="24"/>
        </w:rPr>
        <w:tab/>
      </w:r>
      <w:r>
        <w:rPr>
          <w:spacing w:val="-2"/>
          <w:sz w:val="24"/>
        </w:rPr>
        <w:t>доходов</w:t>
      </w:r>
      <w:r>
        <w:rPr>
          <w:sz w:val="24"/>
        </w:rPr>
        <w:tab/>
      </w:r>
      <w:r>
        <w:rPr>
          <w:spacing w:val="-10"/>
          <w:sz w:val="24"/>
        </w:rPr>
        <w:t>и</w:t>
      </w:r>
      <w:r>
        <w:rPr>
          <w:sz w:val="24"/>
        </w:rPr>
        <w:tab/>
      </w:r>
      <w:r>
        <w:rPr>
          <w:spacing w:val="-2"/>
          <w:sz w:val="24"/>
        </w:rPr>
        <w:t>расходов</w:t>
      </w:r>
      <w:r>
        <w:rPr>
          <w:sz w:val="24"/>
        </w:rPr>
        <w:tab/>
      </w:r>
      <w:r>
        <w:rPr>
          <w:spacing w:val="-2"/>
          <w:sz w:val="24"/>
        </w:rPr>
        <w:t>осуществляется</w:t>
      </w:r>
      <w:r>
        <w:rPr>
          <w:sz w:val="24"/>
        </w:rPr>
        <w:tab/>
      </w:r>
      <w:r>
        <w:rPr>
          <w:spacing w:val="-10"/>
          <w:sz w:val="24"/>
        </w:rPr>
        <w:t>в</w:t>
      </w:r>
      <w:r>
        <w:rPr>
          <w:sz w:val="24"/>
        </w:rPr>
        <w:tab/>
      </w:r>
      <w:r>
        <w:rPr>
          <w:spacing w:val="-2"/>
          <w:sz w:val="24"/>
        </w:rPr>
        <w:t>регистрах</w:t>
      </w:r>
      <w:r>
        <w:rPr>
          <w:sz w:val="24"/>
        </w:rPr>
        <w:tab/>
      </w:r>
      <w:r>
        <w:rPr>
          <w:spacing w:val="-2"/>
          <w:sz w:val="24"/>
        </w:rPr>
        <w:t>налогового</w:t>
      </w:r>
      <w:r>
        <w:rPr>
          <w:sz w:val="24"/>
        </w:rPr>
        <w:tab/>
      </w:r>
      <w:r>
        <w:rPr>
          <w:spacing w:val="-2"/>
          <w:sz w:val="24"/>
        </w:rPr>
        <w:t xml:space="preserve">учета, </w:t>
      </w:r>
      <w:r>
        <w:rPr>
          <w:sz w:val="24"/>
        </w:rPr>
        <w:t>разработанных учреждением и приведенных в Приложении к настоящей Учетной политике.</w:t>
      </w:r>
    </w:p>
    <w:p w:rsidR="00B377A2" w:rsidRDefault="004F1563">
      <w:pPr>
        <w:pStyle w:val="a4"/>
        <w:numPr>
          <w:ilvl w:val="2"/>
          <w:numId w:val="1"/>
        </w:numPr>
        <w:tabs>
          <w:tab w:val="left" w:pos="1781"/>
        </w:tabs>
        <w:rPr>
          <w:sz w:val="24"/>
        </w:rPr>
      </w:pPr>
      <w:r>
        <w:rPr>
          <w:sz w:val="24"/>
        </w:rPr>
        <w:t>К</w:t>
      </w:r>
      <w:r>
        <w:rPr>
          <w:spacing w:val="-1"/>
          <w:sz w:val="24"/>
        </w:rPr>
        <w:t xml:space="preserve"> </w:t>
      </w:r>
      <w:r>
        <w:rPr>
          <w:sz w:val="24"/>
        </w:rPr>
        <w:t>прямым</w:t>
      </w:r>
      <w:r>
        <w:rPr>
          <w:spacing w:val="-3"/>
          <w:sz w:val="24"/>
        </w:rPr>
        <w:t xml:space="preserve"> </w:t>
      </w:r>
      <w:r>
        <w:rPr>
          <w:sz w:val="24"/>
        </w:rPr>
        <w:t>расходам</w:t>
      </w:r>
      <w:r>
        <w:rPr>
          <w:spacing w:val="-1"/>
          <w:sz w:val="24"/>
        </w:rPr>
        <w:t xml:space="preserve"> </w:t>
      </w:r>
      <w:r>
        <w:rPr>
          <w:spacing w:val="-2"/>
          <w:sz w:val="24"/>
        </w:rPr>
        <w:t>относятся:</w:t>
      </w:r>
    </w:p>
    <w:p w:rsidR="00B377A2" w:rsidRDefault="004F1563">
      <w:pPr>
        <w:pStyle w:val="a4"/>
        <w:numPr>
          <w:ilvl w:val="3"/>
          <w:numId w:val="1"/>
        </w:numPr>
        <w:tabs>
          <w:tab w:val="left" w:pos="1554"/>
        </w:tabs>
        <w:ind w:right="718" w:firstLine="540"/>
        <w:jc w:val="left"/>
        <w:rPr>
          <w:sz w:val="24"/>
        </w:rPr>
      </w:pPr>
      <w:r>
        <w:rPr>
          <w:sz w:val="24"/>
        </w:rPr>
        <w:t>расходы</w:t>
      </w:r>
      <w:r>
        <w:rPr>
          <w:spacing w:val="40"/>
          <w:sz w:val="24"/>
        </w:rPr>
        <w:t xml:space="preserve"> </w:t>
      </w:r>
      <w:r>
        <w:rPr>
          <w:sz w:val="24"/>
        </w:rPr>
        <w:t>на</w:t>
      </w:r>
      <w:r>
        <w:rPr>
          <w:spacing w:val="40"/>
          <w:sz w:val="24"/>
        </w:rPr>
        <w:t xml:space="preserve"> </w:t>
      </w:r>
      <w:r>
        <w:rPr>
          <w:sz w:val="24"/>
        </w:rPr>
        <w:t>оплату</w:t>
      </w:r>
      <w:r>
        <w:rPr>
          <w:spacing w:val="40"/>
          <w:sz w:val="24"/>
        </w:rPr>
        <w:t xml:space="preserve"> </w:t>
      </w:r>
      <w:r>
        <w:rPr>
          <w:sz w:val="24"/>
        </w:rPr>
        <w:t>труда</w:t>
      </w:r>
      <w:r>
        <w:rPr>
          <w:spacing w:val="40"/>
          <w:sz w:val="24"/>
        </w:rPr>
        <w:t xml:space="preserve"> </w:t>
      </w:r>
      <w:r>
        <w:rPr>
          <w:sz w:val="24"/>
        </w:rPr>
        <w:t>работников</w:t>
      </w:r>
      <w:r>
        <w:rPr>
          <w:spacing w:val="40"/>
          <w:sz w:val="24"/>
        </w:rPr>
        <w:t xml:space="preserve"> </w:t>
      </w:r>
      <w:r>
        <w:rPr>
          <w:sz w:val="24"/>
        </w:rPr>
        <w:t>учреждения,</w:t>
      </w:r>
      <w:r>
        <w:rPr>
          <w:spacing w:val="40"/>
          <w:sz w:val="24"/>
        </w:rPr>
        <w:t xml:space="preserve"> </w:t>
      </w:r>
      <w:r>
        <w:rPr>
          <w:sz w:val="24"/>
        </w:rPr>
        <w:t>непосредственно</w:t>
      </w:r>
      <w:r>
        <w:rPr>
          <w:spacing w:val="40"/>
          <w:sz w:val="24"/>
        </w:rPr>
        <w:t xml:space="preserve"> </w:t>
      </w:r>
      <w:r>
        <w:rPr>
          <w:sz w:val="24"/>
        </w:rPr>
        <w:t>участвующих</w:t>
      </w:r>
      <w:r>
        <w:rPr>
          <w:spacing w:val="40"/>
          <w:sz w:val="24"/>
        </w:rPr>
        <w:t xml:space="preserve"> </w:t>
      </w:r>
      <w:r>
        <w:rPr>
          <w:sz w:val="24"/>
        </w:rPr>
        <w:t>в оказании услуги (выполнении работы), а также начисления на выплаты по оплате труда;</w:t>
      </w:r>
    </w:p>
    <w:p w:rsidR="00B377A2" w:rsidRDefault="004F1563">
      <w:pPr>
        <w:pStyle w:val="a4"/>
        <w:numPr>
          <w:ilvl w:val="3"/>
          <w:numId w:val="1"/>
        </w:numPr>
        <w:tabs>
          <w:tab w:val="left" w:pos="1499"/>
        </w:tabs>
        <w:ind w:left="1499" w:hanging="138"/>
        <w:jc w:val="left"/>
        <w:rPr>
          <w:sz w:val="24"/>
        </w:rPr>
      </w:pPr>
      <w:r>
        <w:rPr>
          <w:sz w:val="24"/>
        </w:rPr>
        <w:t>материальные</w:t>
      </w:r>
      <w:r>
        <w:rPr>
          <w:spacing w:val="-5"/>
          <w:sz w:val="24"/>
        </w:rPr>
        <w:t xml:space="preserve"> </w:t>
      </w:r>
      <w:r>
        <w:rPr>
          <w:sz w:val="24"/>
        </w:rPr>
        <w:t>расходы,</w:t>
      </w:r>
      <w:r>
        <w:rPr>
          <w:spacing w:val="-1"/>
          <w:sz w:val="24"/>
        </w:rPr>
        <w:t xml:space="preserve"> </w:t>
      </w:r>
      <w:r>
        <w:rPr>
          <w:sz w:val="24"/>
        </w:rPr>
        <w:t>определяемые</w:t>
      </w:r>
      <w:r>
        <w:rPr>
          <w:spacing w:val="-2"/>
          <w:sz w:val="24"/>
        </w:rPr>
        <w:t xml:space="preserve"> </w:t>
      </w:r>
      <w:r>
        <w:rPr>
          <w:sz w:val="24"/>
        </w:rPr>
        <w:t>в</w:t>
      </w:r>
      <w:r>
        <w:rPr>
          <w:spacing w:val="-2"/>
          <w:sz w:val="24"/>
        </w:rPr>
        <w:t xml:space="preserve"> </w:t>
      </w:r>
      <w:r>
        <w:rPr>
          <w:sz w:val="24"/>
        </w:rPr>
        <w:t>соответствии</w:t>
      </w:r>
      <w:r>
        <w:rPr>
          <w:spacing w:val="-1"/>
          <w:sz w:val="24"/>
        </w:rPr>
        <w:t xml:space="preserve"> </w:t>
      </w:r>
      <w:r>
        <w:rPr>
          <w:sz w:val="24"/>
        </w:rPr>
        <w:t xml:space="preserve">с </w:t>
      </w:r>
      <w:hyperlink r:id="rId155">
        <w:proofErr w:type="spellStart"/>
        <w:r>
          <w:rPr>
            <w:sz w:val="24"/>
          </w:rPr>
          <w:t>пп</w:t>
        </w:r>
        <w:proofErr w:type="spellEnd"/>
        <w:r>
          <w:rPr>
            <w:sz w:val="24"/>
          </w:rPr>
          <w:t>.</w:t>
        </w:r>
        <w:r>
          <w:rPr>
            <w:spacing w:val="-1"/>
            <w:sz w:val="24"/>
          </w:rPr>
          <w:t xml:space="preserve"> </w:t>
        </w:r>
        <w:r>
          <w:rPr>
            <w:sz w:val="24"/>
          </w:rPr>
          <w:t>1</w:t>
        </w:r>
      </w:hyperlink>
      <w:r>
        <w:rPr>
          <w:sz w:val="24"/>
        </w:rPr>
        <w:t xml:space="preserve"> и </w:t>
      </w:r>
      <w:hyperlink r:id="rId156">
        <w:r>
          <w:rPr>
            <w:sz w:val="24"/>
          </w:rPr>
          <w:t>4</w:t>
        </w:r>
        <w:r>
          <w:rPr>
            <w:spacing w:val="-4"/>
            <w:sz w:val="24"/>
          </w:rPr>
          <w:t xml:space="preserve"> </w:t>
        </w:r>
        <w:r>
          <w:rPr>
            <w:sz w:val="24"/>
          </w:rPr>
          <w:t>п.</w:t>
        </w:r>
        <w:r>
          <w:rPr>
            <w:spacing w:val="-1"/>
            <w:sz w:val="24"/>
          </w:rPr>
          <w:t xml:space="preserve"> </w:t>
        </w:r>
        <w:r>
          <w:rPr>
            <w:sz w:val="24"/>
          </w:rPr>
          <w:t>1</w:t>
        </w:r>
        <w:r>
          <w:rPr>
            <w:spacing w:val="-4"/>
            <w:sz w:val="24"/>
          </w:rPr>
          <w:t xml:space="preserve"> </w:t>
        </w:r>
        <w:r>
          <w:rPr>
            <w:sz w:val="24"/>
          </w:rPr>
          <w:t>ст.</w:t>
        </w:r>
        <w:r>
          <w:rPr>
            <w:spacing w:val="-1"/>
            <w:sz w:val="24"/>
          </w:rPr>
          <w:t xml:space="preserve"> </w:t>
        </w:r>
        <w:r>
          <w:rPr>
            <w:sz w:val="24"/>
          </w:rPr>
          <w:t>254</w:t>
        </w:r>
      </w:hyperlink>
      <w:r>
        <w:rPr>
          <w:spacing w:val="-1"/>
          <w:sz w:val="24"/>
        </w:rPr>
        <w:t xml:space="preserve"> </w:t>
      </w:r>
      <w:r>
        <w:rPr>
          <w:sz w:val="24"/>
        </w:rPr>
        <w:t xml:space="preserve">НК </w:t>
      </w:r>
      <w:r>
        <w:rPr>
          <w:spacing w:val="-5"/>
          <w:sz w:val="24"/>
        </w:rPr>
        <w:t>РФ;</w:t>
      </w:r>
    </w:p>
    <w:p w:rsidR="00B377A2" w:rsidRDefault="004F1563">
      <w:pPr>
        <w:pStyle w:val="a4"/>
        <w:numPr>
          <w:ilvl w:val="3"/>
          <w:numId w:val="1"/>
        </w:numPr>
        <w:tabs>
          <w:tab w:val="left" w:pos="1566"/>
        </w:tabs>
        <w:ind w:right="720" w:firstLine="540"/>
        <w:rPr>
          <w:sz w:val="24"/>
        </w:rPr>
      </w:pPr>
      <w:r>
        <w:rPr>
          <w:sz w:val="24"/>
        </w:rPr>
        <w:t>суммы начисленной амортизации по основным средствам, приобретенным за счет приносящей доход деятельности и используемым исключительно в указанной деятельности.</w:t>
      </w:r>
    </w:p>
    <w:p w:rsidR="00B377A2" w:rsidRDefault="004F1563">
      <w:pPr>
        <w:pStyle w:val="a4"/>
        <w:numPr>
          <w:ilvl w:val="2"/>
          <w:numId w:val="1"/>
        </w:numPr>
        <w:tabs>
          <w:tab w:val="left" w:pos="1847"/>
        </w:tabs>
        <w:ind w:left="821" w:right="717" w:firstLine="540"/>
        <w:rPr>
          <w:sz w:val="24"/>
        </w:rPr>
      </w:pPr>
      <w:r>
        <w:rPr>
          <w:sz w:val="24"/>
        </w:rPr>
        <w:t>Прямые расходы, связанные с оказанием услуг, относятся в полном объеме на уменьшение дохода.</w:t>
      </w:r>
    </w:p>
    <w:p w:rsidR="00B377A2" w:rsidRDefault="004F1563">
      <w:pPr>
        <w:pStyle w:val="a4"/>
        <w:numPr>
          <w:ilvl w:val="2"/>
          <w:numId w:val="1"/>
        </w:numPr>
        <w:tabs>
          <w:tab w:val="left" w:pos="1929"/>
        </w:tabs>
        <w:spacing w:before="1"/>
        <w:ind w:left="821" w:right="708" w:firstLine="540"/>
        <w:rPr>
          <w:sz w:val="24"/>
        </w:rPr>
      </w:pPr>
      <w:r>
        <w:rPr>
          <w:sz w:val="24"/>
        </w:rPr>
        <w:t>Амортизируемым имуществом признается имущество со сроком полезного использования более 12 месяцев и первоначальной стоимостью более 100 000 руб., приобретенное за счет средств от приносящей доход деятельности и используемое исключительно в указанной деятельности.</w:t>
      </w:r>
    </w:p>
    <w:p w:rsidR="00B377A2" w:rsidRDefault="004F1563">
      <w:pPr>
        <w:pStyle w:val="a4"/>
        <w:numPr>
          <w:ilvl w:val="2"/>
          <w:numId w:val="1"/>
        </w:numPr>
        <w:tabs>
          <w:tab w:val="left" w:pos="1814"/>
        </w:tabs>
        <w:ind w:left="821" w:right="706" w:firstLine="540"/>
        <w:rPr>
          <w:sz w:val="24"/>
        </w:rPr>
      </w:pPr>
      <w:r>
        <w:rPr>
          <w:sz w:val="24"/>
        </w:rPr>
        <w:lastRenderedPageBreak/>
        <w:t xml:space="preserve">Срок полезного использования объекта основных средств определяется комиссией по поступлению и выбытию активов на основании </w:t>
      </w:r>
      <w:hyperlink r:id="rId157">
        <w:r>
          <w:rPr>
            <w:sz w:val="24"/>
          </w:rPr>
          <w:t>Классификации</w:t>
        </w:r>
      </w:hyperlink>
      <w:r>
        <w:rPr>
          <w:sz w:val="24"/>
        </w:rPr>
        <w:t xml:space="preserve"> основных средств, включаемых в амортизационные группы, утвержденной Постановлением Правительства РФ</w:t>
      </w:r>
      <w:r>
        <w:rPr>
          <w:spacing w:val="40"/>
          <w:sz w:val="24"/>
        </w:rPr>
        <w:t xml:space="preserve"> </w:t>
      </w:r>
      <w:r>
        <w:rPr>
          <w:sz w:val="24"/>
        </w:rPr>
        <w:t>от 01.01.2002 N 1, по максимальным срокам полезного использования, установленным для данного объекта.</w:t>
      </w:r>
    </w:p>
    <w:p w:rsidR="00B377A2" w:rsidRDefault="00B377A2">
      <w:pPr>
        <w:jc w:val="both"/>
        <w:rPr>
          <w:sz w:val="24"/>
        </w:rPr>
      </w:pPr>
    </w:p>
    <w:p w:rsidR="00B377A2" w:rsidRDefault="004F1563">
      <w:pPr>
        <w:pStyle w:val="a3"/>
        <w:spacing w:before="61"/>
        <w:ind w:right="710" w:firstLine="540"/>
        <w:jc w:val="both"/>
      </w:pPr>
      <w:r>
        <w:t xml:space="preserve">Для основных средств, не указанных в </w:t>
      </w:r>
      <w:hyperlink r:id="rId158">
        <w:r>
          <w:t>Классификации</w:t>
        </w:r>
      </w:hyperlink>
      <w:r>
        <w:t xml:space="preserve"> основных средств, срок</w:t>
      </w:r>
      <w:r>
        <w:rPr>
          <w:spacing w:val="40"/>
        </w:rPr>
        <w:t xml:space="preserve"> </w:t>
      </w:r>
      <w:r>
        <w:t>полезного использования устанавливается комиссией по поступлению и выбытию активов в соответствии с техническими условиями или рекомендациями изготовителей.</w:t>
      </w:r>
    </w:p>
    <w:p w:rsidR="00B377A2" w:rsidRDefault="004F1563">
      <w:pPr>
        <w:pStyle w:val="a4"/>
        <w:numPr>
          <w:ilvl w:val="2"/>
          <w:numId w:val="1"/>
        </w:numPr>
        <w:tabs>
          <w:tab w:val="left" w:pos="1965"/>
        </w:tabs>
        <w:ind w:left="821" w:right="714" w:firstLine="540"/>
        <w:rPr>
          <w:sz w:val="24"/>
        </w:rPr>
      </w:pPr>
      <w:r>
        <w:rPr>
          <w:sz w:val="24"/>
        </w:rPr>
        <w:t>Начисление амортизации по всем объектам амортизируемого имущества производится линейным методом. Амортизация начисляется отдельно по каждому объекту амортизируемого имущества.</w:t>
      </w:r>
    </w:p>
    <w:p w:rsidR="00B377A2" w:rsidRDefault="004F1563">
      <w:pPr>
        <w:pStyle w:val="a4"/>
        <w:numPr>
          <w:ilvl w:val="2"/>
          <w:numId w:val="1"/>
        </w:numPr>
        <w:tabs>
          <w:tab w:val="left" w:pos="1898"/>
        </w:tabs>
        <w:spacing w:before="1"/>
        <w:ind w:left="821" w:right="713" w:firstLine="540"/>
        <w:rPr>
          <w:sz w:val="24"/>
        </w:rPr>
      </w:pPr>
      <w:r>
        <w:rPr>
          <w:sz w:val="24"/>
        </w:rPr>
        <w:t>По всем объектам амортизируемого имущества амортизация начисляется по основным нормам амортизации без применения повышающих и понижающих</w:t>
      </w:r>
      <w:r>
        <w:rPr>
          <w:spacing w:val="80"/>
          <w:sz w:val="24"/>
        </w:rPr>
        <w:t xml:space="preserve"> </w:t>
      </w:r>
      <w:r>
        <w:rPr>
          <w:spacing w:val="-2"/>
          <w:sz w:val="24"/>
        </w:rPr>
        <w:t>коэффициентов.</w:t>
      </w:r>
    </w:p>
    <w:p w:rsidR="00B377A2" w:rsidRDefault="004F1563">
      <w:pPr>
        <w:pStyle w:val="a4"/>
        <w:numPr>
          <w:ilvl w:val="2"/>
          <w:numId w:val="1"/>
        </w:numPr>
        <w:tabs>
          <w:tab w:val="left" w:pos="1781"/>
        </w:tabs>
        <w:rPr>
          <w:sz w:val="24"/>
        </w:rPr>
      </w:pPr>
      <w:r>
        <w:rPr>
          <w:sz w:val="24"/>
        </w:rPr>
        <w:t>Право</w:t>
      </w:r>
      <w:r>
        <w:rPr>
          <w:spacing w:val="-6"/>
          <w:sz w:val="24"/>
        </w:rPr>
        <w:t xml:space="preserve"> </w:t>
      </w:r>
      <w:r>
        <w:rPr>
          <w:sz w:val="24"/>
        </w:rPr>
        <w:t>по</w:t>
      </w:r>
      <w:r>
        <w:rPr>
          <w:spacing w:val="-4"/>
          <w:sz w:val="24"/>
        </w:rPr>
        <w:t xml:space="preserve"> </w:t>
      </w:r>
      <w:r>
        <w:rPr>
          <w:sz w:val="24"/>
        </w:rPr>
        <w:t>начислению</w:t>
      </w:r>
      <w:r>
        <w:rPr>
          <w:spacing w:val="-4"/>
          <w:sz w:val="24"/>
        </w:rPr>
        <w:t xml:space="preserve"> </w:t>
      </w:r>
      <w:r>
        <w:rPr>
          <w:sz w:val="24"/>
        </w:rPr>
        <w:t>амортизационной</w:t>
      </w:r>
      <w:r>
        <w:rPr>
          <w:spacing w:val="-5"/>
          <w:sz w:val="24"/>
        </w:rPr>
        <w:t xml:space="preserve"> </w:t>
      </w:r>
      <w:r>
        <w:rPr>
          <w:sz w:val="24"/>
        </w:rPr>
        <w:t>премии</w:t>
      </w:r>
      <w:r>
        <w:rPr>
          <w:spacing w:val="-1"/>
          <w:sz w:val="24"/>
        </w:rPr>
        <w:t xml:space="preserve"> </w:t>
      </w:r>
      <w:r>
        <w:rPr>
          <w:sz w:val="24"/>
        </w:rPr>
        <w:t>учреждением</w:t>
      </w:r>
      <w:r>
        <w:rPr>
          <w:spacing w:val="-5"/>
          <w:sz w:val="24"/>
        </w:rPr>
        <w:t xml:space="preserve"> </w:t>
      </w:r>
      <w:r>
        <w:rPr>
          <w:sz w:val="24"/>
        </w:rPr>
        <w:t>не</w:t>
      </w:r>
      <w:r>
        <w:rPr>
          <w:spacing w:val="-4"/>
          <w:sz w:val="24"/>
        </w:rPr>
        <w:t xml:space="preserve"> </w:t>
      </w:r>
      <w:r>
        <w:rPr>
          <w:spacing w:val="-2"/>
          <w:sz w:val="24"/>
        </w:rPr>
        <w:t>используется.</w:t>
      </w:r>
    </w:p>
    <w:p w:rsidR="00B377A2" w:rsidRDefault="004F1563">
      <w:pPr>
        <w:pStyle w:val="a4"/>
        <w:numPr>
          <w:ilvl w:val="2"/>
          <w:numId w:val="1"/>
        </w:numPr>
        <w:tabs>
          <w:tab w:val="left" w:pos="2042"/>
        </w:tabs>
        <w:ind w:left="821" w:right="713" w:firstLine="540"/>
        <w:rPr>
          <w:sz w:val="24"/>
        </w:rPr>
      </w:pPr>
      <w:r>
        <w:rPr>
          <w:sz w:val="24"/>
        </w:rPr>
        <w:t xml:space="preserve">По приобретаемым основным средствам, бывшим в эксплуатации, норма амортизации определяется с учетом срока эксплуатации имущества предыдущими </w:t>
      </w:r>
      <w:r>
        <w:rPr>
          <w:spacing w:val="-2"/>
          <w:sz w:val="24"/>
        </w:rPr>
        <w:t>собственниками.</w:t>
      </w:r>
    </w:p>
    <w:p w:rsidR="00B377A2" w:rsidRDefault="004F1563">
      <w:pPr>
        <w:pStyle w:val="a4"/>
        <w:numPr>
          <w:ilvl w:val="2"/>
          <w:numId w:val="1"/>
        </w:numPr>
        <w:tabs>
          <w:tab w:val="left" w:pos="1912"/>
        </w:tabs>
        <w:ind w:left="821" w:right="717" w:firstLine="540"/>
        <w:rPr>
          <w:sz w:val="24"/>
        </w:rPr>
      </w:pPr>
      <w:r>
        <w:rPr>
          <w:sz w:val="24"/>
        </w:rPr>
        <w:t>В случае реконструкции, модернизации, технического перевооружения увеличение срока полезного использования не производится.</w:t>
      </w:r>
    </w:p>
    <w:p w:rsidR="00B377A2" w:rsidRDefault="004F1563">
      <w:pPr>
        <w:pStyle w:val="a4"/>
        <w:numPr>
          <w:ilvl w:val="2"/>
          <w:numId w:val="1"/>
        </w:numPr>
        <w:tabs>
          <w:tab w:val="left" w:pos="2013"/>
        </w:tabs>
        <w:ind w:left="821" w:right="715" w:firstLine="540"/>
        <w:rPr>
          <w:sz w:val="24"/>
        </w:rPr>
      </w:pPr>
      <w:r>
        <w:rPr>
          <w:sz w:val="24"/>
        </w:rPr>
        <w:t>Расходы на капитальный и текущий ремонт основных средств признаются единовременно в качестве прочих расходов, связанных с производством, в том отчетном (налоговом) периоде, в котором они были осуществлены, в размере фактических затрат на основании актов выполненных работ.</w:t>
      </w:r>
    </w:p>
    <w:p w:rsidR="00B377A2" w:rsidRDefault="004F1563">
      <w:pPr>
        <w:pStyle w:val="a4"/>
        <w:numPr>
          <w:ilvl w:val="2"/>
          <w:numId w:val="1"/>
        </w:numPr>
        <w:tabs>
          <w:tab w:val="left" w:pos="1991"/>
        </w:tabs>
        <w:spacing w:before="1"/>
        <w:ind w:left="821" w:right="712" w:firstLine="540"/>
        <w:rPr>
          <w:sz w:val="24"/>
        </w:rPr>
      </w:pPr>
      <w:r>
        <w:rPr>
          <w:sz w:val="24"/>
        </w:rPr>
        <w:t xml:space="preserve">При определении размера материальных расходов при списании материалов, используемых при оказании услуг, выполнении работ, применяется метод оценки по средней </w:t>
      </w:r>
      <w:r>
        <w:rPr>
          <w:spacing w:val="-2"/>
          <w:sz w:val="24"/>
        </w:rPr>
        <w:t>стоимости.</w:t>
      </w:r>
    </w:p>
    <w:p w:rsidR="00B377A2" w:rsidRDefault="004F1563">
      <w:pPr>
        <w:pStyle w:val="a4"/>
        <w:numPr>
          <w:ilvl w:val="2"/>
          <w:numId w:val="1"/>
        </w:numPr>
        <w:tabs>
          <w:tab w:val="left" w:pos="1970"/>
        </w:tabs>
        <w:ind w:left="821" w:right="710" w:firstLine="540"/>
        <w:rPr>
          <w:sz w:val="24"/>
        </w:rPr>
      </w:pPr>
      <w:r>
        <w:rPr>
          <w:sz w:val="24"/>
        </w:rPr>
        <w:t>Расходы на оплату труда включают начисления работникам, предусмотренные нормами</w:t>
      </w:r>
      <w:r>
        <w:rPr>
          <w:spacing w:val="-4"/>
          <w:sz w:val="24"/>
        </w:rPr>
        <w:t xml:space="preserve"> </w:t>
      </w:r>
      <w:r>
        <w:rPr>
          <w:sz w:val="24"/>
        </w:rPr>
        <w:t>законодательства,</w:t>
      </w:r>
      <w:r>
        <w:rPr>
          <w:spacing w:val="-4"/>
          <w:sz w:val="24"/>
        </w:rPr>
        <w:t xml:space="preserve"> </w:t>
      </w:r>
      <w:r>
        <w:rPr>
          <w:sz w:val="24"/>
        </w:rPr>
        <w:t>трудовыми</w:t>
      </w:r>
      <w:r>
        <w:rPr>
          <w:spacing w:val="-4"/>
          <w:sz w:val="24"/>
        </w:rPr>
        <w:t xml:space="preserve"> </w:t>
      </w:r>
      <w:r>
        <w:rPr>
          <w:sz w:val="24"/>
        </w:rPr>
        <w:t>договорами,</w:t>
      </w:r>
      <w:r>
        <w:rPr>
          <w:spacing w:val="-4"/>
          <w:sz w:val="24"/>
        </w:rPr>
        <w:t xml:space="preserve"> </w:t>
      </w:r>
      <w:r>
        <w:rPr>
          <w:sz w:val="24"/>
        </w:rPr>
        <w:t>положением</w:t>
      </w:r>
      <w:r>
        <w:rPr>
          <w:spacing w:val="-5"/>
          <w:sz w:val="24"/>
        </w:rPr>
        <w:t xml:space="preserve"> </w:t>
      </w:r>
      <w:r>
        <w:rPr>
          <w:sz w:val="24"/>
        </w:rPr>
        <w:t>об</w:t>
      </w:r>
      <w:r>
        <w:rPr>
          <w:spacing w:val="-4"/>
          <w:sz w:val="24"/>
        </w:rPr>
        <w:t xml:space="preserve"> </w:t>
      </w:r>
      <w:r>
        <w:rPr>
          <w:sz w:val="24"/>
        </w:rPr>
        <w:t>оплате</w:t>
      </w:r>
      <w:r>
        <w:rPr>
          <w:spacing w:val="-5"/>
          <w:sz w:val="24"/>
        </w:rPr>
        <w:t xml:space="preserve"> </w:t>
      </w:r>
      <w:r>
        <w:rPr>
          <w:sz w:val="24"/>
        </w:rPr>
        <w:t>труда,</w:t>
      </w:r>
      <w:r>
        <w:rPr>
          <w:spacing w:val="-4"/>
          <w:sz w:val="24"/>
        </w:rPr>
        <w:t xml:space="preserve"> </w:t>
      </w:r>
      <w:r>
        <w:rPr>
          <w:sz w:val="24"/>
        </w:rPr>
        <w:t>положением о премировании.</w:t>
      </w:r>
    </w:p>
    <w:p w:rsidR="00B377A2" w:rsidRDefault="004F1563">
      <w:pPr>
        <w:pStyle w:val="a4"/>
        <w:numPr>
          <w:ilvl w:val="2"/>
          <w:numId w:val="1"/>
        </w:numPr>
        <w:tabs>
          <w:tab w:val="left" w:pos="2049"/>
        </w:tabs>
        <w:ind w:left="821" w:right="718" w:firstLine="540"/>
        <w:rPr>
          <w:sz w:val="24"/>
        </w:rPr>
      </w:pPr>
      <w:r>
        <w:rPr>
          <w:sz w:val="24"/>
        </w:rPr>
        <w:t>Затраты на мобильную связь в составе расходов учитываются согласно установленным лимитам.</w:t>
      </w:r>
    </w:p>
    <w:p w:rsidR="00B377A2" w:rsidRDefault="004F1563">
      <w:pPr>
        <w:pStyle w:val="a4"/>
        <w:numPr>
          <w:ilvl w:val="2"/>
          <w:numId w:val="1"/>
        </w:numPr>
        <w:tabs>
          <w:tab w:val="left" w:pos="1901"/>
        </w:tabs>
        <w:ind w:left="1901" w:hanging="540"/>
        <w:rPr>
          <w:sz w:val="24"/>
        </w:rPr>
      </w:pPr>
      <w:r>
        <w:rPr>
          <w:sz w:val="24"/>
        </w:rPr>
        <w:t>В учреждении</w:t>
      </w:r>
      <w:r>
        <w:rPr>
          <w:spacing w:val="-2"/>
          <w:sz w:val="24"/>
        </w:rPr>
        <w:t xml:space="preserve"> </w:t>
      </w:r>
      <w:r>
        <w:rPr>
          <w:sz w:val="24"/>
        </w:rPr>
        <w:t>не</w:t>
      </w:r>
      <w:r>
        <w:rPr>
          <w:spacing w:val="-6"/>
          <w:sz w:val="24"/>
        </w:rPr>
        <w:t xml:space="preserve"> </w:t>
      </w:r>
      <w:r>
        <w:rPr>
          <w:sz w:val="24"/>
        </w:rPr>
        <w:t>создаются</w:t>
      </w:r>
      <w:r>
        <w:rPr>
          <w:spacing w:val="-1"/>
          <w:sz w:val="24"/>
        </w:rPr>
        <w:t xml:space="preserve"> </w:t>
      </w:r>
      <w:r>
        <w:rPr>
          <w:sz w:val="24"/>
        </w:rPr>
        <w:t>резервы</w:t>
      </w:r>
      <w:r>
        <w:rPr>
          <w:spacing w:val="-3"/>
          <w:sz w:val="24"/>
        </w:rPr>
        <w:t xml:space="preserve"> </w:t>
      </w:r>
      <w:r>
        <w:rPr>
          <w:sz w:val="24"/>
        </w:rPr>
        <w:t>для</w:t>
      </w:r>
      <w:r>
        <w:rPr>
          <w:spacing w:val="-2"/>
          <w:sz w:val="24"/>
        </w:rPr>
        <w:t xml:space="preserve"> </w:t>
      </w:r>
      <w:r>
        <w:rPr>
          <w:sz w:val="24"/>
        </w:rPr>
        <w:t>целей</w:t>
      </w:r>
      <w:r>
        <w:rPr>
          <w:spacing w:val="-1"/>
          <w:sz w:val="24"/>
        </w:rPr>
        <w:t xml:space="preserve"> </w:t>
      </w:r>
      <w:r>
        <w:rPr>
          <w:spacing w:val="-2"/>
          <w:sz w:val="24"/>
        </w:rPr>
        <w:t>налогообложения.</w:t>
      </w:r>
    </w:p>
    <w:p w:rsidR="00B377A2" w:rsidRDefault="004F1563">
      <w:pPr>
        <w:pStyle w:val="a4"/>
        <w:numPr>
          <w:ilvl w:val="2"/>
          <w:numId w:val="1"/>
        </w:numPr>
        <w:tabs>
          <w:tab w:val="left" w:pos="2013"/>
        </w:tabs>
        <w:ind w:left="821" w:right="712" w:firstLine="540"/>
        <w:rPr>
          <w:sz w:val="24"/>
        </w:rPr>
      </w:pPr>
      <w:r>
        <w:rPr>
          <w:sz w:val="24"/>
        </w:rPr>
        <w:t>Отчетными периодами по налогу на прибыль признаются первый квартал, полугодие и девять месяцев календарного года.</w:t>
      </w:r>
    </w:p>
    <w:p w:rsidR="00B377A2" w:rsidRDefault="00B377A2">
      <w:pPr>
        <w:pStyle w:val="a3"/>
        <w:ind w:left="0"/>
      </w:pPr>
    </w:p>
    <w:p w:rsidR="00B377A2" w:rsidRDefault="004F1563">
      <w:pPr>
        <w:pStyle w:val="a4"/>
        <w:numPr>
          <w:ilvl w:val="1"/>
          <w:numId w:val="1"/>
        </w:numPr>
        <w:tabs>
          <w:tab w:val="left" w:pos="3733"/>
        </w:tabs>
        <w:ind w:left="3733"/>
        <w:jc w:val="left"/>
        <w:rPr>
          <w:sz w:val="24"/>
        </w:rPr>
      </w:pPr>
      <w:r>
        <w:rPr>
          <w:sz w:val="24"/>
        </w:rPr>
        <w:t>Налог</w:t>
      </w:r>
      <w:r>
        <w:rPr>
          <w:spacing w:val="-5"/>
          <w:sz w:val="24"/>
        </w:rPr>
        <w:t xml:space="preserve"> </w:t>
      </w:r>
      <w:r>
        <w:rPr>
          <w:sz w:val="24"/>
        </w:rPr>
        <w:t>на</w:t>
      </w:r>
      <w:r>
        <w:rPr>
          <w:spacing w:val="-4"/>
          <w:sz w:val="24"/>
        </w:rPr>
        <w:t xml:space="preserve"> </w:t>
      </w:r>
      <w:r>
        <w:rPr>
          <w:sz w:val="24"/>
        </w:rPr>
        <w:t>добавленную</w:t>
      </w:r>
      <w:r>
        <w:rPr>
          <w:spacing w:val="-3"/>
          <w:sz w:val="24"/>
        </w:rPr>
        <w:t xml:space="preserve"> </w:t>
      </w:r>
      <w:r>
        <w:rPr>
          <w:sz w:val="24"/>
        </w:rPr>
        <w:t>стоимость</w:t>
      </w:r>
      <w:r>
        <w:rPr>
          <w:spacing w:val="-3"/>
          <w:sz w:val="24"/>
        </w:rPr>
        <w:t xml:space="preserve"> </w:t>
      </w:r>
      <w:r>
        <w:rPr>
          <w:spacing w:val="-2"/>
          <w:sz w:val="24"/>
        </w:rPr>
        <w:t>(НДС)</w:t>
      </w:r>
    </w:p>
    <w:p w:rsidR="00B377A2" w:rsidRDefault="00B377A2">
      <w:pPr>
        <w:pStyle w:val="a3"/>
        <w:ind w:left="0"/>
      </w:pPr>
    </w:p>
    <w:p w:rsidR="00B377A2" w:rsidRDefault="004F1563">
      <w:pPr>
        <w:pStyle w:val="a4"/>
        <w:numPr>
          <w:ilvl w:val="2"/>
          <w:numId w:val="1"/>
        </w:numPr>
        <w:tabs>
          <w:tab w:val="left" w:pos="1831"/>
        </w:tabs>
        <w:ind w:left="821" w:right="714" w:firstLine="540"/>
        <w:rPr>
          <w:sz w:val="24"/>
        </w:rPr>
      </w:pPr>
      <w:r>
        <w:rPr>
          <w:sz w:val="24"/>
        </w:rPr>
        <w:t>В рамках приносящей доход деятельности учреждение осуществляет реализацию платных услуг, не облагаемых НДС.</w:t>
      </w:r>
    </w:p>
    <w:p w:rsidR="00B377A2" w:rsidRDefault="004F1563">
      <w:pPr>
        <w:pStyle w:val="a3"/>
        <w:ind w:right="714" w:firstLine="540"/>
        <w:jc w:val="both"/>
      </w:pPr>
      <w:r>
        <w:t>Налогообложение (освобождение от налогообложения) других видов услуг,</w:t>
      </w:r>
      <w:r>
        <w:rPr>
          <w:spacing w:val="40"/>
        </w:rPr>
        <w:t xml:space="preserve"> </w:t>
      </w:r>
      <w:r>
        <w:t>оказываемых учреждением, осуществляется в соответствии с НК РФ.</w:t>
      </w:r>
    </w:p>
    <w:p w:rsidR="00B377A2" w:rsidRDefault="004F1563">
      <w:pPr>
        <w:pStyle w:val="a3"/>
        <w:spacing w:before="1"/>
        <w:ind w:right="715" w:firstLine="540"/>
        <w:jc w:val="both"/>
      </w:pPr>
      <w:r>
        <w:t>Операции по реализации услуг (работ), не облагаемые НДС, учитываются отдельно от операций, подлежащих налогообложению НДС.</w:t>
      </w:r>
    </w:p>
    <w:p w:rsidR="00B377A2" w:rsidRDefault="004F1563">
      <w:pPr>
        <w:pStyle w:val="a4"/>
        <w:numPr>
          <w:ilvl w:val="2"/>
          <w:numId w:val="1"/>
        </w:numPr>
        <w:tabs>
          <w:tab w:val="left" w:pos="1831"/>
        </w:tabs>
        <w:ind w:left="821" w:right="716" w:firstLine="540"/>
        <w:rPr>
          <w:sz w:val="24"/>
        </w:rPr>
      </w:pPr>
      <w:r>
        <w:rPr>
          <w:sz w:val="24"/>
        </w:rPr>
        <w:t xml:space="preserve">В учреждении ведется раздельный учет сумм налога по приобретенным товарам (работам, услугам), используемым для операций, как облагаемых НДС, так и не облагаемых </w:t>
      </w:r>
      <w:r>
        <w:rPr>
          <w:spacing w:val="-4"/>
          <w:sz w:val="24"/>
        </w:rPr>
        <w:t>НДС.</w:t>
      </w:r>
    </w:p>
    <w:p w:rsidR="00B377A2" w:rsidRDefault="004F1563">
      <w:pPr>
        <w:pStyle w:val="a4"/>
        <w:numPr>
          <w:ilvl w:val="2"/>
          <w:numId w:val="1"/>
        </w:numPr>
        <w:tabs>
          <w:tab w:val="left" w:pos="1781"/>
        </w:tabs>
        <w:rPr>
          <w:sz w:val="24"/>
        </w:rPr>
      </w:pPr>
      <w:r>
        <w:rPr>
          <w:sz w:val="24"/>
        </w:rPr>
        <w:t>Суммы</w:t>
      </w:r>
      <w:r>
        <w:rPr>
          <w:spacing w:val="-4"/>
          <w:sz w:val="24"/>
        </w:rPr>
        <w:t xml:space="preserve"> </w:t>
      </w:r>
      <w:r>
        <w:rPr>
          <w:sz w:val="24"/>
        </w:rPr>
        <w:t>НДС,</w:t>
      </w:r>
      <w:r>
        <w:rPr>
          <w:spacing w:val="-4"/>
          <w:sz w:val="24"/>
        </w:rPr>
        <w:t xml:space="preserve"> </w:t>
      </w:r>
      <w:r>
        <w:rPr>
          <w:sz w:val="24"/>
        </w:rPr>
        <w:t>предъявленные</w:t>
      </w:r>
      <w:r>
        <w:rPr>
          <w:spacing w:val="-6"/>
          <w:sz w:val="24"/>
        </w:rPr>
        <w:t xml:space="preserve"> </w:t>
      </w:r>
      <w:r>
        <w:rPr>
          <w:sz w:val="24"/>
        </w:rPr>
        <w:t>поставщиками</w:t>
      </w:r>
      <w:r>
        <w:rPr>
          <w:spacing w:val="-4"/>
          <w:sz w:val="24"/>
        </w:rPr>
        <w:t xml:space="preserve"> </w:t>
      </w:r>
      <w:r>
        <w:rPr>
          <w:spacing w:val="-2"/>
          <w:sz w:val="24"/>
        </w:rPr>
        <w:t>(подрядчиками):</w:t>
      </w:r>
    </w:p>
    <w:p w:rsidR="00B377A2" w:rsidRDefault="004F1563">
      <w:pPr>
        <w:pStyle w:val="a4"/>
        <w:numPr>
          <w:ilvl w:val="3"/>
          <w:numId w:val="1"/>
        </w:numPr>
        <w:tabs>
          <w:tab w:val="left" w:pos="1520"/>
        </w:tabs>
        <w:ind w:right="714" w:firstLine="540"/>
        <w:rPr>
          <w:sz w:val="24"/>
        </w:rPr>
      </w:pPr>
      <w:r>
        <w:rPr>
          <w:sz w:val="24"/>
        </w:rPr>
        <w:t>учитываются в стоимости товаров (работ, услуг), имущественных прав, используемых для осуществления операций, не облагаемых НДС;</w:t>
      </w:r>
    </w:p>
    <w:p w:rsidR="00B377A2" w:rsidRDefault="004F1563">
      <w:pPr>
        <w:pStyle w:val="a4"/>
        <w:numPr>
          <w:ilvl w:val="3"/>
          <w:numId w:val="1"/>
        </w:numPr>
        <w:tabs>
          <w:tab w:val="left" w:pos="1664"/>
        </w:tabs>
        <w:ind w:right="718" w:firstLine="540"/>
        <w:rPr>
          <w:sz w:val="24"/>
        </w:rPr>
      </w:pPr>
      <w:r>
        <w:rPr>
          <w:sz w:val="24"/>
        </w:rPr>
        <w:t>принимаются к вычету по товарам (работам, услугам), используемым для осуществления операций, облагаемых НДС;</w:t>
      </w:r>
    </w:p>
    <w:p w:rsidR="00B377A2" w:rsidRDefault="004F1563">
      <w:pPr>
        <w:pStyle w:val="a4"/>
        <w:numPr>
          <w:ilvl w:val="3"/>
          <w:numId w:val="1"/>
        </w:numPr>
        <w:tabs>
          <w:tab w:val="left" w:pos="1547"/>
        </w:tabs>
        <w:ind w:right="708" w:firstLine="540"/>
        <w:rPr>
          <w:sz w:val="24"/>
        </w:rPr>
      </w:pPr>
      <w:r>
        <w:rPr>
          <w:sz w:val="24"/>
        </w:rPr>
        <w:t xml:space="preserve">принимаются к вычету либо учитываются в стоимости пропорционально стоимости отгруженных товаров (работ, услуг), имущественных прав, соответственно облагаемых и не облагаемых НДС, в общей стоимости товаров (работ, услуг), имущественных прав, отгруженных за этот же налоговый период. "Входной" НДС в </w:t>
      </w:r>
      <w:r>
        <w:rPr>
          <w:sz w:val="24"/>
        </w:rPr>
        <w:lastRenderedPageBreak/>
        <w:t>данном случае распределяется пропорционально стоимости отгруженных товаров (выполненных работ, оказанных услуг), операции по реализации которых подлежат налогообложению (освобождены от налогообложения), в общей стоимости товаров (работ, услуг), имущественных прав, отгруженных за налоговый период.</w:t>
      </w:r>
    </w:p>
    <w:p w:rsidR="00B377A2" w:rsidRDefault="00B377A2">
      <w:pPr>
        <w:jc w:val="both"/>
        <w:rPr>
          <w:sz w:val="24"/>
        </w:rPr>
        <w:sectPr w:rsidR="00B377A2" w:rsidSect="00BB1B99">
          <w:pgSz w:w="11910" w:h="16840"/>
          <w:pgMar w:top="620" w:right="570" w:bottom="280" w:left="540" w:header="720" w:footer="720" w:gutter="0"/>
          <w:cols w:space="720"/>
        </w:sectPr>
      </w:pPr>
    </w:p>
    <w:p w:rsidR="00B377A2" w:rsidRDefault="004F1563">
      <w:pPr>
        <w:pStyle w:val="a4"/>
        <w:numPr>
          <w:ilvl w:val="2"/>
          <w:numId w:val="1"/>
        </w:numPr>
        <w:tabs>
          <w:tab w:val="left" w:pos="1783"/>
        </w:tabs>
        <w:spacing w:before="61"/>
        <w:ind w:left="821" w:right="709" w:firstLine="540"/>
        <w:rPr>
          <w:sz w:val="24"/>
        </w:rPr>
      </w:pPr>
      <w:r>
        <w:rPr>
          <w:sz w:val="24"/>
        </w:rPr>
        <w:lastRenderedPageBreak/>
        <w:t>"Входной"</w:t>
      </w:r>
      <w:r>
        <w:rPr>
          <w:spacing w:val="-3"/>
          <w:sz w:val="24"/>
        </w:rPr>
        <w:t xml:space="preserve"> </w:t>
      </w:r>
      <w:r>
        <w:rPr>
          <w:sz w:val="24"/>
        </w:rPr>
        <w:t>НДС</w:t>
      </w:r>
      <w:r>
        <w:rPr>
          <w:spacing w:val="-1"/>
          <w:sz w:val="24"/>
        </w:rPr>
        <w:t xml:space="preserve"> </w:t>
      </w:r>
      <w:r>
        <w:rPr>
          <w:sz w:val="24"/>
        </w:rPr>
        <w:t>по</w:t>
      </w:r>
      <w:r>
        <w:rPr>
          <w:spacing w:val="-1"/>
          <w:sz w:val="24"/>
        </w:rPr>
        <w:t xml:space="preserve"> </w:t>
      </w:r>
      <w:r>
        <w:rPr>
          <w:sz w:val="24"/>
        </w:rPr>
        <w:t>основным</w:t>
      </w:r>
      <w:r>
        <w:rPr>
          <w:spacing w:val="-2"/>
          <w:sz w:val="24"/>
        </w:rPr>
        <w:t xml:space="preserve"> </w:t>
      </w:r>
      <w:r>
        <w:rPr>
          <w:sz w:val="24"/>
        </w:rPr>
        <w:t>средствам</w:t>
      </w:r>
      <w:r>
        <w:rPr>
          <w:spacing w:val="-2"/>
          <w:sz w:val="24"/>
        </w:rPr>
        <w:t xml:space="preserve"> </w:t>
      </w:r>
      <w:r>
        <w:rPr>
          <w:sz w:val="24"/>
        </w:rPr>
        <w:t>и нематериальным</w:t>
      </w:r>
      <w:r>
        <w:rPr>
          <w:spacing w:val="-2"/>
          <w:sz w:val="24"/>
        </w:rPr>
        <w:t xml:space="preserve"> </w:t>
      </w:r>
      <w:r>
        <w:rPr>
          <w:sz w:val="24"/>
        </w:rPr>
        <w:t>активам,</w:t>
      </w:r>
      <w:r>
        <w:rPr>
          <w:spacing w:val="-1"/>
          <w:sz w:val="24"/>
        </w:rPr>
        <w:t xml:space="preserve"> </w:t>
      </w:r>
      <w:r>
        <w:rPr>
          <w:sz w:val="24"/>
        </w:rPr>
        <w:t>приобретенным для использования в операциях, облагаемых и не облагаемых НДС, и принимаемым к учету в первом или во втором месяце квартала, распределяется пропорционально стоимости отгруженных в соответствующем месяце товаров (выполненных работ, оказанных услуг), переданных имущественных прав, операции по реализации которых подлежат налогообложению (освобождены от налогообложения), в общей стоимости отгруженных (переданных) за месяц товаров (работ, услуг), имущественных прав.</w:t>
      </w:r>
    </w:p>
    <w:p w:rsidR="00B377A2" w:rsidRDefault="004F1563">
      <w:pPr>
        <w:pStyle w:val="a4"/>
        <w:numPr>
          <w:ilvl w:val="2"/>
          <w:numId w:val="1"/>
        </w:numPr>
        <w:tabs>
          <w:tab w:val="left" w:pos="1917"/>
        </w:tabs>
        <w:spacing w:before="1"/>
        <w:ind w:left="821" w:right="714" w:firstLine="540"/>
        <w:rPr>
          <w:sz w:val="24"/>
        </w:rPr>
      </w:pPr>
      <w:r>
        <w:rPr>
          <w:sz w:val="24"/>
        </w:rPr>
        <w:t xml:space="preserve">Учреждение принимает к вычету суммы НДС с предварительной оплаты, перечисленной поставщикам (исполнителям, подрядчикам), при условии, что договором предусмотрена предварительная оплата, приобретаемые товары (работы, услуги) будут использоваться в операциях, облагаемых НДС, имеется в наличии правильно оформленный </w:t>
      </w:r>
      <w:r>
        <w:rPr>
          <w:spacing w:val="-2"/>
          <w:sz w:val="24"/>
        </w:rPr>
        <w:t>счет-фактура.</w:t>
      </w:r>
    </w:p>
    <w:p w:rsidR="00B377A2" w:rsidRDefault="004F1563">
      <w:pPr>
        <w:pStyle w:val="a4"/>
        <w:numPr>
          <w:ilvl w:val="2"/>
          <w:numId w:val="1"/>
        </w:numPr>
        <w:tabs>
          <w:tab w:val="left" w:pos="1840"/>
        </w:tabs>
        <w:ind w:left="821" w:right="709" w:firstLine="540"/>
        <w:rPr>
          <w:sz w:val="24"/>
        </w:rPr>
      </w:pPr>
      <w:r>
        <w:rPr>
          <w:sz w:val="24"/>
        </w:rPr>
        <w:t>Раздельный учет операций, облагаемых НДС, а также операций, не облагаемых НДС, ведется на счете 2 401 10 131 путем использования в 23-м разряде номера счета следующих дополнительных аналитических кодов:</w:t>
      </w:r>
    </w:p>
    <w:p w:rsidR="00B377A2" w:rsidRDefault="004F1563">
      <w:pPr>
        <w:pStyle w:val="a3"/>
        <w:ind w:left="1361" w:right="3585"/>
        <w:jc w:val="both"/>
      </w:pPr>
      <w:r>
        <w:t>"1" - доходы от оказания платных услуг, облагаемых НДС; "2"</w:t>
      </w:r>
      <w:r>
        <w:rPr>
          <w:spacing w:val="-4"/>
        </w:rPr>
        <w:t xml:space="preserve"> </w:t>
      </w:r>
      <w:r>
        <w:t>-</w:t>
      </w:r>
      <w:r>
        <w:rPr>
          <w:spacing w:val="-3"/>
        </w:rPr>
        <w:t xml:space="preserve"> </w:t>
      </w:r>
      <w:r>
        <w:t>доходы</w:t>
      </w:r>
      <w:r>
        <w:rPr>
          <w:spacing w:val="-1"/>
        </w:rPr>
        <w:t xml:space="preserve"> </w:t>
      </w:r>
      <w:r>
        <w:t>от</w:t>
      </w:r>
      <w:r>
        <w:rPr>
          <w:spacing w:val="-2"/>
        </w:rPr>
        <w:t xml:space="preserve"> </w:t>
      </w:r>
      <w:r>
        <w:t>оказания</w:t>
      </w:r>
      <w:r>
        <w:rPr>
          <w:spacing w:val="-1"/>
        </w:rPr>
        <w:t xml:space="preserve"> </w:t>
      </w:r>
      <w:r>
        <w:t>платных</w:t>
      </w:r>
      <w:r>
        <w:rPr>
          <w:spacing w:val="2"/>
        </w:rPr>
        <w:t xml:space="preserve"> </w:t>
      </w:r>
      <w:r>
        <w:t>услуг,</w:t>
      </w:r>
      <w:r>
        <w:rPr>
          <w:spacing w:val="-1"/>
        </w:rPr>
        <w:t xml:space="preserve"> </w:t>
      </w:r>
      <w:r>
        <w:t>не</w:t>
      </w:r>
      <w:r>
        <w:rPr>
          <w:spacing w:val="-3"/>
        </w:rPr>
        <w:t xml:space="preserve"> </w:t>
      </w:r>
      <w:r>
        <w:t xml:space="preserve">облагаемых </w:t>
      </w:r>
      <w:r>
        <w:rPr>
          <w:spacing w:val="-4"/>
        </w:rPr>
        <w:t>НДС.</w:t>
      </w:r>
    </w:p>
    <w:p w:rsidR="00B377A2" w:rsidRDefault="004F1563">
      <w:pPr>
        <w:pStyle w:val="a4"/>
        <w:numPr>
          <w:ilvl w:val="2"/>
          <w:numId w:val="1"/>
        </w:numPr>
        <w:tabs>
          <w:tab w:val="left" w:pos="1953"/>
        </w:tabs>
        <w:ind w:left="821" w:right="709" w:firstLine="540"/>
        <w:rPr>
          <w:sz w:val="24"/>
        </w:rPr>
      </w:pPr>
      <w:r>
        <w:rPr>
          <w:sz w:val="24"/>
        </w:rPr>
        <w:t>Нумерация счетов-фактур производится в порядке возрастания с начала календарного года.</w:t>
      </w:r>
    </w:p>
    <w:p w:rsidR="00B377A2" w:rsidRDefault="004F1563">
      <w:pPr>
        <w:pStyle w:val="a4"/>
        <w:numPr>
          <w:ilvl w:val="2"/>
          <w:numId w:val="1"/>
        </w:numPr>
        <w:tabs>
          <w:tab w:val="left" w:pos="1869"/>
        </w:tabs>
        <w:spacing w:before="1"/>
        <w:ind w:left="821" w:right="715" w:firstLine="540"/>
        <w:rPr>
          <w:sz w:val="24"/>
        </w:rPr>
      </w:pPr>
      <w:r>
        <w:rPr>
          <w:sz w:val="24"/>
        </w:rPr>
        <w:t>Нумерация счетов-фактур на аванс производится с использованием буквенной приставки (префикса) "</w:t>
      </w:r>
      <w:proofErr w:type="spellStart"/>
      <w:r>
        <w:rPr>
          <w:sz w:val="24"/>
        </w:rPr>
        <w:t>Ав</w:t>
      </w:r>
      <w:proofErr w:type="spellEnd"/>
      <w:r>
        <w:rPr>
          <w:sz w:val="24"/>
        </w:rPr>
        <w:t>", идущей впереди основного номера документа, например: N</w:t>
      </w:r>
      <w:r>
        <w:rPr>
          <w:spacing w:val="40"/>
          <w:sz w:val="24"/>
        </w:rPr>
        <w:t xml:space="preserve"> </w:t>
      </w:r>
      <w:r>
        <w:rPr>
          <w:spacing w:val="-2"/>
          <w:sz w:val="24"/>
        </w:rPr>
        <w:t>Ав001.</w:t>
      </w:r>
    </w:p>
    <w:p w:rsidR="00B377A2" w:rsidRDefault="004F1563">
      <w:pPr>
        <w:pStyle w:val="a3"/>
        <w:ind w:right="713" w:firstLine="540"/>
        <w:jc w:val="both"/>
      </w:pPr>
      <w:r>
        <w:t>Нумерация корректировочных счетов-фактур производится с использованием буквенной приставки (префикса) "</w:t>
      </w:r>
      <w:proofErr w:type="spellStart"/>
      <w:r>
        <w:t>Корр</w:t>
      </w:r>
      <w:proofErr w:type="spellEnd"/>
      <w:r>
        <w:t xml:space="preserve">", идущей впереди основного номера документа, например: N </w:t>
      </w:r>
      <w:r>
        <w:rPr>
          <w:spacing w:val="-2"/>
        </w:rPr>
        <w:t>Корр003.</w:t>
      </w:r>
    </w:p>
    <w:p w:rsidR="00B377A2" w:rsidRDefault="004F1563">
      <w:pPr>
        <w:pStyle w:val="a4"/>
        <w:numPr>
          <w:ilvl w:val="2"/>
          <w:numId w:val="1"/>
        </w:numPr>
        <w:tabs>
          <w:tab w:val="left" w:pos="1807"/>
        </w:tabs>
        <w:ind w:left="821" w:right="711" w:firstLine="540"/>
        <w:rPr>
          <w:sz w:val="24"/>
        </w:rPr>
      </w:pPr>
      <w:r>
        <w:rPr>
          <w:sz w:val="24"/>
        </w:rPr>
        <w:t>Книги продаж и покупок ведутся в порядке, установленном Правительством РФ, с использованием автоматизированного учета в учреждении и с последующим</w:t>
      </w:r>
      <w:r>
        <w:rPr>
          <w:spacing w:val="40"/>
          <w:sz w:val="24"/>
        </w:rPr>
        <w:t xml:space="preserve"> </w:t>
      </w:r>
      <w:r>
        <w:rPr>
          <w:sz w:val="24"/>
        </w:rPr>
        <w:t>распечатыванием</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15-го числа</w:t>
      </w:r>
      <w:r>
        <w:rPr>
          <w:spacing w:val="-1"/>
          <w:sz w:val="24"/>
        </w:rPr>
        <w:t xml:space="preserve"> </w:t>
      </w:r>
      <w:r>
        <w:rPr>
          <w:sz w:val="24"/>
        </w:rPr>
        <w:t>первого месяца, следующего за</w:t>
      </w:r>
      <w:r>
        <w:rPr>
          <w:spacing w:val="-1"/>
          <w:sz w:val="24"/>
        </w:rPr>
        <w:t xml:space="preserve"> </w:t>
      </w:r>
      <w:r>
        <w:rPr>
          <w:sz w:val="24"/>
        </w:rPr>
        <w:t>отчетным</w:t>
      </w:r>
      <w:r>
        <w:rPr>
          <w:spacing w:val="-2"/>
          <w:sz w:val="24"/>
        </w:rPr>
        <w:t xml:space="preserve"> </w:t>
      </w:r>
      <w:r>
        <w:rPr>
          <w:sz w:val="24"/>
        </w:rPr>
        <w:t>кварталом.</w:t>
      </w:r>
    </w:p>
    <w:p w:rsidR="00B377A2" w:rsidRDefault="00B377A2">
      <w:pPr>
        <w:pStyle w:val="a3"/>
        <w:ind w:left="0"/>
      </w:pPr>
    </w:p>
    <w:p w:rsidR="00B377A2" w:rsidRDefault="004F1563">
      <w:pPr>
        <w:pStyle w:val="a4"/>
        <w:numPr>
          <w:ilvl w:val="1"/>
          <w:numId w:val="1"/>
        </w:numPr>
        <w:tabs>
          <w:tab w:val="left" w:pos="3641"/>
        </w:tabs>
        <w:ind w:left="3641"/>
        <w:jc w:val="left"/>
        <w:rPr>
          <w:sz w:val="24"/>
        </w:rPr>
      </w:pPr>
      <w:r>
        <w:rPr>
          <w:sz w:val="24"/>
        </w:rPr>
        <w:t>Налог</w:t>
      </w:r>
      <w:r>
        <w:rPr>
          <w:spacing w:val="-6"/>
          <w:sz w:val="24"/>
        </w:rPr>
        <w:t xml:space="preserve"> </w:t>
      </w:r>
      <w:r>
        <w:rPr>
          <w:sz w:val="24"/>
        </w:rPr>
        <w:t>на</w:t>
      </w:r>
      <w:r>
        <w:rPr>
          <w:spacing w:val="-3"/>
          <w:sz w:val="24"/>
        </w:rPr>
        <w:t xml:space="preserve"> </w:t>
      </w:r>
      <w:r>
        <w:rPr>
          <w:sz w:val="24"/>
        </w:rPr>
        <w:t>доходы</w:t>
      </w:r>
      <w:r>
        <w:rPr>
          <w:spacing w:val="-2"/>
          <w:sz w:val="24"/>
        </w:rPr>
        <w:t xml:space="preserve"> </w:t>
      </w:r>
      <w:r>
        <w:rPr>
          <w:sz w:val="24"/>
        </w:rPr>
        <w:t>физических лиц</w:t>
      </w:r>
      <w:r>
        <w:rPr>
          <w:spacing w:val="-2"/>
          <w:sz w:val="24"/>
        </w:rPr>
        <w:t xml:space="preserve"> (НДФЛ)</w:t>
      </w:r>
    </w:p>
    <w:p w:rsidR="00B377A2" w:rsidRDefault="00B377A2">
      <w:pPr>
        <w:pStyle w:val="a3"/>
        <w:ind w:left="0"/>
      </w:pPr>
    </w:p>
    <w:p w:rsidR="00B377A2" w:rsidRDefault="004F1563">
      <w:pPr>
        <w:pStyle w:val="a4"/>
        <w:numPr>
          <w:ilvl w:val="2"/>
          <w:numId w:val="1"/>
        </w:numPr>
        <w:tabs>
          <w:tab w:val="left" w:pos="1845"/>
        </w:tabs>
        <w:ind w:left="821" w:right="714" w:firstLine="540"/>
        <w:rPr>
          <w:sz w:val="24"/>
        </w:rPr>
      </w:pPr>
      <w:r>
        <w:rPr>
          <w:sz w:val="24"/>
        </w:rPr>
        <w:t>Учет доходов, начисленных физическим лицам, предоставленных им налоговых вычетов, а также сумм удержанного с них налога на доходы физических лиц ведется в налоговом регистре, разработанном учреждением самостоятельно.</w:t>
      </w:r>
    </w:p>
    <w:p w:rsidR="00B377A2" w:rsidRDefault="004F1563">
      <w:pPr>
        <w:pStyle w:val="a4"/>
        <w:numPr>
          <w:ilvl w:val="2"/>
          <w:numId w:val="1"/>
        </w:numPr>
        <w:tabs>
          <w:tab w:val="left" w:pos="1843"/>
        </w:tabs>
        <w:ind w:left="821" w:right="709" w:firstLine="600"/>
        <w:rPr>
          <w:sz w:val="24"/>
        </w:rPr>
      </w:pPr>
      <w:r>
        <w:rPr>
          <w:sz w:val="24"/>
        </w:rPr>
        <w:t>Налоговые</w:t>
      </w:r>
      <w:r>
        <w:rPr>
          <w:spacing w:val="-2"/>
          <w:sz w:val="24"/>
        </w:rPr>
        <w:t xml:space="preserve"> </w:t>
      </w:r>
      <w:r>
        <w:rPr>
          <w:sz w:val="24"/>
        </w:rPr>
        <w:t>вычеты физическим</w:t>
      </w:r>
      <w:r>
        <w:rPr>
          <w:spacing w:val="-2"/>
          <w:sz w:val="24"/>
        </w:rPr>
        <w:t xml:space="preserve"> </w:t>
      </w:r>
      <w:r>
        <w:rPr>
          <w:sz w:val="24"/>
        </w:rPr>
        <w:t>лицам,</w:t>
      </w:r>
      <w:r>
        <w:rPr>
          <w:spacing w:val="-1"/>
          <w:sz w:val="24"/>
        </w:rPr>
        <w:t xml:space="preserve"> </w:t>
      </w:r>
      <w:r>
        <w:rPr>
          <w:sz w:val="24"/>
        </w:rPr>
        <w:t>в</w:t>
      </w:r>
      <w:r>
        <w:rPr>
          <w:spacing w:val="-2"/>
          <w:sz w:val="24"/>
        </w:rPr>
        <w:t xml:space="preserve"> </w:t>
      </w:r>
      <w:r>
        <w:rPr>
          <w:sz w:val="24"/>
        </w:rPr>
        <w:t>отношении которых учреждение</w:t>
      </w:r>
      <w:r>
        <w:rPr>
          <w:spacing w:val="-2"/>
          <w:sz w:val="24"/>
        </w:rPr>
        <w:t xml:space="preserve"> </w:t>
      </w:r>
      <w:r>
        <w:rPr>
          <w:sz w:val="24"/>
        </w:rPr>
        <w:t xml:space="preserve">выступает налоговым агентом, предоставляются на основании их письменных заявлений, для оформления которых могут использоваться самостоятельно разработанные учреждением </w:t>
      </w:r>
      <w:r>
        <w:rPr>
          <w:spacing w:val="-2"/>
          <w:sz w:val="24"/>
        </w:rPr>
        <w:t>формы.</w:t>
      </w:r>
    </w:p>
    <w:p w:rsidR="00B377A2" w:rsidRDefault="004F1563">
      <w:pPr>
        <w:pStyle w:val="a4"/>
        <w:numPr>
          <w:ilvl w:val="1"/>
          <w:numId w:val="1"/>
        </w:numPr>
        <w:tabs>
          <w:tab w:val="left" w:pos="4868"/>
        </w:tabs>
        <w:spacing w:before="1"/>
        <w:ind w:left="4868"/>
        <w:jc w:val="left"/>
        <w:rPr>
          <w:sz w:val="24"/>
        </w:rPr>
      </w:pPr>
      <w:r>
        <w:rPr>
          <w:sz w:val="24"/>
        </w:rPr>
        <w:t xml:space="preserve">Страховые </w:t>
      </w:r>
      <w:r>
        <w:rPr>
          <w:spacing w:val="-2"/>
          <w:sz w:val="24"/>
        </w:rPr>
        <w:t>взносы</w:t>
      </w:r>
    </w:p>
    <w:p w:rsidR="00B377A2" w:rsidRDefault="004F1563">
      <w:pPr>
        <w:pStyle w:val="a4"/>
        <w:numPr>
          <w:ilvl w:val="2"/>
          <w:numId w:val="1"/>
        </w:numPr>
        <w:tabs>
          <w:tab w:val="left" w:pos="1857"/>
        </w:tabs>
        <w:spacing w:before="276"/>
        <w:ind w:left="821" w:right="715" w:firstLine="540"/>
        <w:rPr>
          <w:sz w:val="24"/>
        </w:rPr>
      </w:pPr>
      <w:r>
        <w:rPr>
          <w:sz w:val="24"/>
        </w:rPr>
        <w:t xml:space="preserve">Учет сумм начисленных выплат работникам, а также сумм страховых взносов осуществляется в соответствии с </w:t>
      </w:r>
      <w:hyperlink r:id="rId159">
        <w:r>
          <w:rPr>
            <w:sz w:val="24"/>
          </w:rPr>
          <w:t>гл. 34</w:t>
        </w:r>
      </w:hyperlink>
      <w:r>
        <w:rPr>
          <w:sz w:val="24"/>
        </w:rPr>
        <w:t xml:space="preserve"> НК РФ и Федеральным </w:t>
      </w:r>
      <w:hyperlink r:id="rId160">
        <w:r>
          <w:rPr>
            <w:sz w:val="24"/>
          </w:rPr>
          <w:t>законом</w:t>
        </w:r>
      </w:hyperlink>
      <w:r>
        <w:rPr>
          <w:sz w:val="24"/>
        </w:rPr>
        <w:t xml:space="preserve"> N 125-ФЗ.</w:t>
      </w:r>
    </w:p>
    <w:p w:rsidR="00B377A2" w:rsidRDefault="004F1563">
      <w:pPr>
        <w:pStyle w:val="a3"/>
        <w:ind w:right="714" w:firstLine="540"/>
        <w:jc w:val="both"/>
      </w:pPr>
      <w:r>
        <w:t>Учет страховых взносов ведется автоматизированным способом с применением специализированной бухгалтерской программы 1С Предприятие.</w:t>
      </w:r>
    </w:p>
    <w:p w:rsidR="00B377A2" w:rsidRDefault="00B377A2">
      <w:pPr>
        <w:pStyle w:val="a3"/>
        <w:ind w:left="0"/>
      </w:pPr>
    </w:p>
    <w:p w:rsidR="00B377A2" w:rsidRDefault="004F1563">
      <w:pPr>
        <w:pStyle w:val="a4"/>
        <w:numPr>
          <w:ilvl w:val="1"/>
          <w:numId w:val="1"/>
        </w:numPr>
        <w:tabs>
          <w:tab w:val="left" w:pos="4932"/>
        </w:tabs>
        <w:ind w:left="4932"/>
        <w:jc w:val="left"/>
        <w:rPr>
          <w:sz w:val="24"/>
        </w:rPr>
      </w:pPr>
      <w:r>
        <w:rPr>
          <w:sz w:val="24"/>
        </w:rPr>
        <w:t>Земельный</w:t>
      </w:r>
      <w:r>
        <w:rPr>
          <w:spacing w:val="-6"/>
          <w:sz w:val="24"/>
        </w:rPr>
        <w:t xml:space="preserve"> </w:t>
      </w:r>
      <w:r>
        <w:rPr>
          <w:spacing w:val="-2"/>
          <w:sz w:val="24"/>
        </w:rPr>
        <w:t>налог</w:t>
      </w:r>
    </w:p>
    <w:p w:rsidR="00B377A2" w:rsidRDefault="00B377A2">
      <w:pPr>
        <w:pStyle w:val="a3"/>
        <w:ind w:left="0"/>
      </w:pPr>
    </w:p>
    <w:p w:rsidR="00B377A2" w:rsidRDefault="004F1563">
      <w:pPr>
        <w:pStyle w:val="a4"/>
        <w:numPr>
          <w:ilvl w:val="2"/>
          <w:numId w:val="1"/>
        </w:numPr>
        <w:tabs>
          <w:tab w:val="left" w:pos="1883"/>
        </w:tabs>
        <w:ind w:left="821" w:right="714" w:firstLine="540"/>
        <w:rPr>
          <w:sz w:val="24"/>
        </w:rPr>
      </w:pPr>
      <w:r>
        <w:rPr>
          <w:sz w:val="24"/>
        </w:rPr>
        <w:t>Налоговая база определяется как кадастровая стоимость земельных участков, признаваемых объектом налогообложения, по состоянию на 1 января года, являющегося налоговым периодом.</w:t>
      </w:r>
    </w:p>
    <w:p w:rsidR="00B377A2" w:rsidRDefault="004F1563">
      <w:pPr>
        <w:pStyle w:val="a3"/>
        <w:ind w:right="709" w:firstLine="540"/>
        <w:jc w:val="both"/>
      </w:pPr>
      <w:r>
        <w:t>Ответственным за получение выписок из ЕГРН о кадастровой стоимости земельного участка, признаваемого объектом налогообложения, по состоянию на 1 января каждого года является главный бухгалтер.</w:t>
      </w:r>
    </w:p>
    <w:p w:rsidR="00B377A2" w:rsidRDefault="004F1563">
      <w:pPr>
        <w:pStyle w:val="a4"/>
        <w:numPr>
          <w:ilvl w:val="2"/>
          <w:numId w:val="1"/>
        </w:numPr>
        <w:tabs>
          <w:tab w:val="left" w:pos="1785"/>
        </w:tabs>
        <w:ind w:left="821" w:right="707" w:firstLine="540"/>
        <w:rPr>
          <w:sz w:val="24"/>
        </w:rPr>
      </w:pPr>
      <w:r>
        <w:rPr>
          <w:sz w:val="24"/>
        </w:rPr>
        <w:t>Налогообложение</w:t>
      </w:r>
      <w:r>
        <w:rPr>
          <w:spacing w:val="-1"/>
          <w:sz w:val="24"/>
        </w:rPr>
        <w:t xml:space="preserve"> </w:t>
      </w:r>
      <w:r>
        <w:rPr>
          <w:sz w:val="24"/>
        </w:rPr>
        <w:t xml:space="preserve">производится по налоговым ставкам в соответствии с </w:t>
      </w:r>
      <w:hyperlink r:id="rId161">
        <w:proofErr w:type="spellStart"/>
        <w:r>
          <w:rPr>
            <w:sz w:val="24"/>
          </w:rPr>
          <w:t>пп</w:t>
        </w:r>
        <w:proofErr w:type="spellEnd"/>
        <w:r>
          <w:rPr>
            <w:sz w:val="24"/>
          </w:rPr>
          <w:t>. 2 п. 1 ст.</w:t>
        </w:r>
      </w:hyperlink>
      <w:r>
        <w:rPr>
          <w:sz w:val="24"/>
        </w:rPr>
        <w:t xml:space="preserve"> </w:t>
      </w:r>
      <w:hyperlink r:id="rId162">
        <w:r>
          <w:rPr>
            <w:sz w:val="24"/>
          </w:rPr>
          <w:t>394</w:t>
        </w:r>
      </w:hyperlink>
      <w:r>
        <w:rPr>
          <w:sz w:val="24"/>
        </w:rPr>
        <w:t xml:space="preserve"> НК РФ.</w:t>
      </w:r>
    </w:p>
    <w:p w:rsidR="00B377A2" w:rsidRDefault="00B377A2">
      <w:pPr>
        <w:jc w:val="both"/>
        <w:rPr>
          <w:sz w:val="24"/>
        </w:rPr>
        <w:sectPr w:rsidR="00B377A2">
          <w:pgSz w:w="11910" w:h="16840"/>
          <w:pgMar w:top="620" w:right="80" w:bottom="280" w:left="540" w:header="720" w:footer="720" w:gutter="0"/>
          <w:cols w:space="720"/>
        </w:sectPr>
      </w:pPr>
    </w:p>
    <w:p w:rsidR="008D0789" w:rsidRDefault="00166D2D" w:rsidP="00960A80">
      <w:pPr>
        <w:pStyle w:val="a4"/>
        <w:tabs>
          <w:tab w:val="left" w:pos="1781"/>
        </w:tabs>
        <w:ind w:left="1601" w:firstLine="0"/>
        <w:rPr>
          <w:sz w:val="24"/>
        </w:rPr>
      </w:pPr>
      <w:r>
        <w:rPr>
          <w:noProof/>
          <w:lang w:eastAsia="ru-RU"/>
        </w:rPr>
        <w:lastRenderedPageBreak/>
        <w:drawing>
          <wp:anchor distT="0" distB="0" distL="114300" distR="114300" simplePos="0" relativeHeight="487604736" behindDoc="0" locked="0" layoutInCell="1" allowOverlap="1">
            <wp:simplePos x="0" y="0"/>
            <wp:positionH relativeFrom="margin">
              <wp:posOffset>-342900</wp:posOffset>
            </wp:positionH>
            <wp:positionV relativeFrom="margin">
              <wp:posOffset>-403225</wp:posOffset>
            </wp:positionV>
            <wp:extent cx="7543800" cy="10687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3">
                      <a:extLst>
                        <a:ext uri="{28A0092B-C50C-407E-A947-70E740481C1C}">
                          <a14:useLocalDpi xmlns:a14="http://schemas.microsoft.com/office/drawing/2010/main" val="0"/>
                        </a:ext>
                      </a:extLst>
                    </a:blip>
                    <a:srcRect l="38397" t="12117" r="25598" b="6675"/>
                    <a:stretch/>
                  </pic:blipFill>
                  <pic:spPr bwMode="auto">
                    <a:xfrm>
                      <a:off x="0" y="0"/>
                      <a:ext cx="7543800" cy="10687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D0789" w:rsidSect="001F3B9B">
      <w:pgSz w:w="11910" w:h="16840"/>
      <w:pgMar w:top="620" w:right="8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E4D"/>
    <w:multiLevelType w:val="hybridMultilevel"/>
    <w:tmpl w:val="47563EA4"/>
    <w:lvl w:ilvl="0" w:tplc="7794C804">
      <w:start w:val="1"/>
      <w:numFmt w:val="decimal"/>
      <w:lvlText w:val="%1)"/>
      <w:lvlJc w:val="left"/>
      <w:pPr>
        <w:ind w:left="16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7E840C">
      <w:numFmt w:val="bullet"/>
      <w:lvlText w:val="•"/>
      <w:lvlJc w:val="left"/>
      <w:pPr>
        <w:ind w:left="2586" w:hanging="260"/>
      </w:pPr>
      <w:rPr>
        <w:rFonts w:hint="default"/>
        <w:lang w:val="ru-RU" w:eastAsia="en-US" w:bidi="ar-SA"/>
      </w:rPr>
    </w:lvl>
    <w:lvl w:ilvl="2" w:tplc="4862264C">
      <w:numFmt w:val="bullet"/>
      <w:lvlText w:val="•"/>
      <w:lvlJc w:val="left"/>
      <w:pPr>
        <w:ind w:left="3552" w:hanging="260"/>
      </w:pPr>
      <w:rPr>
        <w:rFonts w:hint="default"/>
        <w:lang w:val="ru-RU" w:eastAsia="en-US" w:bidi="ar-SA"/>
      </w:rPr>
    </w:lvl>
    <w:lvl w:ilvl="3" w:tplc="A2FC1E26">
      <w:numFmt w:val="bullet"/>
      <w:lvlText w:val="•"/>
      <w:lvlJc w:val="left"/>
      <w:pPr>
        <w:ind w:left="4519" w:hanging="260"/>
      </w:pPr>
      <w:rPr>
        <w:rFonts w:hint="default"/>
        <w:lang w:val="ru-RU" w:eastAsia="en-US" w:bidi="ar-SA"/>
      </w:rPr>
    </w:lvl>
    <w:lvl w:ilvl="4" w:tplc="1F428888">
      <w:numFmt w:val="bullet"/>
      <w:lvlText w:val="•"/>
      <w:lvlJc w:val="left"/>
      <w:pPr>
        <w:ind w:left="5485" w:hanging="260"/>
      </w:pPr>
      <w:rPr>
        <w:rFonts w:hint="default"/>
        <w:lang w:val="ru-RU" w:eastAsia="en-US" w:bidi="ar-SA"/>
      </w:rPr>
    </w:lvl>
    <w:lvl w:ilvl="5" w:tplc="406A9558">
      <w:numFmt w:val="bullet"/>
      <w:lvlText w:val="•"/>
      <w:lvlJc w:val="left"/>
      <w:pPr>
        <w:ind w:left="6452" w:hanging="260"/>
      </w:pPr>
      <w:rPr>
        <w:rFonts w:hint="default"/>
        <w:lang w:val="ru-RU" w:eastAsia="en-US" w:bidi="ar-SA"/>
      </w:rPr>
    </w:lvl>
    <w:lvl w:ilvl="6" w:tplc="F49238B8">
      <w:numFmt w:val="bullet"/>
      <w:lvlText w:val="•"/>
      <w:lvlJc w:val="left"/>
      <w:pPr>
        <w:ind w:left="7418" w:hanging="260"/>
      </w:pPr>
      <w:rPr>
        <w:rFonts w:hint="default"/>
        <w:lang w:val="ru-RU" w:eastAsia="en-US" w:bidi="ar-SA"/>
      </w:rPr>
    </w:lvl>
    <w:lvl w:ilvl="7" w:tplc="5986DE72">
      <w:numFmt w:val="bullet"/>
      <w:lvlText w:val="•"/>
      <w:lvlJc w:val="left"/>
      <w:pPr>
        <w:ind w:left="8384" w:hanging="260"/>
      </w:pPr>
      <w:rPr>
        <w:rFonts w:hint="default"/>
        <w:lang w:val="ru-RU" w:eastAsia="en-US" w:bidi="ar-SA"/>
      </w:rPr>
    </w:lvl>
    <w:lvl w:ilvl="8" w:tplc="680AE64E">
      <w:numFmt w:val="bullet"/>
      <w:lvlText w:val="•"/>
      <w:lvlJc w:val="left"/>
      <w:pPr>
        <w:ind w:left="9351" w:hanging="260"/>
      </w:pPr>
      <w:rPr>
        <w:rFonts w:hint="default"/>
        <w:lang w:val="ru-RU" w:eastAsia="en-US" w:bidi="ar-SA"/>
      </w:rPr>
    </w:lvl>
  </w:abstractNum>
  <w:abstractNum w:abstractNumId="1">
    <w:nsid w:val="01235A2D"/>
    <w:multiLevelType w:val="hybridMultilevel"/>
    <w:tmpl w:val="7F182150"/>
    <w:lvl w:ilvl="0" w:tplc="6414E8D4">
      <w:numFmt w:val="bullet"/>
      <w:lvlText w:val="-"/>
      <w:lvlJc w:val="left"/>
      <w:pPr>
        <w:ind w:left="821"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B46296A6">
      <w:numFmt w:val="bullet"/>
      <w:lvlText w:val="•"/>
      <w:lvlJc w:val="left"/>
      <w:pPr>
        <w:ind w:left="1866" w:hanging="168"/>
      </w:pPr>
      <w:rPr>
        <w:rFonts w:hint="default"/>
        <w:lang w:val="ru-RU" w:eastAsia="en-US" w:bidi="ar-SA"/>
      </w:rPr>
    </w:lvl>
    <w:lvl w:ilvl="2" w:tplc="FFF61F38">
      <w:numFmt w:val="bullet"/>
      <w:lvlText w:val="•"/>
      <w:lvlJc w:val="left"/>
      <w:pPr>
        <w:ind w:left="2912" w:hanging="168"/>
      </w:pPr>
      <w:rPr>
        <w:rFonts w:hint="default"/>
        <w:lang w:val="ru-RU" w:eastAsia="en-US" w:bidi="ar-SA"/>
      </w:rPr>
    </w:lvl>
    <w:lvl w:ilvl="3" w:tplc="0BC614DE">
      <w:numFmt w:val="bullet"/>
      <w:lvlText w:val="•"/>
      <w:lvlJc w:val="left"/>
      <w:pPr>
        <w:ind w:left="3959" w:hanging="168"/>
      </w:pPr>
      <w:rPr>
        <w:rFonts w:hint="default"/>
        <w:lang w:val="ru-RU" w:eastAsia="en-US" w:bidi="ar-SA"/>
      </w:rPr>
    </w:lvl>
    <w:lvl w:ilvl="4" w:tplc="0EE23A06">
      <w:numFmt w:val="bullet"/>
      <w:lvlText w:val="•"/>
      <w:lvlJc w:val="left"/>
      <w:pPr>
        <w:ind w:left="5005" w:hanging="168"/>
      </w:pPr>
      <w:rPr>
        <w:rFonts w:hint="default"/>
        <w:lang w:val="ru-RU" w:eastAsia="en-US" w:bidi="ar-SA"/>
      </w:rPr>
    </w:lvl>
    <w:lvl w:ilvl="5" w:tplc="8C181CE4">
      <w:numFmt w:val="bullet"/>
      <w:lvlText w:val="•"/>
      <w:lvlJc w:val="left"/>
      <w:pPr>
        <w:ind w:left="6052" w:hanging="168"/>
      </w:pPr>
      <w:rPr>
        <w:rFonts w:hint="default"/>
        <w:lang w:val="ru-RU" w:eastAsia="en-US" w:bidi="ar-SA"/>
      </w:rPr>
    </w:lvl>
    <w:lvl w:ilvl="6" w:tplc="B6BCE356">
      <w:numFmt w:val="bullet"/>
      <w:lvlText w:val="•"/>
      <w:lvlJc w:val="left"/>
      <w:pPr>
        <w:ind w:left="7098" w:hanging="168"/>
      </w:pPr>
      <w:rPr>
        <w:rFonts w:hint="default"/>
        <w:lang w:val="ru-RU" w:eastAsia="en-US" w:bidi="ar-SA"/>
      </w:rPr>
    </w:lvl>
    <w:lvl w:ilvl="7" w:tplc="0A08310A">
      <w:numFmt w:val="bullet"/>
      <w:lvlText w:val="•"/>
      <w:lvlJc w:val="left"/>
      <w:pPr>
        <w:ind w:left="8144" w:hanging="168"/>
      </w:pPr>
      <w:rPr>
        <w:rFonts w:hint="default"/>
        <w:lang w:val="ru-RU" w:eastAsia="en-US" w:bidi="ar-SA"/>
      </w:rPr>
    </w:lvl>
    <w:lvl w:ilvl="8" w:tplc="A1C46084">
      <w:numFmt w:val="bullet"/>
      <w:lvlText w:val="•"/>
      <w:lvlJc w:val="left"/>
      <w:pPr>
        <w:ind w:left="9191" w:hanging="168"/>
      </w:pPr>
      <w:rPr>
        <w:rFonts w:hint="default"/>
        <w:lang w:val="ru-RU" w:eastAsia="en-US" w:bidi="ar-SA"/>
      </w:rPr>
    </w:lvl>
  </w:abstractNum>
  <w:abstractNum w:abstractNumId="2">
    <w:nsid w:val="069E1578"/>
    <w:multiLevelType w:val="hybridMultilevel"/>
    <w:tmpl w:val="9A3A1DB0"/>
    <w:lvl w:ilvl="0" w:tplc="457E6D72">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F08B598">
      <w:numFmt w:val="bullet"/>
      <w:lvlText w:val="•"/>
      <w:lvlJc w:val="left"/>
      <w:pPr>
        <w:ind w:left="2478" w:hanging="140"/>
      </w:pPr>
      <w:rPr>
        <w:rFonts w:hint="default"/>
        <w:lang w:val="ru-RU" w:eastAsia="en-US" w:bidi="ar-SA"/>
      </w:rPr>
    </w:lvl>
    <w:lvl w:ilvl="2" w:tplc="F9B2D1CA">
      <w:numFmt w:val="bullet"/>
      <w:lvlText w:val="•"/>
      <w:lvlJc w:val="left"/>
      <w:pPr>
        <w:ind w:left="3456" w:hanging="140"/>
      </w:pPr>
      <w:rPr>
        <w:rFonts w:hint="default"/>
        <w:lang w:val="ru-RU" w:eastAsia="en-US" w:bidi="ar-SA"/>
      </w:rPr>
    </w:lvl>
    <w:lvl w:ilvl="3" w:tplc="B94C0FD8">
      <w:numFmt w:val="bullet"/>
      <w:lvlText w:val="•"/>
      <w:lvlJc w:val="left"/>
      <w:pPr>
        <w:ind w:left="4435" w:hanging="140"/>
      </w:pPr>
      <w:rPr>
        <w:rFonts w:hint="default"/>
        <w:lang w:val="ru-RU" w:eastAsia="en-US" w:bidi="ar-SA"/>
      </w:rPr>
    </w:lvl>
    <w:lvl w:ilvl="4" w:tplc="509CCAF6">
      <w:numFmt w:val="bullet"/>
      <w:lvlText w:val="•"/>
      <w:lvlJc w:val="left"/>
      <w:pPr>
        <w:ind w:left="5413" w:hanging="140"/>
      </w:pPr>
      <w:rPr>
        <w:rFonts w:hint="default"/>
        <w:lang w:val="ru-RU" w:eastAsia="en-US" w:bidi="ar-SA"/>
      </w:rPr>
    </w:lvl>
    <w:lvl w:ilvl="5" w:tplc="F94C920A">
      <w:numFmt w:val="bullet"/>
      <w:lvlText w:val="•"/>
      <w:lvlJc w:val="left"/>
      <w:pPr>
        <w:ind w:left="6392" w:hanging="140"/>
      </w:pPr>
      <w:rPr>
        <w:rFonts w:hint="default"/>
        <w:lang w:val="ru-RU" w:eastAsia="en-US" w:bidi="ar-SA"/>
      </w:rPr>
    </w:lvl>
    <w:lvl w:ilvl="6" w:tplc="1CD68054">
      <w:numFmt w:val="bullet"/>
      <w:lvlText w:val="•"/>
      <w:lvlJc w:val="left"/>
      <w:pPr>
        <w:ind w:left="7370" w:hanging="140"/>
      </w:pPr>
      <w:rPr>
        <w:rFonts w:hint="default"/>
        <w:lang w:val="ru-RU" w:eastAsia="en-US" w:bidi="ar-SA"/>
      </w:rPr>
    </w:lvl>
    <w:lvl w:ilvl="7" w:tplc="A482C19C">
      <w:numFmt w:val="bullet"/>
      <w:lvlText w:val="•"/>
      <w:lvlJc w:val="left"/>
      <w:pPr>
        <w:ind w:left="8348" w:hanging="140"/>
      </w:pPr>
      <w:rPr>
        <w:rFonts w:hint="default"/>
        <w:lang w:val="ru-RU" w:eastAsia="en-US" w:bidi="ar-SA"/>
      </w:rPr>
    </w:lvl>
    <w:lvl w:ilvl="8" w:tplc="300803E6">
      <w:numFmt w:val="bullet"/>
      <w:lvlText w:val="•"/>
      <w:lvlJc w:val="left"/>
      <w:pPr>
        <w:ind w:left="9327" w:hanging="140"/>
      </w:pPr>
      <w:rPr>
        <w:rFonts w:hint="default"/>
        <w:lang w:val="ru-RU" w:eastAsia="en-US" w:bidi="ar-SA"/>
      </w:rPr>
    </w:lvl>
  </w:abstractNum>
  <w:abstractNum w:abstractNumId="3">
    <w:nsid w:val="09AB0ED6"/>
    <w:multiLevelType w:val="multilevel"/>
    <w:tmpl w:val="84AAFFB4"/>
    <w:lvl w:ilvl="0">
      <w:start w:val="1"/>
      <w:numFmt w:val="decimal"/>
      <w:lvlText w:val="%1."/>
      <w:lvlJc w:val="left"/>
      <w:pPr>
        <w:ind w:left="4865"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427"/>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1"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287" w:hanging="156"/>
      </w:pPr>
      <w:rPr>
        <w:rFonts w:hint="default"/>
        <w:lang w:val="ru-RU" w:eastAsia="en-US" w:bidi="ar-SA"/>
      </w:rPr>
    </w:lvl>
    <w:lvl w:ilvl="4">
      <w:numFmt w:val="bullet"/>
      <w:lvlText w:val="•"/>
      <w:lvlJc w:val="left"/>
      <w:pPr>
        <w:ind w:left="7001" w:hanging="156"/>
      </w:pPr>
      <w:rPr>
        <w:rFonts w:hint="default"/>
        <w:lang w:val="ru-RU" w:eastAsia="en-US" w:bidi="ar-SA"/>
      </w:rPr>
    </w:lvl>
    <w:lvl w:ilvl="5">
      <w:numFmt w:val="bullet"/>
      <w:lvlText w:val="•"/>
      <w:lvlJc w:val="left"/>
      <w:pPr>
        <w:ind w:left="7715" w:hanging="156"/>
      </w:pPr>
      <w:rPr>
        <w:rFonts w:hint="default"/>
        <w:lang w:val="ru-RU" w:eastAsia="en-US" w:bidi="ar-SA"/>
      </w:rPr>
    </w:lvl>
    <w:lvl w:ilvl="6">
      <w:numFmt w:val="bullet"/>
      <w:lvlText w:val="•"/>
      <w:lvlJc w:val="left"/>
      <w:pPr>
        <w:ind w:left="8428" w:hanging="156"/>
      </w:pPr>
      <w:rPr>
        <w:rFonts w:hint="default"/>
        <w:lang w:val="ru-RU" w:eastAsia="en-US" w:bidi="ar-SA"/>
      </w:rPr>
    </w:lvl>
    <w:lvl w:ilvl="7">
      <w:numFmt w:val="bullet"/>
      <w:lvlText w:val="•"/>
      <w:lvlJc w:val="left"/>
      <w:pPr>
        <w:ind w:left="9142" w:hanging="156"/>
      </w:pPr>
      <w:rPr>
        <w:rFonts w:hint="default"/>
        <w:lang w:val="ru-RU" w:eastAsia="en-US" w:bidi="ar-SA"/>
      </w:rPr>
    </w:lvl>
    <w:lvl w:ilvl="8">
      <w:numFmt w:val="bullet"/>
      <w:lvlText w:val="•"/>
      <w:lvlJc w:val="left"/>
      <w:pPr>
        <w:ind w:left="9856" w:hanging="156"/>
      </w:pPr>
      <w:rPr>
        <w:rFonts w:hint="default"/>
        <w:lang w:val="ru-RU" w:eastAsia="en-US" w:bidi="ar-SA"/>
      </w:rPr>
    </w:lvl>
  </w:abstractNum>
  <w:abstractNum w:abstractNumId="4">
    <w:nsid w:val="0A102F76"/>
    <w:multiLevelType w:val="hybridMultilevel"/>
    <w:tmpl w:val="EA402CF2"/>
    <w:lvl w:ilvl="0" w:tplc="C63C78F0">
      <w:numFmt w:val="bullet"/>
      <w:lvlText w:val="-"/>
      <w:lvlJc w:val="left"/>
      <w:pPr>
        <w:ind w:left="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F88E6A6">
      <w:numFmt w:val="bullet"/>
      <w:lvlText w:val="•"/>
      <w:lvlJc w:val="left"/>
      <w:pPr>
        <w:ind w:left="549" w:hanging="140"/>
      </w:pPr>
      <w:rPr>
        <w:rFonts w:hint="default"/>
        <w:lang w:val="ru-RU" w:eastAsia="en-US" w:bidi="ar-SA"/>
      </w:rPr>
    </w:lvl>
    <w:lvl w:ilvl="2" w:tplc="139CCC58">
      <w:numFmt w:val="bullet"/>
      <w:lvlText w:val="•"/>
      <w:lvlJc w:val="left"/>
      <w:pPr>
        <w:ind w:left="1038" w:hanging="140"/>
      </w:pPr>
      <w:rPr>
        <w:rFonts w:hint="default"/>
        <w:lang w:val="ru-RU" w:eastAsia="en-US" w:bidi="ar-SA"/>
      </w:rPr>
    </w:lvl>
    <w:lvl w:ilvl="3" w:tplc="0A7EDD16">
      <w:numFmt w:val="bullet"/>
      <w:lvlText w:val="•"/>
      <w:lvlJc w:val="left"/>
      <w:pPr>
        <w:ind w:left="1527" w:hanging="140"/>
      </w:pPr>
      <w:rPr>
        <w:rFonts w:hint="default"/>
        <w:lang w:val="ru-RU" w:eastAsia="en-US" w:bidi="ar-SA"/>
      </w:rPr>
    </w:lvl>
    <w:lvl w:ilvl="4" w:tplc="33D87748">
      <w:numFmt w:val="bullet"/>
      <w:lvlText w:val="•"/>
      <w:lvlJc w:val="left"/>
      <w:pPr>
        <w:ind w:left="2016" w:hanging="140"/>
      </w:pPr>
      <w:rPr>
        <w:rFonts w:hint="default"/>
        <w:lang w:val="ru-RU" w:eastAsia="en-US" w:bidi="ar-SA"/>
      </w:rPr>
    </w:lvl>
    <w:lvl w:ilvl="5" w:tplc="8A486578">
      <w:numFmt w:val="bullet"/>
      <w:lvlText w:val="•"/>
      <w:lvlJc w:val="left"/>
      <w:pPr>
        <w:ind w:left="2506" w:hanging="140"/>
      </w:pPr>
      <w:rPr>
        <w:rFonts w:hint="default"/>
        <w:lang w:val="ru-RU" w:eastAsia="en-US" w:bidi="ar-SA"/>
      </w:rPr>
    </w:lvl>
    <w:lvl w:ilvl="6" w:tplc="1EC85018">
      <w:numFmt w:val="bullet"/>
      <w:lvlText w:val="•"/>
      <w:lvlJc w:val="left"/>
      <w:pPr>
        <w:ind w:left="2995" w:hanging="140"/>
      </w:pPr>
      <w:rPr>
        <w:rFonts w:hint="default"/>
        <w:lang w:val="ru-RU" w:eastAsia="en-US" w:bidi="ar-SA"/>
      </w:rPr>
    </w:lvl>
    <w:lvl w:ilvl="7" w:tplc="06F2E386">
      <w:numFmt w:val="bullet"/>
      <w:lvlText w:val="•"/>
      <w:lvlJc w:val="left"/>
      <w:pPr>
        <w:ind w:left="3484" w:hanging="140"/>
      </w:pPr>
      <w:rPr>
        <w:rFonts w:hint="default"/>
        <w:lang w:val="ru-RU" w:eastAsia="en-US" w:bidi="ar-SA"/>
      </w:rPr>
    </w:lvl>
    <w:lvl w:ilvl="8" w:tplc="1CDC794C">
      <w:numFmt w:val="bullet"/>
      <w:lvlText w:val="•"/>
      <w:lvlJc w:val="left"/>
      <w:pPr>
        <w:ind w:left="3973" w:hanging="140"/>
      </w:pPr>
      <w:rPr>
        <w:rFonts w:hint="default"/>
        <w:lang w:val="ru-RU" w:eastAsia="en-US" w:bidi="ar-SA"/>
      </w:rPr>
    </w:lvl>
  </w:abstractNum>
  <w:abstractNum w:abstractNumId="5">
    <w:nsid w:val="0AAC1E58"/>
    <w:multiLevelType w:val="hybridMultilevel"/>
    <w:tmpl w:val="8E2C9CCA"/>
    <w:lvl w:ilvl="0" w:tplc="6F92BDEC">
      <w:numFmt w:val="bullet"/>
      <w:lvlText w:val="-"/>
      <w:lvlJc w:val="left"/>
      <w:pPr>
        <w:ind w:left="146"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D8C86E4">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64B29052">
      <w:numFmt w:val="bullet"/>
      <w:lvlText w:val="•"/>
      <w:lvlJc w:val="left"/>
      <w:pPr>
        <w:ind w:left="1831" w:hanging="140"/>
      </w:pPr>
      <w:rPr>
        <w:rFonts w:hint="default"/>
        <w:lang w:val="ru-RU" w:eastAsia="en-US" w:bidi="ar-SA"/>
      </w:rPr>
    </w:lvl>
    <w:lvl w:ilvl="3" w:tplc="FF9459C6">
      <w:numFmt w:val="bullet"/>
      <w:lvlText w:val="•"/>
      <w:lvlJc w:val="left"/>
      <w:pPr>
        <w:ind w:left="2842" w:hanging="140"/>
      </w:pPr>
      <w:rPr>
        <w:rFonts w:hint="default"/>
        <w:lang w:val="ru-RU" w:eastAsia="en-US" w:bidi="ar-SA"/>
      </w:rPr>
    </w:lvl>
    <w:lvl w:ilvl="4" w:tplc="85767FB4">
      <w:numFmt w:val="bullet"/>
      <w:lvlText w:val="•"/>
      <w:lvlJc w:val="left"/>
      <w:pPr>
        <w:ind w:left="3854" w:hanging="140"/>
      </w:pPr>
      <w:rPr>
        <w:rFonts w:hint="default"/>
        <w:lang w:val="ru-RU" w:eastAsia="en-US" w:bidi="ar-SA"/>
      </w:rPr>
    </w:lvl>
    <w:lvl w:ilvl="5" w:tplc="AD90DC96">
      <w:numFmt w:val="bullet"/>
      <w:lvlText w:val="•"/>
      <w:lvlJc w:val="left"/>
      <w:pPr>
        <w:ind w:left="4865" w:hanging="140"/>
      </w:pPr>
      <w:rPr>
        <w:rFonts w:hint="default"/>
        <w:lang w:val="ru-RU" w:eastAsia="en-US" w:bidi="ar-SA"/>
      </w:rPr>
    </w:lvl>
    <w:lvl w:ilvl="6" w:tplc="1B1EC1F8">
      <w:numFmt w:val="bullet"/>
      <w:lvlText w:val="•"/>
      <w:lvlJc w:val="left"/>
      <w:pPr>
        <w:ind w:left="5877" w:hanging="140"/>
      </w:pPr>
      <w:rPr>
        <w:rFonts w:hint="default"/>
        <w:lang w:val="ru-RU" w:eastAsia="en-US" w:bidi="ar-SA"/>
      </w:rPr>
    </w:lvl>
    <w:lvl w:ilvl="7" w:tplc="0186D14C">
      <w:numFmt w:val="bullet"/>
      <w:lvlText w:val="•"/>
      <w:lvlJc w:val="left"/>
      <w:pPr>
        <w:ind w:left="6888" w:hanging="140"/>
      </w:pPr>
      <w:rPr>
        <w:rFonts w:hint="default"/>
        <w:lang w:val="ru-RU" w:eastAsia="en-US" w:bidi="ar-SA"/>
      </w:rPr>
    </w:lvl>
    <w:lvl w:ilvl="8" w:tplc="CB620E7C">
      <w:numFmt w:val="bullet"/>
      <w:lvlText w:val="•"/>
      <w:lvlJc w:val="left"/>
      <w:pPr>
        <w:ind w:left="7899" w:hanging="140"/>
      </w:pPr>
      <w:rPr>
        <w:rFonts w:hint="default"/>
        <w:lang w:val="ru-RU" w:eastAsia="en-US" w:bidi="ar-SA"/>
      </w:rPr>
    </w:lvl>
  </w:abstractNum>
  <w:abstractNum w:abstractNumId="6">
    <w:nsid w:val="0BD35D92"/>
    <w:multiLevelType w:val="hybridMultilevel"/>
    <w:tmpl w:val="FF80569A"/>
    <w:lvl w:ilvl="0" w:tplc="E342E15E">
      <w:start w:val="1"/>
      <w:numFmt w:val="decimal"/>
      <w:lvlText w:val="%1."/>
      <w:lvlJc w:val="left"/>
      <w:pPr>
        <w:ind w:left="160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ACDCCA">
      <w:start w:val="1"/>
      <w:numFmt w:val="decimal"/>
      <w:lvlText w:val="%2)"/>
      <w:lvlJc w:val="left"/>
      <w:pPr>
        <w:ind w:left="162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C76AD06C">
      <w:numFmt w:val="bullet"/>
      <w:lvlText w:val="•"/>
      <w:lvlJc w:val="left"/>
      <w:pPr>
        <w:ind w:left="2693" w:hanging="260"/>
      </w:pPr>
      <w:rPr>
        <w:rFonts w:hint="default"/>
        <w:lang w:val="ru-RU" w:eastAsia="en-US" w:bidi="ar-SA"/>
      </w:rPr>
    </w:lvl>
    <w:lvl w:ilvl="3" w:tplc="7EF867B4">
      <w:numFmt w:val="bullet"/>
      <w:lvlText w:val="•"/>
      <w:lvlJc w:val="left"/>
      <w:pPr>
        <w:ind w:left="3767" w:hanging="260"/>
      </w:pPr>
      <w:rPr>
        <w:rFonts w:hint="default"/>
        <w:lang w:val="ru-RU" w:eastAsia="en-US" w:bidi="ar-SA"/>
      </w:rPr>
    </w:lvl>
    <w:lvl w:ilvl="4" w:tplc="DFE4CA06">
      <w:numFmt w:val="bullet"/>
      <w:lvlText w:val="•"/>
      <w:lvlJc w:val="left"/>
      <w:pPr>
        <w:ind w:left="4841" w:hanging="260"/>
      </w:pPr>
      <w:rPr>
        <w:rFonts w:hint="default"/>
        <w:lang w:val="ru-RU" w:eastAsia="en-US" w:bidi="ar-SA"/>
      </w:rPr>
    </w:lvl>
    <w:lvl w:ilvl="5" w:tplc="FEC0D4DC">
      <w:numFmt w:val="bullet"/>
      <w:lvlText w:val="•"/>
      <w:lvlJc w:val="left"/>
      <w:pPr>
        <w:ind w:left="5915" w:hanging="260"/>
      </w:pPr>
      <w:rPr>
        <w:rFonts w:hint="default"/>
        <w:lang w:val="ru-RU" w:eastAsia="en-US" w:bidi="ar-SA"/>
      </w:rPr>
    </w:lvl>
    <w:lvl w:ilvl="6" w:tplc="81B6C3FE">
      <w:numFmt w:val="bullet"/>
      <w:lvlText w:val="•"/>
      <w:lvlJc w:val="left"/>
      <w:pPr>
        <w:ind w:left="6988" w:hanging="260"/>
      </w:pPr>
      <w:rPr>
        <w:rFonts w:hint="default"/>
        <w:lang w:val="ru-RU" w:eastAsia="en-US" w:bidi="ar-SA"/>
      </w:rPr>
    </w:lvl>
    <w:lvl w:ilvl="7" w:tplc="94F280C2">
      <w:numFmt w:val="bullet"/>
      <w:lvlText w:val="•"/>
      <w:lvlJc w:val="left"/>
      <w:pPr>
        <w:ind w:left="8062" w:hanging="260"/>
      </w:pPr>
      <w:rPr>
        <w:rFonts w:hint="default"/>
        <w:lang w:val="ru-RU" w:eastAsia="en-US" w:bidi="ar-SA"/>
      </w:rPr>
    </w:lvl>
    <w:lvl w:ilvl="8" w:tplc="158864E8">
      <w:numFmt w:val="bullet"/>
      <w:lvlText w:val="•"/>
      <w:lvlJc w:val="left"/>
      <w:pPr>
        <w:ind w:left="9136" w:hanging="260"/>
      </w:pPr>
      <w:rPr>
        <w:rFonts w:hint="default"/>
        <w:lang w:val="ru-RU" w:eastAsia="en-US" w:bidi="ar-SA"/>
      </w:rPr>
    </w:lvl>
  </w:abstractNum>
  <w:abstractNum w:abstractNumId="7">
    <w:nsid w:val="0BF72763"/>
    <w:multiLevelType w:val="hybridMultilevel"/>
    <w:tmpl w:val="9712108A"/>
    <w:lvl w:ilvl="0" w:tplc="DC80AF5A">
      <w:start w:val="1"/>
      <w:numFmt w:val="decimal"/>
      <w:lvlText w:val="%1)"/>
      <w:lvlJc w:val="left"/>
      <w:pPr>
        <w:ind w:left="821"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85347D60">
      <w:numFmt w:val="bullet"/>
      <w:lvlText w:val="-"/>
      <w:lvlJc w:val="left"/>
      <w:pPr>
        <w:ind w:left="821"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2" w:tplc="5EB8116E">
      <w:numFmt w:val="bullet"/>
      <w:lvlText w:val="•"/>
      <w:lvlJc w:val="left"/>
      <w:pPr>
        <w:ind w:left="2912" w:hanging="288"/>
      </w:pPr>
      <w:rPr>
        <w:rFonts w:hint="default"/>
        <w:lang w:val="ru-RU" w:eastAsia="en-US" w:bidi="ar-SA"/>
      </w:rPr>
    </w:lvl>
    <w:lvl w:ilvl="3" w:tplc="2F5C304E">
      <w:numFmt w:val="bullet"/>
      <w:lvlText w:val="•"/>
      <w:lvlJc w:val="left"/>
      <w:pPr>
        <w:ind w:left="3959" w:hanging="288"/>
      </w:pPr>
      <w:rPr>
        <w:rFonts w:hint="default"/>
        <w:lang w:val="ru-RU" w:eastAsia="en-US" w:bidi="ar-SA"/>
      </w:rPr>
    </w:lvl>
    <w:lvl w:ilvl="4" w:tplc="761EF544">
      <w:numFmt w:val="bullet"/>
      <w:lvlText w:val="•"/>
      <w:lvlJc w:val="left"/>
      <w:pPr>
        <w:ind w:left="5005" w:hanging="288"/>
      </w:pPr>
      <w:rPr>
        <w:rFonts w:hint="default"/>
        <w:lang w:val="ru-RU" w:eastAsia="en-US" w:bidi="ar-SA"/>
      </w:rPr>
    </w:lvl>
    <w:lvl w:ilvl="5" w:tplc="DA348704">
      <w:numFmt w:val="bullet"/>
      <w:lvlText w:val="•"/>
      <w:lvlJc w:val="left"/>
      <w:pPr>
        <w:ind w:left="6052" w:hanging="288"/>
      </w:pPr>
      <w:rPr>
        <w:rFonts w:hint="default"/>
        <w:lang w:val="ru-RU" w:eastAsia="en-US" w:bidi="ar-SA"/>
      </w:rPr>
    </w:lvl>
    <w:lvl w:ilvl="6" w:tplc="12104EF0">
      <w:numFmt w:val="bullet"/>
      <w:lvlText w:val="•"/>
      <w:lvlJc w:val="left"/>
      <w:pPr>
        <w:ind w:left="7098" w:hanging="288"/>
      </w:pPr>
      <w:rPr>
        <w:rFonts w:hint="default"/>
        <w:lang w:val="ru-RU" w:eastAsia="en-US" w:bidi="ar-SA"/>
      </w:rPr>
    </w:lvl>
    <w:lvl w:ilvl="7" w:tplc="E2A8FB06">
      <w:numFmt w:val="bullet"/>
      <w:lvlText w:val="•"/>
      <w:lvlJc w:val="left"/>
      <w:pPr>
        <w:ind w:left="8144" w:hanging="288"/>
      </w:pPr>
      <w:rPr>
        <w:rFonts w:hint="default"/>
        <w:lang w:val="ru-RU" w:eastAsia="en-US" w:bidi="ar-SA"/>
      </w:rPr>
    </w:lvl>
    <w:lvl w:ilvl="8" w:tplc="9C4A5728">
      <w:numFmt w:val="bullet"/>
      <w:lvlText w:val="•"/>
      <w:lvlJc w:val="left"/>
      <w:pPr>
        <w:ind w:left="9191" w:hanging="288"/>
      </w:pPr>
      <w:rPr>
        <w:rFonts w:hint="default"/>
        <w:lang w:val="ru-RU" w:eastAsia="en-US" w:bidi="ar-SA"/>
      </w:rPr>
    </w:lvl>
  </w:abstractNum>
  <w:abstractNum w:abstractNumId="8">
    <w:nsid w:val="118B2519"/>
    <w:multiLevelType w:val="hybridMultilevel"/>
    <w:tmpl w:val="E9C27632"/>
    <w:lvl w:ilvl="0" w:tplc="C82A6FFA">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3A0CF92">
      <w:numFmt w:val="bullet"/>
      <w:lvlText w:val="•"/>
      <w:lvlJc w:val="left"/>
      <w:pPr>
        <w:ind w:left="1866" w:hanging="140"/>
      </w:pPr>
      <w:rPr>
        <w:rFonts w:hint="default"/>
        <w:lang w:val="ru-RU" w:eastAsia="en-US" w:bidi="ar-SA"/>
      </w:rPr>
    </w:lvl>
    <w:lvl w:ilvl="2" w:tplc="D12659F0">
      <w:numFmt w:val="bullet"/>
      <w:lvlText w:val="•"/>
      <w:lvlJc w:val="left"/>
      <w:pPr>
        <w:ind w:left="2912" w:hanging="140"/>
      </w:pPr>
      <w:rPr>
        <w:rFonts w:hint="default"/>
        <w:lang w:val="ru-RU" w:eastAsia="en-US" w:bidi="ar-SA"/>
      </w:rPr>
    </w:lvl>
    <w:lvl w:ilvl="3" w:tplc="B79E9B18">
      <w:numFmt w:val="bullet"/>
      <w:lvlText w:val="•"/>
      <w:lvlJc w:val="left"/>
      <w:pPr>
        <w:ind w:left="3959" w:hanging="140"/>
      </w:pPr>
      <w:rPr>
        <w:rFonts w:hint="default"/>
        <w:lang w:val="ru-RU" w:eastAsia="en-US" w:bidi="ar-SA"/>
      </w:rPr>
    </w:lvl>
    <w:lvl w:ilvl="4" w:tplc="85D23EF4">
      <w:numFmt w:val="bullet"/>
      <w:lvlText w:val="•"/>
      <w:lvlJc w:val="left"/>
      <w:pPr>
        <w:ind w:left="5005" w:hanging="140"/>
      </w:pPr>
      <w:rPr>
        <w:rFonts w:hint="default"/>
        <w:lang w:val="ru-RU" w:eastAsia="en-US" w:bidi="ar-SA"/>
      </w:rPr>
    </w:lvl>
    <w:lvl w:ilvl="5" w:tplc="AB5A17BC">
      <w:numFmt w:val="bullet"/>
      <w:lvlText w:val="•"/>
      <w:lvlJc w:val="left"/>
      <w:pPr>
        <w:ind w:left="6052" w:hanging="140"/>
      </w:pPr>
      <w:rPr>
        <w:rFonts w:hint="default"/>
        <w:lang w:val="ru-RU" w:eastAsia="en-US" w:bidi="ar-SA"/>
      </w:rPr>
    </w:lvl>
    <w:lvl w:ilvl="6" w:tplc="E2B272CE">
      <w:numFmt w:val="bullet"/>
      <w:lvlText w:val="•"/>
      <w:lvlJc w:val="left"/>
      <w:pPr>
        <w:ind w:left="7098" w:hanging="140"/>
      </w:pPr>
      <w:rPr>
        <w:rFonts w:hint="default"/>
        <w:lang w:val="ru-RU" w:eastAsia="en-US" w:bidi="ar-SA"/>
      </w:rPr>
    </w:lvl>
    <w:lvl w:ilvl="7" w:tplc="CFEE7B5E">
      <w:numFmt w:val="bullet"/>
      <w:lvlText w:val="•"/>
      <w:lvlJc w:val="left"/>
      <w:pPr>
        <w:ind w:left="8144" w:hanging="140"/>
      </w:pPr>
      <w:rPr>
        <w:rFonts w:hint="default"/>
        <w:lang w:val="ru-RU" w:eastAsia="en-US" w:bidi="ar-SA"/>
      </w:rPr>
    </w:lvl>
    <w:lvl w:ilvl="8" w:tplc="6570004A">
      <w:numFmt w:val="bullet"/>
      <w:lvlText w:val="•"/>
      <w:lvlJc w:val="left"/>
      <w:pPr>
        <w:ind w:left="9191" w:hanging="140"/>
      </w:pPr>
      <w:rPr>
        <w:rFonts w:hint="default"/>
        <w:lang w:val="ru-RU" w:eastAsia="en-US" w:bidi="ar-SA"/>
      </w:rPr>
    </w:lvl>
  </w:abstractNum>
  <w:abstractNum w:abstractNumId="9">
    <w:nsid w:val="16A03AA1"/>
    <w:multiLevelType w:val="hybridMultilevel"/>
    <w:tmpl w:val="074C54B6"/>
    <w:lvl w:ilvl="0" w:tplc="33B051F4">
      <w:numFmt w:val="bullet"/>
      <w:lvlText w:val="-"/>
      <w:lvlJc w:val="left"/>
      <w:pPr>
        <w:ind w:left="821"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7BE0DC08">
      <w:numFmt w:val="bullet"/>
      <w:lvlText w:val="•"/>
      <w:lvlJc w:val="left"/>
      <w:pPr>
        <w:ind w:left="1866" w:hanging="322"/>
      </w:pPr>
      <w:rPr>
        <w:rFonts w:hint="default"/>
        <w:lang w:val="ru-RU" w:eastAsia="en-US" w:bidi="ar-SA"/>
      </w:rPr>
    </w:lvl>
    <w:lvl w:ilvl="2" w:tplc="BBB0EBD2">
      <w:numFmt w:val="bullet"/>
      <w:lvlText w:val="•"/>
      <w:lvlJc w:val="left"/>
      <w:pPr>
        <w:ind w:left="2912" w:hanging="322"/>
      </w:pPr>
      <w:rPr>
        <w:rFonts w:hint="default"/>
        <w:lang w:val="ru-RU" w:eastAsia="en-US" w:bidi="ar-SA"/>
      </w:rPr>
    </w:lvl>
    <w:lvl w:ilvl="3" w:tplc="7A44032A">
      <w:numFmt w:val="bullet"/>
      <w:lvlText w:val="•"/>
      <w:lvlJc w:val="left"/>
      <w:pPr>
        <w:ind w:left="3959" w:hanging="322"/>
      </w:pPr>
      <w:rPr>
        <w:rFonts w:hint="default"/>
        <w:lang w:val="ru-RU" w:eastAsia="en-US" w:bidi="ar-SA"/>
      </w:rPr>
    </w:lvl>
    <w:lvl w:ilvl="4" w:tplc="9FA4D3AE">
      <w:numFmt w:val="bullet"/>
      <w:lvlText w:val="•"/>
      <w:lvlJc w:val="left"/>
      <w:pPr>
        <w:ind w:left="5005" w:hanging="322"/>
      </w:pPr>
      <w:rPr>
        <w:rFonts w:hint="default"/>
        <w:lang w:val="ru-RU" w:eastAsia="en-US" w:bidi="ar-SA"/>
      </w:rPr>
    </w:lvl>
    <w:lvl w:ilvl="5" w:tplc="64625C50">
      <w:numFmt w:val="bullet"/>
      <w:lvlText w:val="•"/>
      <w:lvlJc w:val="left"/>
      <w:pPr>
        <w:ind w:left="6052" w:hanging="322"/>
      </w:pPr>
      <w:rPr>
        <w:rFonts w:hint="default"/>
        <w:lang w:val="ru-RU" w:eastAsia="en-US" w:bidi="ar-SA"/>
      </w:rPr>
    </w:lvl>
    <w:lvl w:ilvl="6" w:tplc="C35C2456">
      <w:numFmt w:val="bullet"/>
      <w:lvlText w:val="•"/>
      <w:lvlJc w:val="left"/>
      <w:pPr>
        <w:ind w:left="7098" w:hanging="322"/>
      </w:pPr>
      <w:rPr>
        <w:rFonts w:hint="default"/>
        <w:lang w:val="ru-RU" w:eastAsia="en-US" w:bidi="ar-SA"/>
      </w:rPr>
    </w:lvl>
    <w:lvl w:ilvl="7" w:tplc="6CB6238A">
      <w:numFmt w:val="bullet"/>
      <w:lvlText w:val="•"/>
      <w:lvlJc w:val="left"/>
      <w:pPr>
        <w:ind w:left="8144" w:hanging="322"/>
      </w:pPr>
      <w:rPr>
        <w:rFonts w:hint="default"/>
        <w:lang w:val="ru-RU" w:eastAsia="en-US" w:bidi="ar-SA"/>
      </w:rPr>
    </w:lvl>
    <w:lvl w:ilvl="8" w:tplc="E05227B2">
      <w:numFmt w:val="bullet"/>
      <w:lvlText w:val="•"/>
      <w:lvlJc w:val="left"/>
      <w:pPr>
        <w:ind w:left="9191" w:hanging="322"/>
      </w:pPr>
      <w:rPr>
        <w:rFonts w:hint="default"/>
        <w:lang w:val="ru-RU" w:eastAsia="en-US" w:bidi="ar-SA"/>
      </w:rPr>
    </w:lvl>
  </w:abstractNum>
  <w:abstractNum w:abstractNumId="10">
    <w:nsid w:val="18437CC9"/>
    <w:multiLevelType w:val="hybridMultilevel"/>
    <w:tmpl w:val="E9A2900E"/>
    <w:lvl w:ilvl="0" w:tplc="142EADC6">
      <w:numFmt w:val="bullet"/>
      <w:lvlText w:val=""/>
      <w:lvlJc w:val="left"/>
      <w:pPr>
        <w:ind w:left="2081" w:hanging="360"/>
      </w:pPr>
      <w:rPr>
        <w:rFonts w:ascii="Symbol" w:eastAsia="Symbol" w:hAnsi="Symbol" w:cs="Symbol" w:hint="default"/>
        <w:b w:val="0"/>
        <w:bCs w:val="0"/>
        <w:i w:val="0"/>
        <w:iCs w:val="0"/>
        <w:spacing w:val="0"/>
        <w:w w:val="100"/>
        <w:sz w:val="24"/>
        <w:szCs w:val="24"/>
        <w:lang w:val="ru-RU" w:eastAsia="en-US" w:bidi="ar-SA"/>
      </w:rPr>
    </w:lvl>
    <w:lvl w:ilvl="1" w:tplc="0C1866A0">
      <w:numFmt w:val="bullet"/>
      <w:lvlText w:val="•"/>
      <w:lvlJc w:val="left"/>
      <w:pPr>
        <w:ind w:left="3000" w:hanging="360"/>
      </w:pPr>
      <w:rPr>
        <w:rFonts w:hint="default"/>
        <w:lang w:val="ru-RU" w:eastAsia="en-US" w:bidi="ar-SA"/>
      </w:rPr>
    </w:lvl>
    <w:lvl w:ilvl="2" w:tplc="91DABD48">
      <w:numFmt w:val="bullet"/>
      <w:lvlText w:val="•"/>
      <w:lvlJc w:val="left"/>
      <w:pPr>
        <w:ind w:left="3920" w:hanging="360"/>
      </w:pPr>
      <w:rPr>
        <w:rFonts w:hint="default"/>
        <w:lang w:val="ru-RU" w:eastAsia="en-US" w:bidi="ar-SA"/>
      </w:rPr>
    </w:lvl>
    <w:lvl w:ilvl="3" w:tplc="F61EA2AE">
      <w:numFmt w:val="bullet"/>
      <w:lvlText w:val="•"/>
      <w:lvlJc w:val="left"/>
      <w:pPr>
        <w:ind w:left="4841" w:hanging="360"/>
      </w:pPr>
      <w:rPr>
        <w:rFonts w:hint="default"/>
        <w:lang w:val="ru-RU" w:eastAsia="en-US" w:bidi="ar-SA"/>
      </w:rPr>
    </w:lvl>
    <w:lvl w:ilvl="4" w:tplc="862CEDEE">
      <w:numFmt w:val="bullet"/>
      <w:lvlText w:val="•"/>
      <w:lvlJc w:val="left"/>
      <w:pPr>
        <w:ind w:left="5761" w:hanging="360"/>
      </w:pPr>
      <w:rPr>
        <w:rFonts w:hint="default"/>
        <w:lang w:val="ru-RU" w:eastAsia="en-US" w:bidi="ar-SA"/>
      </w:rPr>
    </w:lvl>
    <w:lvl w:ilvl="5" w:tplc="5DD64C8E">
      <w:numFmt w:val="bullet"/>
      <w:lvlText w:val="•"/>
      <w:lvlJc w:val="left"/>
      <w:pPr>
        <w:ind w:left="6682" w:hanging="360"/>
      </w:pPr>
      <w:rPr>
        <w:rFonts w:hint="default"/>
        <w:lang w:val="ru-RU" w:eastAsia="en-US" w:bidi="ar-SA"/>
      </w:rPr>
    </w:lvl>
    <w:lvl w:ilvl="6" w:tplc="5C6E4A80">
      <w:numFmt w:val="bullet"/>
      <w:lvlText w:val="•"/>
      <w:lvlJc w:val="left"/>
      <w:pPr>
        <w:ind w:left="7602" w:hanging="360"/>
      </w:pPr>
      <w:rPr>
        <w:rFonts w:hint="default"/>
        <w:lang w:val="ru-RU" w:eastAsia="en-US" w:bidi="ar-SA"/>
      </w:rPr>
    </w:lvl>
    <w:lvl w:ilvl="7" w:tplc="5E66D46A">
      <w:numFmt w:val="bullet"/>
      <w:lvlText w:val="•"/>
      <w:lvlJc w:val="left"/>
      <w:pPr>
        <w:ind w:left="8522" w:hanging="360"/>
      </w:pPr>
      <w:rPr>
        <w:rFonts w:hint="default"/>
        <w:lang w:val="ru-RU" w:eastAsia="en-US" w:bidi="ar-SA"/>
      </w:rPr>
    </w:lvl>
    <w:lvl w:ilvl="8" w:tplc="A628BA18">
      <w:numFmt w:val="bullet"/>
      <w:lvlText w:val="•"/>
      <w:lvlJc w:val="left"/>
      <w:pPr>
        <w:ind w:left="9443" w:hanging="360"/>
      </w:pPr>
      <w:rPr>
        <w:rFonts w:hint="default"/>
        <w:lang w:val="ru-RU" w:eastAsia="en-US" w:bidi="ar-SA"/>
      </w:rPr>
    </w:lvl>
  </w:abstractNum>
  <w:abstractNum w:abstractNumId="11">
    <w:nsid w:val="18774215"/>
    <w:multiLevelType w:val="hybridMultilevel"/>
    <w:tmpl w:val="B2AAC972"/>
    <w:lvl w:ilvl="0" w:tplc="9F88AC88">
      <w:numFmt w:val="bullet"/>
      <w:lvlText w:val="-"/>
      <w:lvlJc w:val="left"/>
      <w:pPr>
        <w:ind w:left="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0F640AA">
      <w:numFmt w:val="bullet"/>
      <w:lvlText w:val="•"/>
      <w:lvlJc w:val="left"/>
      <w:pPr>
        <w:ind w:left="535" w:hanging="140"/>
      </w:pPr>
      <w:rPr>
        <w:rFonts w:hint="default"/>
        <w:lang w:val="ru-RU" w:eastAsia="en-US" w:bidi="ar-SA"/>
      </w:rPr>
    </w:lvl>
    <w:lvl w:ilvl="2" w:tplc="2B769F04">
      <w:numFmt w:val="bullet"/>
      <w:lvlText w:val="•"/>
      <w:lvlJc w:val="left"/>
      <w:pPr>
        <w:ind w:left="1010" w:hanging="140"/>
      </w:pPr>
      <w:rPr>
        <w:rFonts w:hint="default"/>
        <w:lang w:val="ru-RU" w:eastAsia="en-US" w:bidi="ar-SA"/>
      </w:rPr>
    </w:lvl>
    <w:lvl w:ilvl="3" w:tplc="C35AD612">
      <w:numFmt w:val="bullet"/>
      <w:lvlText w:val="•"/>
      <w:lvlJc w:val="left"/>
      <w:pPr>
        <w:ind w:left="1485" w:hanging="140"/>
      </w:pPr>
      <w:rPr>
        <w:rFonts w:hint="default"/>
        <w:lang w:val="ru-RU" w:eastAsia="en-US" w:bidi="ar-SA"/>
      </w:rPr>
    </w:lvl>
    <w:lvl w:ilvl="4" w:tplc="0CB24296">
      <w:numFmt w:val="bullet"/>
      <w:lvlText w:val="•"/>
      <w:lvlJc w:val="left"/>
      <w:pPr>
        <w:ind w:left="1960" w:hanging="140"/>
      </w:pPr>
      <w:rPr>
        <w:rFonts w:hint="default"/>
        <w:lang w:val="ru-RU" w:eastAsia="en-US" w:bidi="ar-SA"/>
      </w:rPr>
    </w:lvl>
    <w:lvl w:ilvl="5" w:tplc="D8A4CCEE">
      <w:numFmt w:val="bullet"/>
      <w:lvlText w:val="•"/>
      <w:lvlJc w:val="left"/>
      <w:pPr>
        <w:ind w:left="2435" w:hanging="140"/>
      </w:pPr>
      <w:rPr>
        <w:rFonts w:hint="default"/>
        <w:lang w:val="ru-RU" w:eastAsia="en-US" w:bidi="ar-SA"/>
      </w:rPr>
    </w:lvl>
    <w:lvl w:ilvl="6" w:tplc="634603AE">
      <w:numFmt w:val="bullet"/>
      <w:lvlText w:val="•"/>
      <w:lvlJc w:val="left"/>
      <w:pPr>
        <w:ind w:left="2910" w:hanging="140"/>
      </w:pPr>
      <w:rPr>
        <w:rFonts w:hint="default"/>
        <w:lang w:val="ru-RU" w:eastAsia="en-US" w:bidi="ar-SA"/>
      </w:rPr>
    </w:lvl>
    <w:lvl w:ilvl="7" w:tplc="829AB4AC">
      <w:numFmt w:val="bullet"/>
      <w:lvlText w:val="•"/>
      <w:lvlJc w:val="left"/>
      <w:pPr>
        <w:ind w:left="3385" w:hanging="140"/>
      </w:pPr>
      <w:rPr>
        <w:rFonts w:hint="default"/>
        <w:lang w:val="ru-RU" w:eastAsia="en-US" w:bidi="ar-SA"/>
      </w:rPr>
    </w:lvl>
    <w:lvl w:ilvl="8" w:tplc="CA1AF8FE">
      <w:numFmt w:val="bullet"/>
      <w:lvlText w:val="•"/>
      <w:lvlJc w:val="left"/>
      <w:pPr>
        <w:ind w:left="3860" w:hanging="140"/>
      </w:pPr>
      <w:rPr>
        <w:rFonts w:hint="default"/>
        <w:lang w:val="ru-RU" w:eastAsia="en-US" w:bidi="ar-SA"/>
      </w:rPr>
    </w:lvl>
  </w:abstractNum>
  <w:abstractNum w:abstractNumId="12">
    <w:nsid w:val="1B3609E6"/>
    <w:multiLevelType w:val="multilevel"/>
    <w:tmpl w:val="23CEF0F6"/>
    <w:lvl w:ilvl="0">
      <w:start w:val="1"/>
      <w:numFmt w:val="decimal"/>
      <w:lvlText w:val="%1."/>
      <w:lvlJc w:val="left"/>
      <w:pPr>
        <w:ind w:left="4865"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663" w:hanging="140"/>
      </w:pPr>
      <w:rPr>
        <w:rFonts w:hint="default"/>
        <w:lang w:val="ru-RU" w:eastAsia="en-US" w:bidi="ar-SA"/>
      </w:rPr>
    </w:lvl>
    <w:lvl w:ilvl="4">
      <w:numFmt w:val="bullet"/>
      <w:lvlText w:val="•"/>
      <w:lvlJc w:val="left"/>
      <w:pPr>
        <w:ind w:left="6466" w:hanging="140"/>
      </w:pPr>
      <w:rPr>
        <w:rFonts w:hint="default"/>
        <w:lang w:val="ru-RU" w:eastAsia="en-US" w:bidi="ar-SA"/>
      </w:rPr>
    </w:lvl>
    <w:lvl w:ilvl="5">
      <w:numFmt w:val="bullet"/>
      <w:lvlText w:val="•"/>
      <w:lvlJc w:val="left"/>
      <w:pPr>
        <w:ind w:left="7269" w:hanging="140"/>
      </w:pPr>
      <w:rPr>
        <w:rFonts w:hint="default"/>
        <w:lang w:val="ru-RU" w:eastAsia="en-US" w:bidi="ar-SA"/>
      </w:rPr>
    </w:lvl>
    <w:lvl w:ilvl="6">
      <w:numFmt w:val="bullet"/>
      <w:lvlText w:val="•"/>
      <w:lvlJc w:val="left"/>
      <w:pPr>
        <w:ind w:left="8072" w:hanging="140"/>
      </w:pPr>
      <w:rPr>
        <w:rFonts w:hint="default"/>
        <w:lang w:val="ru-RU" w:eastAsia="en-US" w:bidi="ar-SA"/>
      </w:rPr>
    </w:lvl>
    <w:lvl w:ilvl="7">
      <w:numFmt w:val="bullet"/>
      <w:lvlText w:val="•"/>
      <w:lvlJc w:val="left"/>
      <w:pPr>
        <w:ind w:left="8875" w:hanging="140"/>
      </w:pPr>
      <w:rPr>
        <w:rFonts w:hint="default"/>
        <w:lang w:val="ru-RU" w:eastAsia="en-US" w:bidi="ar-SA"/>
      </w:rPr>
    </w:lvl>
    <w:lvl w:ilvl="8">
      <w:numFmt w:val="bullet"/>
      <w:lvlText w:val="•"/>
      <w:lvlJc w:val="left"/>
      <w:pPr>
        <w:ind w:left="9678" w:hanging="140"/>
      </w:pPr>
      <w:rPr>
        <w:rFonts w:hint="default"/>
        <w:lang w:val="ru-RU" w:eastAsia="en-US" w:bidi="ar-SA"/>
      </w:rPr>
    </w:lvl>
  </w:abstractNum>
  <w:abstractNum w:abstractNumId="13">
    <w:nsid w:val="1B967F57"/>
    <w:multiLevelType w:val="hybridMultilevel"/>
    <w:tmpl w:val="0338B57A"/>
    <w:lvl w:ilvl="0" w:tplc="981853E2">
      <w:numFmt w:val="bullet"/>
      <w:lvlText w:val="•"/>
      <w:lvlJc w:val="left"/>
      <w:pPr>
        <w:ind w:left="821"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1BAAB26">
      <w:numFmt w:val="bullet"/>
      <w:lvlText w:val="•"/>
      <w:lvlJc w:val="left"/>
      <w:pPr>
        <w:ind w:left="1866" w:hanging="708"/>
      </w:pPr>
      <w:rPr>
        <w:rFonts w:hint="default"/>
        <w:lang w:val="ru-RU" w:eastAsia="en-US" w:bidi="ar-SA"/>
      </w:rPr>
    </w:lvl>
    <w:lvl w:ilvl="2" w:tplc="792E37B8">
      <w:numFmt w:val="bullet"/>
      <w:lvlText w:val="•"/>
      <w:lvlJc w:val="left"/>
      <w:pPr>
        <w:ind w:left="2912" w:hanging="708"/>
      </w:pPr>
      <w:rPr>
        <w:rFonts w:hint="default"/>
        <w:lang w:val="ru-RU" w:eastAsia="en-US" w:bidi="ar-SA"/>
      </w:rPr>
    </w:lvl>
    <w:lvl w:ilvl="3" w:tplc="16ECB734">
      <w:numFmt w:val="bullet"/>
      <w:lvlText w:val="•"/>
      <w:lvlJc w:val="left"/>
      <w:pPr>
        <w:ind w:left="3959" w:hanging="708"/>
      </w:pPr>
      <w:rPr>
        <w:rFonts w:hint="default"/>
        <w:lang w:val="ru-RU" w:eastAsia="en-US" w:bidi="ar-SA"/>
      </w:rPr>
    </w:lvl>
    <w:lvl w:ilvl="4" w:tplc="DA0A2F96">
      <w:numFmt w:val="bullet"/>
      <w:lvlText w:val="•"/>
      <w:lvlJc w:val="left"/>
      <w:pPr>
        <w:ind w:left="5005" w:hanging="708"/>
      </w:pPr>
      <w:rPr>
        <w:rFonts w:hint="default"/>
        <w:lang w:val="ru-RU" w:eastAsia="en-US" w:bidi="ar-SA"/>
      </w:rPr>
    </w:lvl>
    <w:lvl w:ilvl="5" w:tplc="E7402826">
      <w:numFmt w:val="bullet"/>
      <w:lvlText w:val="•"/>
      <w:lvlJc w:val="left"/>
      <w:pPr>
        <w:ind w:left="6052" w:hanging="708"/>
      </w:pPr>
      <w:rPr>
        <w:rFonts w:hint="default"/>
        <w:lang w:val="ru-RU" w:eastAsia="en-US" w:bidi="ar-SA"/>
      </w:rPr>
    </w:lvl>
    <w:lvl w:ilvl="6" w:tplc="C886792E">
      <w:numFmt w:val="bullet"/>
      <w:lvlText w:val="•"/>
      <w:lvlJc w:val="left"/>
      <w:pPr>
        <w:ind w:left="7098" w:hanging="708"/>
      </w:pPr>
      <w:rPr>
        <w:rFonts w:hint="default"/>
        <w:lang w:val="ru-RU" w:eastAsia="en-US" w:bidi="ar-SA"/>
      </w:rPr>
    </w:lvl>
    <w:lvl w:ilvl="7" w:tplc="3FBA3AD8">
      <w:numFmt w:val="bullet"/>
      <w:lvlText w:val="•"/>
      <w:lvlJc w:val="left"/>
      <w:pPr>
        <w:ind w:left="8144" w:hanging="708"/>
      </w:pPr>
      <w:rPr>
        <w:rFonts w:hint="default"/>
        <w:lang w:val="ru-RU" w:eastAsia="en-US" w:bidi="ar-SA"/>
      </w:rPr>
    </w:lvl>
    <w:lvl w:ilvl="8" w:tplc="C108E300">
      <w:numFmt w:val="bullet"/>
      <w:lvlText w:val="•"/>
      <w:lvlJc w:val="left"/>
      <w:pPr>
        <w:ind w:left="9191" w:hanging="708"/>
      </w:pPr>
      <w:rPr>
        <w:rFonts w:hint="default"/>
        <w:lang w:val="ru-RU" w:eastAsia="en-US" w:bidi="ar-SA"/>
      </w:rPr>
    </w:lvl>
  </w:abstractNum>
  <w:abstractNum w:abstractNumId="14">
    <w:nsid w:val="1F9A7B9E"/>
    <w:multiLevelType w:val="hybridMultilevel"/>
    <w:tmpl w:val="66402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AB0C13"/>
    <w:multiLevelType w:val="hybridMultilevel"/>
    <w:tmpl w:val="B4AA6F9A"/>
    <w:lvl w:ilvl="0" w:tplc="DCAC6A80">
      <w:start w:val="1"/>
      <w:numFmt w:val="decimal"/>
      <w:lvlText w:val="%1."/>
      <w:lvlJc w:val="left"/>
      <w:pPr>
        <w:ind w:left="821"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4178FE1E">
      <w:numFmt w:val="bullet"/>
      <w:lvlText w:val=""/>
      <w:lvlJc w:val="left"/>
      <w:pPr>
        <w:ind w:left="821" w:hanging="192"/>
      </w:pPr>
      <w:rPr>
        <w:rFonts w:ascii="Symbol" w:eastAsia="Symbol" w:hAnsi="Symbol" w:cs="Symbol" w:hint="default"/>
        <w:b w:val="0"/>
        <w:bCs w:val="0"/>
        <w:i w:val="0"/>
        <w:iCs w:val="0"/>
        <w:spacing w:val="0"/>
        <w:w w:val="100"/>
        <w:sz w:val="24"/>
        <w:szCs w:val="24"/>
        <w:lang w:val="ru-RU" w:eastAsia="en-US" w:bidi="ar-SA"/>
      </w:rPr>
    </w:lvl>
    <w:lvl w:ilvl="2" w:tplc="474A7658">
      <w:numFmt w:val="bullet"/>
      <w:lvlText w:val="•"/>
      <w:lvlJc w:val="left"/>
      <w:pPr>
        <w:ind w:left="2912" w:hanging="192"/>
      </w:pPr>
      <w:rPr>
        <w:rFonts w:hint="default"/>
        <w:lang w:val="ru-RU" w:eastAsia="en-US" w:bidi="ar-SA"/>
      </w:rPr>
    </w:lvl>
    <w:lvl w:ilvl="3" w:tplc="AF2CCB1C">
      <w:numFmt w:val="bullet"/>
      <w:lvlText w:val="•"/>
      <w:lvlJc w:val="left"/>
      <w:pPr>
        <w:ind w:left="3959" w:hanging="192"/>
      </w:pPr>
      <w:rPr>
        <w:rFonts w:hint="default"/>
        <w:lang w:val="ru-RU" w:eastAsia="en-US" w:bidi="ar-SA"/>
      </w:rPr>
    </w:lvl>
    <w:lvl w:ilvl="4" w:tplc="6ED8D8D8">
      <w:numFmt w:val="bullet"/>
      <w:lvlText w:val="•"/>
      <w:lvlJc w:val="left"/>
      <w:pPr>
        <w:ind w:left="5005" w:hanging="192"/>
      </w:pPr>
      <w:rPr>
        <w:rFonts w:hint="default"/>
        <w:lang w:val="ru-RU" w:eastAsia="en-US" w:bidi="ar-SA"/>
      </w:rPr>
    </w:lvl>
    <w:lvl w:ilvl="5" w:tplc="638ECD98">
      <w:numFmt w:val="bullet"/>
      <w:lvlText w:val="•"/>
      <w:lvlJc w:val="left"/>
      <w:pPr>
        <w:ind w:left="6052" w:hanging="192"/>
      </w:pPr>
      <w:rPr>
        <w:rFonts w:hint="default"/>
        <w:lang w:val="ru-RU" w:eastAsia="en-US" w:bidi="ar-SA"/>
      </w:rPr>
    </w:lvl>
    <w:lvl w:ilvl="6" w:tplc="D6AAEA0A">
      <w:numFmt w:val="bullet"/>
      <w:lvlText w:val="•"/>
      <w:lvlJc w:val="left"/>
      <w:pPr>
        <w:ind w:left="7098" w:hanging="192"/>
      </w:pPr>
      <w:rPr>
        <w:rFonts w:hint="default"/>
        <w:lang w:val="ru-RU" w:eastAsia="en-US" w:bidi="ar-SA"/>
      </w:rPr>
    </w:lvl>
    <w:lvl w:ilvl="7" w:tplc="28829010">
      <w:numFmt w:val="bullet"/>
      <w:lvlText w:val="•"/>
      <w:lvlJc w:val="left"/>
      <w:pPr>
        <w:ind w:left="8144" w:hanging="192"/>
      </w:pPr>
      <w:rPr>
        <w:rFonts w:hint="default"/>
        <w:lang w:val="ru-RU" w:eastAsia="en-US" w:bidi="ar-SA"/>
      </w:rPr>
    </w:lvl>
    <w:lvl w:ilvl="8" w:tplc="45A4F518">
      <w:numFmt w:val="bullet"/>
      <w:lvlText w:val="•"/>
      <w:lvlJc w:val="left"/>
      <w:pPr>
        <w:ind w:left="9191" w:hanging="192"/>
      </w:pPr>
      <w:rPr>
        <w:rFonts w:hint="default"/>
        <w:lang w:val="ru-RU" w:eastAsia="en-US" w:bidi="ar-SA"/>
      </w:rPr>
    </w:lvl>
  </w:abstractNum>
  <w:abstractNum w:abstractNumId="16">
    <w:nsid w:val="25015D19"/>
    <w:multiLevelType w:val="hybridMultilevel"/>
    <w:tmpl w:val="95C632DC"/>
    <w:lvl w:ilvl="0" w:tplc="7B20EC8C">
      <w:numFmt w:val="bullet"/>
      <w:lvlText w:val=""/>
      <w:lvlJc w:val="left"/>
      <w:pPr>
        <w:ind w:left="1541" w:hanging="360"/>
      </w:pPr>
      <w:rPr>
        <w:rFonts w:ascii="Symbol" w:eastAsia="Symbol" w:hAnsi="Symbol" w:cs="Symbol" w:hint="default"/>
        <w:b w:val="0"/>
        <w:bCs w:val="0"/>
        <w:i w:val="0"/>
        <w:iCs w:val="0"/>
        <w:spacing w:val="0"/>
        <w:w w:val="99"/>
        <w:sz w:val="20"/>
        <w:szCs w:val="20"/>
        <w:lang w:val="ru-RU" w:eastAsia="en-US" w:bidi="ar-SA"/>
      </w:rPr>
    </w:lvl>
    <w:lvl w:ilvl="1" w:tplc="5FA84CAA">
      <w:numFmt w:val="bullet"/>
      <w:lvlText w:val="•"/>
      <w:lvlJc w:val="left"/>
      <w:pPr>
        <w:ind w:left="2514" w:hanging="360"/>
      </w:pPr>
      <w:rPr>
        <w:rFonts w:hint="default"/>
        <w:lang w:val="ru-RU" w:eastAsia="en-US" w:bidi="ar-SA"/>
      </w:rPr>
    </w:lvl>
    <w:lvl w:ilvl="2" w:tplc="8C9CCE58">
      <w:numFmt w:val="bullet"/>
      <w:lvlText w:val="•"/>
      <w:lvlJc w:val="left"/>
      <w:pPr>
        <w:ind w:left="3488" w:hanging="360"/>
      </w:pPr>
      <w:rPr>
        <w:rFonts w:hint="default"/>
        <w:lang w:val="ru-RU" w:eastAsia="en-US" w:bidi="ar-SA"/>
      </w:rPr>
    </w:lvl>
    <w:lvl w:ilvl="3" w:tplc="92A8BBAE">
      <w:numFmt w:val="bullet"/>
      <w:lvlText w:val="•"/>
      <w:lvlJc w:val="left"/>
      <w:pPr>
        <w:ind w:left="4463" w:hanging="360"/>
      </w:pPr>
      <w:rPr>
        <w:rFonts w:hint="default"/>
        <w:lang w:val="ru-RU" w:eastAsia="en-US" w:bidi="ar-SA"/>
      </w:rPr>
    </w:lvl>
    <w:lvl w:ilvl="4" w:tplc="86283F0E">
      <w:numFmt w:val="bullet"/>
      <w:lvlText w:val="•"/>
      <w:lvlJc w:val="left"/>
      <w:pPr>
        <w:ind w:left="5437" w:hanging="360"/>
      </w:pPr>
      <w:rPr>
        <w:rFonts w:hint="default"/>
        <w:lang w:val="ru-RU" w:eastAsia="en-US" w:bidi="ar-SA"/>
      </w:rPr>
    </w:lvl>
    <w:lvl w:ilvl="5" w:tplc="72BC1062">
      <w:numFmt w:val="bullet"/>
      <w:lvlText w:val="•"/>
      <w:lvlJc w:val="left"/>
      <w:pPr>
        <w:ind w:left="6412" w:hanging="360"/>
      </w:pPr>
      <w:rPr>
        <w:rFonts w:hint="default"/>
        <w:lang w:val="ru-RU" w:eastAsia="en-US" w:bidi="ar-SA"/>
      </w:rPr>
    </w:lvl>
    <w:lvl w:ilvl="6" w:tplc="F1EEEBE2">
      <w:numFmt w:val="bullet"/>
      <w:lvlText w:val="•"/>
      <w:lvlJc w:val="left"/>
      <w:pPr>
        <w:ind w:left="7386" w:hanging="360"/>
      </w:pPr>
      <w:rPr>
        <w:rFonts w:hint="default"/>
        <w:lang w:val="ru-RU" w:eastAsia="en-US" w:bidi="ar-SA"/>
      </w:rPr>
    </w:lvl>
    <w:lvl w:ilvl="7" w:tplc="F57A0A9A">
      <w:numFmt w:val="bullet"/>
      <w:lvlText w:val="•"/>
      <w:lvlJc w:val="left"/>
      <w:pPr>
        <w:ind w:left="8360" w:hanging="360"/>
      </w:pPr>
      <w:rPr>
        <w:rFonts w:hint="default"/>
        <w:lang w:val="ru-RU" w:eastAsia="en-US" w:bidi="ar-SA"/>
      </w:rPr>
    </w:lvl>
    <w:lvl w:ilvl="8" w:tplc="26608912">
      <w:numFmt w:val="bullet"/>
      <w:lvlText w:val="•"/>
      <w:lvlJc w:val="left"/>
      <w:pPr>
        <w:ind w:left="9335" w:hanging="360"/>
      </w:pPr>
      <w:rPr>
        <w:rFonts w:hint="default"/>
        <w:lang w:val="ru-RU" w:eastAsia="en-US" w:bidi="ar-SA"/>
      </w:rPr>
    </w:lvl>
  </w:abstractNum>
  <w:abstractNum w:abstractNumId="17">
    <w:nsid w:val="262B7EE0"/>
    <w:multiLevelType w:val="multilevel"/>
    <w:tmpl w:val="C96E0C06"/>
    <w:lvl w:ilvl="0">
      <w:start w:val="1"/>
      <w:numFmt w:val="decimal"/>
      <w:lvlText w:val="%1."/>
      <w:lvlJc w:val="left"/>
      <w:pPr>
        <w:ind w:left="4865"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663" w:hanging="140"/>
      </w:pPr>
      <w:rPr>
        <w:rFonts w:hint="default"/>
        <w:lang w:val="ru-RU" w:eastAsia="en-US" w:bidi="ar-SA"/>
      </w:rPr>
    </w:lvl>
    <w:lvl w:ilvl="4">
      <w:numFmt w:val="bullet"/>
      <w:lvlText w:val="•"/>
      <w:lvlJc w:val="left"/>
      <w:pPr>
        <w:ind w:left="6466" w:hanging="140"/>
      </w:pPr>
      <w:rPr>
        <w:rFonts w:hint="default"/>
        <w:lang w:val="ru-RU" w:eastAsia="en-US" w:bidi="ar-SA"/>
      </w:rPr>
    </w:lvl>
    <w:lvl w:ilvl="5">
      <w:numFmt w:val="bullet"/>
      <w:lvlText w:val="•"/>
      <w:lvlJc w:val="left"/>
      <w:pPr>
        <w:ind w:left="7269" w:hanging="140"/>
      </w:pPr>
      <w:rPr>
        <w:rFonts w:hint="default"/>
        <w:lang w:val="ru-RU" w:eastAsia="en-US" w:bidi="ar-SA"/>
      </w:rPr>
    </w:lvl>
    <w:lvl w:ilvl="6">
      <w:numFmt w:val="bullet"/>
      <w:lvlText w:val="•"/>
      <w:lvlJc w:val="left"/>
      <w:pPr>
        <w:ind w:left="8072" w:hanging="140"/>
      </w:pPr>
      <w:rPr>
        <w:rFonts w:hint="default"/>
        <w:lang w:val="ru-RU" w:eastAsia="en-US" w:bidi="ar-SA"/>
      </w:rPr>
    </w:lvl>
    <w:lvl w:ilvl="7">
      <w:numFmt w:val="bullet"/>
      <w:lvlText w:val="•"/>
      <w:lvlJc w:val="left"/>
      <w:pPr>
        <w:ind w:left="8875" w:hanging="140"/>
      </w:pPr>
      <w:rPr>
        <w:rFonts w:hint="default"/>
        <w:lang w:val="ru-RU" w:eastAsia="en-US" w:bidi="ar-SA"/>
      </w:rPr>
    </w:lvl>
    <w:lvl w:ilvl="8">
      <w:numFmt w:val="bullet"/>
      <w:lvlText w:val="•"/>
      <w:lvlJc w:val="left"/>
      <w:pPr>
        <w:ind w:left="9678" w:hanging="140"/>
      </w:pPr>
      <w:rPr>
        <w:rFonts w:hint="default"/>
        <w:lang w:val="ru-RU" w:eastAsia="en-US" w:bidi="ar-SA"/>
      </w:rPr>
    </w:lvl>
  </w:abstractNum>
  <w:abstractNum w:abstractNumId="18">
    <w:nsid w:val="2D97287C"/>
    <w:multiLevelType w:val="hybridMultilevel"/>
    <w:tmpl w:val="D4C4E8D8"/>
    <w:lvl w:ilvl="0" w:tplc="563A567C">
      <w:numFmt w:val="bullet"/>
      <w:lvlText w:val="-"/>
      <w:lvlJc w:val="left"/>
      <w:pPr>
        <w:ind w:left="12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B4FD4C">
      <w:numFmt w:val="bullet"/>
      <w:lvlText w:val="•"/>
      <w:lvlJc w:val="left"/>
      <w:pPr>
        <w:ind w:left="2262" w:hanging="140"/>
      </w:pPr>
      <w:rPr>
        <w:rFonts w:hint="default"/>
        <w:lang w:val="ru-RU" w:eastAsia="en-US" w:bidi="ar-SA"/>
      </w:rPr>
    </w:lvl>
    <w:lvl w:ilvl="2" w:tplc="145C4E54">
      <w:numFmt w:val="bullet"/>
      <w:lvlText w:val="•"/>
      <w:lvlJc w:val="left"/>
      <w:pPr>
        <w:ind w:left="3264" w:hanging="140"/>
      </w:pPr>
      <w:rPr>
        <w:rFonts w:hint="default"/>
        <w:lang w:val="ru-RU" w:eastAsia="en-US" w:bidi="ar-SA"/>
      </w:rPr>
    </w:lvl>
    <w:lvl w:ilvl="3" w:tplc="5D46DBCA">
      <w:numFmt w:val="bullet"/>
      <w:lvlText w:val="•"/>
      <w:lvlJc w:val="left"/>
      <w:pPr>
        <w:ind w:left="4267" w:hanging="140"/>
      </w:pPr>
      <w:rPr>
        <w:rFonts w:hint="default"/>
        <w:lang w:val="ru-RU" w:eastAsia="en-US" w:bidi="ar-SA"/>
      </w:rPr>
    </w:lvl>
    <w:lvl w:ilvl="4" w:tplc="6FE89BA8">
      <w:numFmt w:val="bullet"/>
      <w:lvlText w:val="•"/>
      <w:lvlJc w:val="left"/>
      <w:pPr>
        <w:ind w:left="5269" w:hanging="140"/>
      </w:pPr>
      <w:rPr>
        <w:rFonts w:hint="default"/>
        <w:lang w:val="ru-RU" w:eastAsia="en-US" w:bidi="ar-SA"/>
      </w:rPr>
    </w:lvl>
    <w:lvl w:ilvl="5" w:tplc="1A245BE4">
      <w:numFmt w:val="bullet"/>
      <w:lvlText w:val="•"/>
      <w:lvlJc w:val="left"/>
      <w:pPr>
        <w:ind w:left="6272" w:hanging="140"/>
      </w:pPr>
      <w:rPr>
        <w:rFonts w:hint="default"/>
        <w:lang w:val="ru-RU" w:eastAsia="en-US" w:bidi="ar-SA"/>
      </w:rPr>
    </w:lvl>
    <w:lvl w:ilvl="6" w:tplc="ACA6E656">
      <w:numFmt w:val="bullet"/>
      <w:lvlText w:val="•"/>
      <w:lvlJc w:val="left"/>
      <w:pPr>
        <w:ind w:left="7274" w:hanging="140"/>
      </w:pPr>
      <w:rPr>
        <w:rFonts w:hint="default"/>
        <w:lang w:val="ru-RU" w:eastAsia="en-US" w:bidi="ar-SA"/>
      </w:rPr>
    </w:lvl>
    <w:lvl w:ilvl="7" w:tplc="00A8753C">
      <w:numFmt w:val="bullet"/>
      <w:lvlText w:val="•"/>
      <w:lvlJc w:val="left"/>
      <w:pPr>
        <w:ind w:left="8276" w:hanging="140"/>
      </w:pPr>
      <w:rPr>
        <w:rFonts w:hint="default"/>
        <w:lang w:val="ru-RU" w:eastAsia="en-US" w:bidi="ar-SA"/>
      </w:rPr>
    </w:lvl>
    <w:lvl w:ilvl="8" w:tplc="150015FE">
      <w:numFmt w:val="bullet"/>
      <w:lvlText w:val="•"/>
      <w:lvlJc w:val="left"/>
      <w:pPr>
        <w:ind w:left="9279" w:hanging="140"/>
      </w:pPr>
      <w:rPr>
        <w:rFonts w:hint="default"/>
        <w:lang w:val="ru-RU" w:eastAsia="en-US" w:bidi="ar-SA"/>
      </w:rPr>
    </w:lvl>
  </w:abstractNum>
  <w:abstractNum w:abstractNumId="19">
    <w:nsid w:val="2DE55DA3"/>
    <w:multiLevelType w:val="multilevel"/>
    <w:tmpl w:val="ACDE2ED0"/>
    <w:lvl w:ilvl="0">
      <w:start w:val="1"/>
      <w:numFmt w:val="decimal"/>
      <w:lvlText w:val="%1"/>
      <w:lvlJc w:val="left"/>
      <w:pPr>
        <w:ind w:left="821" w:hanging="610"/>
      </w:pPr>
      <w:rPr>
        <w:rFonts w:hint="default"/>
        <w:lang w:val="ru-RU" w:eastAsia="en-US" w:bidi="ar-SA"/>
      </w:rPr>
    </w:lvl>
    <w:lvl w:ilvl="1">
      <w:start w:val="21"/>
      <w:numFmt w:val="decimal"/>
      <w:lvlText w:val="%1.%2."/>
      <w:lvlJc w:val="left"/>
      <w:pPr>
        <w:ind w:left="821" w:hanging="610"/>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2912" w:hanging="610"/>
      </w:pPr>
      <w:rPr>
        <w:rFonts w:hint="default"/>
        <w:lang w:val="ru-RU" w:eastAsia="en-US" w:bidi="ar-SA"/>
      </w:rPr>
    </w:lvl>
    <w:lvl w:ilvl="3">
      <w:numFmt w:val="bullet"/>
      <w:lvlText w:val="•"/>
      <w:lvlJc w:val="left"/>
      <w:pPr>
        <w:ind w:left="3959" w:hanging="610"/>
      </w:pPr>
      <w:rPr>
        <w:rFonts w:hint="default"/>
        <w:lang w:val="ru-RU" w:eastAsia="en-US" w:bidi="ar-SA"/>
      </w:rPr>
    </w:lvl>
    <w:lvl w:ilvl="4">
      <w:numFmt w:val="bullet"/>
      <w:lvlText w:val="•"/>
      <w:lvlJc w:val="left"/>
      <w:pPr>
        <w:ind w:left="5005" w:hanging="610"/>
      </w:pPr>
      <w:rPr>
        <w:rFonts w:hint="default"/>
        <w:lang w:val="ru-RU" w:eastAsia="en-US" w:bidi="ar-SA"/>
      </w:rPr>
    </w:lvl>
    <w:lvl w:ilvl="5">
      <w:numFmt w:val="bullet"/>
      <w:lvlText w:val="•"/>
      <w:lvlJc w:val="left"/>
      <w:pPr>
        <w:ind w:left="6052" w:hanging="610"/>
      </w:pPr>
      <w:rPr>
        <w:rFonts w:hint="default"/>
        <w:lang w:val="ru-RU" w:eastAsia="en-US" w:bidi="ar-SA"/>
      </w:rPr>
    </w:lvl>
    <w:lvl w:ilvl="6">
      <w:numFmt w:val="bullet"/>
      <w:lvlText w:val="•"/>
      <w:lvlJc w:val="left"/>
      <w:pPr>
        <w:ind w:left="7098" w:hanging="610"/>
      </w:pPr>
      <w:rPr>
        <w:rFonts w:hint="default"/>
        <w:lang w:val="ru-RU" w:eastAsia="en-US" w:bidi="ar-SA"/>
      </w:rPr>
    </w:lvl>
    <w:lvl w:ilvl="7">
      <w:numFmt w:val="bullet"/>
      <w:lvlText w:val="•"/>
      <w:lvlJc w:val="left"/>
      <w:pPr>
        <w:ind w:left="8144" w:hanging="610"/>
      </w:pPr>
      <w:rPr>
        <w:rFonts w:hint="default"/>
        <w:lang w:val="ru-RU" w:eastAsia="en-US" w:bidi="ar-SA"/>
      </w:rPr>
    </w:lvl>
    <w:lvl w:ilvl="8">
      <w:numFmt w:val="bullet"/>
      <w:lvlText w:val="•"/>
      <w:lvlJc w:val="left"/>
      <w:pPr>
        <w:ind w:left="9191" w:hanging="610"/>
      </w:pPr>
      <w:rPr>
        <w:rFonts w:hint="default"/>
        <w:lang w:val="ru-RU" w:eastAsia="en-US" w:bidi="ar-SA"/>
      </w:rPr>
    </w:lvl>
  </w:abstractNum>
  <w:abstractNum w:abstractNumId="20">
    <w:nsid w:val="2E0B17CA"/>
    <w:multiLevelType w:val="multilevel"/>
    <w:tmpl w:val="55341A76"/>
    <w:lvl w:ilvl="0">
      <w:start w:val="1"/>
      <w:numFmt w:val="decimal"/>
      <w:lvlText w:val="%1"/>
      <w:lvlJc w:val="left"/>
      <w:pPr>
        <w:ind w:left="821" w:hanging="471"/>
      </w:pPr>
      <w:rPr>
        <w:rFonts w:hint="default"/>
        <w:lang w:val="ru-RU" w:eastAsia="en-US" w:bidi="ar-SA"/>
      </w:rPr>
    </w:lvl>
    <w:lvl w:ilvl="1">
      <w:start w:val="1"/>
      <w:numFmt w:val="decimal"/>
      <w:lvlText w:val="%1.%2."/>
      <w:lvlJc w:val="left"/>
      <w:pPr>
        <w:ind w:left="821" w:hanging="47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59" w:hanging="140"/>
      </w:pPr>
      <w:rPr>
        <w:rFonts w:hint="default"/>
        <w:lang w:val="ru-RU" w:eastAsia="en-US" w:bidi="ar-SA"/>
      </w:rPr>
    </w:lvl>
    <w:lvl w:ilvl="4">
      <w:numFmt w:val="bullet"/>
      <w:lvlText w:val="•"/>
      <w:lvlJc w:val="left"/>
      <w:pPr>
        <w:ind w:left="5005" w:hanging="140"/>
      </w:pPr>
      <w:rPr>
        <w:rFonts w:hint="default"/>
        <w:lang w:val="ru-RU" w:eastAsia="en-US" w:bidi="ar-SA"/>
      </w:rPr>
    </w:lvl>
    <w:lvl w:ilvl="5">
      <w:numFmt w:val="bullet"/>
      <w:lvlText w:val="•"/>
      <w:lvlJc w:val="left"/>
      <w:pPr>
        <w:ind w:left="6052" w:hanging="140"/>
      </w:pPr>
      <w:rPr>
        <w:rFonts w:hint="default"/>
        <w:lang w:val="ru-RU" w:eastAsia="en-US" w:bidi="ar-SA"/>
      </w:rPr>
    </w:lvl>
    <w:lvl w:ilvl="6">
      <w:numFmt w:val="bullet"/>
      <w:lvlText w:val="•"/>
      <w:lvlJc w:val="left"/>
      <w:pPr>
        <w:ind w:left="7098" w:hanging="140"/>
      </w:pPr>
      <w:rPr>
        <w:rFonts w:hint="default"/>
        <w:lang w:val="ru-RU" w:eastAsia="en-US" w:bidi="ar-SA"/>
      </w:rPr>
    </w:lvl>
    <w:lvl w:ilvl="7">
      <w:numFmt w:val="bullet"/>
      <w:lvlText w:val="•"/>
      <w:lvlJc w:val="left"/>
      <w:pPr>
        <w:ind w:left="8144" w:hanging="140"/>
      </w:pPr>
      <w:rPr>
        <w:rFonts w:hint="default"/>
        <w:lang w:val="ru-RU" w:eastAsia="en-US" w:bidi="ar-SA"/>
      </w:rPr>
    </w:lvl>
    <w:lvl w:ilvl="8">
      <w:numFmt w:val="bullet"/>
      <w:lvlText w:val="•"/>
      <w:lvlJc w:val="left"/>
      <w:pPr>
        <w:ind w:left="9191" w:hanging="140"/>
      </w:pPr>
      <w:rPr>
        <w:rFonts w:hint="default"/>
        <w:lang w:val="ru-RU" w:eastAsia="en-US" w:bidi="ar-SA"/>
      </w:rPr>
    </w:lvl>
  </w:abstractNum>
  <w:abstractNum w:abstractNumId="21">
    <w:nsid w:val="2E33112B"/>
    <w:multiLevelType w:val="hybridMultilevel"/>
    <w:tmpl w:val="B1D824D8"/>
    <w:lvl w:ilvl="0" w:tplc="D96EDAE8">
      <w:numFmt w:val="bullet"/>
      <w:lvlText w:val="-"/>
      <w:lvlJc w:val="left"/>
      <w:pPr>
        <w:ind w:left="821"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A746C572">
      <w:numFmt w:val="bullet"/>
      <w:lvlText w:val="•"/>
      <w:lvlJc w:val="left"/>
      <w:pPr>
        <w:ind w:left="1866" w:hanging="219"/>
      </w:pPr>
      <w:rPr>
        <w:rFonts w:hint="default"/>
        <w:lang w:val="ru-RU" w:eastAsia="en-US" w:bidi="ar-SA"/>
      </w:rPr>
    </w:lvl>
    <w:lvl w:ilvl="2" w:tplc="4746D8AA">
      <w:numFmt w:val="bullet"/>
      <w:lvlText w:val="•"/>
      <w:lvlJc w:val="left"/>
      <w:pPr>
        <w:ind w:left="2912" w:hanging="219"/>
      </w:pPr>
      <w:rPr>
        <w:rFonts w:hint="default"/>
        <w:lang w:val="ru-RU" w:eastAsia="en-US" w:bidi="ar-SA"/>
      </w:rPr>
    </w:lvl>
    <w:lvl w:ilvl="3" w:tplc="735C2E94">
      <w:numFmt w:val="bullet"/>
      <w:lvlText w:val="•"/>
      <w:lvlJc w:val="left"/>
      <w:pPr>
        <w:ind w:left="3959" w:hanging="219"/>
      </w:pPr>
      <w:rPr>
        <w:rFonts w:hint="default"/>
        <w:lang w:val="ru-RU" w:eastAsia="en-US" w:bidi="ar-SA"/>
      </w:rPr>
    </w:lvl>
    <w:lvl w:ilvl="4" w:tplc="706C6C56">
      <w:numFmt w:val="bullet"/>
      <w:lvlText w:val="•"/>
      <w:lvlJc w:val="left"/>
      <w:pPr>
        <w:ind w:left="5005" w:hanging="219"/>
      </w:pPr>
      <w:rPr>
        <w:rFonts w:hint="default"/>
        <w:lang w:val="ru-RU" w:eastAsia="en-US" w:bidi="ar-SA"/>
      </w:rPr>
    </w:lvl>
    <w:lvl w:ilvl="5" w:tplc="A06A8492">
      <w:numFmt w:val="bullet"/>
      <w:lvlText w:val="•"/>
      <w:lvlJc w:val="left"/>
      <w:pPr>
        <w:ind w:left="6052" w:hanging="219"/>
      </w:pPr>
      <w:rPr>
        <w:rFonts w:hint="default"/>
        <w:lang w:val="ru-RU" w:eastAsia="en-US" w:bidi="ar-SA"/>
      </w:rPr>
    </w:lvl>
    <w:lvl w:ilvl="6" w:tplc="666E1CA4">
      <w:numFmt w:val="bullet"/>
      <w:lvlText w:val="•"/>
      <w:lvlJc w:val="left"/>
      <w:pPr>
        <w:ind w:left="7098" w:hanging="219"/>
      </w:pPr>
      <w:rPr>
        <w:rFonts w:hint="default"/>
        <w:lang w:val="ru-RU" w:eastAsia="en-US" w:bidi="ar-SA"/>
      </w:rPr>
    </w:lvl>
    <w:lvl w:ilvl="7" w:tplc="145E9A10">
      <w:numFmt w:val="bullet"/>
      <w:lvlText w:val="•"/>
      <w:lvlJc w:val="left"/>
      <w:pPr>
        <w:ind w:left="8144" w:hanging="219"/>
      </w:pPr>
      <w:rPr>
        <w:rFonts w:hint="default"/>
        <w:lang w:val="ru-RU" w:eastAsia="en-US" w:bidi="ar-SA"/>
      </w:rPr>
    </w:lvl>
    <w:lvl w:ilvl="8" w:tplc="056655E6">
      <w:numFmt w:val="bullet"/>
      <w:lvlText w:val="•"/>
      <w:lvlJc w:val="left"/>
      <w:pPr>
        <w:ind w:left="9191" w:hanging="219"/>
      </w:pPr>
      <w:rPr>
        <w:rFonts w:hint="default"/>
        <w:lang w:val="ru-RU" w:eastAsia="en-US" w:bidi="ar-SA"/>
      </w:rPr>
    </w:lvl>
  </w:abstractNum>
  <w:abstractNum w:abstractNumId="22">
    <w:nsid w:val="32E713D3"/>
    <w:multiLevelType w:val="multilevel"/>
    <w:tmpl w:val="81589C78"/>
    <w:lvl w:ilvl="0">
      <w:start w:val="12"/>
      <w:numFmt w:val="decimal"/>
      <w:lvlText w:val="%1"/>
      <w:lvlJc w:val="left"/>
      <w:pPr>
        <w:ind w:left="1901" w:hanging="540"/>
      </w:pPr>
      <w:rPr>
        <w:rFonts w:hint="default"/>
        <w:lang w:val="ru-RU" w:eastAsia="en-US" w:bidi="ar-SA"/>
      </w:rPr>
    </w:lvl>
    <w:lvl w:ilvl="1">
      <w:start w:val="4"/>
      <w:numFmt w:val="decimal"/>
      <w:lvlText w:val="%1.%2."/>
      <w:lvlJc w:val="left"/>
      <w:pPr>
        <w:ind w:left="1901" w:hanging="540"/>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3776" w:hanging="540"/>
      </w:pPr>
      <w:rPr>
        <w:rFonts w:hint="default"/>
        <w:lang w:val="ru-RU" w:eastAsia="en-US" w:bidi="ar-SA"/>
      </w:rPr>
    </w:lvl>
    <w:lvl w:ilvl="3">
      <w:numFmt w:val="bullet"/>
      <w:lvlText w:val="•"/>
      <w:lvlJc w:val="left"/>
      <w:pPr>
        <w:ind w:left="4715" w:hanging="540"/>
      </w:pPr>
      <w:rPr>
        <w:rFonts w:hint="default"/>
        <w:lang w:val="ru-RU" w:eastAsia="en-US" w:bidi="ar-SA"/>
      </w:rPr>
    </w:lvl>
    <w:lvl w:ilvl="4">
      <w:numFmt w:val="bullet"/>
      <w:lvlText w:val="•"/>
      <w:lvlJc w:val="left"/>
      <w:pPr>
        <w:ind w:left="5653" w:hanging="540"/>
      </w:pPr>
      <w:rPr>
        <w:rFonts w:hint="default"/>
        <w:lang w:val="ru-RU" w:eastAsia="en-US" w:bidi="ar-SA"/>
      </w:rPr>
    </w:lvl>
    <w:lvl w:ilvl="5">
      <w:numFmt w:val="bullet"/>
      <w:lvlText w:val="•"/>
      <w:lvlJc w:val="left"/>
      <w:pPr>
        <w:ind w:left="6592" w:hanging="540"/>
      </w:pPr>
      <w:rPr>
        <w:rFonts w:hint="default"/>
        <w:lang w:val="ru-RU" w:eastAsia="en-US" w:bidi="ar-SA"/>
      </w:rPr>
    </w:lvl>
    <w:lvl w:ilvl="6">
      <w:numFmt w:val="bullet"/>
      <w:lvlText w:val="•"/>
      <w:lvlJc w:val="left"/>
      <w:pPr>
        <w:ind w:left="7530" w:hanging="540"/>
      </w:pPr>
      <w:rPr>
        <w:rFonts w:hint="default"/>
        <w:lang w:val="ru-RU" w:eastAsia="en-US" w:bidi="ar-SA"/>
      </w:rPr>
    </w:lvl>
    <w:lvl w:ilvl="7">
      <w:numFmt w:val="bullet"/>
      <w:lvlText w:val="•"/>
      <w:lvlJc w:val="left"/>
      <w:pPr>
        <w:ind w:left="8468" w:hanging="540"/>
      </w:pPr>
      <w:rPr>
        <w:rFonts w:hint="default"/>
        <w:lang w:val="ru-RU" w:eastAsia="en-US" w:bidi="ar-SA"/>
      </w:rPr>
    </w:lvl>
    <w:lvl w:ilvl="8">
      <w:numFmt w:val="bullet"/>
      <w:lvlText w:val="•"/>
      <w:lvlJc w:val="left"/>
      <w:pPr>
        <w:ind w:left="9407" w:hanging="540"/>
      </w:pPr>
      <w:rPr>
        <w:rFonts w:hint="default"/>
        <w:lang w:val="ru-RU" w:eastAsia="en-US" w:bidi="ar-SA"/>
      </w:rPr>
    </w:lvl>
  </w:abstractNum>
  <w:abstractNum w:abstractNumId="23">
    <w:nsid w:val="3757567E"/>
    <w:multiLevelType w:val="hybridMultilevel"/>
    <w:tmpl w:val="AFBC57E4"/>
    <w:lvl w:ilvl="0" w:tplc="353CBDD4">
      <w:numFmt w:val="bullet"/>
      <w:lvlText w:val="-"/>
      <w:lvlJc w:val="left"/>
      <w:pPr>
        <w:ind w:left="821"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245AF1E4">
      <w:numFmt w:val="bullet"/>
      <w:lvlText w:val="•"/>
      <w:lvlJc w:val="left"/>
      <w:pPr>
        <w:ind w:left="1866" w:hanging="152"/>
      </w:pPr>
      <w:rPr>
        <w:rFonts w:hint="default"/>
        <w:lang w:val="ru-RU" w:eastAsia="en-US" w:bidi="ar-SA"/>
      </w:rPr>
    </w:lvl>
    <w:lvl w:ilvl="2" w:tplc="76947776">
      <w:numFmt w:val="bullet"/>
      <w:lvlText w:val="•"/>
      <w:lvlJc w:val="left"/>
      <w:pPr>
        <w:ind w:left="2912" w:hanging="152"/>
      </w:pPr>
      <w:rPr>
        <w:rFonts w:hint="default"/>
        <w:lang w:val="ru-RU" w:eastAsia="en-US" w:bidi="ar-SA"/>
      </w:rPr>
    </w:lvl>
    <w:lvl w:ilvl="3" w:tplc="8B3882B8">
      <w:numFmt w:val="bullet"/>
      <w:lvlText w:val="•"/>
      <w:lvlJc w:val="left"/>
      <w:pPr>
        <w:ind w:left="3959" w:hanging="152"/>
      </w:pPr>
      <w:rPr>
        <w:rFonts w:hint="default"/>
        <w:lang w:val="ru-RU" w:eastAsia="en-US" w:bidi="ar-SA"/>
      </w:rPr>
    </w:lvl>
    <w:lvl w:ilvl="4" w:tplc="48729AD4">
      <w:numFmt w:val="bullet"/>
      <w:lvlText w:val="•"/>
      <w:lvlJc w:val="left"/>
      <w:pPr>
        <w:ind w:left="5005" w:hanging="152"/>
      </w:pPr>
      <w:rPr>
        <w:rFonts w:hint="default"/>
        <w:lang w:val="ru-RU" w:eastAsia="en-US" w:bidi="ar-SA"/>
      </w:rPr>
    </w:lvl>
    <w:lvl w:ilvl="5" w:tplc="4546E4D8">
      <w:numFmt w:val="bullet"/>
      <w:lvlText w:val="•"/>
      <w:lvlJc w:val="left"/>
      <w:pPr>
        <w:ind w:left="6052" w:hanging="152"/>
      </w:pPr>
      <w:rPr>
        <w:rFonts w:hint="default"/>
        <w:lang w:val="ru-RU" w:eastAsia="en-US" w:bidi="ar-SA"/>
      </w:rPr>
    </w:lvl>
    <w:lvl w:ilvl="6" w:tplc="D26AC3AA">
      <w:numFmt w:val="bullet"/>
      <w:lvlText w:val="•"/>
      <w:lvlJc w:val="left"/>
      <w:pPr>
        <w:ind w:left="7098" w:hanging="152"/>
      </w:pPr>
      <w:rPr>
        <w:rFonts w:hint="default"/>
        <w:lang w:val="ru-RU" w:eastAsia="en-US" w:bidi="ar-SA"/>
      </w:rPr>
    </w:lvl>
    <w:lvl w:ilvl="7" w:tplc="D51AE142">
      <w:numFmt w:val="bullet"/>
      <w:lvlText w:val="•"/>
      <w:lvlJc w:val="left"/>
      <w:pPr>
        <w:ind w:left="8144" w:hanging="152"/>
      </w:pPr>
      <w:rPr>
        <w:rFonts w:hint="default"/>
        <w:lang w:val="ru-RU" w:eastAsia="en-US" w:bidi="ar-SA"/>
      </w:rPr>
    </w:lvl>
    <w:lvl w:ilvl="8" w:tplc="540E32C2">
      <w:numFmt w:val="bullet"/>
      <w:lvlText w:val="•"/>
      <w:lvlJc w:val="left"/>
      <w:pPr>
        <w:ind w:left="9191" w:hanging="152"/>
      </w:pPr>
      <w:rPr>
        <w:rFonts w:hint="default"/>
        <w:lang w:val="ru-RU" w:eastAsia="en-US" w:bidi="ar-SA"/>
      </w:rPr>
    </w:lvl>
  </w:abstractNum>
  <w:abstractNum w:abstractNumId="24">
    <w:nsid w:val="3B2E2097"/>
    <w:multiLevelType w:val="hybridMultilevel"/>
    <w:tmpl w:val="CF42D654"/>
    <w:lvl w:ilvl="0" w:tplc="D29ADD84">
      <w:start w:val="1"/>
      <w:numFmt w:val="decimal"/>
      <w:lvlText w:val="%1."/>
      <w:lvlJc w:val="left"/>
      <w:pPr>
        <w:ind w:left="2180" w:hanging="225"/>
      </w:pPr>
      <w:rPr>
        <w:rFonts w:hint="default"/>
        <w:spacing w:val="0"/>
        <w:w w:val="91"/>
        <w:lang w:val="ru-RU" w:eastAsia="en-US" w:bidi="ar-SA"/>
      </w:rPr>
    </w:lvl>
    <w:lvl w:ilvl="1" w:tplc="BB38C230">
      <w:start w:val="1"/>
      <w:numFmt w:val="upperRoman"/>
      <w:lvlText w:val="%2."/>
      <w:lvlJc w:val="left"/>
      <w:pPr>
        <w:ind w:left="5029" w:hanging="721"/>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2" w:tplc="38D0CC80">
      <w:numFmt w:val="bullet"/>
      <w:lvlText w:val="•"/>
      <w:lvlJc w:val="left"/>
      <w:pPr>
        <w:ind w:left="5716" w:hanging="721"/>
      </w:pPr>
      <w:rPr>
        <w:rFonts w:hint="default"/>
        <w:lang w:val="ru-RU" w:eastAsia="en-US" w:bidi="ar-SA"/>
      </w:rPr>
    </w:lvl>
    <w:lvl w:ilvl="3" w:tplc="DE38AA78">
      <w:numFmt w:val="bullet"/>
      <w:lvlText w:val="•"/>
      <w:lvlJc w:val="left"/>
      <w:pPr>
        <w:ind w:left="6412" w:hanging="721"/>
      </w:pPr>
      <w:rPr>
        <w:rFonts w:hint="default"/>
        <w:lang w:val="ru-RU" w:eastAsia="en-US" w:bidi="ar-SA"/>
      </w:rPr>
    </w:lvl>
    <w:lvl w:ilvl="4" w:tplc="66D67F4E">
      <w:numFmt w:val="bullet"/>
      <w:lvlText w:val="•"/>
      <w:lvlJc w:val="left"/>
      <w:pPr>
        <w:ind w:left="7108" w:hanging="721"/>
      </w:pPr>
      <w:rPr>
        <w:rFonts w:hint="default"/>
        <w:lang w:val="ru-RU" w:eastAsia="en-US" w:bidi="ar-SA"/>
      </w:rPr>
    </w:lvl>
    <w:lvl w:ilvl="5" w:tplc="7986A80E">
      <w:numFmt w:val="bullet"/>
      <w:lvlText w:val="•"/>
      <w:lvlJc w:val="left"/>
      <w:pPr>
        <w:ind w:left="7804" w:hanging="721"/>
      </w:pPr>
      <w:rPr>
        <w:rFonts w:hint="default"/>
        <w:lang w:val="ru-RU" w:eastAsia="en-US" w:bidi="ar-SA"/>
      </w:rPr>
    </w:lvl>
    <w:lvl w:ilvl="6" w:tplc="89FE7D54">
      <w:numFmt w:val="bullet"/>
      <w:lvlText w:val="•"/>
      <w:lvlJc w:val="left"/>
      <w:pPr>
        <w:ind w:left="8500" w:hanging="721"/>
      </w:pPr>
      <w:rPr>
        <w:rFonts w:hint="default"/>
        <w:lang w:val="ru-RU" w:eastAsia="en-US" w:bidi="ar-SA"/>
      </w:rPr>
    </w:lvl>
    <w:lvl w:ilvl="7" w:tplc="7ACC7F00">
      <w:numFmt w:val="bullet"/>
      <w:lvlText w:val="•"/>
      <w:lvlJc w:val="left"/>
      <w:pPr>
        <w:ind w:left="9196" w:hanging="721"/>
      </w:pPr>
      <w:rPr>
        <w:rFonts w:hint="default"/>
        <w:lang w:val="ru-RU" w:eastAsia="en-US" w:bidi="ar-SA"/>
      </w:rPr>
    </w:lvl>
    <w:lvl w:ilvl="8" w:tplc="C5086CA4">
      <w:numFmt w:val="bullet"/>
      <w:lvlText w:val="•"/>
      <w:lvlJc w:val="left"/>
      <w:pPr>
        <w:ind w:left="9892" w:hanging="721"/>
      </w:pPr>
      <w:rPr>
        <w:rFonts w:hint="default"/>
        <w:lang w:val="ru-RU" w:eastAsia="en-US" w:bidi="ar-SA"/>
      </w:rPr>
    </w:lvl>
  </w:abstractNum>
  <w:abstractNum w:abstractNumId="25">
    <w:nsid w:val="3C357F8D"/>
    <w:multiLevelType w:val="hybridMultilevel"/>
    <w:tmpl w:val="2CBCAFA6"/>
    <w:lvl w:ilvl="0" w:tplc="F406135C">
      <w:start w:val="1"/>
      <w:numFmt w:val="decimal"/>
      <w:lvlText w:val="%1)"/>
      <w:lvlJc w:val="left"/>
      <w:pPr>
        <w:ind w:left="1039"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2A9E79AA">
      <w:start w:val="1"/>
      <w:numFmt w:val="decimal"/>
      <w:lvlText w:val="%2."/>
      <w:lvlJc w:val="left"/>
      <w:pPr>
        <w:ind w:left="821"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DA1E64FA">
      <w:numFmt w:val="bullet"/>
      <w:lvlText w:val="•"/>
      <w:lvlJc w:val="left"/>
      <w:pPr>
        <w:ind w:left="2178" w:hanging="298"/>
      </w:pPr>
      <w:rPr>
        <w:rFonts w:hint="default"/>
        <w:lang w:val="ru-RU" w:eastAsia="en-US" w:bidi="ar-SA"/>
      </w:rPr>
    </w:lvl>
    <w:lvl w:ilvl="3" w:tplc="5A96B2E6">
      <w:numFmt w:val="bullet"/>
      <w:lvlText w:val="•"/>
      <w:lvlJc w:val="left"/>
      <w:pPr>
        <w:ind w:left="3316" w:hanging="298"/>
      </w:pPr>
      <w:rPr>
        <w:rFonts w:hint="default"/>
        <w:lang w:val="ru-RU" w:eastAsia="en-US" w:bidi="ar-SA"/>
      </w:rPr>
    </w:lvl>
    <w:lvl w:ilvl="4" w:tplc="CF2E9DD6">
      <w:numFmt w:val="bullet"/>
      <w:lvlText w:val="•"/>
      <w:lvlJc w:val="left"/>
      <w:pPr>
        <w:ind w:left="4454" w:hanging="298"/>
      </w:pPr>
      <w:rPr>
        <w:rFonts w:hint="default"/>
        <w:lang w:val="ru-RU" w:eastAsia="en-US" w:bidi="ar-SA"/>
      </w:rPr>
    </w:lvl>
    <w:lvl w:ilvl="5" w:tplc="C88AD334">
      <w:numFmt w:val="bullet"/>
      <w:lvlText w:val="•"/>
      <w:lvlJc w:val="left"/>
      <w:pPr>
        <w:ind w:left="5592" w:hanging="298"/>
      </w:pPr>
      <w:rPr>
        <w:rFonts w:hint="default"/>
        <w:lang w:val="ru-RU" w:eastAsia="en-US" w:bidi="ar-SA"/>
      </w:rPr>
    </w:lvl>
    <w:lvl w:ilvl="6" w:tplc="1E4C8A12">
      <w:numFmt w:val="bullet"/>
      <w:lvlText w:val="•"/>
      <w:lvlJc w:val="left"/>
      <w:pPr>
        <w:ind w:left="6731" w:hanging="298"/>
      </w:pPr>
      <w:rPr>
        <w:rFonts w:hint="default"/>
        <w:lang w:val="ru-RU" w:eastAsia="en-US" w:bidi="ar-SA"/>
      </w:rPr>
    </w:lvl>
    <w:lvl w:ilvl="7" w:tplc="4E5A6C20">
      <w:numFmt w:val="bullet"/>
      <w:lvlText w:val="•"/>
      <w:lvlJc w:val="left"/>
      <w:pPr>
        <w:ind w:left="7869" w:hanging="298"/>
      </w:pPr>
      <w:rPr>
        <w:rFonts w:hint="default"/>
        <w:lang w:val="ru-RU" w:eastAsia="en-US" w:bidi="ar-SA"/>
      </w:rPr>
    </w:lvl>
    <w:lvl w:ilvl="8" w:tplc="98044CC6">
      <w:numFmt w:val="bullet"/>
      <w:lvlText w:val="•"/>
      <w:lvlJc w:val="left"/>
      <w:pPr>
        <w:ind w:left="9007" w:hanging="298"/>
      </w:pPr>
      <w:rPr>
        <w:rFonts w:hint="default"/>
        <w:lang w:val="ru-RU" w:eastAsia="en-US" w:bidi="ar-SA"/>
      </w:rPr>
    </w:lvl>
  </w:abstractNum>
  <w:abstractNum w:abstractNumId="26">
    <w:nsid w:val="3C75051B"/>
    <w:multiLevelType w:val="hybridMultilevel"/>
    <w:tmpl w:val="0CF8C6D4"/>
    <w:lvl w:ilvl="0" w:tplc="5262CF8C">
      <w:numFmt w:val="bullet"/>
      <w:lvlText w:val="-"/>
      <w:lvlJc w:val="left"/>
      <w:pPr>
        <w:ind w:left="821"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E72E7932">
      <w:numFmt w:val="bullet"/>
      <w:lvlText w:val="•"/>
      <w:lvlJc w:val="left"/>
      <w:pPr>
        <w:ind w:left="1866" w:hanging="248"/>
      </w:pPr>
      <w:rPr>
        <w:rFonts w:hint="default"/>
        <w:lang w:val="ru-RU" w:eastAsia="en-US" w:bidi="ar-SA"/>
      </w:rPr>
    </w:lvl>
    <w:lvl w:ilvl="2" w:tplc="E88AAFCA">
      <w:numFmt w:val="bullet"/>
      <w:lvlText w:val="•"/>
      <w:lvlJc w:val="left"/>
      <w:pPr>
        <w:ind w:left="2912" w:hanging="248"/>
      </w:pPr>
      <w:rPr>
        <w:rFonts w:hint="default"/>
        <w:lang w:val="ru-RU" w:eastAsia="en-US" w:bidi="ar-SA"/>
      </w:rPr>
    </w:lvl>
    <w:lvl w:ilvl="3" w:tplc="605E5B1A">
      <w:numFmt w:val="bullet"/>
      <w:lvlText w:val="•"/>
      <w:lvlJc w:val="left"/>
      <w:pPr>
        <w:ind w:left="3959" w:hanging="248"/>
      </w:pPr>
      <w:rPr>
        <w:rFonts w:hint="default"/>
        <w:lang w:val="ru-RU" w:eastAsia="en-US" w:bidi="ar-SA"/>
      </w:rPr>
    </w:lvl>
    <w:lvl w:ilvl="4" w:tplc="4962A440">
      <w:numFmt w:val="bullet"/>
      <w:lvlText w:val="•"/>
      <w:lvlJc w:val="left"/>
      <w:pPr>
        <w:ind w:left="5005" w:hanging="248"/>
      </w:pPr>
      <w:rPr>
        <w:rFonts w:hint="default"/>
        <w:lang w:val="ru-RU" w:eastAsia="en-US" w:bidi="ar-SA"/>
      </w:rPr>
    </w:lvl>
    <w:lvl w:ilvl="5" w:tplc="D96235EA">
      <w:numFmt w:val="bullet"/>
      <w:lvlText w:val="•"/>
      <w:lvlJc w:val="left"/>
      <w:pPr>
        <w:ind w:left="6052" w:hanging="248"/>
      </w:pPr>
      <w:rPr>
        <w:rFonts w:hint="default"/>
        <w:lang w:val="ru-RU" w:eastAsia="en-US" w:bidi="ar-SA"/>
      </w:rPr>
    </w:lvl>
    <w:lvl w:ilvl="6" w:tplc="E042CD2E">
      <w:numFmt w:val="bullet"/>
      <w:lvlText w:val="•"/>
      <w:lvlJc w:val="left"/>
      <w:pPr>
        <w:ind w:left="7098" w:hanging="248"/>
      </w:pPr>
      <w:rPr>
        <w:rFonts w:hint="default"/>
        <w:lang w:val="ru-RU" w:eastAsia="en-US" w:bidi="ar-SA"/>
      </w:rPr>
    </w:lvl>
    <w:lvl w:ilvl="7" w:tplc="FA787810">
      <w:numFmt w:val="bullet"/>
      <w:lvlText w:val="•"/>
      <w:lvlJc w:val="left"/>
      <w:pPr>
        <w:ind w:left="8144" w:hanging="248"/>
      </w:pPr>
      <w:rPr>
        <w:rFonts w:hint="default"/>
        <w:lang w:val="ru-RU" w:eastAsia="en-US" w:bidi="ar-SA"/>
      </w:rPr>
    </w:lvl>
    <w:lvl w:ilvl="8" w:tplc="7A3AA8E6">
      <w:numFmt w:val="bullet"/>
      <w:lvlText w:val="•"/>
      <w:lvlJc w:val="left"/>
      <w:pPr>
        <w:ind w:left="9191" w:hanging="248"/>
      </w:pPr>
      <w:rPr>
        <w:rFonts w:hint="default"/>
        <w:lang w:val="ru-RU" w:eastAsia="en-US" w:bidi="ar-SA"/>
      </w:rPr>
    </w:lvl>
  </w:abstractNum>
  <w:abstractNum w:abstractNumId="27">
    <w:nsid w:val="3CAD0B20"/>
    <w:multiLevelType w:val="multilevel"/>
    <w:tmpl w:val="4B4272AE"/>
    <w:lvl w:ilvl="0">
      <w:start w:val="1"/>
      <w:numFmt w:val="decimal"/>
      <w:lvlText w:val="%1."/>
      <w:lvlJc w:val="left"/>
      <w:pPr>
        <w:ind w:left="3677"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4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1"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630" w:hanging="142"/>
      </w:pPr>
      <w:rPr>
        <w:rFonts w:hint="default"/>
        <w:lang w:val="ru-RU" w:eastAsia="en-US" w:bidi="ar-SA"/>
      </w:rPr>
    </w:lvl>
    <w:lvl w:ilvl="4">
      <w:numFmt w:val="bullet"/>
      <w:lvlText w:val="•"/>
      <w:lvlJc w:val="left"/>
      <w:pPr>
        <w:ind w:left="5581" w:hanging="142"/>
      </w:pPr>
      <w:rPr>
        <w:rFonts w:hint="default"/>
        <w:lang w:val="ru-RU" w:eastAsia="en-US" w:bidi="ar-SA"/>
      </w:rPr>
    </w:lvl>
    <w:lvl w:ilvl="5">
      <w:numFmt w:val="bullet"/>
      <w:lvlText w:val="•"/>
      <w:lvlJc w:val="left"/>
      <w:pPr>
        <w:ind w:left="6531" w:hanging="142"/>
      </w:pPr>
      <w:rPr>
        <w:rFonts w:hint="default"/>
        <w:lang w:val="ru-RU" w:eastAsia="en-US" w:bidi="ar-SA"/>
      </w:rPr>
    </w:lvl>
    <w:lvl w:ilvl="6">
      <w:numFmt w:val="bullet"/>
      <w:lvlText w:val="•"/>
      <w:lvlJc w:val="left"/>
      <w:pPr>
        <w:ind w:left="7482" w:hanging="142"/>
      </w:pPr>
      <w:rPr>
        <w:rFonts w:hint="default"/>
        <w:lang w:val="ru-RU" w:eastAsia="en-US" w:bidi="ar-SA"/>
      </w:rPr>
    </w:lvl>
    <w:lvl w:ilvl="7">
      <w:numFmt w:val="bullet"/>
      <w:lvlText w:val="•"/>
      <w:lvlJc w:val="left"/>
      <w:pPr>
        <w:ind w:left="8432" w:hanging="142"/>
      </w:pPr>
      <w:rPr>
        <w:rFonts w:hint="default"/>
        <w:lang w:val="ru-RU" w:eastAsia="en-US" w:bidi="ar-SA"/>
      </w:rPr>
    </w:lvl>
    <w:lvl w:ilvl="8">
      <w:numFmt w:val="bullet"/>
      <w:lvlText w:val="•"/>
      <w:lvlJc w:val="left"/>
      <w:pPr>
        <w:ind w:left="9383" w:hanging="142"/>
      </w:pPr>
      <w:rPr>
        <w:rFonts w:hint="default"/>
        <w:lang w:val="ru-RU" w:eastAsia="en-US" w:bidi="ar-SA"/>
      </w:rPr>
    </w:lvl>
  </w:abstractNum>
  <w:abstractNum w:abstractNumId="28">
    <w:nsid w:val="41A2339F"/>
    <w:multiLevelType w:val="hybridMultilevel"/>
    <w:tmpl w:val="13E4986A"/>
    <w:lvl w:ilvl="0" w:tplc="C56655BA">
      <w:start w:val="1"/>
      <w:numFmt w:val="upperRoman"/>
      <w:lvlText w:val="%1."/>
      <w:lvlJc w:val="left"/>
      <w:pPr>
        <w:ind w:left="4589"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1" w:tplc="14E2971A">
      <w:numFmt w:val="bullet"/>
      <w:lvlText w:val="•"/>
      <w:lvlJc w:val="left"/>
      <w:pPr>
        <w:ind w:left="5250" w:hanging="199"/>
      </w:pPr>
      <w:rPr>
        <w:rFonts w:hint="default"/>
        <w:lang w:val="ru-RU" w:eastAsia="en-US" w:bidi="ar-SA"/>
      </w:rPr>
    </w:lvl>
    <w:lvl w:ilvl="2" w:tplc="31ECA6F0">
      <w:numFmt w:val="bullet"/>
      <w:lvlText w:val="•"/>
      <w:lvlJc w:val="left"/>
      <w:pPr>
        <w:ind w:left="5920" w:hanging="199"/>
      </w:pPr>
      <w:rPr>
        <w:rFonts w:hint="default"/>
        <w:lang w:val="ru-RU" w:eastAsia="en-US" w:bidi="ar-SA"/>
      </w:rPr>
    </w:lvl>
    <w:lvl w:ilvl="3" w:tplc="D8FCE690">
      <w:numFmt w:val="bullet"/>
      <w:lvlText w:val="•"/>
      <w:lvlJc w:val="left"/>
      <w:pPr>
        <w:ind w:left="6591" w:hanging="199"/>
      </w:pPr>
      <w:rPr>
        <w:rFonts w:hint="default"/>
        <w:lang w:val="ru-RU" w:eastAsia="en-US" w:bidi="ar-SA"/>
      </w:rPr>
    </w:lvl>
    <w:lvl w:ilvl="4" w:tplc="D4C2B99C">
      <w:numFmt w:val="bullet"/>
      <w:lvlText w:val="•"/>
      <w:lvlJc w:val="left"/>
      <w:pPr>
        <w:ind w:left="7261" w:hanging="199"/>
      </w:pPr>
      <w:rPr>
        <w:rFonts w:hint="default"/>
        <w:lang w:val="ru-RU" w:eastAsia="en-US" w:bidi="ar-SA"/>
      </w:rPr>
    </w:lvl>
    <w:lvl w:ilvl="5" w:tplc="29483368">
      <w:numFmt w:val="bullet"/>
      <w:lvlText w:val="•"/>
      <w:lvlJc w:val="left"/>
      <w:pPr>
        <w:ind w:left="7932" w:hanging="199"/>
      </w:pPr>
      <w:rPr>
        <w:rFonts w:hint="default"/>
        <w:lang w:val="ru-RU" w:eastAsia="en-US" w:bidi="ar-SA"/>
      </w:rPr>
    </w:lvl>
    <w:lvl w:ilvl="6" w:tplc="7C74E158">
      <w:numFmt w:val="bullet"/>
      <w:lvlText w:val="•"/>
      <w:lvlJc w:val="left"/>
      <w:pPr>
        <w:ind w:left="8602" w:hanging="199"/>
      </w:pPr>
      <w:rPr>
        <w:rFonts w:hint="default"/>
        <w:lang w:val="ru-RU" w:eastAsia="en-US" w:bidi="ar-SA"/>
      </w:rPr>
    </w:lvl>
    <w:lvl w:ilvl="7" w:tplc="76DC4326">
      <w:numFmt w:val="bullet"/>
      <w:lvlText w:val="•"/>
      <w:lvlJc w:val="left"/>
      <w:pPr>
        <w:ind w:left="9272" w:hanging="199"/>
      </w:pPr>
      <w:rPr>
        <w:rFonts w:hint="default"/>
        <w:lang w:val="ru-RU" w:eastAsia="en-US" w:bidi="ar-SA"/>
      </w:rPr>
    </w:lvl>
    <w:lvl w:ilvl="8" w:tplc="747E9E68">
      <w:numFmt w:val="bullet"/>
      <w:lvlText w:val="•"/>
      <w:lvlJc w:val="left"/>
      <w:pPr>
        <w:ind w:left="9943" w:hanging="199"/>
      </w:pPr>
      <w:rPr>
        <w:rFonts w:hint="default"/>
        <w:lang w:val="ru-RU" w:eastAsia="en-US" w:bidi="ar-SA"/>
      </w:rPr>
    </w:lvl>
  </w:abstractNum>
  <w:abstractNum w:abstractNumId="29">
    <w:nsid w:val="493D5B62"/>
    <w:multiLevelType w:val="hybridMultilevel"/>
    <w:tmpl w:val="F5EE6890"/>
    <w:lvl w:ilvl="0" w:tplc="EB9EAE76">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C5EA65A">
      <w:numFmt w:val="bullet"/>
      <w:lvlText w:val="•"/>
      <w:lvlJc w:val="left"/>
      <w:pPr>
        <w:ind w:left="2478" w:hanging="140"/>
      </w:pPr>
      <w:rPr>
        <w:rFonts w:hint="default"/>
        <w:lang w:val="ru-RU" w:eastAsia="en-US" w:bidi="ar-SA"/>
      </w:rPr>
    </w:lvl>
    <w:lvl w:ilvl="2" w:tplc="43B61CAA">
      <w:numFmt w:val="bullet"/>
      <w:lvlText w:val="•"/>
      <w:lvlJc w:val="left"/>
      <w:pPr>
        <w:ind w:left="3456" w:hanging="140"/>
      </w:pPr>
      <w:rPr>
        <w:rFonts w:hint="default"/>
        <w:lang w:val="ru-RU" w:eastAsia="en-US" w:bidi="ar-SA"/>
      </w:rPr>
    </w:lvl>
    <w:lvl w:ilvl="3" w:tplc="06E03D72">
      <w:numFmt w:val="bullet"/>
      <w:lvlText w:val="•"/>
      <w:lvlJc w:val="left"/>
      <w:pPr>
        <w:ind w:left="4435" w:hanging="140"/>
      </w:pPr>
      <w:rPr>
        <w:rFonts w:hint="default"/>
        <w:lang w:val="ru-RU" w:eastAsia="en-US" w:bidi="ar-SA"/>
      </w:rPr>
    </w:lvl>
    <w:lvl w:ilvl="4" w:tplc="CDC8E9CC">
      <w:numFmt w:val="bullet"/>
      <w:lvlText w:val="•"/>
      <w:lvlJc w:val="left"/>
      <w:pPr>
        <w:ind w:left="5413" w:hanging="140"/>
      </w:pPr>
      <w:rPr>
        <w:rFonts w:hint="default"/>
        <w:lang w:val="ru-RU" w:eastAsia="en-US" w:bidi="ar-SA"/>
      </w:rPr>
    </w:lvl>
    <w:lvl w:ilvl="5" w:tplc="C5CA8B94">
      <w:numFmt w:val="bullet"/>
      <w:lvlText w:val="•"/>
      <w:lvlJc w:val="left"/>
      <w:pPr>
        <w:ind w:left="6392" w:hanging="140"/>
      </w:pPr>
      <w:rPr>
        <w:rFonts w:hint="default"/>
        <w:lang w:val="ru-RU" w:eastAsia="en-US" w:bidi="ar-SA"/>
      </w:rPr>
    </w:lvl>
    <w:lvl w:ilvl="6" w:tplc="4FBC6F4E">
      <w:numFmt w:val="bullet"/>
      <w:lvlText w:val="•"/>
      <w:lvlJc w:val="left"/>
      <w:pPr>
        <w:ind w:left="7370" w:hanging="140"/>
      </w:pPr>
      <w:rPr>
        <w:rFonts w:hint="default"/>
        <w:lang w:val="ru-RU" w:eastAsia="en-US" w:bidi="ar-SA"/>
      </w:rPr>
    </w:lvl>
    <w:lvl w:ilvl="7" w:tplc="83E465EC">
      <w:numFmt w:val="bullet"/>
      <w:lvlText w:val="•"/>
      <w:lvlJc w:val="left"/>
      <w:pPr>
        <w:ind w:left="8348" w:hanging="140"/>
      </w:pPr>
      <w:rPr>
        <w:rFonts w:hint="default"/>
        <w:lang w:val="ru-RU" w:eastAsia="en-US" w:bidi="ar-SA"/>
      </w:rPr>
    </w:lvl>
    <w:lvl w:ilvl="8" w:tplc="A6E2B80E">
      <w:numFmt w:val="bullet"/>
      <w:lvlText w:val="•"/>
      <w:lvlJc w:val="left"/>
      <w:pPr>
        <w:ind w:left="9327" w:hanging="140"/>
      </w:pPr>
      <w:rPr>
        <w:rFonts w:hint="default"/>
        <w:lang w:val="ru-RU" w:eastAsia="en-US" w:bidi="ar-SA"/>
      </w:rPr>
    </w:lvl>
  </w:abstractNum>
  <w:abstractNum w:abstractNumId="30">
    <w:nsid w:val="4FF37194"/>
    <w:multiLevelType w:val="multilevel"/>
    <w:tmpl w:val="04241F22"/>
    <w:lvl w:ilvl="0">
      <w:start w:val="1"/>
      <w:numFmt w:val="decimal"/>
      <w:lvlText w:val="%1."/>
      <w:lvlJc w:val="left"/>
      <w:pPr>
        <w:ind w:left="160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961"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25" w:hanging="600"/>
      </w:pPr>
      <w:rPr>
        <w:rFonts w:hint="default"/>
        <w:lang w:val="ru-RU" w:eastAsia="en-US" w:bidi="ar-SA"/>
      </w:rPr>
    </w:lvl>
    <w:lvl w:ilvl="4">
      <w:numFmt w:val="bullet"/>
      <w:lvlText w:val="•"/>
      <w:lvlJc w:val="left"/>
      <w:pPr>
        <w:ind w:left="4291" w:hanging="600"/>
      </w:pPr>
      <w:rPr>
        <w:rFonts w:hint="default"/>
        <w:lang w:val="ru-RU" w:eastAsia="en-US" w:bidi="ar-SA"/>
      </w:rPr>
    </w:lvl>
    <w:lvl w:ilvl="5">
      <w:numFmt w:val="bullet"/>
      <w:lvlText w:val="•"/>
      <w:lvlJc w:val="left"/>
      <w:pPr>
        <w:ind w:left="5456" w:hanging="600"/>
      </w:pPr>
      <w:rPr>
        <w:rFonts w:hint="default"/>
        <w:lang w:val="ru-RU" w:eastAsia="en-US" w:bidi="ar-SA"/>
      </w:rPr>
    </w:lvl>
    <w:lvl w:ilvl="6">
      <w:numFmt w:val="bullet"/>
      <w:lvlText w:val="•"/>
      <w:lvlJc w:val="left"/>
      <w:pPr>
        <w:ind w:left="6622" w:hanging="600"/>
      </w:pPr>
      <w:rPr>
        <w:rFonts w:hint="default"/>
        <w:lang w:val="ru-RU" w:eastAsia="en-US" w:bidi="ar-SA"/>
      </w:rPr>
    </w:lvl>
    <w:lvl w:ilvl="7">
      <w:numFmt w:val="bullet"/>
      <w:lvlText w:val="•"/>
      <w:lvlJc w:val="left"/>
      <w:pPr>
        <w:ind w:left="7787" w:hanging="600"/>
      </w:pPr>
      <w:rPr>
        <w:rFonts w:hint="default"/>
        <w:lang w:val="ru-RU" w:eastAsia="en-US" w:bidi="ar-SA"/>
      </w:rPr>
    </w:lvl>
    <w:lvl w:ilvl="8">
      <w:numFmt w:val="bullet"/>
      <w:lvlText w:val="•"/>
      <w:lvlJc w:val="left"/>
      <w:pPr>
        <w:ind w:left="8953" w:hanging="600"/>
      </w:pPr>
      <w:rPr>
        <w:rFonts w:hint="default"/>
        <w:lang w:val="ru-RU" w:eastAsia="en-US" w:bidi="ar-SA"/>
      </w:rPr>
    </w:lvl>
  </w:abstractNum>
  <w:abstractNum w:abstractNumId="31">
    <w:nsid w:val="5158586B"/>
    <w:multiLevelType w:val="hybridMultilevel"/>
    <w:tmpl w:val="9A6EF996"/>
    <w:lvl w:ilvl="0" w:tplc="A0A44980">
      <w:start w:val="1"/>
      <w:numFmt w:val="decimal"/>
      <w:lvlText w:val="%1)"/>
      <w:lvlJc w:val="left"/>
      <w:pPr>
        <w:ind w:left="1039"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38B86DB2">
      <w:numFmt w:val="bullet"/>
      <w:lvlText w:val="•"/>
      <w:lvlJc w:val="left"/>
      <w:pPr>
        <w:ind w:left="2064" w:hanging="218"/>
      </w:pPr>
      <w:rPr>
        <w:rFonts w:hint="default"/>
        <w:lang w:val="ru-RU" w:eastAsia="en-US" w:bidi="ar-SA"/>
      </w:rPr>
    </w:lvl>
    <w:lvl w:ilvl="2" w:tplc="BD7CD0B2">
      <w:numFmt w:val="bullet"/>
      <w:lvlText w:val="•"/>
      <w:lvlJc w:val="left"/>
      <w:pPr>
        <w:ind w:left="3088" w:hanging="218"/>
      </w:pPr>
      <w:rPr>
        <w:rFonts w:hint="default"/>
        <w:lang w:val="ru-RU" w:eastAsia="en-US" w:bidi="ar-SA"/>
      </w:rPr>
    </w:lvl>
    <w:lvl w:ilvl="3" w:tplc="D90C3154">
      <w:numFmt w:val="bullet"/>
      <w:lvlText w:val="•"/>
      <w:lvlJc w:val="left"/>
      <w:pPr>
        <w:ind w:left="4113" w:hanging="218"/>
      </w:pPr>
      <w:rPr>
        <w:rFonts w:hint="default"/>
        <w:lang w:val="ru-RU" w:eastAsia="en-US" w:bidi="ar-SA"/>
      </w:rPr>
    </w:lvl>
    <w:lvl w:ilvl="4" w:tplc="BEDC9F84">
      <w:numFmt w:val="bullet"/>
      <w:lvlText w:val="•"/>
      <w:lvlJc w:val="left"/>
      <w:pPr>
        <w:ind w:left="5137" w:hanging="218"/>
      </w:pPr>
      <w:rPr>
        <w:rFonts w:hint="default"/>
        <w:lang w:val="ru-RU" w:eastAsia="en-US" w:bidi="ar-SA"/>
      </w:rPr>
    </w:lvl>
    <w:lvl w:ilvl="5" w:tplc="F100318C">
      <w:numFmt w:val="bullet"/>
      <w:lvlText w:val="•"/>
      <w:lvlJc w:val="left"/>
      <w:pPr>
        <w:ind w:left="6162" w:hanging="218"/>
      </w:pPr>
      <w:rPr>
        <w:rFonts w:hint="default"/>
        <w:lang w:val="ru-RU" w:eastAsia="en-US" w:bidi="ar-SA"/>
      </w:rPr>
    </w:lvl>
    <w:lvl w:ilvl="6" w:tplc="3348B898">
      <w:numFmt w:val="bullet"/>
      <w:lvlText w:val="•"/>
      <w:lvlJc w:val="left"/>
      <w:pPr>
        <w:ind w:left="7186" w:hanging="218"/>
      </w:pPr>
      <w:rPr>
        <w:rFonts w:hint="default"/>
        <w:lang w:val="ru-RU" w:eastAsia="en-US" w:bidi="ar-SA"/>
      </w:rPr>
    </w:lvl>
    <w:lvl w:ilvl="7" w:tplc="288E156A">
      <w:numFmt w:val="bullet"/>
      <w:lvlText w:val="•"/>
      <w:lvlJc w:val="left"/>
      <w:pPr>
        <w:ind w:left="8210" w:hanging="218"/>
      </w:pPr>
      <w:rPr>
        <w:rFonts w:hint="default"/>
        <w:lang w:val="ru-RU" w:eastAsia="en-US" w:bidi="ar-SA"/>
      </w:rPr>
    </w:lvl>
    <w:lvl w:ilvl="8" w:tplc="F384CBCE">
      <w:numFmt w:val="bullet"/>
      <w:lvlText w:val="•"/>
      <w:lvlJc w:val="left"/>
      <w:pPr>
        <w:ind w:left="9235" w:hanging="218"/>
      </w:pPr>
      <w:rPr>
        <w:rFonts w:hint="default"/>
        <w:lang w:val="ru-RU" w:eastAsia="en-US" w:bidi="ar-SA"/>
      </w:rPr>
    </w:lvl>
  </w:abstractNum>
  <w:abstractNum w:abstractNumId="32">
    <w:nsid w:val="51A72C80"/>
    <w:multiLevelType w:val="hybridMultilevel"/>
    <w:tmpl w:val="E57209D6"/>
    <w:lvl w:ilvl="0" w:tplc="D1CC2ACA">
      <w:numFmt w:val="bullet"/>
      <w:lvlText w:val=""/>
      <w:lvlJc w:val="left"/>
      <w:pPr>
        <w:ind w:left="1834" w:hanging="360"/>
      </w:pPr>
      <w:rPr>
        <w:rFonts w:ascii="Symbol" w:eastAsia="Symbol" w:hAnsi="Symbol" w:cs="Symbol" w:hint="default"/>
        <w:b w:val="0"/>
        <w:bCs w:val="0"/>
        <w:i w:val="0"/>
        <w:iCs w:val="0"/>
        <w:spacing w:val="0"/>
        <w:w w:val="100"/>
        <w:sz w:val="24"/>
        <w:szCs w:val="24"/>
        <w:lang w:val="ru-RU" w:eastAsia="en-US" w:bidi="ar-SA"/>
      </w:rPr>
    </w:lvl>
    <w:lvl w:ilvl="1" w:tplc="FD66BA46">
      <w:numFmt w:val="bullet"/>
      <w:lvlText w:val="•"/>
      <w:lvlJc w:val="left"/>
      <w:pPr>
        <w:ind w:left="2784" w:hanging="360"/>
      </w:pPr>
      <w:rPr>
        <w:rFonts w:hint="default"/>
        <w:lang w:val="ru-RU" w:eastAsia="en-US" w:bidi="ar-SA"/>
      </w:rPr>
    </w:lvl>
    <w:lvl w:ilvl="2" w:tplc="C3F08746">
      <w:numFmt w:val="bullet"/>
      <w:lvlText w:val="•"/>
      <w:lvlJc w:val="left"/>
      <w:pPr>
        <w:ind w:left="3728" w:hanging="360"/>
      </w:pPr>
      <w:rPr>
        <w:rFonts w:hint="default"/>
        <w:lang w:val="ru-RU" w:eastAsia="en-US" w:bidi="ar-SA"/>
      </w:rPr>
    </w:lvl>
    <w:lvl w:ilvl="3" w:tplc="10026F04">
      <w:numFmt w:val="bullet"/>
      <w:lvlText w:val="•"/>
      <w:lvlJc w:val="left"/>
      <w:pPr>
        <w:ind w:left="4673" w:hanging="360"/>
      </w:pPr>
      <w:rPr>
        <w:rFonts w:hint="default"/>
        <w:lang w:val="ru-RU" w:eastAsia="en-US" w:bidi="ar-SA"/>
      </w:rPr>
    </w:lvl>
    <w:lvl w:ilvl="4" w:tplc="88164ECC">
      <w:numFmt w:val="bullet"/>
      <w:lvlText w:val="•"/>
      <w:lvlJc w:val="left"/>
      <w:pPr>
        <w:ind w:left="5617" w:hanging="360"/>
      </w:pPr>
      <w:rPr>
        <w:rFonts w:hint="default"/>
        <w:lang w:val="ru-RU" w:eastAsia="en-US" w:bidi="ar-SA"/>
      </w:rPr>
    </w:lvl>
    <w:lvl w:ilvl="5" w:tplc="5C86172C">
      <w:numFmt w:val="bullet"/>
      <w:lvlText w:val="•"/>
      <w:lvlJc w:val="left"/>
      <w:pPr>
        <w:ind w:left="6562" w:hanging="360"/>
      </w:pPr>
      <w:rPr>
        <w:rFonts w:hint="default"/>
        <w:lang w:val="ru-RU" w:eastAsia="en-US" w:bidi="ar-SA"/>
      </w:rPr>
    </w:lvl>
    <w:lvl w:ilvl="6" w:tplc="350A3AEA">
      <w:numFmt w:val="bullet"/>
      <w:lvlText w:val="•"/>
      <w:lvlJc w:val="left"/>
      <w:pPr>
        <w:ind w:left="7506" w:hanging="360"/>
      </w:pPr>
      <w:rPr>
        <w:rFonts w:hint="default"/>
        <w:lang w:val="ru-RU" w:eastAsia="en-US" w:bidi="ar-SA"/>
      </w:rPr>
    </w:lvl>
    <w:lvl w:ilvl="7" w:tplc="709A42CA">
      <w:numFmt w:val="bullet"/>
      <w:lvlText w:val="•"/>
      <w:lvlJc w:val="left"/>
      <w:pPr>
        <w:ind w:left="8450" w:hanging="360"/>
      </w:pPr>
      <w:rPr>
        <w:rFonts w:hint="default"/>
        <w:lang w:val="ru-RU" w:eastAsia="en-US" w:bidi="ar-SA"/>
      </w:rPr>
    </w:lvl>
    <w:lvl w:ilvl="8" w:tplc="A800932E">
      <w:numFmt w:val="bullet"/>
      <w:lvlText w:val="•"/>
      <w:lvlJc w:val="left"/>
      <w:pPr>
        <w:ind w:left="9395" w:hanging="360"/>
      </w:pPr>
      <w:rPr>
        <w:rFonts w:hint="default"/>
        <w:lang w:val="ru-RU" w:eastAsia="en-US" w:bidi="ar-SA"/>
      </w:rPr>
    </w:lvl>
  </w:abstractNum>
  <w:abstractNum w:abstractNumId="33">
    <w:nsid w:val="51ED2799"/>
    <w:multiLevelType w:val="hybridMultilevel"/>
    <w:tmpl w:val="9260F55C"/>
    <w:lvl w:ilvl="0" w:tplc="67823CF8">
      <w:numFmt w:val="bullet"/>
      <w:lvlText w:val="-"/>
      <w:lvlJc w:val="left"/>
      <w:pPr>
        <w:ind w:left="25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6F8505A">
      <w:numFmt w:val="bullet"/>
      <w:lvlText w:val="•"/>
      <w:lvlJc w:val="left"/>
      <w:pPr>
        <w:ind w:left="992" w:hanging="140"/>
      </w:pPr>
      <w:rPr>
        <w:rFonts w:hint="default"/>
        <w:lang w:val="ru-RU" w:eastAsia="en-US" w:bidi="ar-SA"/>
      </w:rPr>
    </w:lvl>
    <w:lvl w:ilvl="2" w:tplc="089CAA0A">
      <w:numFmt w:val="bullet"/>
      <w:lvlText w:val="•"/>
      <w:lvlJc w:val="left"/>
      <w:pPr>
        <w:ind w:left="1725" w:hanging="140"/>
      </w:pPr>
      <w:rPr>
        <w:rFonts w:hint="default"/>
        <w:lang w:val="ru-RU" w:eastAsia="en-US" w:bidi="ar-SA"/>
      </w:rPr>
    </w:lvl>
    <w:lvl w:ilvl="3" w:tplc="C602D3C8">
      <w:numFmt w:val="bullet"/>
      <w:lvlText w:val="•"/>
      <w:lvlJc w:val="left"/>
      <w:pPr>
        <w:ind w:left="2457" w:hanging="140"/>
      </w:pPr>
      <w:rPr>
        <w:rFonts w:hint="default"/>
        <w:lang w:val="ru-RU" w:eastAsia="en-US" w:bidi="ar-SA"/>
      </w:rPr>
    </w:lvl>
    <w:lvl w:ilvl="4" w:tplc="36C80444">
      <w:numFmt w:val="bullet"/>
      <w:lvlText w:val="•"/>
      <w:lvlJc w:val="left"/>
      <w:pPr>
        <w:ind w:left="3190" w:hanging="140"/>
      </w:pPr>
      <w:rPr>
        <w:rFonts w:hint="default"/>
        <w:lang w:val="ru-RU" w:eastAsia="en-US" w:bidi="ar-SA"/>
      </w:rPr>
    </w:lvl>
    <w:lvl w:ilvl="5" w:tplc="09160A38">
      <w:numFmt w:val="bullet"/>
      <w:lvlText w:val="•"/>
      <w:lvlJc w:val="left"/>
      <w:pPr>
        <w:ind w:left="3923" w:hanging="140"/>
      </w:pPr>
      <w:rPr>
        <w:rFonts w:hint="default"/>
        <w:lang w:val="ru-RU" w:eastAsia="en-US" w:bidi="ar-SA"/>
      </w:rPr>
    </w:lvl>
    <w:lvl w:ilvl="6" w:tplc="5D8E69AC">
      <w:numFmt w:val="bullet"/>
      <w:lvlText w:val="•"/>
      <w:lvlJc w:val="left"/>
      <w:pPr>
        <w:ind w:left="4655" w:hanging="140"/>
      </w:pPr>
      <w:rPr>
        <w:rFonts w:hint="default"/>
        <w:lang w:val="ru-RU" w:eastAsia="en-US" w:bidi="ar-SA"/>
      </w:rPr>
    </w:lvl>
    <w:lvl w:ilvl="7" w:tplc="7D82798A">
      <w:numFmt w:val="bullet"/>
      <w:lvlText w:val="•"/>
      <w:lvlJc w:val="left"/>
      <w:pPr>
        <w:ind w:left="5388" w:hanging="140"/>
      </w:pPr>
      <w:rPr>
        <w:rFonts w:hint="default"/>
        <w:lang w:val="ru-RU" w:eastAsia="en-US" w:bidi="ar-SA"/>
      </w:rPr>
    </w:lvl>
    <w:lvl w:ilvl="8" w:tplc="1576D6C0">
      <w:numFmt w:val="bullet"/>
      <w:lvlText w:val="•"/>
      <w:lvlJc w:val="left"/>
      <w:pPr>
        <w:ind w:left="6120" w:hanging="140"/>
      </w:pPr>
      <w:rPr>
        <w:rFonts w:hint="default"/>
        <w:lang w:val="ru-RU" w:eastAsia="en-US" w:bidi="ar-SA"/>
      </w:rPr>
    </w:lvl>
  </w:abstractNum>
  <w:abstractNum w:abstractNumId="34">
    <w:nsid w:val="55F5568F"/>
    <w:multiLevelType w:val="hybridMultilevel"/>
    <w:tmpl w:val="FE86FB08"/>
    <w:lvl w:ilvl="0" w:tplc="1B5ABB22">
      <w:numFmt w:val="bullet"/>
      <w:lvlText w:val="-"/>
      <w:lvlJc w:val="left"/>
      <w:pPr>
        <w:ind w:left="1181"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816E11E">
      <w:numFmt w:val="bullet"/>
      <w:lvlText w:val="•"/>
      <w:lvlJc w:val="left"/>
      <w:pPr>
        <w:ind w:left="2190" w:hanging="360"/>
      </w:pPr>
      <w:rPr>
        <w:rFonts w:hint="default"/>
        <w:lang w:val="ru-RU" w:eastAsia="en-US" w:bidi="ar-SA"/>
      </w:rPr>
    </w:lvl>
    <w:lvl w:ilvl="2" w:tplc="CBC27940">
      <w:numFmt w:val="bullet"/>
      <w:lvlText w:val="•"/>
      <w:lvlJc w:val="left"/>
      <w:pPr>
        <w:ind w:left="3200" w:hanging="360"/>
      </w:pPr>
      <w:rPr>
        <w:rFonts w:hint="default"/>
        <w:lang w:val="ru-RU" w:eastAsia="en-US" w:bidi="ar-SA"/>
      </w:rPr>
    </w:lvl>
    <w:lvl w:ilvl="3" w:tplc="332A22B0">
      <w:numFmt w:val="bullet"/>
      <w:lvlText w:val="•"/>
      <w:lvlJc w:val="left"/>
      <w:pPr>
        <w:ind w:left="4211" w:hanging="360"/>
      </w:pPr>
      <w:rPr>
        <w:rFonts w:hint="default"/>
        <w:lang w:val="ru-RU" w:eastAsia="en-US" w:bidi="ar-SA"/>
      </w:rPr>
    </w:lvl>
    <w:lvl w:ilvl="4" w:tplc="2B5A98B4">
      <w:numFmt w:val="bullet"/>
      <w:lvlText w:val="•"/>
      <w:lvlJc w:val="left"/>
      <w:pPr>
        <w:ind w:left="5221" w:hanging="360"/>
      </w:pPr>
      <w:rPr>
        <w:rFonts w:hint="default"/>
        <w:lang w:val="ru-RU" w:eastAsia="en-US" w:bidi="ar-SA"/>
      </w:rPr>
    </w:lvl>
    <w:lvl w:ilvl="5" w:tplc="BEA8DD9E">
      <w:numFmt w:val="bullet"/>
      <w:lvlText w:val="•"/>
      <w:lvlJc w:val="left"/>
      <w:pPr>
        <w:ind w:left="6232" w:hanging="360"/>
      </w:pPr>
      <w:rPr>
        <w:rFonts w:hint="default"/>
        <w:lang w:val="ru-RU" w:eastAsia="en-US" w:bidi="ar-SA"/>
      </w:rPr>
    </w:lvl>
    <w:lvl w:ilvl="6" w:tplc="ADF87B2E">
      <w:numFmt w:val="bullet"/>
      <w:lvlText w:val="•"/>
      <w:lvlJc w:val="left"/>
      <w:pPr>
        <w:ind w:left="7242" w:hanging="360"/>
      </w:pPr>
      <w:rPr>
        <w:rFonts w:hint="default"/>
        <w:lang w:val="ru-RU" w:eastAsia="en-US" w:bidi="ar-SA"/>
      </w:rPr>
    </w:lvl>
    <w:lvl w:ilvl="7" w:tplc="2E3C3E14">
      <w:numFmt w:val="bullet"/>
      <w:lvlText w:val="•"/>
      <w:lvlJc w:val="left"/>
      <w:pPr>
        <w:ind w:left="8252" w:hanging="360"/>
      </w:pPr>
      <w:rPr>
        <w:rFonts w:hint="default"/>
        <w:lang w:val="ru-RU" w:eastAsia="en-US" w:bidi="ar-SA"/>
      </w:rPr>
    </w:lvl>
    <w:lvl w:ilvl="8" w:tplc="00703538">
      <w:numFmt w:val="bullet"/>
      <w:lvlText w:val="•"/>
      <w:lvlJc w:val="left"/>
      <w:pPr>
        <w:ind w:left="9263" w:hanging="360"/>
      </w:pPr>
      <w:rPr>
        <w:rFonts w:hint="default"/>
        <w:lang w:val="ru-RU" w:eastAsia="en-US" w:bidi="ar-SA"/>
      </w:rPr>
    </w:lvl>
  </w:abstractNum>
  <w:abstractNum w:abstractNumId="35">
    <w:nsid w:val="5B016D6C"/>
    <w:multiLevelType w:val="multilevel"/>
    <w:tmpl w:val="A3348340"/>
    <w:lvl w:ilvl="0">
      <w:start w:val="15"/>
      <w:numFmt w:val="decimal"/>
      <w:lvlText w:val="%1"/>
      <w:lvlJc w:val="left"/>
      <w:pPr>
        <w:ind w:left="821" w:hanging="481"/>
      </w:pPr>
      <w:rPr>
        <w:rFonts w:hint="default"/>
        <w:lang w:val="ru-RU" w:eastAsia="en-US" w:bidi="ar-SA"/>
      </w:rPr>
    </w:lvl>
    <w:lvl w:ilvl="1">
      <w:start w:val="3"/>
      <w:numFmt w:val="decimal"/>
      <w:lvlText w:val="%1.%2."/>
      <w:lvlJc w:val="left"/>
      <w:pPr>
        <w:ind w:left="821" w:hanging="481"/>
      </w:pPr>
      <w:rPr>
        <w:rFonts w:ascii="Times New Roman" w:eastAsia="Times New Roman" w:hAnsi="Times New Roman" w:cs="Times New Roman" w:hint="default"/>
        <w:b w:val="0"/>
        <w:bCs w:val="0"/>
        <w:i w:val="0"/>
        <w:iCs w:val="0"/>
        <w:spacing w:val="-1"/>
        <w:w w:val="100"/>
        <w:sz w:val="22"/>
        <w:szCs w:val="22"/>
        <w:lang w:val="ru-RU" w:eastAsia="en-US" w:bidi="ar-SA"/>
      </w:rPr>
    </w:lvl>
    <w:lvl w:ilvl="2">
      <w:numFmt w:val="bullet"/>
      <w:lvlText w:val="•"/>
      <w:lvlJc w:val="left"/>
      <w:pPr>
        <w:ind w:left="2912" w:hanging="481"/>
      </w:pPr>
      <w:rPr>
        <w:rFonts w:hint="default"/>
        <w:lang w:val="ru-RU" w:eastAsia="en-US" w:bidi="ar-SA"/>
      </w:rPr>
    </w:lvl>
    <w:lvl w:ilvl="3">
      <w:numFmt w:val="bullet"/>
      <w:lvlText w:val="•"/>
      <w:lvlJc w:val="left"/>
      <w:pPr>
        <w:ind w:left="3959" w:hanging="481"/>
      </w:pPr>
      <w:rPr>
        <w:rFonts w:hint="default"/>
        <w:lang w:val="ru-RU" w:eastAsia="en-US" w:bidi="ar-SA"/>
      </w:rPr>
    </w:lvl>
    <w:lvl w:ilvl="4">
      <w:numFmt w:val="bullet"/>
      <w:lvlText w:val="•"/>
      <w:lvlJc w:val="left"/>
      <w:pPr>
        <w:ind w:left="5005" w:hanging="481"/>
      </w:pPr>
      <w:rPr>
        <w:rFonts w:hint="default"/>
        <w:lang w:val="ru-RU" w:eastAsia="en-US" w:bidi="ar-SA"/>
      </w:rPr>
    </w:lvl>
    <w:lvl w:ilvl="5">
      <w:numFmt w:val="bullet"/>
      <w:lvlText w:val="•"/>
      <w:lvlJc w:val="left"/>
      <w:pPr>
        <w:ind w:left="6052" w:hanging="481"/>
      </w:pPr>
      <w:rPr>
        <w:rFonts w:hint="default"/>
        <w:lang w:val="ru-RU" w:eastAsia="en-US" w:bidi="ar-SA"/>
      </w:rPr>
    </w:lvl>
    <w:lvl w:ilvl="6">
      <w:numFmt w:val="bullet"/>
      <w:lvlText w:val="•"/>
      <w:lvlJc w:val="left"/>
      <w:pPr>
        <w:ind w:left="7098" w:hanging="481"/>
      </w:pPr>
      <w:rPr>
        <w:rFonts w:hint="default"/>
        <w:lang w:val="ru-RU" w:eastAsia="en-US" w:bidi="ar-SA"/>
      </w:rPr>
    </w:lvl>
    <w:lvl w:ilvl="7">
      <w:numFmt w:val="bullet"/>
      <w:lvlText w:val="•"/>
      <w:lvlJc w:val="left"/>
      <w:pPr>
        <w:ind w:left="8144" w:hanging="481"/>
      </w:pPr>
      <w:rPr>
        <w:rFonts w:hint="default"/>
        <w:lang w:val="ru-RU" w:eastAsia="en-US" w:bidi="ar-SA"/>
      </w:rPr>
    </w:lvl>
    <w:lvl w:ilvl="8">
      <w:numFmt w:val="bullet"/>
      <w:lvlText w:val="•"/>
      <w:lvlJc w:val="left"/>
      <w:pPr>
        <w:ind w:left="9191" w:hanging="481"/>
      </w:pPr>
      <w:rPr>
        <w:rFonts w:hint="default"/>
        <w:lang w:val="ru-RU" w:eastAsia="en-US" w:bidi="ar-SA"/>
      </w:rPr>
    </w:lvl>
  </w:abstractNum>
  <w:abstractNum w:abstractNumId="36">
    <w:nsid w:val="5BFE5CA7"/>
    <w:multiLevelType w:val="hybridMultilevel"/>
    <w:tmpl w:val="7D687704"/>
    <w:lvl w:ilvl="0" w:tplc="6BE49610">
      <w:numFmt w:val="bullet"/>
      <w:lvlText w:val="•"/>
      <w:lvlJc w:val="left"/>
      <w:pPr>
        <w:ind w:left="152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35CEE28">
      <w:numFmt w:val="bullet"/>
      <w:lvlText w:val="•"/>
      <w:lvlJc w:val="left"/>
      <w:pPr>
        <w:ind w:left="2496" w:hanging="708"/>
      </w:pPr>
      <w:rPr>
        <w:rFonts w:hint="default"/>
        <w:lang w:val="ru-RU" w:eastAsia="en-US" w:bidi="ar-SA"/>
      </w:rPr>
    </w:lvl>
    <w:lvl w:ilvl="2" w:tplc="1E4C9488">
      <w:numFmt w:val="bullet"/>
      <w:lvlText w:val="•"/>
      <w:lvlJc w:val="left"/>
      <w:pPr>
        <w:ind w:left="3472" w:hanging="708"/>
      </w:pPr>
      <w:rPr>
        <w:rFonts w:hint="default"/>
        <w:lang w:val="ru-RU" w:eastAsia="en-US" w:bidi="ar-SA"/>
      </w:rPr>
    </w:lvl>
    <w:lvl w:ilvl="3" w:tplc="B466499E">
      <w:numFmt w:val="bullet"/>
      <w:lvlText w:val="•"/>
      <w:lvlJc w:val="left"/>
      <w:pPr>
        <w:ind w:left="4449" w:hanging="708"/>
      </w:pPr>
      <w:rPr>
        <w:rFonts w:hint="default"/>
        <w:lang w:val="ru-RU" w:eastAsia="en-US" w:bidi="ar-SA"/>
      </w:rPr>
    </w:lvl>
    <w:lvl w:ilvl="4" w:tplc="B9ACACF4">
      <w:numFmt w:val="bullet"/>
      <w:lvlText w:val="•"/>
      <w:lvlJc w:val="left"/>
      <w:pPr>
        <w:ind w:left="5425" w:hanging="708"/>
      </w:pPr>
      <w:rPr>
        <w:rFonts w:hint="default"/>
        <w:lang w:val="ru-RU" w:eastAsia="en-US" w:bidi="ar-SA"/>
      </w:rPr>
    </w:lvl>
    <w:lvl w:ilvl="5" w:tplc="BF1C47CA">
      <w:numFmt w:val="bullet"/>
      <w:lvlText w:val="•"/>
      <w:lvlJc w:val="left"/>
      <w:pPr>
        <w:ind w:left="6402" w:hanging="708"/>
      </w:pPr>
      <w:rPr>
        <w:rFonts w:hint="default"/>
        <w:lang w:val="ru-RU" w:eastAsia="en-US" w:bidi="ar-SA"/>
      </w:rPr>
    </w:lvl>
    <w:lvl w:ilvl="6" w:tplc="5ED4664C">
      <w:numFmt w:val="bullet"/>
      <w:lvlText w:val="•"/>
      <w:lvlJc w:val="left"/>
      <w:pPr>
        <w:ind w:left="7378" w:hanging="708"/>
      </w:pPr>
      <w:rPr>
        <w:rFonts w:hint="default"/>
        <w:lang w:val="ru-RU" w:eastAsia="en-US" w:bidi="ar-SA"/>
      </w:rPr>
    </w:lvl>
    <w:lvl w:ilvl="7" w:tplc="0616C734">
      <w:numFmt w:val="bullet"/>
      <w:lvlText w:val="•"/>
      <w:lvlJc w:val="left"/>
      <w:pPr>
        <w:ind w:left="8354" w:hanging="708"/>
      </w:pPr>
      <w:rPr>
        <w:rFonts w:hint="default"/>
        <w:lang w:val="ru-RU" w:eastAsia="en-US" w:bidi="ar-SA"/>
      </w:rPr>
    </w:lvl>
    <w:lvl w:ilvl="8" w:tplc="A7A03F84">
      <w:numFmt w:val="bullet"/>
      <w:lvlText w:val="•"/>
      <w:lvlJc w:val="left"/>
      <w:pPr>
        <w:ind w:left="9331" w:hanging="708"/>
      </w:pPr>
      <w:rPr>
        <w:rFonts w:hint="default"/>
        <w:lang w:val="ru-RU" w:eastAsia="en-US" w:bidi="ar-SA"/>
      </w:rPr>
    </w:lvl>
  </w:abstractNum>
  <w:abstractNum w:abstractNumId="37">
    <w:nsid w:val="5CE217DF"/>
    <w:multiLevelType w:val="hybridMultilevel"/>
    <w:tmpl w:val="157462AE"/>
    <w:lvl w:ilvl="0" w:tplc="06F441FC">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A80205C">
      <w:numFmt w:val="bullet"/>
      <w:lvlText w:val="•"/>
      <w:lvlJc w:val="left"/>
      <w:pPr>
        <w:ind w:left="2478" w:hanging="140"/>
      </w:pPr>
      <w:rPr>
        <w:rFonts w:hint="default"/>
        <w:lang w:val="ru-RU" w:eastAsia="en-US" w:bidi="ar-SA"/>
      </w:rPr>
    </w:lvl>
    <w:lvl w:ilvl="2" w:tplc="EBD04A76">
      <w:numFmt w:val="bullet"/>
      <w:lvlText w:val="•"/>
      <w:lvlJc w:val="left"/>
      <w:pPr>
        <w:ind w:left="3456" w:hanging="140"/>
      </w:pPr>
      <w:rPr>
        <w:rFonts w:hint="default"/>
        <w:lang w:val="ru-RU" w:eastAsia="en-US" w:bidi="ar-SA"/>
      </w:rPr>
    </w:lvl>
    <w:lvl w:ilvl="3" w:tplc="FA44AA44">
      <w:numFmt w:val="bullet"/>
      <w:lvlText w:val="•"/>
      <w:lvlJc w:val="left"/>
      <w:pPr>
        <w:ind w:left="4435" w:hanging="140"/>
      </w:pPr>
      <w:rPr>
        <w:rFonts w:hint="default"/>
        <w:lang w:val="ru-RU" w:eastAsia="en-US" w:bidi="ar-SA"/>
      </w:rPr>
    </w:lvl>
    <w:lvl w:ilvl="4" w:tplc="82F679FC">
      <w:numFmt w:val="bullet"/>
      <w:lvlText w:val="•"/>
      <w:lvlJc w:val="left"/>
      <w:pPr>
        <w:ind w:left="5413" w:hanging="140"/>
      </w:pPr>
      <w:rPr>
        <w:rFonts w:hint="default"/>
        <w:lang w:val="ru-RU" w:eastAsia="en-US" w:bidi="ar-SA"/>
      </w:rPr>
    </w:lvl>
    <w:lvl w:ilvl="5" w:tplc="44FC0012">
      <w:numFmt w:val="bullet"/>
      <w:lvlText w:val="•"/>
      <w:lvlJc w:val="left"/>
      <w:pPr>
        <w:ind w:left="6392" w:hanging="140"/>
      </w:pPr>
      <w:rPr>
        <w:rFonts w:hint="default"/>
        <w:lang w:val="ru-RU" w:eastAsia="en-US" w:bidi="ar-SA"/>
      </w:rPr>
    </w:lvl>
    <w:lvl w:ilvl="6" w:tplc="EB48B99C">
      <w:numFmt w:val="bullet"/>
      <w:lvlText w:val="•"/>
      <w:lvlJc w:val="left"/>
      <w:pPr>
        <w:ind w:left="7370" w:hanging="140"/>
      </w:pPr>
      <w:rPr>
        <w:rFonts w:hint="default"/>
        <w:lang w:val="ru-RU" w:eastAsia="en-US" w:bidi="ar-SA"/>
      </w:rPr>
    </w:lvl>
    <w:lvl w:ilvl="7" w:tplc="275C7E92">
      <w:numFmt w:val="bullet"/>
      <w:lvlText w:val="•"/>
      <w:lvlJc w:val="left"/>
      <w:pPr>
        <w:ind w:left="8348" w:hanging="140"/>
      </w:pPr>
      <w:rPr>
        <w:rFonts w:hint="default"/>
        <w:lang w:val="ru-RU" w:eastAsia="en-US" w:bidi="ar-SA"/>
      </w:rPr>
    </w:lvl>
    <w:lvl w:ilvl="8" w:tplc="0D66699C">
      <w:numFmt w:val="bullet"/>
      <w:lvlText w:val="•"/>
      <w:lvlJc w:val="left"/>
      <w:pPr>
        <w:ind w:left="9327" w:hanging="140"/>
      </w:pPr>
      <w:rPr>
        <w:rFonts w:hint="default"/>
        <w:lang w:val="ru-RU" w:eastAsia="en-US" w:bidi="ar-SA"/>
      </w:rPr>
    </w:lvl>
  </w:abstractNum>
  <w:abstractNum w:abstractNumId="38">
    <w:nsid w:val="5D7D500E"/>
    <w:multiLevelType w:val="multilevel"/>
    <w:tmpl w:val="D18A3290"/>
    <w:lvl w:ilvl="0">
      <w:start w:val="1"/>
      <w:numFmt w:val="decimal"/>
      <w:lvlText w:val="%1."/>
      <w:lvlJc w:val="left"/>
      <w:pPr>
        <w:ind w:left="160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210"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2.%3."/>
      <w:lvlJc w:val="left"/>
      <w:pPr>
        <w:ind w:left="1781"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21"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229" w:hanging="195"/>
      </w:pPr>
      <w:rPr>
        <w:rFonts w:hint="default"/>
        <w:lang w:val="ru-RU" w:eastAsia="en-US" w:bidi="ar-SA"/>
      </w:rPr>
    </w:lvl>
    <w:lvl w:ilvl="5">
      <w:numFmt w:val="bullet"/>
      <w:lvlText w:val="•"/>
      <w:lvlJc w:val="left"/>
      <w:pPr>
        <w:ind w:left="6238" w:hanging="195"/>
      </w:pPr>
      <w:rPr>
        <w:rFonts w:hint="default"/>
        <w:lang w:val="ru-RU" w:eastAsia="en-US" w:bidi="ar-SA"/>
      </w:rPr>
    </w:lvl>
    <w:lvl w:ilvl="6">
      <w:numFmt w:val="bullet"/>
      <w:lvlText w:val="•"/>
      <w:lvlJc w:val="left"/>
      <w:pPr>
        <w:ind w:left="7247" w:hanging="195"/>
      </w:pPr>
      <w:rPr>
        <w:rFonts w:hint="default"/>
        <w:lang w:val="ru-RU" w:eastAsia="en-US" w:bidi="ar-SA"/>
      </w:rPr>
    </w:lvl>
    <w:lvl w:ilvl="7">
      <w:numFmt w:val="bullet"/>
      <w:lvlText w:val="•"/>
      <w:lvlJc w:val="left"/>
      <w:pPr>
        <w:ind w:left="8256" w:hanging="195"/>
      </w:pPr>
      <w:rPr>
        <w:rFonts w:hint="default"/>
        <w:lang w:val="ru-RU" w:eastAsia="en-US" w:bidi="ar-SA"/>
      </w:rPr>
    </w:lvl>
    <w:lvl w:ilvl="8">
      <w:numFmt w:val="bullet"/>
      <w:lvlText w:val="•"/>
      <w:lvlJc w:val="left"/>
      <w:pPr>
        <w:ind w:left="9265" w:hanging="195"/>
      </w:pPr>
      <w:rPr>
        <w:rFonts w:hint="default"/>
        <w:lang w:val="ru-RU" w:eastAsia="en-US" w:bidi="ar-SA"/>
      </w:rPr>
    </w:lvl>
  </w:abstractNum>
  <w:abstractNum w:abstractNumId="39">
    <w:nsid w:val="5E1D384B"/>
    <w:multiLevelType w:val="multilevel"/>
    <w:tmpl w:val="2744B00C"/>
    <w:lvl w:ilvl="0">
      <w:start w:val="1"/>
      <w:numFmt w:val="decimal"/>
      <w:lvlText w:val="%1."/>
      <w:lvlJc w:val="left"/>
      <w:pPr>
        <w:ind w:left="4865"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821" w:hanging="46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287" w:hanging="140"/>
      </w:pPr>
      <w:rPr>
        <w:rFonts w:hint="default"/>
        <w:lang w:val="ru-RU" w:eastAsia="en-US" w:bidi="ar-SA"/>
      </w:rPr>
    </w:lvl>
    <w:lvl w:ilvl="4">
      <w:numFmt w:val="bullet"/>
      <w:lvlText w:val="•"/>
      <w:lvlJc w:val="left"/>
      <w:pPr>
        <w:ind w:left="7001" w:hanging="140"/>
      </w:pPr>
      <w:rPr>
        <w:rFonts w:hint="default"/>
        <w:lang w:val="ru-RU" w:eastAsia="en-US" w:bidi="ar-SA"/>
      </w:rPr>
    </w:lvl>
    <w:lvl w:ilvl="5">
      <w:numFmt w:val="bullet"/>
      <w:lvlText w:val="•"/>
      <w:lvlJc w:val="left"/>
      <w:pPr>
        <w:ind w:left="7715" w:hanging="140"/>
      </w:pPr>
      <w:rPr>
        <w:rFonts w:hint="default"/>
        <w:lang w:val="ru-RU" w:eastAsia="en-US" w:bidi="ar-SA"/>
      </w:rPr>
    </w:lvl>
    <w:lvl w:ilvl="6">
      <w:numFmt w:val="bullet"/>
      <w:lvlText w:val="•"/>
      <w:lvlJc w:val="left"/>
      <w:pPr>
        <w:ind w:left="8428" w:hanging="140"/>
      </w:pPr>
      <w:rPr>
        <w:rFonts w:hint="default"/>
        <w:lang w:val="ru-RU" w:eastAsia="en-US" w:bidi="ar-SA"/>
      </w:rPr>
    </w:lvl>
    <w:lvl w:ilvl="7">
      <w:numFmt w:val="bullet"/>
      <w:lvlText w:val="•"/>
      <w:lvlJc w:val="left"/>
      <w:pPr>
        <w:ind w:left="9142" w:hanging="140"/>
      </w:pPr>
      <w:rPr>
        <w:rFonts w:hint="default"/>
        <w:lang w:val="ru-RU" w:eastAsia="en-US" w:bidi="ar-SA"/>
      </w:rPr>
    </w:lvl>
    <w:lvl w:ilvl="8">
      <w:numFmt w:val="bullet"/>
      <w:lvlText w:val="•"/>
      <w:lvlJc w:val="left"/>
      <w:pPr>
        <w:ind w:left="9856" w:hanging="140"/>
      </w:pPr>
      <w:rPr>
        <w:rFonts w:hint="default"/>
        <w:lang w:val="ru-RU" w:eastAsia="en-US" w:bidi="ar-SA"/>
      </w:rPr>
    </w:lvl>
  </w:abstractNum>
  <w:abstractNum w:abstractNumId="40">
    <w:nsid w:val="5F8E06CF"/>
    <w:multiLevelType w:val="hybridMultilevel"/>
    <w:tmpl w:val="D2885434"/>
    <w:lvl w:ilvl="0" w:tplc="CBE00770">
      <w:numFmt w:val="bullet"/>
      <w:lvlText w:val="-"/>
      <w:lvlJc w:val="left"/>
      <w:pPr>
        <w:ind w:left="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70A9672">
      <w:numFmt w:val="bullet"/>
      <w:lvlText w:val="•"/>
      <w:lvlJc w:val="left"/>
      <w:pPr>
        <w:ind w:left="549" w:hanging="140"/>
      </w:pPr>
      <w:rPr>
        <w:rFonts w:hint="default"/>
        <w:lang w:val="ru-RU" w:eastAsia="en-US" w:bidi="ar-SA"/>
      </w:rPr>
    </w:lvl>
    <w:lvl w:ilvl="2" w:tplc="FB9C4D6A">
      <w:numFmt w:val="bullet"/>
      <w:lvlText w:val="•"/>
      <w:lvlJc w:val="left"/>
      <w:pPr>
        <w:ind w:left="1038" w:hanging="140"/>
      </w:pPr>
      <w:rPr>
        <w:rFonts w:hint="default"/>
        <w:lang w:val="ru-RU" w:eastAsia="en-US" w:bidi="ar-SA"/>
      </w:rPr>
    </w:lvl>
    <w:lvl w:ilvl="3" w:tplc="3FFC3034">
      <w:numFmt w:val="bullet"/>
      <w:lvlText w:val="•"/>
      <w:lvlJc w:val="left"/>
      <w:pPr>
        <w:ind w:left="1527" w:hanging="140"/>
      </w:pPr>
      <w:rPr>
        <w:rFonts w:hint="default"/>
        <w:lang w:val="ru-RU" w:eastAsia="en-US" w:bidi="ar-SA"/>
      </w:rPr>
    </w:lvl>
    <w:lvl w:ilvl="4" w:tplc="BBCAA6BA">
      <w:numFmt w:val="bullet"/>
      <w:lvlText w:val="•"/>
      <w:lvlJc w:val="left"/>
      <w:pPr>
        <w:ind w:left="2016" w:hanging="140"/>
      </w:pPr>
      <w:rPr>
        <w:rFonts w:hint="default"/>
        <w:lang w:val="ru-RU" w:eastAsia="en-US" w:bidi="ar-SA"/>
      </w:rPr>
    </w:lvl>
    <w:lvl w:ilvl="5" w:tplc="B66821A4">
      <w:numFmt w:val="bullet"/>
      <w:lvlText w:val="•"/>
      <w:lvlJc w:val="left"/>
      <w:pPr>
        <w:ind w:left="2506" w:hanging="140"/>
      </w:pPr>
      <w:rPr>
        <w:rFonts w:hint="default"/>
        <w:lang w:val="ru-RU" w:eastAsia="en-US" w:bidi="ar-SA"/>
      </w:rPr>
    </w:lvl>
    <w:lvl w:ilvl="6" w:tplc="DF14AC3C">
      <w:numFmt w:val="bullet"/>
      <w:lvlText w:val="•"/>
      <w:lvlJc w:val="left"/>
      <w:pPr>
        <w:ind w:left="2995" w:hanging="140"/>
      </w:pPr>
      <w:rPr>
        <w:rFonts w:hint="default"/>
        <w:lang w:val="ru-RU" w:eastAsia="en-US" w:bidi="ar-SA"/>
      </w:rPr>
    </w:lvl>
    <w:lvl w:ilvl="7" w:tplc="E75A2462">
      <w:numFmt w:val="bullet"/>
      <w:lvlText w:val="•"/>
      <w:lvlJc w:val="left"/>
      <w:pPr>
        <w:ind w:left="3484" w:hanging="140"/>
      </w:pPr>
      <w:rPr>
        <w:rFonts w:hint="default"/>
        <w:lang w:val="ru-RU" w:eastAsia="en-US" w:bidi="ar-SA"/>
      </w:rPr>
    </w:lvl>
    <w:lvl w:ilvl="8" w:tplc="442802E4">
      <w:numFmt w:val="bullet"/>
      <w:lvlText w:val="•"/>
      <w:lvlJc w:val="left"/>
      <w:pPr>
        <w:ind w:left="3973" w:hanging="140"/>
      </w:pPr>
      <w:rPr>
        <w:rFonts w:hint="default"/>
        <w:lang w:val="ru-RU" w:eastAsia="en-US" w:bidi="ar-SA"/>
      </w:rPr>
    </w:lvl>
  </w:abstractNum>
  <w:abstractNum w:abstractNumId="41">
    <w:nsid w:val="639105B8"/>
    <w:multiLevelType w:val="hybridMultilevel"/>
    <w:tmpl w:val="144C2758"/>
    <w:lvl w:ilvl="0" w:tplc="C02A8822">
      <w:numFmt w:val="bullet"/>
      <w:lvlText w:val="-"/>
      <w:lvlJc w:val="left"/>
      <w:pPr>
        <w:ind w:left="821"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EDC2BDCC">
      <w:numFmt w:val="bullet"/>
      <w:lvlText w:val="•"/>
      <w:lvlJc w:val="left"/>
      <w:pPr>
        <w:ind w:left="1866" w:hanging="281"/>
      </w:pPr>
      <w:rPr>
        <w:rFonts w:hint="default"/>
        <w:lang w:val="ru-RU" w:eastAsia="en-US" w:bidi="ar-SA"/>
      </w:rPr>
    </w:lvl>
    <w:lvl w:ilvl="2" w:tplc="BB6CD46C">
      <w:numFmt w:val="bullet"/>
      <w:lvlText w:val="•"/>
      <w:lvlJc w:val="left"/>
      <w:pPr>
        <w:ind w:left="2912" w:hanging="281"/>
      </w:pPr>
      <w:rPr>
        <w:rFonts w:hint="default"/>
        <w:lang w:val="ru-RU" w:eastAsia="en-US" w:bidi="ar-SA"/>
      </w:rPr>
    </w:lvl>
    <w:lvl w:ilvl="3" w:tplc="B6323732">
      <w:numFmt w:val="bullet"/>
      <w:lvlText w:val="•"/>
      <w:lvlJc w:val="left"/>
      <w:pPr>
        <w:ind w:left="3959" w:hanging="281"/>
      </w:pPr>
      <w:rPr>
        <w:rFonts w:hint="default"/>
        <w:lang w:val="ru-RU" w:eastAsia="en-US" w:bidi="ar-SA"/>
      </w:rPr>
    </w:lvl>
    <w:lvl w:ilvl="4" w:tplc="C27A3F2A">
      <w:numFmt w:val="bullet"/>
      <w:lvlText w:val="•"/>
      <w:lvlJc w:val="left"/>
      <w:pPr>
        <w:ind w:left="5005" w:hanging="281"/>
      </w:pPr>
      <w:rPr>
        <w:rFonts w:hint="default"/>
        <w:lang w:val="ru-RU" w:eastAsia="en-US" w:bidi="ar-SA"/>
      </w:rPr>
    </w:lvl>
    <w:lvl w:ilvl="5" w:tplc="A1A6DDEE">
      <w:numFmt w:val="bullet"/>
      <w:lvlText w:val="•"/>
      <w:lvlJc w:val="left"/>
      <w:pPr>
        <w:ind w:left="6052" w:hanging="281"/>
      </w:pPr>
      <w:rPr>
        <w:rFonts w:hint="default"/>
        <w:lang w:val="ru-RU" w:eastAsia="en-US" w:bidi="ar-SA"/>
      </w:rPr>
    </w:lvl>
    <w:lvl w:ilvl="6" w:tplc="89B2D268">
      <w:numFmt w:val="bullet"/>
      <w:lvlText w:val="•"/>
      <w:lvlJc w:val="left"/>
      <w:pPr>
        <w:ind w:left="7098" w:hanging="281"/>
      </w:pPr>
      <w:rPr>
        <w:rFonts w:hint="default"/>
        <w:lang w:val="ru-RU" w:eastAsia="en-US" w:bidi="ar-SA"/>
      </w:rPr>
    </w:lvl>
    <w:lvl w:ilvl="7" w:tplc="9E8CE7F8">
      <w:numFmt w:val="bullet"/>
      <w:lvlText w:val="•"/>
      <w:lvlJc w:val="left"/>
      <w:pPr>
        <w:ind w:left="8144" w:hanging="281"/>
      </w:pPr>
      <w:rPr>
        <w:rFonts w:hint="default"/>
        <w:lang w:val="ru-RU" w:eastAsia="en-US" w:bidi="ar-SA"/>
      </w:rPr>
    </w:lvl>
    <w:lvl w:ilvl="8" w:tplc="C45C7042">
      <w:numFmt w:val="bullet"/>
      <w:lvlText w:val="•"/>
      <w:lvlJc w:val="left"/>
      <w:pPr>
        <w:ind w:left="9191" w:hanging="281"/>
      </w:pPr>
      <w:rPr>
        <w:rFonts w:hint="default"/>
        <w:lang w:val="ru-RU" w:eastAsia="en-US" w:bidi="ar-SA"/>
      </w:rPr>
    </w:lvl>
  </w:abstractNum>
  <w:abstractNum w:abstractNumId="42">
    <w:nsid w:val="63EF0C07"/>
    <w:multiLevelType w:val="hybridMultilevel"/>
    <w:tmpl w:val="54C68352"/>
    <w:lvl w:ilvl="0" w:tplc="6ADA90C2">
      <w:numFmt w:val="bullet"/>
      <w:lvlText w:val="-"/>
      <w:lvlJc w:val="left"/>
      <w:pPr>
        <w:ind w:left="82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A8A5F3C">
      <w:numFmt w:val="bullet"/>
      <w:lvlText w:val="•"/>
      <w:lvlJc w:val="left"/>
      <w:pPr>
        <w:ind w:left="1866" w:hanging="140"/>
      </w:pPr>
      <w:rPr>
        <w:rFonts w:hint="default"/>
        <w:lang w:val="ru-RU" w:eastAsia="en-US" w:bidi="ar-SA"/>
      </w:rPr>
    </w:lvl>
    <w:lvl w:ilvl="2" w:tplc="019E811A">
      <w:numFmt w:val="bullet"/>
      <w:lvlText w:val="•"/>
      <w:lvlJc w:val="left"/>
      <w:pPr>
        <w:ind w:left="2912" w:hanging="140"/>
      </w:pPr>
      <w:rPr>
        <w:rFonts w:hint="default"/>
        <w:lang w:val="ru-RU" w:eastAsia="en-US" w:bidi="ar-SA"/>
      </w:rPr>
    </w:lvl>
    <w:lvl w:ilvl="3" w:tplc="31586924">
      <w:numFmt w:val="bullet"/>
      <w:lvlText w:val="•"/>
      <w:lvlJc w:val="left"/>
      <w:pPr>
        <w:ind w:left="3959" w:hanging="140"/>
      </w:pPr>
      <w:rPr>
        <w:rFonts w:hint="default"/>
        <w:lang w:val="ru-RU" w:eastAsia="en-US" w:bidi="ar-SA"/>
      </w:rPr>
    </w:lvl>
    <w:lvl w:ilvl="4" w:tplc="1CA64F62">
      <w:numFmt w:val="bullet"/>
      <w:lvlText w:val="•"/>
      <w:lvlJc w:val="left"/>
      <w:pPr>
        <w:ind w:left="5005" w:hanging="140"/>
      </w:pPr>
      <w:rPr>
        <w:rFonts w:hint="default"/>
        <w:lang w:val="ru-RU" w:eastAsia="en-US" w:bidi="ar-SA"/>
      </w:rPr>
    </w:lvl>
    <w:lvl w:ilvl="5" w:tplc="B0E4AC40">
      <w:numFmt w:val="bullet"/>
      <w:lvlText w:val="•"/>
      <w:lvlJc w:val="left"/>
      <w:pPr>
        <w:ind w:left="6052" w:hanging="140"/>
      </w:pPr>
      <w:rPr>
        <w:rFonts w:hint="default"/>
        <w:lang w:val="ru-RU" w:eastAsia="en-US" w:bidi="ar-SA"/>
      </w:rPr>
    </w:lvl>
    <w:lvl w:ilvl="6" w:tplc="BC92DEC6">
      <w:numFmt w:val="bullet"/>
      <w:lvlText w:val="•"/>
      <w:lvlJc w:val="left"/>
      <w:pPr>
        <w:ind w:left="7098" w:hanging="140"/>
      </w:pPr>
      <w:rPr>
        <w:rFonts w:hint="default"/>
        <w:lang w:val="ru-RU" w:eastAsia="en-US" w:bidi="ar-SA"/>
      </w:rPr>
    </w:lvl>
    <w:lvl w:ilvl="7" w:tplc="E6363182">
      <w:numFmt w:val="bullet"/>
      <w:lvlText w:val="•"/>
      <w:lvlJc w:val="left"/>
      <w:pPr>
        <w:ind w:left="8144" w:hanging="140"/>
      </w:pPr>
      <w:rPr>
        <w:rFonts w:hint="default"/>
        <w:lang w:val="ru-RU" w:eastAsia="en-US" w:bidi="ar-SA"/>
      </w:rPr>
    </w:lvl>
    <w:lvl w:ilvl="8" w:tplc="C60E7E02">
      <w:numFmt w:val="bullet"/>
      <w:lvlText w:val="•"/>
      <w:lvlJc w:val="left"/>
      <w:pPr>
        <w:ind w:left="9191" w:hanging="140"/>
      </w:pPr>
      <w:rPr>
        <w:rFonts w:hint="default"/>
        <w:lang w:val="ru-RU" w:eastAsia="en-US" w:bidi="ar-SA"/>
      </w:rPr>
    </w:lvl>
  </w:abstractNum>
  <w:abstractNum w:abstractNumId="43">
    <w:nsid w:val="69C3207C"/>
    <w:multiLevelType w:val="hybridMultilevel"/>
    <w:tmpl w:val="CD724394"/>
    <w:lvl w:ilvl="0" w:tplc="1436B93C">
      <w:start w:val="1"/>
      <w:numFmt w:val="decimal"/>
      <w:lvlText w:val="%1."/>
      <w:lvlJc w:val="left"/>
      <w:pPr>
        <w:ind w:left="136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1B822EC">
      <w:numFmt w:val="bullet"/>
      <w:lvlText w:val="-"/>
      <w:lvlJc w:val="left"/>
      <w:pPr>
        <w:ind w:left="13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93ECC58">
      <w:numFmt w:val="bullet"/>
      <w:lvlText w:val="•"/>
      <w:lvlJc w:val="left"/>
      <w:pPr>
        <w:ind w:left="2587" w:hanging="140"/>
      </w:pPr>
      <w:rPr>
        <w:rFonts w:hint="default"/>
        <w:lang w:val="ru-RU" w:eastAsia="en-US" w:bidi="ar-SA"/>
      </w:rPr>
    </w:lvl>
    <w:lvl w:ilvl="3" w:tplc="E56AD18C">
      <w:numFmt w:val="bullet"/>
      <w:lvlText w:val="•"/>
      <w:lvlJc w:val="left"/>
      <w:pPr>
        <w:ind w:left="3674" w:hanging="140"/>
      </w:pPr>
      <w:rPr>
        <w:rFonts w:hint="default"/>
        <w:lang w:val="ru-RU" w:eastAsia="en-US" w:bidi="ar-SA"/>
      </w:rPr>
    </w:lvl>
    <w:lvl w:ilvl="4" w:tplc="77FA22F8">
      <w:numFmt w:val="bullet"/>
      <w:lvlText w:val="•"/>
      <w:lvlJc w:val="left"/>
      <w:pPr>
        <w:ind w:left="4761" w:hanging="140"/>
      </w:pPr>
      <w:rPr>
        <w:rFonts w:hint="default"/>
        <w:lang w:val="ru-RU" w:eastAsia="en-US" w:bidi="ar-SA"/>
      </w:rPr>
    </w:lvl>
    <w:lvl w:ilvl="5" w:tplc="D64E1A08">
      <w:numFmt w:val="bullet"/>
      <w:lvlText w:val="•"/>
      <w:lvlJc w:val="left"/>
      <w:pPr>
        <w:ind w:left="5848" w:hanging="140"/>
      </w:pPr>
      <w:rPr>
        <w:rFonts w:hint="default"/>
        <w:lang w:val="ru-RU" w:eastAsia="en-US" w:bidi="ar-SA"/>
      </w:rPr>
    </w:lvl>
    <w:lvl w:ilvl="6" w:tplc="07FEE7F4">
      <w:numFmt w:val="bullet"/>
      <w:lvlText w:val="•"/>
      <w:lvlJc w:val="left"/>
      <w:pPr>
        <w:ind w:left="6935" w:hanging="140"/>
      </w:pPr>
      <w:rPr>
        <w:rFonts w:hint="default"/>
        <w:lang w:val="ru-RU" w:eastAsia="en-US" w:bidi="ar-SA"/>
      </w:rPr>
    </w:lvl>
    <w:lvl w:ilvl="7" w:tplc="174E5A80">
      <w:numFmt w:val="bullet"/>
      <w:lvlText w:val="•"/>
      <w:lvlJc w:val="left"/>
      <w:pPr>
        <w:ind w:left="8022" w:hanging="140"/>
      </w:pPr>
      <w:rPr>
        <w:rFonts w:hint="default"/>
        <w:lang w:val="ru-RU" w:eastAsia="en-US" w:bidi="ar-SA"/>
      </w:rPr>
    </w:lvl>
    <w:lvl w:ilvl="8" w:tplc="323C974C">
      <w:numFmt w:val="bullet"/>
      <w:lvlText w:val="•"/>
      <w:lvlJc w:val="left"/>
      <w:pPr>
        <w:ind w:left="9109" w:hanging="140"/>
      </w:pPr>
      <w:rPr>
        <w:rFonts w:hint="default"/>
        <w:lang w:val="ru-RU" w:eastAsia="en-US" w:bidi="ar-SA"/>
      </w:rPr>
    </w:lvl>
  </w:abstractNum>
  <w:abstractNum w:abstractNumId="44">
    <w:nsid w:val="721C683A"/>
    <w:multiLevelType w:val="hybridMultilevel"/>
    <w:tmpl w:val="82CAF5E4"/>
    <w:lvl w:ilvl="0" w:tplc="F202FDEA">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35A73AC">
      <w:numFmt w:val="bullet"/>
      <w:lvlText w:val="•"/>
      <w:lvlJc w:val="left"/>
      <w:pPr>
        <w:ind w:left="2478" w:hanging="140"/>
      </w:pPr>
      <w:rPr>
        <w:rFonts w:hint="default"/>
        <w:lang w:val="ru-RU" w:eastAsia="en-US" w:bidi="ar-SA"/>
      </w:rPr>
    </w:lvl>
    <w:lvl w:ilvl="2" w:tplc="120EEC2C">
      <w:numFmt w:val="bullet"/>
      <w:lvlText w:val="•"/>
      <w:lvlJc w:val="left"/>
      <w:pPr>
        <w:ind w:left="3456" w:hanging="140"/>
      </w:pPr>
      <w:rPr>
        <w:rFonts w:hint="default"/>
        <w:lang w:val="ru-RU" w:eastAsia="en-US" w:bidi="ar-SA"/>
      </w:rPr>
    </w:lvl>
    <w:lvl w:ilvl="3" w:tplc="E35CE4AC">
      <w:numFmt w:val="bullet"/>
      <w:lvlText w:val="•"/>
      <w:lvlJc w:val="left"/>
      <w:pPr>
        <w:ind w:left="4435" w:hanging="140"/>
      </w:pPr>
      <w:rPr>
        <w:rFonts w:hint="default"/>
        <w:lang w:val="ru-RU" w:eastAsia="en-US" w:bidi="ar-SA"/>
      </w:rPr>
    </w:lvl>
    <w:lvl w:ilvl="4" w:tplc="5B9866B2">
      <w:numFmt w:val="bullet"/>
      <w:lvlText w:val="•"/>
      <w:lvlJc w:val="left"/>
      <w:pPr>
        <w:ind w:left="5413" w:hanging="140"/>
      </w:pPr>
      <w:rPr>
        <w:rFonts w:hint="default"/>
        <w:lang w:val="ru-RU" w:eastAsia="en-US" w:bidi="ar-SA"/>
      </w:rPr>
    </w:lvl>
    <w:lvl w:ilvl="5" w:tplc="394A5B8C">
      <w:numFmt w:val="bullet"/>
      <w:lvlText w:val="•"/>
      <w:lvlJc w:val="left"/>
      <w:pPr>
        <w:ind w:left="6392" w:hanging="140"/>
      </w:pPr>
      <w:rPr>
        <w:rFonts w:hint="default"/>
        <w:lang w:val="ru-RU" w:eastAsia="en-US" w:bidi="ar-SA"/>
      </w:rPr>
    </w:lvl>
    <w:lvl w:ilvl="6" w:tplc="A4583702">
      <w:numFmt w:val="bullet"/>
      <w:lvlText w:val="•"/>
      <w:lvlJc w:val="left"/>
      <w:pPr>
        <w:ind w:left="7370" w:hanging="140"/>
      </w:pPr>
      <w:rPr>
        <w:rFonts w:hint="default"/>
        <w:lang w:val="ru-RU" w:eastAsia="en-US" w:bidi="ar-SA"/>
      </w:rPr>
    </w:lvl>
    <w:lvl w:ilvl="7" w:tplc="BB705E0E">
      <w:numFmt w:val="bullet"/>
      <w:lvlText w:val="•"/>
      <w:lvlJc w:val="left"/>
      <w:pPr>
        <w:ind w:left="8348" w:hanging="140"/>
      </w:pPr>
      <w:rPr>
        <w:rFonts w:hint="default"/>
        <w:lang w:val="ru-RU" w:eastAsia="en-US" w:bidi="ar-SA"/>
      </w:rPr>
    </w:lvl>
    <w:lvl w:ilvl="8" w:tplc="9C90BD52">
      <w:numFmt w:val="bullet"/>
      <w:lvlText w:val="•"/>
      <w:lvlJc w:val="left"/>
      <w:pPr>
        <w:ind w:left="9327" w:hanging="140"/>
      </w:pPr>
      <w:rPr>
        <w:rFonts w:hint="default"/>
        <w:lang w:val="ru-RU" w:eastAsia="en-US" w:bidi="ar-SA"/>
      </w:rPr>
    </w:lvl>
  </w:abstractNum>
  <w:abstractNum w:abstractNumId="45">
    <w:nsid w:val="76127219"/>
    <w:multiLevelType w:val="hybridMultilevel"/>
    <w:tmpl w:val="F9A6FC5A"/>
    <w:lvl w:ilvl="0" w:tplc="9B08F736">
      <w:numFmt w:val="bullet"/>
      <w:lvlText w:val="-"/>
      <w:lvlJc w:val="left"/>
      <w:pPr>
        <w:ind w:left="821"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82BE1486">
      <w:numFmt w:val="bullet"/>
      <w:lvlText w:val="•"/>
      <w:lvlJc w:val="left"/>
      <w:pPr>
        <w:ind w:left="1866" w:hanging="168"/>
      </w:pPr>
      <w:rPr>
        <w:rFonts w:hint="default"/>
        <w:lang w:val="ru-RU" w:eastAsia="en-US" w:bidi="ar-SA"/>
      </w:rPr>
    </w:lvl>
    <w:lvl w:ilvl="2" w:tplc="D6FC3136">
      <w:numFmt w:val="bullet"/>
      <w:lvlText w:val="•"/>
      <w:lvlJc w:val="left"/>
      <w:pPr>
        <w:ind w:left="2912" w:hanging="168"/>
      </w:pPr>
      <w:rPr>
        <w:rFonts w:hint="default"/>
        <w:lang w:val="ru-RU" w:eastAsia="en-US" w:bidi="ar-SA"/>
      </w:rPr>
    </w:lvl>
    <w:lvl w:ilvl="3" w:tplc="35EAC2BC">
      <w:numFmt w:val="bullet"/>
      <w:lvlText w:val="•"/>
      <w:lvlJc w:val="left"/>
      <w:pPr>
        <w:ind w:left="3959" w:hanging="168"/>
      </w:pPr>
      <w:rPr>
        <w:rFonts w:hint="default"/>
        <w:lang w:val="ru-RU" w:eastAsia="en-US" w:bidi="ar-SA"/>
      </w:rPr>
    </w:lvl>
    <w:lvl w:ilvl="4" w:tplc="1DF0E7BC">
      <w:numFmt w:val="bullet"/>
      <w:lvlText w:val="•"/>
      <w:lvlJc w:val="left"/>
      <w:pPr>
        <w:ind w:left="5005" w:hanging="168"/>
      </w:pPr>
      <w:rPr>
        <w:rFonts w:hint="default"/>
        <w:lang w:val="ru-RU" w:eastAsia="en-US" w:bidi="ar-SA"/>
      </w:rPr>
    </w:lvl>
    <w:lvl w:ilvl="5" w:tplc="CA1E6BFC">
      <w:numFmt w:val="bullet"/>
      <w:lvlText w:val="•"/>
      <w:lvlJc w:val="left"/>
      <w:pPr>
        <w:ind w:left="6052" w:hanging="168"/>
      </w:pPr>
      <w:rPr>
        <w:rFonts w:hint="default"/>
        <w:lang w:val="ru-RU" w:eastAsia="en-US" w:bidi="ar-SA"/>
      </w:rPr>
    </w:lvl>
    <w:lvl w:ilvl="6" w:tplc="31CCE06A">
      <w:numFmt w:val="bullet"/>
      <w:lvlText w:val="•"/>
      <w:lvlJc w:val="left"/>
      <w:pPr>
        <w:ind w:left="7098" w:hanging="168"/>
      </w:pPr>
      <w:rPr>
        <w:rFonts w:hint="default"/>
        <w:lang w:val="ru-RU" w:eastAsia="en-US" w:bidi="ar-SA"/>
      </w:rPr>
    </w:lvl>
    <w:lvl w:ilvl="7" w:tplc="C28612F8">
      <w:numFmt w:val="bullet"/>
      <w:lvlText w:val="•"/>
      <w:lvlJc w:val="left"/>
      <w:pPr>
        <w:ind w:left="8144" w:hanging="168"/>
      </w:pPr>
      <w:rPr>
        <w:rFonts w:hint="default"/>
        <w:lang w:val="ru-RU" w:eastAsia="en-US" w:bidi="ar-SA"/>
      </w:rPr>
    </w:lvl>
    <w:lvl w:ilvl="8" w:tplc="041E3D9A">
      <w:numFmt w:val="bullet"/>
      <w:lvlText w:val="•"/>
      <w:lvlJc w:val="left"/>
      <w:pPr>
        <w:ind w:left="9191" w:hanging="168"/>
      </w:pPr>
      <w:rPr>
        <w:rFonts w:hint="default"/>
        <w:lang w:val="ru-RU" w:eastAsia="en-US" w:bidi="ar-SA"/>
      </w:rPr>
    </w:lvl>
  </w:abstractNum>
  <w:abstractNum w:abstractNumId="46">
    <w:nsid w:val="771C2EFC"/>
    <w:multiLevelType w:val="hybridMultilevel"/>
    <w:tmpl w:val="653ACEBA"/>
    <w:lvl w:ilvl="0" w:tplc="2BEC8C60">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F84E0BA">
      <w:numFmt w:val="bullet"/>
      <w:lvlText w:val="•"/>
      <w:lvlJc w:val="left"/>
      <w:pPr>
        <w:ind w:left="2478" w:hanging="140"/>
      </w:pPr>
      <w:rPr>
        <w:rFonts w:hint="default"/>
        <w:lang w:val="ru-RU" w:eastAsia="en-US" w:bidi="ar-SA"/>
      </w:rPr>
    </w:lvl>
    <w:lvl w:ilvl="2" w:tplc="E3F4B52A">
      <w:numFmt w:val="bullet"/>
      <w:lvlText w:val="•"/>
      <w:lvlJc w:val="left"/>
      <w:pPr>
        <w:ind w:left="3456" w:hanging="140"/>
      </w:pPr>
      <w:rPr>
        <w:rFonts w:hint="default"/>
        <w:lang w:val="ru-RU" w:eastAsia="en-US" w:bidi="ar-SA"/>
      </w:rPr>
    </w:lvl>
    <w:lvl w:ilvl="3" w:tplc="9120FD7E">
      <w:numFmt w:val="bullet"/>
      <w:lvlText w:val="•"/>
      <w:lvlJc w:val="left"/>
      <w:pPr>
        <w:ind w:left="4435" w:hanging="140"/>
      </w:pPr>
      <w:rPr>
        <w:rFonts w:hint="default"/>
        <w:lang w:val="ru-RU" w:eastAsia="en-US" w:bidi="ar-SA"/>
      </w:rPr>
    </w:lvl>
    <w:lvl w:ilvl="4" w:tplc="7C16EC8C">
      <w:numFmt w:val="bullet"/>
      <w:lvlText w:val="•"/>
      <w:lvlJc w:val="left"/>
      <w:pPr>
        <w:ind w:left="5413" w:hanging="140"/>
      </w:pPr>
      <w:rPr>
        <w:rFonts w:hint="default"/>
        <w:lang w:val="ru-RU" w:eastAsia="en-US" w:bidi="ar-SA"/>
      </w:rPr>
    </w:lvl>
    <w:lvl w:ilvl="5" w:tplc="784A1A52">
      <w:numFmt w:val="bullet"/>
      <w:lvlText w:val="•"/>
      <w:lvlJc w:val="left"/>
      <w:pPr>
        <w:ind w:left="6392" w:hanging="140"/>
      </w:pPr>
      <w:rPr>
        <w:rFonts w:hint="default"/>
        <w:lang w:val="ru-RU" w:eastAsia="en-US" w:bidi="ar-SA"/>
      </w:rPr>
    </w:lvl>
    <w:lvl w:ilvl="6" w:tplc="FC7CA434">
      <w:numFmt w:val="bullet"/>
      <w:lvlText w:val="•"/>
      <w:lvlJc w:val="left"/>
      <w:pPr>
        <w:ind w:left="7370" w:hanging="140"/>
      </w:pPr>
      <w:rPr>
        <w:rFonts w:hint="default"/>
        <w:lang w:val="ru-RU" w:eastAsia="en-US" w:bidi="ar-SA"/>
      </w:rPr>
    </w:lvl>
    <w:lvl w:ilvl="7" w:tplc="E5E87C04">
      <w:numFmt w:val="bullet"/>
      <w:lvlText w:val="•"/>
      <w:lvlJc w:val="left"/>
      <w:pPr>
        <w:ind w:left="8348" w:hanging="140"/>
      </w:pPr>
      <w:rPr>
        <w:rFonts w:hint="default"/>
        <w:lang w:val="ru-RU" w:eastAsia="en-US" w:bidi="ar-SA"/>
      </w:rPr>
    </w:lvl>
    <w:lvl w:ilvl="8" w:tplc="21C87198">
      <w:numFmt w:val="bullet"/>
      <w:lvlText w:val="•"/>
      <w:lvlJc w:val="left"/>
      <w:pPr>
        <w:ind w:left="9327" w:hanging="140"/>
      </w:pPr>
      <w:rPr>
        <w:rFonts w:hint="default"/>
        <w:lang w:val="ru-RU" w:eastAsia="en-US" w:bidi="ar-SA"/>
      </w:rPr>
    </w:lvl>
  </w:abstractNum>
  <w:abstractNum w:abstractNumId="47">
    <w:nsid w:val="79516465"/>
    <w:multiLevelType w:val="hybridMultilevel"/>
    <w:tmpl w:val="7EB0992A"/>
    <w:lvl w:ilvl="0" w:tplc="60A86038">
      <w:numFmt w:val="bullet"/>
      <w:lvlText w:val="-"/>
      <w:lvlJc w:val="left"/>
      <w:pPr>
        <w:ind w:left="19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044E730">
      <w:numFmt w:val="bullet"/>
      <w:lvlText w:val="•"/>
      <w:lvlJc w:val="left"/>
      <w:pPr>
        <w:ind w:left="938" w:hanging="140"/>
      </w:pPr>
      <w:rPr>
        <w:rFonts w:hint="default"/>
        <w:lang w:val="ru-RU" w:eastAsia="en-US" w:bidi="ar-SA"/>
      </w:rPr>
    </w:lvl>
    <w:lvl w:ilvl="2" w:tplc="BE08F29A">
      <w:numFmt w:val="bullet"/>
      <w:lvlText w:val="•"/>
      <w:lvlJc w:val="left"/>
      <w:pPr>
        <w:ind w:left="1677" w:hanging="140"/>
      </w:pPr>
      <w:rPr>
        <w:rFonts w:hint="default"/>
        <w:lang w:val="ru-RU" w:eastAsia="en-US" w:bidi="ar-SA"/>
      </w:rPr>
    </w:lvl>
    <w:lvl w:ilvl="3" w:tplc="C85AC33E">
      <w:numFmt w:val="bullet"/>
      <w:lvlText w:val="•"/>
      <w:lvlJc w:val="left"/>
      <w:pPr>
        <w:ind w:left="2415" w:hanging="140"/>
      </w:pPr>
      <w:rPr>
        <w:rFonts w:hint="default"/>
        <w:lang w:val="ru-RU" w:eastAsia="en-US" w:bidi="ar-SA"/>
      </w:rPr>
    </w:lvl>
    <w:lvl w:ilvl="4" w:tplc="A9A49CE0">
      <w:numFmt w:val="bullet"/>
      <w:lvlText w:val="•"/>
      <w:lvlJc w:val="left"/>
      <w:pPr>
        <w:ind w:left="3154" w:hanging="140"/>
      </w:pPr>
      <w:rPr>
        <w:rFonts w:hint="default"/>
        <w:lang w:val="ru-RU" w:eastAsia="en-US" w:bidi="ar-SA"/>
      </w:rPr>
    </w:lvl>
    <w:lvl w:ilvl="5" w:tplc="ADC8722E">
      <w:numFmt w:val="bullet"/>
      <w:lvlText w:val="•"/>
      <w:lvlJc w:val="left"/>
      <w:pPr>
        <w:ind w:left="3893" w:hanging="140"/>
      </w:pPr>
      <w:rPr>
        <w:rFonts w:hint="default"/>
        <w:lang w:val="ru-RU" w:eastAsia="en-US" w:bidi="ar-SA"/>
      </w:rPr>
    </w:lvl>
    <w:lvl w:ilvl="6" w:tplc="D0D05CAC">
      <w:numFmt w:val="bullet"/>
      <w:lvlText w:val="•"/>
      <w:lvlJc w:val="left"/>
      <w:pPr>
        <w:ind w:left="4631" w:hanging="140"/>
      </w:pPr>
      <w:rPr>
        <w:rFonts w:hint="default"/>
        <w:lang w:val="ru-RU" w:eastAsia="en-US" w:bidi="ar-SA"/>
      </w:rPr>
    </w:lvl>
    <w:lvl w:ilvl="7" w:tplc="D0026590">
      <w:numFmt w:val="bullet"/>
      <w:lvlText w:val="•"/>
      <w:lvlJc w:val="left"/>
      <w:pPr>
        <w:ind w:left="5370" w:hanging="140"/>
      </w:pPr>
      <w:rPr>
        <w:rFonts w:hint="default"/>
        <w:lang w:val="ru-RU" w:eastAsia="en-US" w:bidi="ar-SA"/>
      </w:rPr>
    </w:lvl>
    <w:lvl w:ilvl="8" w:tplc="9A2630AC">
      <w:numFmt w:val="bullet"/>
      <w:lvlText w:val="•"/>
      <w:lvlJc w:val="left"/>
      <w:pPr>
        <w:ind w:left="6108" w:hanging="140"/>
      </w:pPr>
      <w:rPr>
        <w:rFonts w:hint="default"/>
        <w:lang w:val="ru-RU" w:eastAsia="en-US" w:bidi="ar-SA"/>
      </w:rPr>
    </w:lvl>
  </w:abstractNum>
  <w:abstractNum w:abstractNumId="48">
    <w:nsid w:val="7CE35E7A"/>
    <w:multiLevelType w:val="hybridMultilevel"/>
    <w:tmpl w:val="619884AC"/>
    <w:lvl w:ilvl="0" w:tplc="6152DBE8">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0806CCC">
      <w:numFmt w:val="bullet"/>
      <w:lvlText w:val="•"/>
      <w:lvlJc w:val="left"/>
      <w:pPr>
        <w:ind w:left="2478" w:hanging="140"/>
      </w:pPr>
      <w:rPr>
        <w:rFonts w:hint="default"/>
        <w:lang w:val="ru-RU" w:eastAsia="en-US" w:bidi="ar-SA"/>
      </w:rPr>
    </w:lvl>
    <w:lvl w:ilvl="2" w:tplc="383CCEE6">
      <w:numFmt w:val="bullet"/>
      <w:lvlText w:val="•"/>
      <w:lvlJc w:val="left"/>
      <w:pPr>
        <w:ind w:left="3456" w:hanging="140"/>
      </w:pPr>
      <w:rPr>
        <w:rFonts w:hint="default"/>
        <w:lang w:val="ru-RU" w:eastAsia="en-US" w:bidi="ar-SA"/>
      </w:rPr>
    </w:lvl>
    <w:lvl w:ilvl="3" w:tplc="EDD25472">
      <w:numFmt w:val="bullet"/>
      <w:lvlText w:val="•"/>
      <w:lvlJc w:val="left"/>
      <w:pPr>
        <w:ind w:left="4435" w:hanging="140"/>
      </w:pPr>
      <w:rPr>
        <w:rFonts w:hint="default"/>
        <w:lang w:val="ru-RU" w:eastAsia="en-US" w:bidi="ar-SA"/>
      </w:rPr>
    </w:lvl>
    <w:lvl w:ilvl="4" w:tplc="308274A0">
      <w:numFmt w:val="bullet"/>
      <w:lvlText w:val="•"/>
      <w:lvlJc w:val="left"/>
      <w:pPr>
        <w:ind w:left="5413" w:hanging="140"/>
      </w:pPr>
      <w:rPr>
        <w:rFonts w:hint="default"/>
        <w:lang w:val="ru-RU" w:eastAsia="en-US" w:bidi="ar-SA"/>
      </w:rPr>
    </w:lvl>
    <w:lvl w:ilvl="5" w:tplc="7B223ADE">
      <w:numFmt w:val="bullet"/>
      <w:lvlText w:val="•"/>
      <w:lvlJc w:val="left"/>
      <w:pPr>
        <w:ind w:left="6392" w:hanging="140"/>
      </w:pPr>
      <w:rPr>
        <w:rFonts w:hint="default"/>
        <w:lang w:val="ru-RU" w:eastAsia="en-US" w:bidi="ar-SA"/>
      </w:rPr>
    </w:lvl>
    <w:lvl w:ilvl="6" w:tplc="B4FEF9A4">
      <w:numFmt w:val="bullet"/>
      <w:lvlText w:val="•"/>
      <w:lvlJc w:val="left"/>
      <w:pPr>
        <w:ind w:left="7370" w:hanging="140"/>
      </w:pPr>
      <w:rPr>
        <w:rFonts w:hint="default"/>
        <w:lang w:val="ru-RU" w:eastAsia="en-US" w:bidi="ar-SA"/>
      </w:rPr>
    </w:lvl>
    <w:lvl w:ilvl="7" w:tplc="C33AFC20">
      <w:numFmt w:val="bullet"/>
      <w:lvlText w:val="•"/>
      <w:lvlJc w:val="left"/>
      <w:pPr>
        <w:ind w:left="8348" w:hanging="140"/>
      </w:pPr>
      <w:rPr>
        <w:rFonts w:hint="default"/>
        <w:lang w:val="ru-RU" w:eastAsia="en-US" w:bidi="ar-SA"/>
      </w:rPr>
    </w:lvl>
    <w:lvl w:ilvl="8" w:tplc="EC4EF63C">
      <w:numFmt w:val="bullet"/>
      <w:lvlText w:val="•"/>
      <w:lvlJc w:val="left"/>
      <w:pPr>
        <w:ind w:left="9327" w:hanging="140"/>
      </w:pPr>
      <w:rPr>
        <w:rFonts w:hint="default"/>
        <w:lang w:val="ru-RU" w:eastAsia="en-US" w:bidi="ar-SA"/>
      </w:rPr>
    </w:lvl>
  </w:abstractNum>
  <w:abstractNum w:abstractNumId="49">
    <w:nsid w:val="7FC61E2E"/>
    <w:multiLevelType w:val="multilevel"/>
    <w:tmpl w:val="39BA0890"/>
    <w:lvl w:ilvl="0">
      <w:start w:val="1"/>
      <w:numFmt w:val="decimal"/>
      <w:lvlText w:val="%1."/>
      <w:lvlJc w:val="left"/>
      <w:pPr>
        <w:ind w:left="1601"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2."/>
      <w:lvlJc w:val="left"/>
      <w:pPr>
        <w:ind w:left="4616" w:hanging="240"/>
        <w:jc w:val="right"/>
      </w:pPr>
      <w:rPr>
        <w:rFonts w:hint="default"/>
        <w:spacing w:val="0"/>
        <w:w w:val="100"/>
        <w:lang w:val="ru-RU" w:eastAsia="en-US" w:bidi="ar-SA"/>
      </w:rPr>
    </w:lvl>
    <w:lvl w:ilvl="2">
      <w:start w:val="1"/>
      <w:numFmt w:val="decimal"/>
      <w:lvlText w:val="%2.%3."/>
      <w:lvlJc w:val="left"/>
      <w:pPr>
        <w:ind w:left="821" w:hanging="361"/>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150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040" w:hanging="140"/>
      </w:pPr>
      <w:rPr>
        <w:rFonts w:hint="default"/>
        <w:lang w:val="ru-RU" w:eastAsia="en-US" w:bidi="ar-SA"/>
      </w:rPr>
    </w:lvl>
    <w:lvl w:ilvl="5">
      <w:numFmt w:val="bullet"/>
      <w:lvlText w:val="•"/>
      <w:lvlJc w:val="left"/>
      <w:pPr>
        <w:ind w:left="4620" w:hanging="140"/>
      </w:pPr>
      <w:rPr>
        <w:rFonts w:hint="default"/>
        <w:lang w:val="ru-RU" w:eastAsia="en-US" w:bidi="ar-SA"/>
      </w:rPr>
    </w:lvl>
    <w:lvl w:ilvl="6">
      <w:numFmt w:val="bullet"/>
      <w:lvlText w:val="•"/>
      <w:lvlJc w:val="left"/>
      <w:pPr>
        <w:ind w:left="5952" w:hanging="140"/>
      </w:pPr>
      <w:rPr>
        <w:rFonts w:hint="default"/>
        <w:lang w:val="ru-RU" w:eastAsia="en-US" w:bidi="ar-SA"/>
      </w:rPr>
    </w:lvl>
    <w:lvl w:ilvl="7">
      <w:numFmt w:val="bullet"/>
      <w:lvlText w:val="•"/>
      <w:lvlJc w:val="left"/>
      <w:pPr>
        <w:ind w:left="7285" w:hanging="140"/>
      </w:pPr>
      <w:rPr>
        <w:rFonts w:hint="default"/>
        <w:lang w:val="ru-RU" w:eastAsia="en-US" w:bidi="ar-SA"/>
      </w:rPr>
    </w:lvl>
    <w:lvl w:ilvl="8">
      <w:numFmt w:val="bullet"/>
      <w:lvlText w:val="•"/>
      <w:lvlJc w:val="left"/>
      <w:pPr>
        <w:ind w:left="8618" w:hanging="140"/>
      </w:pPr>
      <w:rPr>
        <w:rFonts w:hint="default"/>
        <w:lang w:val="ru-RU" w:eastAsia="en-US" w:bidi="ar-SA"/>
      </w:rPr>
    </w:lvl>
  </w:abstractNum>
  <w:num w:numId="1">
    <w:abstractNumId w:val="38"/>
  </w:num>
  <w:num w:numId="2">
    <w:abstractNumId w:val="28"/>
  </w:num>
  <w:num w:numId="3">
    <w:abstractNumId w:val="25"/>
  </w:num>
  <w:num w:numId="4">
    <w:abstractNumId w:val="31"/>
  </w:num>
  <w:num w:numId="5">
    <w:abstractNumId w:val="15"/>
  </w:num>
  <w:num w:numId="6">
    <w:abstractNumId w:val="12"/>
  </w:num>
  <w:num w:numId="7">
    <w:abstractNumId w:val="23"/>
  </w:num>
  <w:num w:numId="8">
    <w:abstractNumId w:val="30"/>
  </w:num>
  <w:num w:numId="9">
    <w:abstractNumId w:val="5"/>
  </w:num>
  <w:num w:numId="10">
    <w:abstractNumId w:val="3"/>
  </w:num>
  <w:num w:numId="11">
    <w:abstractNumId w:val="47"/>
  </w:num>
  <w:num w:numId="12">
    <w:abstractNumId w:val="33"/>
  </w:num>
  <w:num w:numId="13">
    <w:abstractNumId w:val="6"/>
  </w:num>
  <w:num w:numId="14">
    <w:abstractNumId w:val="27"/>
  </w:num>
  <w:num w:numId="15">
    <w:abstractNumId w:val="7"/>
  </w:num>
  <w:num w:numId="16">
    <w:abstractNumId w:val="0"/>
  </w:num>
  <w:num w:numId="17">
    <w:abstractNumId w:val="39"/>
  </w:num>
  <w:num w:numId="18">
    <w:abstractNumId w:val="17"/>
  </w:num>
  <w:num w:numId="19">
    <w:abstractNumId w:val="43"/>
  </w:num>
  <w:num w:numId="20">
    <w:abstractNumId w:val="35"/>
  </w:num>
  <w:num w:numId="21">
    <w:abstractNumId w:val="16"/>
  </w:num>
  <w:num w:numId="22">
    <w:abstractNumId w:val="45"/>
  </w:num>
  <w:num w:numId="23">
    <w:abstractNumId w:val="37"/>
  </w:num>
  <w:num w:numId="24">
    <w:abstractNumId w:val="44"/>
  </w:num>
  <w:num w:numId="25">
    <w:abstractNumId w:val="29"/>
  </w:num>
  <w:num w:numId="26">
    <w:abstractNumId w:val="26"/>
  </w:num>
  <w:num w:numId="27">
    <w:abstractNumId w:val="2"/>
  </w:num>
  <w:num w:numId="28">
    <w:abstractNumId w:val="48"/>
  </w:num>
  <w:num w:numId="29">
    <w:abstractNumId w:val="46"/>
  </w:num>
  <w:num w:numId="30">
    <w:abstractNumId w:val="21"/>
  </w:num>
  <w:num w:numId="31">
    <w:abstractNumId w:val="41"/>
  </w:num>
  <w:num w:numId="32">
    <w:abstractNumId w:val="8"/>
  </w:num>
  <w:num w:numId="33">
    <w:abstractNumId w:val="22"/>
  </w:num>
  <w:num w:numId="34">
    <w:abstractNumId w:val="1"/>
  </w:num>
  <w:num w:numId="35">
    <w:abstractNumId w:val="10"/>
  </w:num>
  <w:num w:numId="36">
    <w:abstractNumId w:val="32"/>
  </w:num>
  <w:num w:numId="37">
    <w:abstractNumId w:val="42"/>
  </w:num>
  <w:num w:numId="38">
    <w:abstractNumId w:val="34"/>
  </w:num>
  <w:num w:numId="39">
    <w:abstractNumId w:val="4"/>
  </w:num>
  <w:num w:numId="40">
    <w:abstractNumId w:val="40"/>
  </w:num>
  <w:num w:numId="41">
    <w:abstractNumId w:val="11"/>
  </w:num>
  <w:num w:numId="42">
    <w:abstractNumId w:val="36"/>
  </w:num>
  <w:num w:numId="43">
    <w:abstractNumId w:val="13"/>
  </w:num>
  <w:num w:numId="44">
    <w:abstractNumId w:val="49"/>
  </w:num>
  <w:num w:numId="45">
    <w:abstractNumId w:val="19"/>
  </w:num>
  <w:num w:numId="46">
    <w:abstractNumId w:val="18"/>
  </w:num>
  <w:num w:numId="47">
    <w:abstractNumId w:val="9"/>
  </w:num>
  <w:num w:numId="48">
    <w:abstractNumId w:val="20"/>
  </w:num>
  <w:num w:numId="49">
    <w:abstractNumId w:val="2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77A2"/>
    <w:rsid w:val="000D6E47"/>
    <w:rsid w:val="00140F83"/>
    <w:rsid w:val="00160AA4"/>
    <w:rsid w:val="00161348"/>
    <w:rsid w:val="00166D2D"/>
    <w:rsid w:val="001A112E"/>
    <w:rsid w:val="001F3B9B"/>
    <w:rsid w:val="00220749"/>
    <w:rsid w:val="003356F7"/>
    <w:rsid w:val="0033787A"/>
    <w:rsid w:val="00355423"/>
    <w:rsid w:val="003557CA"/>
    <w:rsid w:val="003632F1"/>
    <w:rsid w:val="00371FCA"/>
    <w:rsid w:val="003B7E97"/>
    <w:rsid w:val="004439C5"/>
    <w:rsid w:val="00461266"/>
    <w:rsid w:val="0047000B"/>
    <w:rsid w:val="004B1D7E"/>
    <w:rsid w:val="004B3D34"/>
    <w:rsid w:val="004B4808"/>
    <w:rsid w:val="004F1563"/>
    <w:rsid w:val="0054120D"/>
    <w:rsid w:val="00555591"/>
    <w:rsid w:val="005B499D"/>
    <w:rsid w:val="005C578F"/>
    <w:rsid w:val="005D0602"/>
    <w:rsid w:val="006524CA"/>
    <w:rsid w:val="006670F2"/>
    <w:rsid w:val="006D2DB4"/>
    <w:rsid w:val="00732DC9"/>
    <w:rsid w:val="007647F1"/>
    <w:rsid w:val="007877AC"/>
    <w:rsid w:val="007E52CC"/>
    <w:rsid w:val="008420BD"/>
    <w:rsid w:val="00844423"/>
    <w:rsid w:val="0086366D"/>
    <w:rsid w:val="008A4D4C"/>
    <w:rsid w:val="008D0789"/>
    <w:rsid w:val="00902B51"/>
    <w:rsid w:val="00960A80"/>
    <w:rsid w:val="00967F0C"/>
    <w:rsid w:val="009772C5"/>
    <w:rsid w:val="009C352E"/>
    <w:rsid w:val="00A01A5D"/>
    <w:rsid w:val="00A05C90"/>
    <w:rsid w:val="00A75ED5"/>
    <w:rsid w:val="00A94710"/>
    <w:rsid w:val="00B16394"/>
    <w:rsid w:val="00B2579F"/>
    <w:rsid w:val="00B377A2"/>
    <w:rsid w:val="00B6635D"/>
    <w:rsid w:val="00B96C50"/>
    <w:rsid w:val="00BB1B99"/>
    <w:rsid w:val="00BB1EA7"/>
    <w:rsid w:val="00BB5C37"/>
    <w:rsid w:val="00BC5AD2"/>
    <w:rsid w:val="00BD354C"/>
    <w:rsid w:val="00C154BA"/>
    <w:rsid w:val="00C94E39"/>
    <w:rsid w:val="00CA1A0A"/>
    <w:rsid w:val="00CD715B"/>
    <w:rsid w:val="00D1083C"/>
    <w:rsid w:val="00D46EF9"/>
    <w:rsid w:val="00DE2297"/>
    <w:rsid w:val="00E02497"/>
    <w:rsid w:val="00E22368"/>
    <w:rsid w:val="00EE37B2"/>
    <w:rsid w:val="00EF4C1C"/>
    <w:rsid w:val="00F674DC"/>
    <w:rsid w:val="00F93895"/>
    <w:rsid w:val="00FD39CD"/>
    <w:rsid w:val="00FE2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5:docId w15:val="{883E4E06-3015-4BE1-9912-90B54C0E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3B9B"/>
    <w:rPr>
      <w:rFonts w:ascii="Times New Roman" w:eastAsia="Times New Roman" w:hAnsi="Times New Roman" w:cs="Times New Roman"/>
      <w:lang w:val="ru-RU"/>
    </w:rPr>
  </w:style>
  <w:style w:type="paragraph" w:styleId="1">
    <w:name w:val="heading 1"/>
    <w:basedOn w:val="a"/>
    <w:uiPriority w:val="1"/>
    <w:qFormat/>
    <w:rsid w:val="001F3B9B"/>
    <w:pPr>
      <w:spacing w:before="5"/>
      <w:ind w:left="821" w:hanging="3644"/>
      <w:outlineLvl w:val="0"/>
    </w:pPr>
    <w:rPr>
      <w:b/>
      <w:bCs/>
      <w:sz w:val="26"/>
      <w:szCs w:val="26"/>
    </w:rPr>
  </w:style>
  <w:style w:type="paragraph" w:styleId="2">
    <w:name w:val="heading 2"/>
    <w:basedOn w:val="a"/>
    <w:uiPriority w:val="1"/>
    <w:qFormat/>
    <w:rsid w:val="001F3B9B"/>
    <w:pPr>
      <w:ind w:left="109"/>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3B9B"/>
    <w:tblPr>
      <w:tblInd w:w="0" w:type="dxa"/>
      <w:tblCellMar>
        <w:top w:w="0" w:type="dxa"/>
        <w:left w:w="0" w:type="dxa"/>
        <w:bottom w:w="0" w:type="dxa"/>
        <w:right w:w="0" w:type="dxa"/>
      </w:tblCellMar>
    </w:tblPr>
  </w:style>
  <w:style w:type="paragraph" w:styleId="a3">
    <w:name w:val="Body Text"/>
    <w:basedOn w:val="a"/>
    <w:uiPriority w:val="1"/>
    <w:qFormat/>
    <w:rsid w:val="001F3B9B"/>
    <w:pPr>
      <w:ind w:left="821"/>
    </w:pPr>
    <w:rPr>
      <w:sz w:val="24"/>
      <w:szCs w:val="24"/>
    </w:rPr>
  </w:style>
  <w:style w:type="paragraph" w:styleId="a4">
    <w:name w:val="List Paragraph"/>
    <w:basedOn w:val="a"/>
    <w:uiPriority w:val="34"/>
    <w:qFormat/>
    <w:rsid w:val="001F3B9B"/>
    <w:pPr>
      <w:ind w:left="821" w:firstLine="540"/>
      <w:jc w:val="both"/>
    </w:pPr>
  </w:style>
  <w:style w:type="paragraph" w:customStyle="1" w:styleId="TableParagraph">
    <w:name w:val="Table Paragraph"/>
    <w:basedOn w:val="a"/>
    <w:uiPriority w:val="1"/>
    <w:qFormat/>
    <w:rsid w:val="001F3B9B"/>
    <w:pPr>
      <w:ind w:left="107"/>
    </w:pPr>
  </w:style>
  <w:style w:type="paragraph" w:styleId="a5">
    <w:name w:val="Balloon Text"/>
    <w:basedOn w:val="a"/>
    <w:link w:val="a6"/>
    <w:uiPriority w:val="99"/>
    <w:semiHidden/>
    <w:unhideWhenUsed/>
    <w:rsid w:val="00B96C50"/>
    <w:rPr>
      <w:rFonts w:ascii="Segoe UI" w:hAnsi="Segoe UI" w:cs="Segoe UI"/>
      <w:sz w:val="18"/>
      <w:szCs w:val="18"/>
    </w:rPr>
  </w:style>
  <w:style w:type="character" w:customStyle="1" w:styleId="a6">
    <w:name w:val="Текст выноски Знак"/>
    <w:basedOn w:val="a0"/>
    <w:link w:val="a5"/>
    <w:uiPriority w:val="99"/>
    <w:semiHidden/>
    <w:rsid w:val="00B96C5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89484">
      <w:bodyDiv w:val="1"/>
      <w:marLeft w:val="0"/>
      <w:marRight w:val="0"/>
      <w:marTop w:val="0"/>
      <w:marBottom w:val="0"/>
      <w:divBdr>
        <w:top w:val="none" w:sz="0" w:space="0" w:color="auto"/>
        <w:left w:val="none" w:sz="0" w:space="0" w:color="auto"/>
        <w:bottom w:val="none" w:sz="0" w:space="0" w:color="auto"/>
        <w:right w:val="none" w:sz="0" w:space="0" w:color="auto"/>
      </w:divBdr>
    </w:div>
    <w:div w:id="1457408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E0F2AD3471223932985B66BBF2A7298CC21028414A010CE14D74195ACE53A3914876BD45EEC3EE56W8i9K" TargetMode="External"/><Relationship Id="rId117" Type="http://schemas.openxmlformats.org/officeDocument/2006/relationships/hyperlink" Target="consultantplus://offline/ref%3D1F1C034279431B3B3875D070D1C317B6C74C2DD7051D09A527D694C0Y4i2K" TargetMode="External"/><Relationship Id="rId21" Type="http://schemas.openxmlformats.org/officeDocument/2006/relationships/hyperlink" Target="consultantplus://offline/ref%3DE0F2AD3471223932985B66BBF2A7298CC110264A4C070CE14D74195ACE53A3914876BD45EEC6EC54W8iCK" TargetMode="External"/><Relationship Id="rId42" Type="http://schemas.openxmlformats.org/officeDocument/2006/relationships/hyperlink" Target="consultantplus://offline/ref%3DE0F2AD3471223932985B66BBF2A7298CC110264844080CE14D74195ACE53A3914876BD45EEC3EE56W8iBK" TargetMode="External"/><Relationship Id="rId47" Type="http://schemas.openxmlformats.org/officeDocument/2006/relationships/hyperlink" Target="consultantplus://offline/ref%3DE0F2AD3471223932985B66BBF2A7298CC110264A4C070CE14D74195ACE53A3914876BD45EEC3EF51W8i9K" TargetMode="External"/><Relationship Id="rId63" Type="http://schemas.openxmlformats.org/officeDocument/2006/relationships/hyperlink" Target="consultantplus://offline/ref%3DE0F2AD3471223932985B66BBF2A7298CC219284048090CE14D74195ACEW5i3K" TargetMode="External"/><Relationship Id="rId68" Type="http://schemas.openxmlformats.org/officeDocument/2006/relationships/hyperlink" Target="https://www.gosfinansy.ru/%23/document/16/137570/dfasghdfb1/" TargetMode="External"/><Relationship Id="rId84" Type="http://schemas.openxmlformats.org/officeDocument/2006/relationships/hyperlink" Target="consultantplus://offline/ref%3DE0F2AD3471223932985B7ABBF5A7298CC6112A4E480A51EB452D1558WCi9K" TargetMode="External"/><Relationship Id="rId89" Type="http://schemas.openxmlformats.org/officeDocument/2006/relationships/hyperlink" Target="consultantplus://offline/ref%3D3F3958A2258359E098F3791271479F079F70EC50735AE0D66E370F900355F4AA3465804C24E90427XBi8K" TargetMode="External"/><Relationship Id="rId112" Type="http://schemas.openxmlformats.org/officeDocument/2006/relationships/hyperlink" Target="consultantplus://offline/ref%3D1F1C034279431B3B3875CC70D6C317B6C0492DD7081654AF2F8F98C24561977A8F935790C2963EB8Y4iDK" TargetMode="External"/><Relationship Id="rId133" Type="http://schemas.openxmlformats.org/officeDocument/2006/relationships/hyperlink" Target="consultantplus://offline/ref%3D1F2C63A2E10425F65BB7EE9E2286693D62BB99FCA623950A424440821DA8F5586B8B438550A2I" TargetMode="External"/><Relationship Id="rId138" Type="http://schemas.openxmlformats.org/officeDocument/2006/relationships/hyperlink" Target="consultantplus://offline/ref%3D1F2C63A2E10425F65BB7EE9E2286693D62BB99FCA623950A424440821DA8F5586B8B438450A2I" TargetMode="External"/><Relationship Id="rId154" Type="http://schemas.openxmlformats.org/officeDocument/2006/relationships/hyperlink" Target="consultantplus://offline/ref%3D1F1C034279431B3B3875CC70D6C317B6C04B24D60A1254AF2F8F98C24561977A8F935793C5Y9iEK" TargetMode="External"/><Relationship Id="rId159" Type="http://schemas.openxmlformats.org/officeDocument/2006/relationships/hyperlink" Target="consultantplus://offline/ref%3D1F1C034279431B3B3875CC70D6C317B6C04A25D60D1F54AF2F8F98C24561977A8F935790C19537YBiBK" TargetMode="External"/><Relationship Id="rId16" Type="http://schemas.openxmlformats.org/officeDocument/2006/relationships/hyperlink" Target="consultantplus://offline/ref%3DE0F2AD3471223932985B66BBF2A7298CC1112B4F49030CE14D74195ACEW5i3K" TargetMode="External"/><Relationship Id="rId107" Type="http://schemas.openxmlformats.org/officeDocument/2006/relationships/hyperlink" Target="consultantplus://offline/ref%3D1F1C034279431B3B3875D070D1C317B6C74928D10F1D09A527D694C0Y4i2K" TargetMode="External"/><Relationship Id="rId11" Type="http://schemas.openxmlformats.org/officeDocument/2006/relationships/hyperlink" Target="consultantplus://offline/ref%3DE0F2AD3471223932985B66BBF2A7298CC110264A4A050CE14D74195ACE53A3914876BD45EEC3ED5FW8iEK" TargetMode="External"/><Relationship Id="rId32" Type="http://schemas.openxmlformats.org/officeDocument/2006/relationships/hyperlink" Target="consultantplus://offline/ref%3DE0F2AD3471223932985B66BBF2A7298CC1122E4C48010CE14D74195ACEW5i3K" TargetMode="External"/><Relationship Id="rId37" Type="http://schemas.openxmlformats.org/officeDocument/2006/relationships/hyperlink" Target="consultantplus://offline/ref%3DE0F2AD3471223932985B66BBF2A7298CC110264A4C070CE14D74195ACEW5i3K" TargetMode="External"/><Relationship Id="rId53" Type="http://schemas.openxmlformats.org/officeDocument/2006/relationships/hyperlink" Target="consultantplus://offline/ref%3DE0F2AD3471223932985B66BBF2A7298CC110264A4A050CE14D74195ACE53A3914876BD45EEC3EB52W8iFK" TargetMode="External"/><Relationship Id="rId58" Type="http://schemas.openxmlformats.org/officeDocument/2006/relationships/hyperlink" Target="consultantplus://offline/ref%3DE0F2AD3471223932985B7ABBF5A7298CC6172F4B440A51EB452D1558C95CFC864F3FB144EEC3EFW5i4K" TargetMode="External"/><Relationship Id="rId74" Type="http://schemas.openxmlformats.org/officeDocument/2006/relationships/hyperlink" Target="consultantplus://offline/ref%3DE0F2AD3471223932985B7ABBF5A7298CC619274F4F0A51EB452D1558WCi9K" TargetMode="External"/><Relationship Id="rId79" Type="http://schemas.openxmlformats.org/officeDocument/2006/relationships/hyperlink" Target="consultantplus://offline/ref%3DE0F2AD3471223932985B7ABBF5A7298CC619274F4F0A51EB452D1558WCi9K" TargetMode="External"/><Relationship Id="rId102" Type="http://schemas.openxmlformats.org/officeDocument/2006/relationships/hyperlink" Target="consultantplus://offline/ref%3D1F1C034279431B3B3875CC70D6C317B6C04B2CD20C1754AF2F8F98C24561977A8F935790C2963FB8Y4iDK" TargetMode="External"/><Relationship Id="rId123" Type="http://schemas.openxmlformats.org/officeDocument/2006/relationships/hyperlink" Target="consultantplus://offline/ref%3D1F2C63A2E10425F65BB7EE9E2286693D62BB99FCA623950A424440821DA8F5586B8B438003E8335250A9I" TargetMode="External"/><Relationship Id="rId128" Type="http://schemas.openxmlformats.org/officeDocument/2006/relationships/hyperlink" Target="consultantplus://offline/ref%3D1F2C63A2E10425F65BB7EE9E2286693D62BB99FCA623950A424440821DA8F5586B8B438850A6I" TargetMode="External"/><Relationship Id="rId144" Type="http://schemas.openxmlformats.org/officeDocument/2006/relationships/hyperlink" Target="consultantplus://offline/ref%3D1F2C63A2E10425F65BB7EE9E2286693D62BB99FCA623950A424440821DA8F5586B8B438450A4I" TargetMode="External"/><Relationship Id="rId149" Type="http://schemas.openxmlformats.org/officeDocument/2006/relationships/hyperlink" Target="consultantplus://offline/ref%3D1F2C63A2E10425F65BB7EE9E2286693D62BB99FCA623950A424440821DA8F5586B8B438850A6I" TargetMode="External"/><Relationship Id="rId5" Type="http://schemas.openxmlformats.org/officeDocument/2006/relationships/image" Target="media/image1.png"/><Relationship Id="rId90" Type="http://schemas.openxmlformats.org/officeDocument/2006/relationships/hyperlink" Target="consultantplus://offline/ref%3D3F3958A2258359E098F3791271479F079F70EC50735AE0D66E370F900355F4AA3465804C24E90427XBi8K" TargetMode="External"/><Relationship Id="rId95" Type="http://schemas.openxmlformats.org/officeDocument/2006/relationships/hyperlink" Target="consultantplus://offline/ref%3D1F1C034279431B3B3875D070D1C317B6C74A28D20A1D09A527D694C0Y4i2K" TargetMode="External"/><Relationship Id="rId160" Type="http://schemas.openxmlformats.org/officeDocument/2006/relationships/hyperlink" Target="consultantplus://offline/ref%3D1F1C034279431B3B3875CC70D6C317B6C0492CD0081654AF2F8F98C245Y6i1K" TargetMode="External"/><Relationship Id="rId165" Type="http://schemas.openxmlformats.org/officeDocument/2006/relationships/theme" Target="theme/theme1.xml"/><Relationship Id="rId22" Type="http://schemas.openxmlformats.org/officeDocument/2006/relationships/hyperlink" Target="consultantplus://offline/ref%3DE0F2AD3471223932985B66BBF2A7298CC1122D4A49030CE14D74195ACEW5i3K" TargetMode="External"/><Relationship Id="rId27" Type="http://schemas.openxmlformats.org/officeDocument/2006/relationships/hyperlink" Target="consultantplus://offline/ref%3DE0F2AD3471223932985B66BBF2A7298CC21028414A010CE14D74195ACE53A3914876BD45EEC3EE56W8i9K" TargetMode="External"/><Relationship Id="rId43" Type="http://schemas.openxmlformats.org/officeDocument/2006/relationships/hyperlink" Target="consultantplus://offline/ref%3DE0F2AD3471223932985B66BBF2A7298CC110264A4A050CE14D74195ACE53A3914876BD40EEWCiAK" TargetMode="External"/><Relationship Id="rId48" Type="http://schemas.openxmlformats.org/officeDocument/2006/relationships/hyperlink" Target="consultantplus://offline/ref%3DE0F2AD3471223932985B66BBF2A7298CC110264A4C070CE14D74195ACEW5i3K" TargetMode="External"/><Relationship Id="rId64" Type="http://schemas.openxmlformats.org/officeDocument/2006/relationships/hyperlink" Target="consultantplus://offline/ref%3DE0F2AD3471223932985B66BBF2A7298CC110264A4A050CE14D74195ACE53A3914876BD45EEC3E95EW8i8K" TargetMode="External"/><Relationship Id="rId69" Type="http://schemas.openxmlformats.org/officeDocument/2006/relationships/hyperlink" Target="consultantplus://offline/ref%3DE0F2AD3471223932985B66BBF2A7298CC110264A4A050CE14D74195ACE53A3914876BD43WEiFK" TargetMode="External"/><Relationship Id="rId113" Type="http://schemas.openxmlformats.org/officeDocument/2006/relationships/hyperlink" Target="consultantplus://offline/ref%3D1F1C034279431B3B3875CC70D6C317B6C04B24D60A1254AF2F8F98C24561977A8F935790C2963BB8Y4iDK" TargetMode="External"/><Relationship Id="rId118" Type="http://schemas.openxmlformats.org/officeDocument/2006/relationships/hyperlink" Target="consultantplus://offline/ref%3D1F1C034279431B3B3875D070D1C317B6C74C28D4051D09A527D694C0Y4i2K" TargetMode="External"/><Relationship Id="rId134" Type="http://schemas.openxmlformats.org/officeDocument/2006/relationships/hyperlink" Target="consultantplus://offline/ref%3D1F2C63A2E10425F65BB7EE9E2286693D62BB99FCA623950A424440821DA8F5586B8B438850A3I" TargetMode="External"/><Relationship Id="rId139" Type="http://schemas.openxmlformats.org/officeDocument/2006/relationships/hyperlink" Target="consultantplus://offline/ref%3D1F2C63A2E10425F65BB7EE9E2286693D62BB99FCA623950A424440821DA8F5586B8B438450A1I" TargetMode="External"/><Relationship Id="rId80" Type="http://schemas.openxmlformats.org/officeDocument/2006/relationships/hyperlink" Target="consultantplus://offline/ref%3DE0F2AD3471223932985B7ABBF5A7298CC619274F4F0A51EB452D1558WCi9K" TargetMode="External"/><Relationship Id="rId85" Type="http://schemas.openxmlformats.org/officeDocument/2006/relationships/hyperlink" Target="consultantplus://offline/ref%3DE0F2AD3471223932985B7ABBF5A7298CC6122C4E4F0A51EB452D1558WCi9K" TargetMode="External"/><Relationship Id="rId150" Type="http://schemas.openxmlformats.org/officeDocument/2006/relationships/hyperlink" Target="consultantplus://offline/ref%3D1F2C63A2E10425F65BB7EE9E2286693D62BB99FCA623950A424440821DA8F5586B8B438850A6I" TargetMode="External"/><Relationship Id="rId155" Type="http://schemas.openxmlformats.org/officeDocument/2006/relationships/hyperlink" Target="consultantplus://offline/ref%3D1F1C034279431B3B3875CC70D6C317B6C04A25D60D1F54AF2F8F98C24561977A8F935790C29736B1Y4iEK" TargetMode="External"/><Relationship Id="rId12" Type="http://schemas.openxmlformats.org/officeDocument/2006/relationships/hyperlink" Target="consultantplus://offline/ref%3DE0F2AD3471223932985B66BBF2A7298CC110264844080CE14D74195ACE53A3914876BD45EEC3EE56W8iBK" TargetMode="External"/><Relationship Id="rId17" Type="http://schemas.openxmlformats.org/officeDocument/2006/relationships/hyperlink" Target="consultantplus://offline/ref%3DE0F2AD3471223932985B66BBF2A7298CC1112B4F49030CE14D74195ACEW5i3K" TargetMode="External"/><Relationship Id="rId33" Type="http://schemas.openxmlformats.org/officeDocument/2006/relationships/hyperlink" Target="consultantplus://offline/ref%3DE0F2AD3471223932985B66BBF2A7298CC1122E4C48010CE14D74195ACEW5i3K" TargetMode="External"/><Relationship Id="rId38" Type="http://schemas.openxmlformats.org/officeDocument/2006/relationships/hyperlink" Target="consultantplus://offline/ref%3DE0F2AD3471223932985B66BBF2A7298CC110264A4C070CE14D74195ACEW5i3K" TargetMode="External"/><Relationship Id="rId59" Type="http://schemas.openxmlformats.org/officeDocument/2006/relationships/hyperlink" Target="consultantplus://offline/ref%3DE0F2AD3471223932985B7ABBF5A7298CC6172F4B440A51EB452D1558WCi9K" TargetMode="External"/><Relationship Id="rId103" Type="http://schemas.openxmlformats.org/officeDocument/2006/relationships/hyperlink" Target="consultantplus://offline/ref%3D1F1C034279431B3B3875D070D1C317B6C74A28D2081D09A527D694C0Y4i2K" TargetMode="External"/><Relationship Id="rId108" Type="http://schemas.openxmlformats.org/officeDocument/2006/relationships/hyperlink" Target="consultantplus://offline/ref%3D1F1C034279431B3B3875D070D1C317B6C74C2DD60C1D09A527D694C0Y4i2K" TargetMode="External"/><Relationship Id="rId124" Type="http://schemas.openxmlformats.org/officeDocument/2006/relationships/hyperlink" Target="consultantplus://offline/ref%3D1F2C63A2E10425F65BB7EE9E2286693D62BB99FCA623950A424440821DA8F5586B8B438003E83C5450A1I" TargetMode="External"/><Relationship Id="rId129" Type="http://schemas.openxmlformats.org/officeDocument/2006/relationships/hyperlink" Target="consultantplus://offline/ref%3D1F2C63A2E10425F65BB7EE9E2286693D62BB99FCA623950A424440821DA8F5586B8B438050A3I" TargetMode="External"/><Relationship Id="rId54" Type="http://schemas.openxmlformats.org/officeDocument/2006/relationships/hyperlink" Target="consultantplus://offline/ref%3DE0F2AD3471223932985B66BBF2A7298CC110264A4A050CE14D74195ACE53A3914876BD45EEC3EB52W8iFK" TargetMode="External"/><Relationship Id="rId70" Type="http://schemas.openxmlformats.org/officeDocument/2006/relationships/hyperlink" Target="consultantplus://offline/ref%3DE0F2AD3471223932985B66BBF2A7298CC110264844080CE14D74195ACE53A3914876BD45EEC0E956W8iEK" TargetMode="External"/><Relationship Id="rId75" Type="http://schemas.openxmlformats.org/officeDocument/2006/relationships/hyperlink" Target="consultantplus://offline/ref%3DE0F2AD3471223932985B7ABBF5A7298CC619274F4F0A51EB452D1558WCi9K" TargetMode="External"/><Relationship Id="rId91" Type="http://schemas.openxmlformats.org/officeDocument/2006/relationships/hyperlink" Target="consultantplus://offline/ref%3D1F1C034279431B3B3875CC70D6C317B6C04B24D60A1254AF2F8F98C24561977A8F935790C2963CB1Y4iBK" TargetMode="External"/><Relationship Id="rId96" Type="http://schemas.openxmlformats.org/officeDocument/2006/relationships/hyperlink" Target="consultantplus://offline/ref%3D1F1C034279431B3B3875D070D1C317B6C74A28D20A1D09A527D694C0Y4i2K" TargetMode="External"/><Relationship Id="rId140" Type="http://schemas.openxmlformats.org/officeDocument/2006/relationships/hyperlink" Target="consultantplus://offline/ref%3D1F2C63A2E10425F65BB7EE9E2286693D62BB99FCA623950A424440821DA8F5586B8B438450A0I" TargetMode="External"/><Relationship Id="rId145" Type="http://schemas.openxmlformats.org/officeDocument/2006/relationships/hyperlink" Target="consultantplus://offline/ref%3D1F2C63A2E10425F65BB7EE9E2286693D62BB99FCA623950A424440821DA8F5586B8B438450ABI" TargetMode="External"/><Relationship Id="rId161" Type="http://schemas.openxmlformats.org/officeDocument/2006/relationships/hyperlink" Target="consultantplus://offline/ref%3D1F1C034279431B3B3875CC70D6C317B6C04A25D60D1F54AF2F8F98C24561977A8F935790C19FY3i8K" TargetMode="External"/><Relationship Id="rId1" Type="http://schemas.openxmlformats.org/officeDocument/2006/relationships/numbering" Target="numbering.xml"/><Relationship Id="rId6" Type="http://schemas.openxmlformats.org/officeDocument/2006/relationships/hyperlink" Target="consultantplus://offline/ref%3DE0F2AD3471223932985B66BBF2A7298CC1122F4B48010CE14D74195ACEW5i3K" TargetMode="External"/><Relationship Id="rId15" Type="http://schemas.openxmlformats.org/officeDocument/2006/relationships/hyperlink" Target="consultantplus://offline/ref%3DE0F2AD3471223932985B66BBF2A7298CC110264844080CE14D74195ACE53A3914876BD45EEC2EC57W8i8K" TargetMode="External"/><Relationship Id="rId23" Type="http://schemas.openxmlformats.org/officeDocument/2006/relationships/hyperlink" Target="consultantplus://offline/ref%3DE0F2AD3471223932985B66BBF2A7298CC1122D4A49030CE14D74195ACEW5i3K" TargetMode="External"/><Relationship Id="rId28" Type="http://schemas.openxmlformats.org/officeDocument/2006/relationships/hyperlink" Target="consultantplus://offline/ref%3DE0F2AD3471223932985B66BBF2A7298CC1102F414B030CE14D74195ACEW5i3K" TargetMode="External"/><Relationship Id="rId36" Type="http://schemas.openxmlformats.org/officeDocument/2006/relationships/hyperlink" Target="consultantplus://offline/ref%3DE0F2AD3471223932985B66BBF2A7298CC110264A4C070CE14D74195ACEW5i3K" TargetMode="External"/><Relationship Id="rId49" Type="http://schemas.openxmlformats.org/officeDocument/2006/relationships/hyperlink" Target="consultantplus://offline/ref%3DE0F2AD3471223932985B66BBF2A7298CC110264A4C070CE14D74195ACEW5i3K" TargetMode="External"/><Relationship Id="rId57" Type="http://schemas.openxmlformats.org/officeDocument/2006/relationships/hyperlink" Target="consultantplus://offline/ref%3DE0F2AD3471223932985B66BBF2A7298CC1132C4D480A51EB452D1558WCi9K" TargetMode="External"/><Relationship Id="rId106" Type="http://schemas.openxmlformats.org/officeDocument/2006/relationships/hyperlink" Target="consultantplus://offline/ref%3D1F1C034279431B3B3875D070D1C317B6C74928D0051D09A527D694C0Y4i2K" TargetMode="External"/><Relationship Id="rId114" Type="http://schemas.openxmlformats.org/officeDocument/2006/relationships/hyperlink" Target="consultantplus://offline/ref%3D1F1C034279431B3B3875CC70D6C317B6C04B24D60A1254AF2F8F98C24561977A8F935790C7Y9i2K" TargetMode="External"/><Relationship Id="rId119" Type="http://schemas.openxmlformats.org/officeDocument/2006/relationships/hyperlink" Target="consultantplus://offline/ref%3D1F2C63A2E10425F65BB7EE9E2286693D62BB98F9A425950A424440821DA8F5586B8B438003EA345250A1I" TargetMode="External"/><Relationship Id="rId127" Type="http://schemas.openxmlformats.org/officeDocument/2006/relationships/hyperlink" Target="consultantplus://offline/ref%3D1F2C63A2E10425F65BB7EE9E2286693D62BB99FCA623950A424440821DA8F5586B8B438050A3I" TargetMode="External"/><Relationship Id="rId10" Type="http://schemas.openxmlformats.org/officeDocument/2006/relationships/hyperlink" Target="consultantplus://offline/ref%3DE0F2AD3471223932985B66BBF2A7298CC110264A4A050CE14D74195ACE53A3914876BD45EEC3ED5FW8iEK" TargetMode="External"/><Relationship Id="rId31" Type="http://schemas.openxmlformats.org/officeDocument/2006/relationships/hyperlink" Target="consultantplus://offline/ref%3DE0F2AD3471223932985B66BBF2A7298CC1112F4848020CE14D74195ACEW5i3K" TargetMode="External"/><Relationship Id="rId44" Type="http://schemas.openxmlformats.org/officeDocument/2006/relationships/hyperlink" Target="consultantplus://offline/ref%3DE0F2AD3471223932985B66BBF2A7298CC110264A4A050CE14D74195ACE53A3914876BD40EFWCi3K" TargetMode="External"/><Relationship Id="rId52" Type="http://schemas.openxmlformats.org/officeDocument/2006/relationships/hyperlink" Target="consultantplus://offline/ref%3DE0F2AD3471223932985B66BBF2A7298CC110264844080CE14D74195ACE53A3914876BD45EEC2EC57W8i8K" TargetMode="External"/><Relationship Id="rId60" Type="http://schemas.openxmlformats.org/officeDocument/2006/relationships/hyperlink" Target="consultantplus://offline/ref%3DE0F2AD3471223932985B7ABBF5A7298CC6172F49440A51EB452D1558WCi9K" TargetMode="External"/><Relationship Id="rId65" Type="http://schemas.openxmlformats.org/officeDocument/2006/relationships/hyperlink" Target="consultantplus://offline/ref%3DE0F2AD3471223932985B66BBF2A7298CC110264A4A050CE14D74195ACE53A3914876BD40EEWCiAK" TargetMode="External"/><Relationship Id="rId73" Type="http://schemas.openxmlformats.org/officeDocument/2006/relationships/hyperlink" Target="consultantplus://offline/ref%3DE0F2AD3471223932985B7ABBF5A7298CC619274F4F0A51EB452D1558WCi9K" TargetMode="External"/><Relationship Id="rId78" Type="http://schemas.openxmlformats.org/officeDocument/2006/relationships/hyperlink" Target="consultantplus://offline/ref%3DE0F2AD3471223932985B7ABBF5A7298CC6172F4F440A51EB452D1558WCi9K" TargetMode="External"/><Relationship Id="rId81" Type="http://schemas.openxmlformats.org/officeDocument/2006/relationships/hyperlink" Target="consultantplus://offline/ref%3DE0F2AD3471223932985B7ABBF5A7298CC619274F4F0A51EB452D1558WCi9K" TargetMode="External"/><Relationship Id="rId86" Type="http://schemas.openxmlformats.org/officeDocument/2006/relationships/hyperlink" Target="consultantplus://offline/ref%3DE0F2AD3471223932985B7ABBF5A7298CC6122C4E4F0A51EB452D1558WCi9K" TargetMode="External"/><Relationship Id="rId94" Type="http://schemas.openxmlformats.org/officeDocument/2006/relationships/hyperlink" Target="consultantplus://offline/ref%3D1F1C034279431B3B3875D070D1C317B6C74C2DD70E1D09A527D694C0Y4i2K" TargetMode="External"/><Relationship Id="rId99" Type="http://schemas.openxmlformats.org/officeDocument/2006/relationships/hyperlink" Target="consultantplus://offline/ref%3D1F1C034279431B3B3875D070D1C317B6C74C2DD5051D09A527D694C0Y4i2K" TargetMode="External"/><Relationship Id="rId101" Type="http://schemas.openxmlformats.org/officeDocument/2006/relationships/hyperlink" Target="consultantplus://offline/ref%3D1F1C034279431B3B3875CC70D6C317B6C04B24D60A1254AF2F8F98C24561977A8F935790C2963ABCY4iAK" TargetMode="External"/><Relationship Id="rId122" Type="http://schemas.openxmlformats.org/officeDocument/2006/relationships/hyperlink" Target="consultantplus://offline/ref%3D1F2C63A2E10425F65BB7EE9E2286693D62BB99FCA623950A424440821DA8F5586B8B438003E8315650A3I" TargetMode="External"/><Relationship Id="rId130" Type="http://schemas.openxmlformats.org/officeDocument/2006/relationships/hyperlink" Target="consultantplus://offline/ref%3D1F2C63A2E10425F65BB7EE9E2286693D62BB99FCA623950A424440821DA8F5586B8B4380065EA8I" TargetMode="External"/><Relationship Id="rId135" Type="http://schemas.openxmlformats.org/officeDocument/2006/relationships/hyperlink" Target="consultantplus://offline/ref%3D1F2C63A2E10425F65BB7EE9E2286693D62BB99FCA623950A424440821DA8F5586B8B4380065EA3I" TargetMode="External"/><Relationship Id="rId143" Type="http://schemas.openxmlformats.org/officeDocument/2006/relationships/hyperlink" Target="consultantplus://offline/ref%3D1F2C63A2E10425F65BB7EE9E2286693D62BB99FCA623950A424440821DA8F5586B8B438450A5I" TargetMode="External"/><Relationship Id="rId148" Type="http://schemas.openxmlformats.org/officeDocument/2006/relationships/hyperlink" Target="consultantplus://offline/ref%3D1F2C63A2E10425F65BB7EE9E2286693D62BB99FCA623950A424440821DA8F5586B8B438550A2I" TargetMode="External"/><Relationship Id="rId151" Type="http://schemas.openxmlformats.org/officeDocument/2006/relationships/hyperlink" Target="consultantplus://offline/ref%3D1F1C034279431B3B3875D070D1C317B6C74225D3081D09A527D694C0Y4i2K" TargetMode="External"/><Relationship Id="rId156" Type="http://schemas.openxmlformats.org/officeDocument/2006/relationships/hyperlink" Target="consultantplus://offline/ref%3D1F1C034279431B3B3875CC70D6C317B6C04A25D60D1F54AF2F8F98C24561977A8F935790C29736B1Y4i4K"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E0F2AD3471223932985B66BBF2A7298CC110264A4A050CE14D74195ACE53A3914876BD45EEC3EE56W8iFK" TargetMode="External"/><Relationship Id="rId13" Type="http://schemas.openxmlformats.org/officeDocument/2006/relationships/hyperlink" Target="consultantplus://offline/ref%3DE0F2AD3471223932985B66BBF2A7298CC110264844080CE14D74195ACE53A3914876BD45EEC3EE56W8iBK" TargetMode="External"/><Relationship Id="rId18" Type="http://schemas.openxmlformats.org/officeDocument/2006/relationships/hyperlink" Target="consultantplus://offline/ref%3DE0F2AD3471223932985B66BBF2A7298CC110264A4C070CE14D74195ACEW5i3K" TargetMode="External"/><Relationship Id="rId39" Type="http://schemas.openxmlformats.org/officeDocument/2006/relationships/hyperlink" Target="consultantplus://offline/ref%3DE0F2AD3471223932985B66BBF2A7298CC110264A4B090CE14D74195ACE53A3914876BD45EEC3EE56W8iBK" TargetMode="External"/><Relationship Id="rId109" Type="http://schemas.openxmlformats.org/officeDocument/2006/relationships/hyperlink" Target="consultantplus://offline/ref%3D1F1C034279431B3B3875CC70D6C317B6C0492DD7081654AF2F8F98C245Y6i1K" TargetMode="External"/><Relationship Id="rId34" Type="http://schemas.openxmlformats.org/officeDocument/2006/relationships/hyperlink" Target="consultantplus://offline/ref%3DE0F2AD3471223932985B66BBF2A7298CC2182B4A44010CE14D74195ACE53A3914876BD45EEC3EE57W8i1K" TargetMode="External"/><Relationship Id="rId50" Type="http://schemas.openxmlformats.org/officeDocument/2006/relationships/hyperlink" Target="consultantplus://offline/ref%3DE0F2AD3471223932985B66BBF2A7298CC2192A4B44050CE14D74195ACE53A3914876BD45EEC3EB50W8i8K" TargetMode="External"/><Relationship Id="rId55" Type="http://schemas.openxmlformats.org/officeDocument/2006/relationships/hyperlink" Target="consultantplus://offline/ref%3DE0F2AD3471223932985B66BBF2A7298CC110264A4A050CE14D74195ACE53A3914876BD45EEC3ED5FW8iEK" TargetMode="External"/><Relationship Id="rId76" Type="http://schemas.openxmlformats.org/officeDocument/2006/relationships/hyperlink" Target="consultantplus://offline/ref%3DE0F2AD3471223932985B7ABBF5A7298CC619274F4F0A51EB452D1558WCi9K" TargetMode="External"/><Relationship Id="rId97" Type="http://schemas.openxmlformats.org/officeDocument/2006/relationships/hyperlink" Target="consultantplus://offline/ref%3D1F1C034279431B3B3875D070D1C317B6C74A28D2081D09A527D694C0Y4i2K" TargetMode="External"/><Relationship Id="rId104" Type="http://schemas.openxmlformats.org/officeDocument/2006/relationships/hyperlink" Target="consultantplus://offline/ref%3D1F1C034279431B3B3875D070D1C317B6C7492ED20F1D09A527D694C0Y4i2K" TargetMode="External"/><Relationship Id="rId120" Type="http://schemas.openxmlformats.org/officeDocument/2006/relationships/hyperlink" Target="consultantplus://offline/ref%3D1F2C63A2E10425F65BB7EE9E2286693D62BB99FCA623950A424440821DA8F5586B8B438003EF365050A5I" TargetMode="External"/><Relationship Id="rId125" Type="http://schemas.openxmlformats.org/officeDocument/2006/relationships/hyperlink" Target="consultantplus://offline/ref%3D1F2C63A2E10425F65BB7EE9E2286693D62BB99FCA623950A424440821DA8F5586B8B438003E83D5350A2I" TargetMode="External"/><Relationship Id="rId141" Type="http://schemas.openxmlformats.org/officeDocument/2006/relationships/hyperlink" Target="consultantplus://offline/ref%3D1F2C63A2E10425F65BB7EE9E2286693D62BB99FCA623950A424440821DA8F5586B8B438450A7I" TargetMode="External"/><Relationship Id="rId146" Type="http://schemas.openxmlformats.org/officeDocument/2006/relationships/hyperlink" Target="consultantplus://offline/ref%3D1F2C63A2E10425F65BB7EE9E2286693D62BB99FCA623950A424440821DA8F5586B8B438850A3I" TargetMode="External"/><Relationship Id="rId7" Type="http://schemas.openxmlformats.org/officeDocument/2006/relationships/hyperlink" Target="consultantplus://offline/ref%3DE0F2AD3471223932985B66BBF2A7298CC1122F4B48010CE14D74195ACEW5i3K" TargetMode="External"/><Relationship Id="rId71" Type="http://schemas.openxmlformats.org/officeDocument/2006/relationships/hyperlink" Target="consultantplus://offline/ref%3DE0F2AD3471223932985B7ABBF5A7298CC6172F4A4E0A51EB452D1558WCi9K" TargetMode="External"/><Relationship Id="rId92" Type="http://schemas.openxmlformats.org/officeDocument/2006/relationships/hyperlink" Target="consultantplus://offline/ref%3D1F1C034279431B3B3875CC70D6C317B6C04B24D4041F54AF2F8F98C24561977A8F935790C2973DB9Y4iDK" TargetMode="External"/><Relationship Id="rId162" Type="http://schemas.openxmlformats.org/officeDocument/2006/relationships/hyperlink" Target="consultantplus://offline/ref%3D1F1C034279431B3B3875CC70D6C317B6C04A25D60D1F54AF2F8F98C24561977A8F935790C19FY3i8K" TargetMode="External"/><Relationship Id="rId2" Type="http://schemas.openxmlformats.org/officeDocument/2006/relationships/styles" Target="styles.xml"/><Relationship Id="rId29" Type="http://schemas.openxmlformats.org/officeDocument/2006/relationships/hyperlink" Target="consultantplus://offline/ref%3DE0F2AD3471223932985B66BBF2A7298CC1102F414B030CE14D74195ACEW5i3K" TargetMode="External"/><Relationship Id="rId24" Type="http://schemas.openxmlformats.org/officeDocument/2006/relationships/hyperlink" Target="consultantplus://offline/ref%3DE0F2AD3471223932985B66BBF2A7298CC2182C4F4E050CE14D74195ACEW5i3K" TargetMode="External"/><Relationship Id="rId40" Type="http://schemas.openxmlformats.org/officeDocument/2006/relationships/hyperlink" Target="consultantplus://offline/ref%3DE0F2AD3471223932985B66BBF2A7298CC110264A4B090CE14D74195ACE53A3914876BD45EEC3EE56W8iBK" TargetMode="External"/><Relationship Id="rId45" Type="http://schemas.openxmlformats.org/officeDocument/2006/relationships/hyperlink" Target="consultantplus://offline/ref%3DE0F2AD3471223932985B66BBF2A7298CC110264A4A050CE14D74195ACE53A3914876BD40EFWCi2K" TargetMode="External"/><Relationship Id="rId66" Type="http://schemas.openxmlformats.org/officeDocument/2006/relationships/hyperlink" Target="consultantplus://offline/ref%3DE0F2AD3471223932985B7ABBF5A7298CC6172F4B4E0A51EB452D1558WCi9K" TargetMode="External"/><Relationship Id="rId87" Type="http://schemas.openxmlformats.org/officeDocument/2006/relationships/hyperlink" Target="consultantplus://offline/ref%3DE0F2AD3471223932985B7ABBF5A7298CC6122A4C450A51EB452D1558WCi9K" TargetMode="External"/><Relationship Id="rId110" Type="http://schemas.openxmlformats.org/officeDocument/2006/relationships/hyperlink" Target="consultantplus://offline/ref%3D1F1C034279431B3B3875CC70D6C317B6C04B24D60A1254AF2F8F98C24561977A8F935790C2963CB1Y4iBK" TargetMode="External"/><Relationship Id="rId115" Type="http://schemas.openxmlformats.org/officeDocument/2006/relationships/hyperlink" Target="consultantplus://offline/ref%3D1F1C034279431B3B3875CC70D6C317B6C34B2ADD0A1654AF2F8F98C24561977A8F935790C2963FB8Y4iCK" TargetMode="External"/><Relationship Id="rId131" Type="http://schemas.openxmlformats.org/officeDocument/2006/relationships/hyperlink" Target="consultantplus://offline/ref%3D1F2C63A2E10425F65BB7EE9E2286693D62BB99FCA623950A424440821DA8F5586B8B438050A3I" TargetMode="External"/><Relationship Id="rId136" Type="http://schemas.openxmlformats.org/officeDocument/2006/relationships/hyperlink" Target="consultantplus://offline/ref%3D1F2C63A2E10425F65BB7EE9E2286693D62BB99FCA623950A424440821DA8F5586B8B438050A3I" TargetMode="External"/><Relationship Id="rId157" Type="http://schemas.openxmlformats.org/officeDocument/2006/relationships/hyperlink" Target="consultantplus://offline/ref%3D1F1C034279431B3B3875CC70D6C317B6C04B2CD20C1754AF2F8F98C24561977A8F935790C2963FB8Y4iDK" TargetMode="External"/><Relationship Id="rId61" Type="http://schemas.openxmlformats.org/officeDocument/2006/relationships/hyperlink" Target="consultantplus://offline/ref%3DE0F2AD3471223932985B7ABBF5A7298CC6172F4A4C0A51EB452D1558WCi9K" TargetMode="External"/><Relationship Id="rId82" Type="http://schemas.openxmlformats.org/officeDocument/2006/relationships/hyperlink" Target="consultantplus://offline/ref%3DE0F2AD3471223932985B7ABBF5A7298CC619274F4F0A51EB452D1558WCi9K" TargetMode="External"/><Relationship Id="rId152" Type="http://schemas.openxmlformats.org/officeDocument/2006/relationships/hyperlink" Target="consultantplus://offline/ref%3D1F1C034279431B3B3875D070D1C317B6C74225D3081D09A527D694C0Y4i2K" TargetMode="External"/><Relationship Id="rId19" Type="http://schemas.openxmlformats.org/officeDocument/2006/relationships/hyperlink" Target="consultantplus://offline/ref%3DE0F2AD3471223932985B66BBF2A7298CC110264A4C070CE14D74195ACEW5i3K" TargetMode="External"/><Relationship Id="rId14" Type="http://schemas.openxmlformats.org/officeDocument/2006/relationships/hyperlink" Target="consultantplus://offline/ref%3DE0F2AD3471223932985B66BBF2A7298CC110264844080CE14D74195ACE53A3914876BD45EEC2EC57W8i8K" TargetMode="External"/><Relationship Id="rId30" Type="http://schemas.openxmlformats.org/officeDocument/2006/relationships/hyperlink" Target="consultantplus://offline/ref%3DE0F2AD3471223932985B66BBF2A7298CC1112F4848020CE14D74195ACEW5i3K" TargetMode="External"/><Relationship Id="rId35" Type="http://schemas.openxmlformats.org/officeDocument/2006/relationships/hyperlink" Target="consultantplus://offline/ref%3DE0F2AD3471223932985B66BBF2A7298CC2182B4A44010CE14D74195ACE53A3914876BD45EEC3EE57W8i1K" TargetMode="External"/><Relationship Id="rId56" Type="http://schemas.openxmlformats.org/officeDocument/2006/relationships/hyperlink" Target="consultantplus://offline/ref%3DE0F2AD3471223932985B66BBF2A7298CC219284048090CE14D74195ACEW5i3K" TargetMode="External"/><Relationship Id="rId77" Type="http://schemas.openxmlformats.org/officeDocument/2006/relationships/hyperlink" Target="consultantplus://offline/ref%3DE0F2AD3471223932985B7BA9E7D37CDFCE11294C4B030CE14D74195ACEW5i3K" TargetMode="External"/><Relationship Id="rId100" Type="http://schemas.openxmlformats.org/officeDocument/2006/relationships/hyperlink" Target="consultantplus://offline/ref%3D1F1C034279431B3B3875D070D1C317B6C74C2DD60D1D09A527D694C0Y4i2K" TargetMode="External"/><Relationship Id="rId105" Type="http://schemas.openxmlformats.org/officeDocument/2006/relationships/hyperlink" Target="consultantplus://offline/ref%3D1F1C034279431B3B3875D070D1C317B6C7492ED20F1D09A527D694C0Y4i2K" TargetMode="External"/><Relationship Id="rId126" Type="http://schemas.openxmlformats.org/officeDocument/2006/relationships/hyperlink" Target="consultantplus://offline/ref%3D1F2C63A2E10425F65BB7EE9E2286693D62BB99FCA623950A424440821DA8F5586B8B438003E9365350A3I" TargetMode="External"/><Relationship Id="rId147" Type="http://schemas.openxmlformats.org/officeDocument/2006/relationships/hyperlink" Target="consultantplus://offline/ref%3D1F2C63A2E10425F65BB7EE9E2286693D62BB99FCA623950A424440821DA8F5586B8B438550A2I" TargetMode="External"/><Relationship Id="rId8" Type="http://schemas.openxmlformats.org/officeDocument/2006/relationships/hyperlink" Target="consultantplus://offline/ref%3DE0F2AD3471223932985B66BBF2A7298CC110264A4A050CE14D74195ACE53A3914876BD45EEC3EE56W8iFK" TargetMode="External"/><Relationship Id="rId51" Type="http://schemas.openxmlformats.org/officeDocument/2006/relationships/hyperlink" Target="consultantplus://offline/ref%3DE0F2AD3471223932985B66BBF2A7298CC110264844080CE14D74195ACE53A3914876BD45EEC2EC57W8i8K" TargetMode="External"/><Relationship Id="rId72" Type="http://schemas.openxmlformats.org/officeDocument/2006/relationships/hyperlink" Target="consultantplus://offline/ref%3DE0F2AD3471223932985B66BBF2A7298CC110264A4A050CE14D74195ACE53A3914876BD45EEC3EA55W8i8K" TargetMode="External"/><Relationship Id="rId93" Type="http://schemas.openxmlformats.org/officeDocument/2006/relationships/hyperlink" Target="consultantplus://offline/ref%3D1F1C034279431B3B3875CC70D6C317B6C04B24D60A1254AF2F8F98C24561977A8F935790C2963CB1Y4iBK" TargetMode="External"/><Relationship Id="rId98" Type="http://schemas.openxmlformats.org/officeDocument/2006/relationships/hyperlink" Target="consultantplus://offline/ref%3D1F1C034279431B3B3875D070D1C317B6C74C2DD5051D09A527D694C0Y4i2K" TargetMode="External"/><Relationship Id="rId121" Type="http://schemas.openxmlformats.org/officeDocument/2006/relationships/hyperlink" Target="consultantplus://offline/ref%3D1F2C63A2E10425F65BB7EE9E2286693D62BB99FCA623950A424440821DA8F5586B8B438003E8375A50A0I" TargetMode="External"/><Relationship Id="rId142" Type="http://schemas.openxmlformats.org/officeDocument/2006/relationships/hyperlink" Target="consultantplus://offline/ref%3D1F2C63A2E10425F65BB7EE9E2286693D62BB99FCA623950A424440821DA8F5586B8B438450A6I" TargetMode="External"/><Relationship Id="rId163" Type="http://schemas.openxmlformats.org/officeDocument/2006/relationships/image" Target="media/image3.png"/><Relationship Id="rId3" Type="http://schemas.openxmlformats.org/officeDocument/2006/relationships/settings" Target="settings.xml"/><Relationship Id="rId25" Type="http://schemas.openxmlformats.org/officeDocument/2006/relationships/hyperlink" Target="consultantplus://offline/ref%3DE0F2AD3471223932985B66BBF2A7298CC2182C4F4E050CE14D74195ACEW5i3K" TargetMode="External"/><Relationship Id="rId46" Type="http://schemas.openxmlformats.org/officeDocument/2006/relationships/hyperlink" Target="consultantplus://offline/ref%3DE0F2AD3471223932985B66BBF2A7298CC110264A4A050CE14D74195ACE53A3914876BD40EFWCi1K" TargetMode="External"/><Relationship Id="rId67" Type="http://schemas.openxmlformats.org/officeDocument/2006/relationships/hyperlink" Target="https://www.gosfinansy.ru/%23/document/99/1300508970/" TargetMode="External"/><Relationship Id="rId116" Type="http://schemas.openxmlformats.org/officeDocument/2006/relationships/hyperlink" Target="consultantplus://offline/ref%3D1F1C034279431B3B3875D070D1C317B6C74C28D4051D09A527D694C0Y4i2K" TargetMode="External"/><Relationship Id="rId137" Type="http://schemas.openxmlformats.org/officeDocument/2006/relationships/hyperlink" Target="consultantplus://offline/ref%3D1F2C63A2E10425F65BB7EE9E2286693D62BB99FCA623950A424440821DA8F5586B8B438050A3I" TargetMode="External"/><Relationship Id="rId158" Type="http://schemas.openxmlformats.org/officeDocument/2006/relationships/hyperlink" Target="consultantplus://offline/ref%3D1F1C034279431B3B3875CC70D6C317B6C04B2CD20C1754AF2F8F98C24561977A8F935790C2963FB8Y4iDK" TargetMode="External"/><Relationship Id="rId20" Type="http://schemas.openxmlformats.org/officeDocument/2006/relationships/hyperlink" Target="consultantplus://offline/ref%3DE0F2AD3471223932985B66BBF2A7298CC110264A4C070CE14D74195ACE53A3914876BD45EEC6EC54W8iCK" TargetMode="External"/><Relationship Id="rId41" Type="http://schemas.openxmlformats.org/officeDocument/2006/relationships/hyperlink" Target="consultantplus://offline/ref%3DE0F2AD3471223932985B66BBF2A7298CC110264A4A050CE14D74195ACE53A3914876BD45EEC3EE56W8iFK" TargetMode="External"/><Relationship Id="rId62" Type="http://schemas.openxmlformats.org/officeDocument/2006/relationships/hyperlink" Target="consultantplus://offline/ref%3DE0F2AD3471223932985B7ABBF5A7298CC6142B4D450A51EB452D1558WCi9K" TargetMode="External"/><Relationship Id="rId83" Type="http://schemas.openxmlformats.org/officeDocument/2006/relationships/hyperlink" Target="consultantplus://offline/ref%3DE0F2AD3471223932985B7ABBF5A7298CC6112A4E480A51EB452D1558WCi9K" TargetMode="External"/><Relationship Id="rId88" Type="http://schemas.openxmlformats.org/officeDocument/2006/relationships/image" Target="media/image2.png"/><Relationship Id="rId111" Type="http://schemas.openxmlformats.org/officeDocument/2006/relationships/hyperlink" Target="consultantplus://offline/ref%3D1F1C034279431B3B3875CC70D6C317B6C04B24D4041F54AF2F8F98C24561977A8F935790C2973DB9Y4iDK" TargetMode="External"/><Relationship Id="rId132" Type="http://schemas.openxmlformats.org/officeDocument/2006/relationships/hyperlink" Target="consultantplus://offline/ref%3D1F2C63A2E10425F65BB7EE9E2286693D62BB99FCA623950A424440821DA8F5586B8B438050A3I" TargetMode="External"/><Relationship Id="rId153" Type="http://schemas.openxmlformats.org/officeDocument/2006/relationships/hyperlink" Target="consultantplus://offline/ref%3D1F1C034279431B3B3875D070D1C317B6C74225D3081D09A527D694C0Y4i2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76</Pages>
  <Words>31083</Words>
  <Characters>177177</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Ирина Геннадьевна</dc:creator>
  <cp:lastModifiedBy>Пользователь</cp:lastModifiedBy>
  <cp:revision>54</cp:revision>
  <cp:lastPrinted>2025-05-12T10:10:00Z</cp:lastPrinted>
  <dcterms:created xsi:type="dcterms:W3CDTF">2024-08-12T11:34:00Z</dcterms:created>
  <dcterms:modified xsi:type="dcterms:W3CDTF">2025-05-12T10:10:00Z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Office Word 2007</vt:lpwstr>
  </property>
  <property fmtid="{D5CDD505-2E9C-101B-9397-08002B2CF9AE}" pid="4" name="LastSaved">
    <vt:filetime>2024-08-12T00:00:00Z</vt:filetime>
  </property>
  <property fmtid="{D5CDD505-2E9C-101B-9397-08002B2CF9AE}" pid="5" name="Producer">
    <vt:lpwstr>Microsoft® Office Word 2007</vt:lpwstr>
  </property>
</Properties>
</file>