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B2" w:rsidRDefault="00B731B2" w:rsidP="00B73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 w:rsidR="008C08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МДОУ «Детский сад № 61»</w:t>
      </w:r>
    </w:p>
    <w:p w:rsidR="008C087C" w:rsidRPr="00B735BB" w:rsidRDefault="008C087C" w:rsidP="00B73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реализации проекта «Образовательная сеть «Инженерная школа для дошкольника»»</w:t>
      </w:r>
    </w:p>
    <w:p w:rsidR="00B731B2" w:rsidRPr="00B735BB" w:rsidRDefault="00B731B2" w:rsidP="00B73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731B2" w:rsidRPr="00B735BB" w:rsidRDefault="00B731B2" w:rsidP="00B73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1B2" w:rsidRPr="00B735BB" w:rsidRDefault="00B731B2" w:rsidP="00B731B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B731B2" w:rsidRPr="00B735BB" w:rsidRDefault="00B731B2" w:rsidP="00B731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31B2" w:rsidRPr="00B735BB" w:rsidRDefault="00B731B2" w:rsidP="00B731B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B731B2" w:rsidRPr="00B735BB" w:rsidRDefault="00B731B2" w:rsidP="00B731B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72"/>
        <w:gridCol w:w="2599"/>
        <w:gridCol w:w="2903"/>
        <w:gridCol w:w="8652"/>
      </w:tblGrid>
      <w:tr w:rsidR="00B731B2" w:rsidRPr="00275A21" w:rsidTr="0007548F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1B2" w:rsidRPr="00B735BB" w:rsidRDefault="00B731B2" w:rsidP="009F7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1B2" w:rsidRPr="00B735BB" w:rsidRDefault="00B731B2" w:rsidP="009F7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1B2" w:rsidRPr="00B735BB" w:rsidRDefault="00B731B2" w:rsidP="009F7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B731B2" w:rsidRPr="00B735BB" w:rsidRDefault="00B731B2" w:rsidP="009F7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1B2" w:rsidRPr="00B735BB" w:rsidRDefault="00B731B2" w:rsidP="009F7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1B2" w:rsidRPr="00275A21" w:rsidTr="0007548F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1B2" w:rsidRPr="00B735BB" w:rsidRDefault="00B731B2" w:rsidP="009F7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1B2" w:rsidRPr="00B735BB" w:rsidRDefault="00B731B2" w:rsidP="009F7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Кузьмина Ирина Валентиновна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1B2" w:rsidRPr="00B735BB" w:rsidRDefault="00B731B2" w:rsidP="009F7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1B2" w:rsidRDefault="00B731B2" w:rsidP="00B731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  <w:p w:rsidR="00B731B2" w:rsidRPr="00B731B2" w:rsidRDefault="00B731B2" w:rsidP="00B731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1B2">
              <w:rPr>
                <w:rFonts w:ascii="Times New Roman" w:hAnsi="Times New Roman" w:cs="Times New Roman"/>
                <w:color w:val="000000"/>
                <w:szCs w:val="24"/>
              </w:rPr>
              <w:t>Функции: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1B2">
              <w:rPr>
                <w:rFonts w:ascii="Times New Roman" w:hAnsi="Times New Roman" w:cs="Times New Roman"/>
                <w:color w:val="000000"/>
                <w:szCs w:val="24"/>
              </w:rPr>
              <w:t>обеспечение выполнения проекта;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1B2">
              <w:rPr>
                <w:rFonts w:ascii="Times New Roman" w:hAnsi="Times New Roman" w:cs="Times New Roman"/>
                <w:color w:val="000000"/>
                <w:szCs w:val="24"/>
              </w:rPr>
              <w:t>обеспечение достижения целей проекта;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1B2">
              <w:rPr>
                <w:rFonts w:ascii="Times New Roman" w:hAnsi="Times New Roman" w:cs="Times New Roman"/>
                <w:color w:val="000000"/>
                <w:szCs w:val="24"/>
              </w:rPr>
              <w:t>управление командой проекта;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1B2">
              <w:rPr>
                <w:rFonts w:ascii="Times New Roman" w:hAnsi="Times New Roman" w:cs="Times New Roman"/>
                <w:color w:val="000000"/>
                <w:szCs w:val="24"/>
              </w:rPr>
              <w:t>установление правил взаимодействия внутри команды проекта таких, которые обеспечивают наиболее эффективную работу команды;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1B2">
              <w:rPr>
                <w:rFonts w:ascii="Times New Roman" w:hAnsi="Times New Roman" w:cs="Times New Roman"/>
                <w:color w:val="000000"/>
                <w:szCs w:val="24"/>
              </w:rPr>
              <w:t>взаимодействие с основными участниками проекта с целью создания положительного влияния участников на ход выполнения проекта;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1B2">
              <w:rPr>
                <w:rFonts w:ascii="Times New Roman" w:hAnsi="Times New Roman" w:cs="Times New Roman"/>
                <w:color w:val="000000"/>
                <w:szCs w:val="24"/>
              </w:rPr>
              <w:t>планирование и руководство выполнением работ на этапе инициации, разработки и согласования  проекта;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1B2">
              <w:rPr>
                <w:rFonts w:ascii="Times New Roman" w:hAnsi="Times New Roman" w:cs="Times New Roman"/>
                <w:color w:val="000000"/>
                <w:szCs w:val="24"/>
              </w:rPr>
              <w:t>налаживание эффективной коммуникации со всеми заинтересованными сторонами проекта - планирование и организация обмена информацией;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1B2">
              <w:rPr>
                <w:rFonts w:ascii="Times New Roman" w:hAnsi="Times New Roman" w:cs="Times New Roman"/>
                <w:color w:val="000000"/>
                <w:szCs w:val="24"/>
              </w:rPr>
              <w:t>разработка стратегии взаимодействия с заинтересованными сторонами, такой, чтобы получить поддержку участников проекта;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1B2">
              <w:rPr>
                <w:rFonts w:ascii="Times New Roman" w:hAnsi="Times New Roman" w:cs="Times New Roman"/>
                <w:color w:val="000000"/>
                <w:szCs w:val="24"/>
              </w:rPr>
              <w:t>представление проектной команды на совещаниях руководства;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1B2">
              <w:rPr>
                <w:rFonts w:ascii="Times New Roman" w:hAnsi="Times New Roman" w:cs="Times New Roman"/>
                <w:color w:val="000000"/>
                <w:szCs w:val="24"/>
              </w:rPr>
              <w:t>разрешение межличностных конфликтов;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1B2">
              <w:rPr>
                <w:rFonts w:ascii="Times New Roman" w:hAnsi="Times New Roman" w:cs="Times New Roman"/>
                <w:color w:val="000000"/>
                <w:szCs w:val="24"/>
              </w:rPr>
              <w:t>разрешение вопросов распределения ресурсов на всех уровнях организации;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1B2">
              <w:rPr>
                <w:rFonts w:ascii="Times New Roman" w:hAnsi="Times New Roman" w:cs="Times New Roman"/>
                <w:color w:val="000000"/>
                <w:szCs w:val="24"/>
              </w:rPr>
              <w:t>установление всех необходимых коммуникационных связей;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1B2">
              <w:rPr>
                <w:rFonts w:ascii="Times New Roman" w:hAnsi="Times New Roman" w:cs="Times New Roman"/>
                <w:color w:val="000000"/>
                <w:szCs w:val="24"/>
              </w:rPr>
              <w:t>участвует в подборе, подготовке и мотивации персонала;</w:t>
            </w:r>
          </w:p>
          <w:p w:rsidR="00B731B2" w:rsidRPr="00B735BB" w:rsidRDefault="00B731B2" w:rsidP="00B731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31B2">
              <w:rPr>
                <w:rFonts w:ascii="Times New Roman" w:hAnsi="Times New Roman" w:cs="Times New Roman"/>
                <w:color w:val="000000"/>
                <w:szCs w:val="24"/>
              </w:rPr>
              <w:t>формирует благоприятную атмосферу в команде.</w:t>
            </w:r>
          </w:p>
        </w:tc>
      </w:tr>
      <w:tr w:rsidR="00B731B2" w:rsidRPr="00275A21" w:rsidTr="0007548F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1B2" w:rsidRPr="00B735BB" w:rsidRDefault="00B731B2" w:rsidP="009F73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1B2" w:rsidRPr="00B735BB" w:rsidRDefault="00B731B2" w:rsidP="009F73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Борисова Наталья Юрьевна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1B2" w:rsidRPr="00B735BB" w:rsidRDefault="00B731B2" w:rsidP="009F73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Старший воспитатель, высшая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квалификационная категория</w:t>
            </w:r>
          </w:p>
        </w:tc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1B2" w:rsidRDefault="00B731B2" w:rsidP="00B731B2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проекта</w:t>
            </w:r>
          </w:p>
          <w:p w:rsidR="00B731B2" w:rsidRDefault="00B731B2" w:rsidP="00B731B2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31B2">
              <w:rPr>
                <w:rFonts w:ascii="Times New Roman" w:hAnsi="Times New Roman" w:cs="Times New Roman"/>
                <w:szCs w:val="24"/>
              </w:rPr>
              <w:t>организация работы рабочей группы на этапе инициации проекта;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31B2">
              <w:rPr>
                <w:rFonts w:ascii="Times New Roman" w:hAnsi="Times New Roman" w:cs="Times New Roman"/>
                <w:szCs w:val="24"/>
              </w:rPr>
              <w:lastRenderedPageBreak/>
              <w:t>формирование команды проекта на этапах планирования, реализации и закрытия проекта;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31B2">
              <w:rPr>
                <w:rFonts w:ascii="Times New Roman" w:hAnsi="Times New Roman" w:cs="Times New Roman"/>
                <w:szCs w:val="24"/>
              </w:rPr>
              <w:t>формирование интегрированной системы контроля изменений в проекте;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31B2">
              <w:rPr>
                <w:rFonts w:ascii="Times New Roman" w:hAnsi="Times New Roman" w:cs="Times New Roman"/>
                <w:szCs w:val="24"/>
              </w:rPr>
              <w:t>определение приоритетов;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31B2">
              <w:rPr>
                <w:rFonts w:ascii="Times New Roman" w:hAnsi="Times New Roman" w:cs="Times New Roman"/>
                <w:szCs w:val="24"/>
              </w:rPr>
              <w:t xml:space="preserve">определение и разработка содержания работ и планирование проектной деятельности; 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31B2">
              <w:rPr>
                <w:rFonts w:ascii="Times New Roman" w:hAnsi="Times New Roman" w:cs="Times New Roman"/>
                <w:szCs w:val="24"/>
              </w:rPr>
              <w:t xml:space="preserve">текущее управление и мониторинг реализации проектов; 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31B2">
              <w:rPr>
                <w:rFonts w:ascii="Times New Roman" w:hAnsi="Times New Roman" w:cs="Times New Roman"/>
                <w:szCs w:val="24"/>
              </w:rPr>
              <w:t>подготовка и организация мероприятий (тренингов, семинаров, встреч, конференций, круглых столов, и пр.)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31B2">
              <w:rPr>
                <w:rFonts w:ascii="Times New Roman" w:hAnsi="Times New Roman" w:cs="Times New Roman"/>
                <w:szCs w:val="24"/>
              </w:rPr>
              <w:t>ведение протоколов;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31B2">
              <w:rPr>
                <w:rFonts w:ascii="Times New Roman" w:hAnsi="Times New Roman" w:cs="Times New Roman"/>
                <w:szCs w:val="24"/>
              </w:rPr>
              <w:t>ведение информационной базы проекта;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31B2">
              <w:rPr>
                <w:rFonts w:ascii="Times New Roman" w:hAnsi="Times New Roman" w:cs="Times New Roman"/>
                <w:szCs w:val="24"/>
              </w:rPr>
              <w:t>обеспечение доведения информации до всех участников проекта;</w:t>
            </w:r>
          </w:p>
          <w:p w:rsidR="00B731B2" w:rsidRDefault="00B731B2" w:rsidP="00B731B2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31B2">
              <w:rPr>
                <w:rFonts w:ascii="Times New Roman" w:hAnsi="Times New Roman" w:cs="Times New Roman"/>
                <w:szCs w:val="24"/>
              </w:rPr>
              <w:t>сбор информации по реализации проекта и анализ реализации проекта.</w:t>
            </w:r>
          </w:p>
          <w:p w:rsidR="00B731B2" w:rsidRPr="00B731B2" w:rsidRDefault="00B731B2" w:rsidP="00B731B2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31B2">
              <w:rPr>
                <w:rFonts w:ascii="Times New Roman" w:hAnsi="Times New Roman" w:cs="Times New Roman"/>
                <w:szCs w:val="24"/>
              </w:rPr>
              <w:t>ведение делопроизводства, документооборот, хранение.</w:t>
            </w:r>
          </w:p>
        </w:tc>
      </w:tr>
      <w:tr w:rsidR="00B731B2" w:rsidRPr="00275A21" w:rsidTr="0007548F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1B2" w:rsidRPr="00B735BB" w:rsidRDefault="00B731B2" w:rsidP="00B731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B2" w:rsidRPr="005E48EE" w:rsidRDefault="00B731B2" w:rsidP="00B731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Елена Алексеевна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B2" w:rsidRPr="005E48EE" w:rsidRDefault="00B731B2" w:rsidP="00B731B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дополнительного образования, высшая квалификационная категория</w:t>
            </w:r>
          </w:p>
        </w:tc>
        <w:tc>
          <w:tcPr>
            <w:tcW w:w="28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731B2" w:rsidRDefault="00B731B2" w:rsidP="00B731B2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«Команды проекта»</w:t>
            </w:r>
          </w:p>
          <w:p w:rsidR="00B731B2" w:rsidRDefault="00B731B2" w:rsidP="00B731B2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Функции: </w:t>
            </w:r>
          </w:p>
          <w:p w:rsidR="00B731B2" w:rsidRPr="00F056E9" w:rsidRDefault="00B731B2" w:rsidP="00B731B2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рабочей группы;</w:t>
            </w:r>
          </w:p>
          <w:p w:rsidR="00B731B2" w:rsidRDefault="00B731B2" w:rsidP="00B731B2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проекта;</w:t>
            </w:r>
          </w:p>
          <w:p w:rsidR="00B731B2" w:rsidRDefault="00B731B2" w:rsidP="00B731B2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целей проекта;</w:t>
            </w:r>
          </w:p>
          <w:p w:rsidR="00B731B2" w:rsidRDefault="00B731B2" w:rsidP="00B731B2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проекта.</w:t>
            </w:r>
          </w:p>
          <w:p w:rsidR="00B731B2" w:rsidRPr="00B735BB" w:rsidRDefault="00B731B2" w:rsidP="00B731B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31B2" w:rsidRPr="00275A21" w:rsidTr="0007548F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1B2" w:rsidRDefault="00B731B2" w:rsidP="00B731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B2" w:rsidRPr="005E48EE" w:rsidRDefault="00B731B2" w:rsidP="00B731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Инна Викторовна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B2" w:rsidRPr="005E48EE" w:rsidRDefault="00B731B2" w:rsidP="00B731B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высшая квалификационная категория</w:t>
            </w:r>
          </w:p>
        </w:tc>
        <w:tc>
          <w:tcPr>
            <w:tcW w:w="287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31B2" w:rsidRDefault="00B731B2" w:rsidP="00B731B2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B2" w:rsidRPr="00275A21" w:rsidTr="0007548F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1B2" w:rsidRDefault="00B731B2" w:rsidP="00B731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1B2" w:rsidRPr="00B735BB" w:rsidRDefault="00B731B2" w:rsidP="00B731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Андронова Наталья Фёдоровна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1B2" w:rsidRPr="00B735BB" w:rsidRDefault="00B731B2" w:rsidP="00B731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Воспитатель, педагог дополнительного образования, первая квалификационная категория</w:t>
            </w:r>
          </w:p>
        </w:tc>
        <w:tc>
          <w:tcPr>
            <w:tcW w:w="28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1B2" w:rsidRDefault="00B731B2" w:rsidP="00B731B2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1B2" w:rsidRPr="00B735BB" w:rsidRDefault="00B731B2" w:rsidP="00B7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1B2" w:rsidRPr="00B735BB" w:rsidRDefault="00B731B2" w:rsidP="00B7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sz w:val="24"/>
          <w:szCs w:val="24"/>
          <w:lang w:eastAsia="ru-RU"/>
        </w:rPr>
        <w:t>Участники проекта (сетевое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заимодействие, при наличии): </w:t>
      </w:r>
      <w:r w:rsidRPr="00B731B2">
        <w:rPr>
          <w:rFonts w:ascii="Times New Roman" w:hAnsi="Times New Roman" w:cs="Times New Roman"/>
          <w:sz w:val="24"/>
          <w:szCs w:val="24"/>
          <w:lang w:eastAsia="ru-RU"/>
        </w:rPr>
        <w:t>МДОУ "Детский сад № 22", МДОУ "Детский сад № 221", МДОУ "Детский сад № 246», МОУ КОЦ "ЛАД", МДОУ "Детский сад № 61", МДОУ "Детский сад № 69", МОУ ДО Детско-юношеский центр "Ярославич"</w:t>
      </w:r>
    </w:p>
    <w:p w:rsidR="00B731B2" w:rsidRDefault="00B731B2" w:rsidP="00B7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48F" w:rsidRDefault="0007548F" w:rsidP="00B7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48F" w:rsidRDefault="0007548F" w:rsidP="00B7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48F" w:rsidRPr="00B735BB" w:rsidRDefault="0007548F" w:rsidP="00B7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1B2" w:rsidRPr="00B735BB" w:rsidRDefault="00B731B2" w:rsidP="00B731B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Описание этапа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инновационной деятельности </w:t>
      </w:r>
    </w:p>
    <w:p w:rsidR="00B731B2" w:rsidRPr="00B735BB" w:rsidRDefault="00B731B2" w:rsidP="00B731B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31B2" w:rsidRPr="00B735BB" w:rsidRDefault="00B731B2" w:rsidP="00B731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B731B2" w:rsidRPr="00B735BB" w:rsidRDefault="00B731B2" w:rsidP="00B731B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02"/>
        <w:gridCol w:w="3681"/>
        <w:gridCol w:w="2918"/>
        <w:gridCol w:w="3489"/>
      </w:tblGrid>
      <w:tr w:rsidR="00F96458" w:rsidRPr="00275A21" w:rsidTr="0007548F">
        <w:trPr>
          <w:trHeight w:val="1356"/>
          <w:jc w:val="center"/>
        </w:trPr>
        <w:tc>
          <w:tcPr>
            <w:tcW w:w="0" w:type="auto"/>
          </w:tcPr>
          <w:p w:rsidR="00B731B2" w:rsidRPr="00B735BB" w:rsidRDefault="00B731B2" w:rsidP="009F73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B731B2" w:rsidRPr="00B735BB" w:rsidRDefault="00B731B2" w:rsidP="009F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0" w:type="auto"/>
          </w:tcPr>
          <w:p w:rsidR="00B731B2" w:rsidRPr="00B735BB" w:rsidRDefault="00B731B2" w:rsidP="009F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0" w:type="auto"/>
          </w:tcPr>
          <w:p w:rsidR="00B731B2" w:rsidRPr="00B735BB" w:rsidRDefault="00B731B2" w:rsidP="009F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B731B2" w:rsidRPr="00B735BB" w:rsidRDefault="00B731B2" w:rsidP="009F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0" w:type="auto"/>
          </w:tcPr>
          <w:p w:rsidR="00B731B2" w:rsidRPr="00B735BB" w:rsidRDefault="00B731B2" w:rsidP="009F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F96458" w:rsidRPr="00275A21" w:rsidTr="0007548F">
        <w:trPr>
          <w:trHeight w:val="265"/>
          <w:jc w:val="center"/>
        </w:trPr>
        <w:tc>
          <w:tcPr>
            <w:tcW w:w="0" w:type="auto"/>
          </w:tcPr>
          <w:p w:rsidR="00B731B2" w:rsidRPr="00B735BB" w:rsidRDefault="00B731B2" w:rsidP="009F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731B2" w:rsidRPr="00E20979" w:rsidRDefault="00B731B2" w:rsidP="00E20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9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Организационно-аналитический</w:t>
            </w:r>
            <w:r w:rsidR="00516B4D" w:rsidRPr="00E209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B731B2" w:rsidRDefault="00B731B2" w:rsidP="00A9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напр</w:t>
            </w:r>
            <w:r w:rsidR="00A9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авлений деятельности ДОУ как МИП в рамках реализации проекта и сетевой формы взаимодействия учреждений дошкольного и дополнительного образования.</w:t>
            </w:r>
          </w:p>
          <w:p w:rsidR="00516B4D" w:rsidRPr="00E20979" w:rsidRDefault="00516B4D" w:rsidP="00A904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0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516B4D" w:rsidRPr="00410CBC" w:rsidRDefault="00071827" w:rsidP="00516B4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реализацию</w:t>
            </w:r>
            <w:r w:rsidR="00516B4D" w:rsidRPr="0051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управленческой и педагогической практики организации сетевого взаимодействия участников проекта</w:t>
            </w:r>
          </w:p>
          <w:p w:rsidR="00410CBC" w:rsidRPr="00516B4D" w:rsidRDefault="00410CBC" w:rsidP="00516B4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обновление и амплификацию </w:t>
            </w:r>
            <w:r w:rsidR="00E2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РППС конструкторами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робототехническими наборами.</w:t>
            </w:r>
          </w:p>
          <w:p w:rsidR="00516B4D" w:rsidRPr="00071827" w:rsidRDefault="00516B4D" w:rsidP="00516B4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образовательный</w:t>
            </w:r>
            <w:r w:rsidRPr="0051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модуля сетевой программы «Конструктивное </w:t>
            </w:r>
            <w:r w:rsidRPr="0051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моделирование. </w:t>
            </w:r>
            <w:r w:rsidRPr="0051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IQ</w:t>
            </w:r>
            <w:r w:rsidRPr="0051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«Изобретатель»</w:t>
            </w:r>
          </w:p>
          <w:p w:rsidR="00071827" w:rsidRDefault="00071827" w:rsidP="0007182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курсовую </w:t>
            </w:r>
            <w:r w:rsidR="00E2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педагогов</w:t>
            </w:r>
            <w:r w:rsidRPr="0007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дополнительного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827" w:rsidRDefault="00071827" w:rsidP="0007182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информирование о инновационной деятельности на официальном сайте учреждения.</w:t>
            </w:r>
          </w:p>
          <w:p w:rsidR="00410CBC" w:rsidRPr="00516B4D" w:rsidRDefault="00410CBC" w:rsidP="0007182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функционирование объединения дополнительного образования «Робототехника для дошкольников»</w:t>
            </w:r>
          </w:p>
        </w:tc>
        <w:tc>
          <w:tcPr>
            <w:tcW w:w="0" w:type="auto"/>
          </w:tcPr>
          <w:p w:rsidR="00071827" w:rsidRDefault="00516B4D" w:rsidP="009F73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Заседания </w:t>
            </w:r>
            <w:r w:rsidR="00A90435" w:rsidRPr="00071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рабочей группы</w:t>
            </w:r>
          </w:p>
          <w:p w:rsidR="00410CBC" w:rsidRDefault="00410CBC" w:rsidP="009F73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конструктивно-технического оборудования для воспитанников.</w:t>
            </w:r>
          </w:p>
          <w:p w:rsidR="00071827" w:rsidRDefault="00410CBC" w:rsidP="0007182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модуля</w:t>
            </w:r>
            <w:r w:rsidR="00071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сетевой программы «Конструктивное моделирование. </w:t>
            </w:r>
            <w:r w:rsidR="000718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IQ</w:t>
            </w:r>
            <w:r w:rsidR="00071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изобретатель»</w:t>
            </w:r>
          </w:p>
          <w:p w:rsidR="00071827" w:rsidRPr="00071827" w:rsidRDefault="00071827" w:rsidP="0007182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педагогами КПК на базе ГОА</w:t>
            </w:r>
            <w:r w:rsidR="00075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ДПО ЯО ИРО.</w:t>
            </w:r>
          </w:p>
          <w:p w:rsidR="00071827" w:rsidRDefault="00410CBC" w:rsidP="00410C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официальном сайте ДОУ.</w:t>
            </w:r>
          </w:p>
          <w:p w:rsidR="00410CBC" w:rsidRPr="00071827" w:rsidRDefault="00410CBC" w:rsidP="00410C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Зачисление дошкольников в объединение дополнительного образования «Робототехника для дошкольников»</w:t>
            </w:r>
          </w:p>
        </w:tc>
        <w:tc>
          <w:tcPr>
            <w:tcW w:w="0" w:type="auto"/>
          </w:tcPr>
          <w:p w:rsidR="0007548F" w:rsidRPr="0007548F" w:rsidRDefault="00516B4D" w:rsidP="0007548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ресурсных возможностей учреждений сети</w:t>
            </w:r>
          </w:p>
          <w:p w:rsidR="00B731B2" w:rsidRDefault="00516B4D" w:rsidP="00516B4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 проекта и ответственных</w:t>
            </w:r>
            <w:r w:rsidR="00410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CBC" w:rsidRDefault="00410CBC" w:rsidP="00516B4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техносреды в ДОУ.</w:t>
            </w:r>
          </w:p>
          <w:p w:rsidR="00071827" w:rsidRDefault="00071827" w:rsidP="00516B4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педагогов по вопросам создания техносферы в учреждении</w:t>
            </w:r>
            <w:r w:rsidR="00410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CBC" w:rsidRDefault="00410CBC" w:rsidP="00410C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страницы «Инновационная деятельность ДОУ» на официальном сайте ДОУ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48F" w:rsidRPr="00410CBC" w:rsidRDefault="0007548F" w:rsidP="00410C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в ДОУ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для дошкольников технической направленности.</w:t>
            </w:r>
          </w:p>
          <w:p w:rsidR="00410CBC" w:rsidRPr="00516B4D" w:rsidRDefault="00410CBC" w:rsidP="00410CBC">
            <w:pPr>
              <w:pStyle w:val="a4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B4D" w:rsidRPr="00B735BB" w:rsidRDefault="00516B4D" w:rsidP="009F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31B2" w:rsidRDefault="00410CBC" w:rsidP="00410C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Выстроено взаимодействие сетевых партнеров при реализации дополнительной модульной общеобразовательной общеразвивающей программы, реализуемой в сетевой форме «Инже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нерная школа для дошкольника».</w:t>
            </w:r>
          </w:p>
          <w:p w:rsidR="00410CBC" w:rsidRPr="00410CBC" w:rsidRDefault="00410CBC" w:rsidP="00410C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Вошли в состав муниципальной площадки «Инженерная школа для дошкольников»</w:t>
            </w:r>
          </w:p>
          <w:p w:rsidR="00410CBC" w:rsidRPr="00410CBC" w:rsidRDefault="00410CBC" w:rsidP="00410C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Вошли в рабочую группу проекта.</w:t>
            </w:r>
          </w:p>
          <w:p w:rsidR="00410CBC" w:rsidRDefault="00410CBC" w:rsidP="00410C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 и вошел в сетевую программу модуль «Конструктивное моделирование. IQ – «Изобретатель»</w:t>
            </w:r>
          </w:p>
          <w:p w:rsidR="0007548F" w:rsidRDefault="0007548F" w:rsidP="00410C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 и реализован план мероприятий по реализации проекта.</w:t>
            </w:r>
          </w:p>
          <w:p w:rsidR="0007548F" w:rsidRDefault="0007548F" w:rsidP="00410C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Пополнена техносреда учреждения конструкторами и роботехническими моделями.</w:t>
            </w:r>
          </w:p>
          <w:p w:rsidR="0007548F" w:rsidRPr="0007548F" w:rsidRDefault="0007548F" w:rsidP="000754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Педагогами ДОУ пройдены КПК </w:t>
            </w:r>
            <w:r w:rsidR="00193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базе ГОАУ ДПО ИРО </w:t>
            </w:r>
            <w:r w:rsidRPr="00075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 «Развитие профессиональных компетенций педагогов дополнительного образования в условиях современной техносферы»</w:t>
            </w:r>
          </w:p>
          <w:p w:rsidR="0007548F" w:rsidRDefault="0007548F" w:rsidP="00410C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Создана страница на официальном сайте ДОУ, отражающая инновационную деятельность ДОУ.</w:t>
            </w:r>
          </w:p>
          <w:p w:rsidR="0007548F" w:rsidRPr="00410CBC" w:rsidRDefault="0007548F" w:rsidP="00410C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Функционирует объединение по реализации дополнительной образовательной программы «Робототехника для дошкольников».</w:t>
            </w:r>
          </w:p>
        </w:tc>
      </w:tr>
      <w:tr w:rsidR="00F96458" w:rsidRPr="00275A21" w:rsidTr="0007548F">
        <w:trPr>
          <w:trHeight w:val="265"/>
          <w:jc w:val="center"/>
        </w:trPr>
        <w:tc>
          <w:tcPr>
            <w:tcW w:w="0" w:type="auto"/>
          </w:tcPr>
          <w:p w:rsidR="00B731B2" w:rsidRPr="00B735BB" w:rsidRDefault="00B731B2" w:rsidP="009F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516B4D" w:rsidRPr="00E20979" w:rsidRDefault="00516B4D" w:rsidP="00E20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9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этап:</w:t>
            </w:r>
          </w:p>
          <w:p w:rsidR="00516B4D" w:rsidRPr="00516B4D" w:rsidRDefault="00516B4D" w:rsidP="0051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97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51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транслирование 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ыта работы по реализации Дополнительной</w:t>
            </w:r>
            <w:r w:rsidRPr="0051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модульной общеобразоват</w:t>
            </w:r>
            <w:r w:rsidR="00193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ельной общеразвивающей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реализуемой</w:t>
            </w:r>
            <w:r w:rsidRPr="0051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сетевой форме «Инженерная школа для дошкольника»</w:t>
            </w:r>
          </w:p>
          <w:p w:rsidR="00193B86" w:rsidRDefault="00516B4D" w:rsidP="00516B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097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193B86" w:rsidRPr="00193B86" w:rsidRDefault="00516B4D" w:rsidP="00193B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3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условия, способствующие обмену опытом педагогов.</w:t>
            </w:r>
          </w:p>
          <w:p w:rsidR="00193B86" w:rsidRPr="00193B86" w:rsidRDefault="00516B4D" w:rsidP="00193B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3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условия, мотивирующие педагогов ДОУ на самосовершенствование.</w:t>
            </w:r>
          </w:p>
          <w:p w:rsidR="00472145" w:rsidRPr="00193B86" w:rsidRDefault="00472145" w:rsidP="00193B8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Содействовать практическому освоению</w:t>
            </w:r>
            <w:r w:rsidR="003D0C89" w:rsidRPr="00193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педагогами навыков </w:t>
            </w:r>
            <w:r w:rsidRPr="00193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проектирования деятельности по развитию </w:t>
            </w:r>
            <w:r w:rsidR="003D0C89" w:rsidRPr="00193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дошкольников конструктивных способностей и инженерного мышления.</w:t>
            </w:r>
          </w:p>
          <w:p w:rsidR="00E66BD1" w:rsidRPr="00472145" w:rsidRDefault="00E66BD1" w:rsidP="00193B8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Представить возможности и преимущества модели сетевого взаимодействия по реализации модульной </w:t>
            </w:r>
            <w:r w:rsidRPr="00E6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дополнительной общеобразовательной общеразвивающей программы технической направленности с использованием современных образовательных технологий (</w:t>
            </w:r>
            <w:r w:rsidRPr="00E66B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-технологий, ИКТ</w:t>
            </w:r>
            <w:r w:rsidRPr="00E6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D2C09" w:rsidRPr="005D2C09" w:rsidRDefault="005D2C09" w:rsidP="005D2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C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Мастер-классы</w:t>
            </w:r>
            <w:r w:rsidRPr="005D2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педагогов </w:t>
            </w:r>
          </w:p>
          <w:p w:rsidR="005D2C09" w:rsidRPr="005D2C09" w:rsidRDefault="005D2C09" w:rsidP="005D2C0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"Психолого-педагогические условия развития предпосылок инженерного мышления у дошкольников".</w:t>
            </w:r>
            <w:r w:rsidRPr="005D2C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2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Дата: 15.12.2020 г.</w:t>
            </w:r>
          </w:p>
          <w:p w:rsidR="005D2C09" w:rsidRPr="005D2C09" w:rsidRDefault="005D2C09" w:rsidP="005D2C0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"Робототехника как средство развития инженерного </w:t>
            </w:r>
            <w:r w:rsidRPr="005D2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 малышей</w:t>
            </w:r>
            <w:r w:rsidR="00AE52D9" w:rsidRPr="005D2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Дата</w:t>
            </w:r>
            <w:r w:rsidRPr="005D2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проведения: 10.03.2021 г.</w:t>
            </w:r>
          </w:p>
          <w:p w:rsidR="005D2C09" w:rsidRPr="005D2C09" w:rsidRDefault="005D2C09" w:rsidP="005D2C0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"Использование игр, способствующих развитию конструктивных способностей дошкольника». Дата проведения: 24.03.2021 г.</w:t>
            </w:r>
          </w:p>
          <w:p w:rsidR="00B731B2" w:rsidRDefault="00B731B2" w:rsidP="009F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C09" w:rsidRPr="005D2C09" w:rsidRDefault="005D2C09" w:rsidP="005D2C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Соревновательная практика</w:t>
            </w:r>
          </w:p>
          <w:p w:rsidR="005D2C09" w:rsidRPr="005D2C09" w:rsidRDefault="005D2C09" w:rsidP="005D2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C09" w:rsidRPr="005D2C09" w:rsidRDefault="005D2C09" w:rsidP="005D2C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Городской конкурс проектов технического направления "ДЕТСКИМИ RUKAMI"</w:t>
            </w:r>
          </w:p>
          <w:p w:rsidR="005D2C09" w:rsidRPr="005D2C09" w:rsidRDefault="005D2C09" w:rsidP="005D2C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Сетевой дистанционный конкурс технической направленности "Лего-детки"</w:t>
            </w:r>
          </w:p>
          <w:p w:rsidR="005D2C09" w:rsidRPr="005D2C09" w:rsidRDefault="005D2C09" w:rsidP="005D2C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Межрегиональный конкурс по конструированию и робототехнике «РобоТех»</w:t>
            </w:r>
          </w:p>
          <w:p w:rsidR="005D2C09" w:rsidRDefault="005D2C09" w:rsidP="009F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C09" w:rsidRDefault="005D2C09" w:rsidP="009F7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Программы дополнительного образования «Робототехника для дошкольников»</w:t>
            </w:r>
          </w:p>
          <w:p w:rsidR="005D2C09" w:rsidRDefault="005D2C09" w:rsidP="009F7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C09" w:rsidRDefault="005D2C09" w:rsidP="009F7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Квест-игра «</w:t>
            </w:r>
            <w:r w:rsidR="00AE5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Хочу быть инженером» </w:t>
            </w:r>
          </w:p>
          <w:p w:rsidR="00AE52D9" w:rsidRDefault="00AE52D9" w:rsidP="009F7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52D9" w:rsidRDefault="00AE52D9" w:rsidP="009F7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Выставка лэпбуков «Я – будущий инженер»</w:t>
            </w:r>
          </w:p>
          <w:p w:rsidR="00AE52D9" w:rsidRDefault="00AE52D9" w:rsidP="009F7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52D9" w:rsidRDefault="00AE52D9" w:rsidP="009F7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AE52D9" w:rsidRPr="00472145" w:rsidRDefault="00AE52D9" w:rsidP="0047214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Оригами (</w:t>
            </w:r>
            <w:r w:rsidR="00472145" w:rsidRPr="00472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 лет)</w:t>
            </w:r>
          </w:p>
          <w:p w:rsidR="00472145" w:rsidRPr="00472145" w:rsidRDefault="00472145" w:rsidP="0047214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любимый детский сад» (6-7 лет)</w:t>
            </w:r>
          </w:p>
          <w:p w:rsidR="00472145" w:rsidRPr="00472145" w:rsidRDefault="00472145" w:rsidP="0047214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«Зоопарк» (4-5 лет)</w:t>
            </w:r>
          </w:p>
          <w:p w:rsidR="00472145" w:rsidRDefault="00472145" w:rsidP="00472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145" w:rsidRDefault="00472145" w:rsidP="00472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  <w:r w:rsidR="003D0C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совместных мероприятий с МОУ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3D0C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ДЮЦ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«Ярославич» «ТехноАзбука»</w:t>
            </w:r>
          </w:p>
          <w:p w:rsidR="00947763" w:rsidRDefault="00947763" w:rsidP="0094776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Досуговое мероприятие для воспитанников конструктивно-технической направленности "В поисках клада". Программа ДО "ТехноАзбука"</w:t>
            </w:r>
          </w:p>
          <w:p w:rsidR="00947763" w:rsidRDefault="00947763" w:rsidP="0094776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Досуговое мероприятие для воспитанников конструктивно-технической направленности "Мы – будущие космонавты". Программа ДО "ТехноАзбука"</w:t>
            </w:r>
          </w:p>
          <w:p w:rsidR="00947763" w:rsidRDefault="00947763" w:rsidP="0094776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Досуговое мероприятие для воспитанников конструктивно-технической направленности "Приключения пиратов". Программа ДО "ТехноАзбука"</w:t>
            </w:r>
          </w:p>
          <w:p w:rsidR="00947763" w:rsidRPr="00947763" w:rsidRDefault="00947763" w:rsidP="0094776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конструктивно-технической направленности "Технодосуг". Программа ДО "ТехноАзбука"</w:t>
            </w:r>
          </w:p>
          <w:p w:rsidR="003D0C89" w:rsidRDefault="003D0C89" w:rsidP="00472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0C89" w:rsidRPr="00472145" w:rsidRDefault="003D0C89" w:rsidP="00472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Отражение событий инновационной практики на официальном сайте ДОУ</w:t>
            </w:r>
          </w:p>
        </w:tc>
        <w:tc>
          <w:tcPr>
            <w:tcW w:w="0" w:type="auto"/>
          </w:tcPr>
          <w:p w:rsidR="00193B86" w:rsidRDefault="003832E9" w:rsidP="003832E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опыта сетевого взаимодействия инновационной деятельности посредством использования различных 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32E9" w:rsidRDefault="003832E9" w:rsidP="003832E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Приобщение воспитанников и педагогов к участию в соревновательных мероприятиях</w:t>
            </w:r>
            <w:r w:rsidR="00947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32E9" w:rsidRDefault="003832E9" w:rsidP="003832E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объединения дополнительного образования по реализации ПДО «Робототехника для дошкольников»</w:t>
            </w:r>
            <w:r w:rsidR="00947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32E9" w:rsidRDefault="003832E9" w:rsidP="003832E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и представление технологии квест-игра, как эффективной формы развития дошкольников.</w:t>
            </w:r>
          </w:p>
          <w:p w:rsidR="003832E9" w:rsidRDefault="003832E9" w:rsidP="003832E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развивающей среды групп дидактическими пособиями технической направленности (лэпбуки) и презентация опыта на мастер-классах</w:t>
            </w:r>
            <w:r w:rsidR="00947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32E9" w:rsidRDefault="003832E9" w:rsidP="003832E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в группах ДОУ проектной деятельности </w:t>
            </w:r>
            <w:r w:rsidR="00947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технической направленности.</w:t>
            </w:r>
          </w:p>
          <w:p w:rsidR="00947763" w:rsidRDefault="00947763" w:rsidP="003832E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Практико-ориентированная деятельность технической направленности во взаимодействии с УДО ДЮЦ «Ярославич»</w:t>
            </w:r>
          </w:p>
          <w:p w:rsidR="00947763" w:rsidRPr="003832E9" w:rsidRDefault="00947763" w:rsidP="003832E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страницы «Инновационная деятельность» на официальном сайте ДОУ.</w:t>
            </w:r>
          </w:p>
        </w:tc>
        <w:tc>
          <w:tcPr>
            <w:tcW w:w="0" w:type="auto"/>
          </w:tcPr>
          <w:p w:rsidR="003D0C89" w:rsidRPr="00947763" w:rsidRDefault="003D0C89" w:rsidP="0094776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опыта профессионального общения в рамках сетевого сообщества.</w:t>
            </w:r>
          </w:p>
          <w:p w:rsidR="003D0C89" w:rsidRDefault="003D0C89" w:rsidP="003D0C8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C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Постоянный анализ собственной профессиональной деятельности и поиск оптимальных путей </w:t>
            </w:r>
            <w:r w:rsidRPr="003D0C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качества образования в ДОУ.</w:t>
            </w:r>
          </w:p>
          <w:p w:rsidR="00947763" w:rsidRDefault="00947763" w:rsidP="003D0C8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учреждения, как учреждения инновационной практики.</w:t>
            </w:r>
          </w:p>
          <w:p w:rsidR="00947763" w:rsidRDefault="00F96458" w:rsidP="003D0C8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банка методических материалов.</w:t>
            </w:r>
          </w:p>
          <w:p w:rsidR="008C087C" w:rsidRDefault="008C087C" w:rsidP="003D0C8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страницы по представлению опыта инновационной деятельности проекта на официальном сайте ДОУ.</w:t>
            </w:r>
          </w:p>
          <w:p w:rsidR="00F96458" w:rsidRPr="003D0C89" w:rsidRDefault="00F96458" w:rsidP="001B572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1B2" w:rsidRPr="00B735BB" w:rsidRDefault="00B731B2" w:rsidP="009F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458" w:rsidRPr="00275A21" w:rsidTr="0007548F">
        <w:trPr>
          <w:trHeight w:val="265"/>
          <w:jc w:val="center"/>
        </w:trPr>
        <w:tc>
          <w:tcPr>
            <w:tcW w:w="0" w:type="auto"/>
          </w:tcPr>
          <w:p w:rsidR="00B731B2" w:rsidRPr="00B735BB" w:rsidRDefault="00B731B2" w:rsidP="009F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B731B2" w:rsidRPr="00F96458" w:rsidRDefault="00F96458" w:rsidP="009F7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4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Обобщающий этап</w:t>
            </w:r>
          </w:p>
          <w:p w:rsidR="00F96458" w:rsidRDefault="00F96458" w:rsidP="009F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4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деятельности</w:t>
            </w:r>
          </w:p>
          <w:p w:rsidR="00F96458" w:rsidRPr="00F96458" w:rsidRDefault="00F96458" w:rsidP="009F73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4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F96458" w:rsidRDefault="00F96458" w:rsidP="00F9645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результатов деятельности.</w:t>
            </w:r>
          </w:p>
          <w:p w:rsidR="00F96458" w:rsidRDefault="00F96458" w:rsidP="00F9645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сильных и слабых сторон деятельности.</w:t>
            </w:r>
          </w:p>
          <w:p w:rsidR="00F96458" w:rsidRDefault="00F96458" w:rsidP="00F9645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проблемных моментов.</w:t>
            </w:r>
          </w:p>
          <w:p w:rsidR="00F96458" w:rsidRPr="00F96458" w:rsidRDefault="00F96458" w:rsidP="00F9645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родительской общественности.</w:t>
            </w:r>
          </w:p>
        </w:tc>
        <w:tc>
          <w:tcPr>
            <w:tcW w:w="0" w:type="auto"/>
          </w:tcPr>
          <w:p w:rsidR="00F96458" w:rsidRPr="00F96458" w:rsidRDefault="00F96458" w:rsidP="00F9645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Круглый стол. Конференция в формате </w:t>
            </w:r>
            <w:r w:rsidRPr="00F964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96458" w:rsidRPr="00F96458" w:rsidRDefault="00F96458" w:rsidP="00F9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«Анализ реализации проделанной работы по проекту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Вопросы. Перспективы»</w:t>
            </w:r>
          </w:p>
          <w:p w:rsidR="00F96458" w:rsidRDefault="00F96458" w:rsidP="00F964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анализ анкет слушателей о качестве проводимых мероприятий.</w:t>
            </w:r>
          </w:p>
          <w:p w:rsidR="00F96458" w:rsidRDefault="00F96458" w:rsidP="00F964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анализ анкет родителей учреждения о качестве дополнительных услуг технической направленности.</w:t>
            </w:r>
          </w:p>
          <w:p w:rsidR="00B731B2" w:rsidRDefault="00F96458" w:rsidP="00F964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продукта деятельности.</w:t>
            </w:r>
          </w:p>
          <w:p w:rsidR="00F96458" w:rsidRPr="00F96458" w:rsidRDefault="00F96458" w:rsidP="00F964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отчётной документации.</w:t>
            </w:r>
          </w:p>
        </w:tc>
        <w:tc>
          <w:tcPr>
            <w:tcW w:w="0" w:type="auto"/>
          </w:tcPr>
          <w:p w:rsidR="00F96458" w:rsidRDefault="00F96458" w:rsidP="00F964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аналитической 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по деятельности ДОУ, как МИП</w:t>
            </w:r>
            <w:r w:rsidRPr="00F96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6458" w:rsidRPr="00F96458" w:rsidRDefault="00F96458" w:rsidP="00F964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лексия деятельности ДОУ по проекту.</w:t>
            </w:r>
          </w:p>
          <w:p w:rsidR="00F96458" w:rsidRDefault="00F96458" w:rsidP="00F964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продуктов деятельности.</w:t>
            </w:r>
          </w:p>
          <w:p w:rsidR="00B731B2" w:rsidRPr="00F96458" w:rsidRDefault="00F96458" w:rsidP="00F964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отчётных материалов.</w:t>
            </w:r>
          </w:p>
        </w:tc>
        <w:tc>
          <w:tcPr>
            <w:tcW w:w="0" w:type="auto"/>
          </w:tcPr>
          <w:p w:rsidR="00F96458" w:rsidRDefault="00F96458" w:rsidP="00F964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Отчётные материалы «Итоги деятельности ДОУ в рамках сетевого взаимодействия «Образовательная сеть. Инженерная школа для дошкольников».</w:t>
            </w:r>
          </w:p>
          <w:p w:rsidR="00F96458" w:rsidRDefault="00F96458" w:rsidP="00F964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продуктов деятельности МИП</w:t>
            </w:r>
            <w:r w:rsidRPr="00F96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6458" w:rsidRDefault="00F96458" w:rsidP="00F964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Составлены итоговые аналитические мат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ериалы по реализации проекта.</w:t>
            </w:r>
          </w:p>
          <w:p w:rsidR="00B731B2" w:rsidRPr="00F96458" w:rsidRDefault="00B731B2" w:rsidP="00F96458">
            <w:pPr>
              <w:pStyle w:val="a4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458" w:rsidRPr="00275A21" w:rsidTr="0007548F">
        <w:trPr>
          <w:trHeight w:val="280"/>
          <w:jc w:val="center"/>
        </w:trPr>
        <w:tc>
          <w:tcPr>
            <w:tcW w:w="0" w:type="auto"/>
          </w:tcPr>
          <w:p w:rsidR="00B731B2" w:rsidRPr="00B735BB" w:rsidRDefault="00B731B2" w:rsidP="009F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731B2" w:rsidRPr="00B735BB" w:rsidRDefault="00B731B2" w:rsidP="009F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31B2" w:rsidRPr="00B735BB" w:rsidRDefault="00B731B2" w:rsidP="009F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31B2" w:rsidRPr="00B735BB" w:rsidRDefault="00B731B2" w:rsidP="009F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31B2" w:rsidRPr="00B735BB" w:rsidRDefault="00B731B2" w:rsidP="009F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1B2" w:rsidRPr="00B735BB" w:rsidRDefault="00B731B2" w:rsidP="00B731B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20979" w:rsidRDefault="00B731B2" w:rsidP="00B731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</w:t>
      </w:r>
      <w:r w:rsidR="00E209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внесения коррективов? </w:t>
      </w:r>
    </w:p>
    <w:p w:rsidR="00B731B2" w:rsidRPr="00E20979" w:rsidRDefault="00E20979" w:rsidP="00B731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E20979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Изменения и коррективы в проект не вносились</w:t>
      </w:r>
    </w:p>
    <w:p w:rsidR="00B731B2" w:rsidRPr="00B735BB" w:rsidRDefault="00B731B2" w:rsidP="00B7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1B2" w:rsidRDefault="00B731B2" w:rsidP="00B731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</w:t>
      </w:r>
      <w:r w:rsidR="001B57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ости </w:t>
      </w:r>
    </w:p>
    <w:p w:rsidR="001B572D" w:rsidRDefault="001B572D" w:rsidP="001B572D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572D">
        <w:rPr>
          <w:rFonts w:ascii="Times New Roman" w:hAnsi="Times New Roman" w:cs="Times New Roman"/>
          <w:bCs/>
          <w:sz w:val="24"/>
          <w:szCs w:val="24"/>
          <w:lang w:eastAsia="ru-RU"/>
        </w:rPr>
        <w:t>Создано сетевое взаимодействие учреждений дошкольного и дополнительного образования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B572D" w:rsidRDefault="001B572D" w:rsidP="001B572D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Созданы условия для профессионального развития педагогов.</w:t>
      </w:r>
    </w:p>
    <w:p w:rsidR="001B572D" w:rsidRPr="001B572D" w:rsidRDefault="001B572D" w:rsidP="001B572D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572D">
        <w:rPr>
          <w:rFonts w:ascii="Times New Roman" w:hAnsi="Times New Roman" w:cs="Times New Roman"/>
          <w:bCs/>
          <w:sz w:val="24"/>
          <w:szCs w:val="24"/>
          <w:lang w:eastAsia="ru-RU"/>
        </w:rPr>
        <w:t>Создана личностно-ориентированная образовательная среда в ДОУ для профессионального общения педагогов.</w:t>
      </w:r>
    </w:p>
    <w:p w:rsidR="001B572D" w:rsidRPr="001B572D" w:rsidRDefault="001B572D" w:rsidP="001B572D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572D">
        <w:rPr>
          <w:rFonts w:ascii="Times New Roman" w:hAnsi="Times New Roman" w:cs="Times New Roman"/>
          <w:bCs/>
          <w:sz w:val="24"/>
          <w:szCs w:val="24"/>
          <w:lang w:eastAsia="ru-RU"/>
        </w:rPr>
        <w:t>Создано информационно-методическое обеспечение непрерывного образования и самообразования педагогов ДОУ через ф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ормы инновационной </w:t>
      </w:r>
      <w:r w:rsidRPr="001B572D">
        <w:rPr>
          <w:rFonts w:ascii="Times New Roman" w:hAnsi="Times New Roman" w:cs="Times New Roman"/>
          <w:bCs/>
          <w:sz w:val="24"/>
          <w:szCs w:val="24"/>
          <w:lang w:eastAsia="ru-RU"/>
        </w:rPr>
        <w:t>работы.</w:t>
      </w:r>
    </w:p>
    <w:p w:rsidR="001B572D" w:rsidRPr="001B572D" w:rsidRDefault="001B572D" w:rsidP="001B572D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572D">
        <w:rPr>
          <w:rFonts w:ascii="Times New Roman" w:hAnsi="Times New Roman" w:cs="Times New Roman"/>
          <w:bCs/>
          <w:sz w:val="24"/>
          <w:szCs w:val="24"/>
          <w:lang w:eastAsia="ru-RU"/>
        </w:rPr>
        <w:t>Созданы мотивационные условия участия в инновационной деятельности и реализации инновационного проекта не только рабочей группы, но и коллектива в целом, с учётом индивидуальных качеств, возможностей и психологической готовности каждого педагога.</w:t>
      </w:r>
    </w:p>
    <w:p w:rsidR="001B572D" w:rsidRPr="001B572D" w:rsidRDefault="001B572D" w:rsidP="001B572D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572D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Созданы условия для поддержки и развития творческого потенциала всех педагогических работников.</w:t>
      </w:r>
    </w:p>
    <w:p w:rsidR="001B572D" w:rsidRPr="001B572D" w:rsidRDefault="001B572D" w:rsidP="001B572D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Созданы условия для развития техносреды учреждения.</w:t>
      </w:r>
    </w:p>
    <w:p w:rsidR="00B731B2" w:rsidRPr="00B735BB" w:rsidRDefault="00B731B2" w:rsidP="00B731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31B2" w:rsidRDefault="00B731B2" w:rsidP="00B731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Т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1B572D" w:rsidRDefault="001B572D" w:rsidP="00B731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572D" w:rsidRPr="001B572D" w:rsidRDefault="001B572D" w:rsidP="00B731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1B572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Трудностей и проблем не возникло.</w:t>
      </w:r>
    </w:p>
    <w:p w:rsidR="00B731B2" w:rsidRPr="00B735BB" w:rsidRDefault="00B731B2" w:rsidP="00B731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31B2" w:rsidRPr="00B735BB" w:rsidRDefault="00B731B2" w:rsidP="00B731B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B731B2" w:rsidRPr="00B735BB" w:rsidRDefault="00B731B2" w:rsidP="00B731B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31B2" w:rsidRPr="00B735BB" w:rsidRDefault="00B731B2" w:rsidP="00B731B2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1B572D" w:rsidRPr="001B572D" w:rsidRDefault="001B572D" w:rsidP="001B572D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572D">
        <w:rPr>
          <w:rFonts w:ascii="Times New Roman" w:hAnsi="Times New Roman" w:cs="Times New Roman"/>
          <w:bCs/>
          <w:sz w:val="24"/>
          <w:szCs w:val="24"/>
          <w:lang w:eastAsia="ru-RU"/>
        </w:rPr>
        <w:t>Функционирует инновационная инфраструктура, способствующая устойчивому развитию учреждения и направленная на дальнейшее изучение и распространением передового опыта.</w:t>
      </w:r>
    </w:p>
    <w:p w:rsidR="001B572D" w:rsidRPr="001B572D" w:rsidRDefault="001B572D" w:rsidP="001B572D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572D">
        <w:rPr>
          <w:rFonts w:ascii="Times New Roman" w:hAnsi="Times New Roman" w:cs="Times New Roman"/>
          <w:bCs/>
          <w:sz w:val="24"/>
          <w:szCs w:val="24"/>
          <w:lang w:eastAsia="ru-RU"/>
        </w:rPr>
        <w:t>Создана мотивационная среда к инновациям, изучаются и реализуются эффективные технологии работы с детьми.</w:t>
      </w:r>
    </w:p>
    <w:p w:rsidR="001B572D" w:rsidRPr="001B572D" w:rsidRDefault="001B572D" w:rsidP="001B572D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572D">
        <w:rPr>
          <w:rFonts w:ascii="Times New Roman" w:hAnsi="Times New Roman" w:cs="Times New Roman"/>
          <w:bCs/>
          <w:sz w:val="24"/>
          <w:szCs w:val="24"/>
          <w:lang w:eastAsia="ru-RU"/>
        </w:rPr>
        <w:t>Совершенствуется развивающая предметно-пространственная среда.</w:t>
      </w:r>
    </w:p>
    <w:p w:rsidR="001B572D" w:rsidRDefault="001B572D" w:rsidP="00DE3894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572D">
        <w:rPr>
          <w:rFonts w:ascii="Times New Roman" w:hAnsi="Times New Roman" w:cs="Times New Roman"/>
          <w:bCs/>
          <w:sz w:val="24"/>
          <w:szCs w:val="24"/>
          <w:lang w:eastAsia="ru-RU"/>
        </w:rPr>
        <w:t>Наблюдается рост профессиональной самостоятельн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ости, инициативности педагогов.</w:t>
      </w:r>
    </w:p>
    <w:p w:rsidR="001B572D" w:rsidRPr="001B572D" w:rsidRDefault="001B572D" w:rsidP="00DE3894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572D">
        <w:rPr>
          <w:rFonts w:ascii="Times New Roman" w:hAnsi="Times New Roman" w:cs="Times New Roman"/>
          <w:bCs/>
          <w:sz w:val="24"/>
          <w:szCs w:val="24"/>
          <w:lang w:eastAsia="ru-RU"/>
        </w:rPr>
        <w:t>Создан методический банк педагогических разработок, ориентированных на современные модели дошкольного образования.</w:t>
      </w:r>
    </w:p>
    <w:p w:rsidR="001B572D" w:rsidRDefault="001B572D" w:rsidP="001B572D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Наблюдается повышение качества образования в ДОУ.</w:t>
      </w:r>
    </w:p>
    <w:p w:rsidR="001B572D" w:rsidRPr="001B572D" w:rsidRDefault="001B572D" w:rsidP="001B572D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Удовлетворенность родителей воспитанников наличием и качеством дополнительных образовательных услуг технической направленности и созданных условий для активной творческой деятельности.</w:t>
      </w:r>
    </w:p>
    <w:p w:rsidR="001B572D" w:rsidRPr="001B572D" w:rsidRDefault="001B572D" w:rsidP="001B572D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31B2" w:rsidRDefault="00B731B2" w:rsidP="00B731B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r w:rsidR="0049686F"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для</w:t>
      </w:r>
      <w:r w:rsidR="004968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МСО г. Ярославля </w:t>
      </w:r>
    </w:p>
    <w:p w:rsidR="0049686F" w:rsidRDefault="0049686F" w:rsidP="0049686F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68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ДОУ реализует актуальный проект для всей системы образования, согласно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современной политике государства в рамках национального проекта «Образование».</w:t>
      </w:r>
    </w:p>
    <w:p w:rsidR="0049686F" w:rsidRDefault="0049686F" w:rsidP="0049686F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учреждения, как современной структуры современного образования.</w:t>
      </w:r>
    </w:p>
    <w:p w:rsidR="0049686F" w:rsidRDefault="0049686F" w:rsidP="0049686F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Повышение имиджа и престижа дошкольного образования в целом.</w:t>
      </w:r>
    </w:p>
    <w:p w:rsidR="0049686F" w:rsidRDefault="0049686F" w:rsidP="0049686F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Предоставление качественного дошкольного образования.</w:t>
      </w:r>
    </w:p>
    <w:p w:rsidR="0049686F" w:rsidRPr="0049686F" w:rsidRDefault="0049686F" w:rsidP="0049686F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Реализация социального (родительского) запроса на дополнительное, качественное образования для детей.</w:t>
      </w:r>
    </w:p>
    <w:p w:rsidR="00B731B2" w:rsidRPr="00B735BB" w:rsidRDefault="00B731B2" w:rsidP="00B731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31B2" w:rsidRDefault="00B731B2" w:rsidP="00B731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 Влияние инновационных процессов на эффективность деятельност</w:t>
      </w:r>
      <w:r w:rsidR="004968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образовательной организации </w:t>
      </w:r>
    </w:p>
    <w:p w:rsidR="0049686F" w:rsidRPr="0049686F" w:rsidRDefault="0049686F" w:rsidP="0049686F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686F">
        <w:rPr>
          <w:rFonts w:ascii="Times New Roman" w:hAnsi="Times New Roman" w:cs="Times New Roman"/>
          <w:bCs/>
          <w:sz w:val="24"/>
          <w:szCs w:val="24"/>
          <w:lang w:eastAsia="ru-RU"/>
        </w:rPr>
        <w:t>Наблюдается положительная динамика качества образования в ДОУ.</w:t>
      </w:r>
    </w:p>
    <w:p w:rsidR="0049686F" w:rsidRPr="0049686F" w:rsidRDefault="0049686F" w:rsidP="0049686F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686F">
        <w:rPr>
          <w:rFonts w:ascii="Times New Roman" w:hAnsi="Times New Roman" w:cs="Times New Roman"/>
          <w:bCs/>
          <w:sz w:val="24"/>
          <w:szCs w:val="24"/>
          <w:lang w:eastAsia="ru-RU"/>
        </w:rPr>
        <w:t>Высокий уровень удовлетворенности родительского состава учреждения качеством образовательных услуг.</w:t>
      </w:r>
    </w:p>
    <w:p w:rsidR="0049686F" w:rsidRPr="0049686F" w:rsidRDefault="0049686F" w:rsidP="0049686F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686F">
        <w:rPr>
          <w:rFonts w:ascii="Times New Roman" w:hAnsi="Times New Roman" w:cs="Times New Roman"/>
          <w:bCs/>
          <w:sz w:val="24"/>
          <w:szCs w:val="24"/>
          <w:lang w:eastAsia="ru-RU"/>
        </w:rPr>
        <w:t>Включение в образовательно-воспитательное пространство новых социальных партнеров, заинтересованных в развитии и поддержке инновационной деятельности.</w:t>
      </w:r>
    </w:p>
    <w:p w:rsidR="0049686F" w:rsidRPr="0049686F" w:rsidRDefault="0049686F" w:rsidP="0049686F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686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Формирование новой практико-преобразующей профессиональной компетенции педагогического состава ДОУ.</w:t>
      </w:r>
    </w:p>
    <w:p w:rsidR="0049686F" w:rsidRDefault="0049686F" w:rsidP="0049686F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686F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педагога, как субъекта инновационной деятельности, способного к построению и управлению собственным образовательным маршрутом развития (стремление к саморазвитию, самосовершенствованию).</w:t>
      </w:r>
    </w:p>
    <w:p w:rsidR="00A06F79" w:rsidRPr="00A06F79" w:rsidRDefault="00A06F79" w:rsidP="00A06F79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06F79">
        <w:rPr>
          <w:rFonts w:ascii="Times New Roman" w:hAnsi="Times New Roman" w:cs="Times New Roman"/>
          <w:bCs/>
          <w:sz w:val="24"/>
          <w:szCs w:val="24"/>
          <w:lang w:eastAsia="ru-RU"/>
        </w:rPr>
        <w:t>Повышение процента педагогов дополнительного и дошкольного образования, транслирующих инновационный опыт, лучшие образовательные практики в условиях сетевого взаимодействия.</w:t>
      </w:r>
    </w:p>
    <w:p w:rsidR="0049686F" w:rsidRPr="0049686F" w:rsidRDefault="0049686F" w:rsidP="0049686F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686F">
        <w:rPr>
          <w:rFonts w:ascii="Times New Roman" w:hAnsi="Times New Roman" w:cs="Times New Roman"/>
          <w:bCs/>
          <w:sz w:val="24"/>
          <w:szCs w:val="24"/>
          <w:lang w:eastAsia="ru-RU"/>
        </w:rPr>
        <w:t>Рост личных достижений всех субъектов образовательного процесса ДОУ.</w:t>
      </w:r>
    </w:p>
    <w:p w:rsidR="0049686F" w:rsidRDefault="0049686F" w:rsidP="0049686F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686F">
        <w:rPr>
          <w:rFonts w:ascii="Times New Roman" w:hAnsi="Times New Roman" w:cs="Times New Roman"/>
          <w:bCs/>
          <w:sz w:val="24"/>
          <w:szCs w:val="24"/>
          <w:lang w:eastAsia="ru-RU"/>
        </w:rPr>
        <w:t>Активная позиция учреждения в собственном развитии в соответствии с требованиями современности.</w:t>
      </w:r>
    </w:p>
    <w:p w:rsidR="00A06F79" w:rsidRPr="00A06F79" w:rsidRDefault="00A06F79" w:rsidP="00A06F79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Повышение мотивации воспитанников ДОУ к образованию. </w:t>
      </w:r>
      <w:r w:rsidRPr="00A06F79">
        <w:rPr>
          <w:rFonts w:ascii="Times New Roman" w:hAnsi="Times New Roman" w:cs="Times New Roman"/>
          <w:bCs/>
          <w:sz w:val="24"/>
          <w:szCs w:val="24"/>
          <w:lang w:eastAsia="ru-RU"/>
        </w:rPr>
        <w:t>В данном проекте мотивации детей дошкольного возраста к техническому творчеству.</w:t>
      </w:r>
    </w:p>
    <w:p w:rsidR="00A06F79" w:rsidRPr="00A06F79" w:rsidRDefault="00A06F79" w:rsidP="00A06F79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06F79">
        <w:rPr>
          <w:rFonts w:ascii="Times New Roman" w:hAnsi="Times New Roman" w:cs="Times New Roman"/>
          <w:bCs/>
          <w:sz w:val="24"/>
          <w:szCs w:val="24"/>
          <w:lang w:eastAsia="ru-RU"/>
        </w:rPr>
        <w:t>Увеличение числа обучающихся дошкольного возраста, принявших участие в проектных, соревновательных мероприятиях технической направленности.</w:t>
      </w:r>
    </w:p>
    <w:p w:rsidR="00A06F79" w:rsidRPr="0049686F" w:rsidRDefault="00A06F79" w:rsidP="00A06F79">
      <w:pPr>
        <w:pStyle w:val="a4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31B2" w:rsidRPr="00B735BB" w:rsidRDefault="00B731B2" w:rsidP="00B731B2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B731B2" w:rsidRDefault="00B731B2" w:rsidP="00B731B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</w:t>
      </w:r>
      <w:r w:rsidR="004968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еятельности) </w:t>
      </w:r>
    </w:p>
    <w:p w:rsidR="008C087C" w:rsidRDefault="008C087C" w:rsidP="0049686F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Большое количество слуша</w:t>
      </w:r>
      <w:r w:rsidR="00A06F79">
        <w:rPr>
          <w:rFonts w:ascii="Times New Roman" w:hAnsi="Times New Roman" w:cs="Times New Roman"/>
          <w:bCs/>
          <w:sz w:val="24"/>
          <w:szCs w:val="24"/>
          <w:lang w:eastAsia="ru-RU"/>
        </w:rPr>
        <w:t>телей и участников мастер-классов.</w:t>
      </w:r>
    </w:p>
    <w:p w:rsidR="0049686F" w:rsidRPr="0049686F" w:rsidRDefault="008C087C" w:rsidP="0049686F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Анкетирование слушателей МИП.</w:t>
      </w:r>
    </w:p>
    <w:p w:rsidR="0049686F" w:rsidRPr="0049686F" w:rsidRDefault="0049686F" w:rsidP="0049686F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686F">
        <w:rPr>
          <w:rFonts w:ascii="Times New Roman" w:hAnsi="Times New Roman" w:cs="Times New Roman"/>
          <w:bCs/>
          <w:sz w:val="24"/>
          <w:szCs w:val="24"/>
          <w:lang w:eastAsia="ru-RU"/>
        </w:rPr>
        <w:t>Аналитический отчёт профессиональной деятельности педагогического состава за прошедший учебный год.</w:t>
      </w:r>
    </w:p>
    <w:p w:rsidR="0049686F" w:rsidRPr="0049686F" w:rsidRDefault="0049686F" w:rsidP="0049686F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686F">
        <w:rPr>
          <w:rFonts w:ascii="Times New Roman" w:hAnsi="Times New Roman" w:cs="Times New Roman"/>
          <w:bCs/>
          <w:sz w:val="24"/>
          <w:szCs w:val="24"/>
          <w:lang w:eastAsia="ru-RU"/>
        </w:rPr>
        <w:t>Мониторинговые данные уровня усвоения ООП ДОУ воспитанниками.</w:t>
      </w:r>
    </w:p>
    <w:p w:rsidR="0049686F" w:rsidRPr="0049686F" w:rsidRDefault="0049686F" w:rsidP="0049686F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686F">
        <w:rPr>
          <w:rFonts w:ascii="Times New Roman" w:hAnsi="Times New Roman" w:cs="Times New Roman"/>
          <w:bCs/>
          <w:sz w:val="24"/>
          <w:szCs w:val="24"/>
          <w:lang w:eastAsia="ru-RU"/>
        </w:rPr>
        <w:t>Анкетирование родительского состава ДОУ «Удовлетворённость качеством предоставляемой образовательной услуги».</w:t>
      </w:r>
    </w:p>
    <w:p w:rsidR="0049686F" w:rsidRDefault="0049686F" w:rsidP="0049686F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686F">
        <w:rPr>
          <w:rFonts w:ascii="Times New Roman" w:hAnsi="Times New Roman" w:cs="Times New Roman"/>
          <w:bCs/>
          <w:sz w:val="24"/>
          <w:szCs w:val="24"/>
          <w:lang w:eastAsia="ru-RU"/>
        </w:rPr>
        <w:t>Анализ анкетирования педагогов ДОУ «Диагностика профессиональных затруднений» и «Отношение к инновационной деятельности».</w:t>
      </w:r>
    </w:p>
    <w:p w:rsidR="008C087C" w:rsidRDefault="008C087C" w:rsidP="008C087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C087C" w:rsidRPr="008C087C" w:rsidRDefault="008C087C" w:rsidP="008C087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31B2" w:rsidRDefault="00B731B2" w:rsidP="00B731B2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</w:t>
      </w:r>
      <w:r w:rsidR="008C087C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ии материалов и др.) </w:t>
      </w:r>
    </w:p>
    <w:p w:rsidR="008C087C" w:rsidRPr="008C087C" w:rsidRDefault="008C087C" w:rsidP="008C087C">
      <w:pPr>
        <w:pStyle w:val="a4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087C">
        <w:rPr>
          <w:rFonts w:ascii="Times New Roman" w:hAnsi="Times New Roman" w:cs="Times New Roman"/>
          <w:bCs/>
          <w:sz w:val="24"/>
          <w:szCs w:val="24"/>
          <w:lang w:eastAsia="ru-RU"/>
        </w:rPr>
        <w:t>Мероприятия в рам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ках реализации плана проекта МИП</w:t>
      </w:r>
      <w:r w:rsidRPr="008C087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C087C" w:rsidRPr="008C087C" w:rsidRDefault="008C087C" w:rsidP="008C087C">
      <w:pPr>
        <w:pStyle w:val="a4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087C">
        <w:rPr>
          <w:rFonts w:ascii="Times New Roman" w:hAnsi="Times New Roman" w:cs="Times New Roman"/>
          <w:bCs/>
          <w:sz w:val="24"/>
          <w:szCs w:val="24"/>
          <w:lang w:eastAsia="ru-RU"/>
        </w:rPr>
        <w:t>Размещение материалов мастер-к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лассов по реализации проекта МИП</w:t>
      </w:r>
      <w:r w:rsidRPr="008C08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ДОУ.</w:t>
      </w:r>
    </w:p>
    <w:p w:rsidR="008C087C" w:rsidRPr="008C087C" w:rsidRDefault="008C087C" w:rsidP="008C087C">
      <w:pPr>
        <w:pStyle w:val="a4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087C">
        <w:rPr>
          <w:rFonts w:ascii="Times New Roman" w:hAnsi="Times New Roman" w:cs="Times New Roman"/>
          <w:bCs/>
          <w:sz w:val="24"/>
          <w:szCs w:val="24"/>
          <w:lang w:eastAsia="ru-RU"/>
        </w:rPr>
        <w:t>Подготовка и распространение продукта деятельности МИП по реализации проекта «Методические рекомендации по сетевой форме реализации образовательных программ в условиях проекта «Инженерная школа для дошкольника»»</w:t>
      </w:r>
    </w:p>
    <w:p w:rsidR="008C087C" w:rsidRDefault="008C087C">
      <w:bookmarkStart w:id="0" w:name="_GoBack"/>
      <w:bookmarkEnd w:id="0"/>
    </w:p>
    <w:p w:rsidR="008C087C" w:rsidRDefault="008C087C">
      <w:pPr>
        <w:rPr>
          <w:rFonts w:ascii="Times New Roman" w:hAnsi="Times New Roman" w:cs="Times New Roman"/>
          <w:sz w:val="24"/>
        </w:rPr>
      </w:pPr>
      <w:r w:rsidRPr="008C087C">
        <w:rPr>
          <w:rFonts w:ascii="Times New Roman" w:hAnsi="Times New Roman" w:cs="Times New Roman"/>
          <w:sz w:val="24"/>
        </w:rPr>
        <w:t>Старший воспитатель    МДОУ «Детский сад № 61»                       Борисова Н. Ю.</w:t>
      </w:r>
    </w:p>
    <w:p w:rsidR="008C087C" w:rsidRPr="008C087C" w:rsidRDefault="008C08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20.05.2021 г.</w:t>
      </w:r>
    </w:p>
    <w:sectPr w:rsidR="008C087C" w:rsidRPr="008C087C" w:rsidSect="000754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E23"/>
    <w:multiLevelType w:val="hybridMultilevel"/>
    <w:tmpl w:val="EA820E3C"/>
    <w:lvl w:ilvl="0" w:tplc="1A4C31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A44"/>
    <w:multiLevelType w:val="hybridMultilevel"/>
    <w:tmpl w:val="0FF21BDA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6226"/>
    <w:multiLevelType w:val="hybridMultilevel"/>
    <w:tmpl w:val="1B04B8C8"/>
    <w:lvl w:ilvl="0" w:tplc="27AA1CB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051C"/>
    <w:multiLevelType w:val="hybridMultilevel"/>
    <w:tmpl w:val="26B0A0D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93DC1"/>
    <w:multiLevelType w:val="hybridMultilevel"/>
    <w:tmpl w:val="8F0E7938"/>
    <w:lvl w:ilvl="0" w:tplc="5A98F4C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F2164"/>
    <w:multiLevelType w:val="hybridMultilevel"/>
    <w:tmpl w:val="4A96B132"/>
    <w:lvl w:ilvl="0" w:tplc="27AA1CB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F1421"/>
    <w:multiLevelType w:val="hybridMultilevel"/>
    <w:tmpl w:val="B2CA6A6E"/>
    <w:lvl w:ilvl="0" w:tplc="1A4C31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21F16"/>
    <w:multiLevelType w:val="hybridMultilevel"/>
    <w:tmpl w:val="90301A5A"/>
    <w:lvl w:ilvl="0" w:tplc="1A4C31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024A3"/>
    <w:multiLevelType w:val="hybridMultilevel"/>
    <w:tmpl w:val="69C055D4"/>
    <w:lvl w:ilvl="0" w:tplc="1A4C31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60D1"/>
    <w:multiLevelType w:val="hybridMultilevel"/>
    <w:tmpl w:val="0F3E29D8"/>
    <w:lvl w:ilvl="0" w:tplc="1A4C31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26D89"/>
    <w:multiLevelType w:val="hybridMultilevel"/>
    <w:tmpl w:val="78DE82FC"/>
    <w:lvl w:ilvl="0" w:tplc="C5E69F3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221FD"/>
    <w:multiLevelType w:val="hybridMultilevel"/>
    <w:tmpl w:val="34DAEC88"/>
    <w:lvl w:ilvl="0" w:tplc="36B2A3F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529CBDEA">
      <w:numFmt w:val="bullet"/>
      <w:lvlText w:val="·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1223B"/>
    <w:multiLevelType w:val="hybridMultilevel"/>
    <w:tmpl w:val="DBAE3EA0"/>
    <w:lvl w:ilvl="0" w:tplc="E5AA6066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52365"/>
    <w:multiLevelType w:val="hybridMultilevel"/>
    <w:tmpl w:val="1AD25D58"/>
    <w:lvl w:ilvl="0" w:tplc="36B2A3F6">
      <w:start w:val="1"/>
      <w:numFmt w:val="bullet"/>
      <w:lvlText w:val="•"/>
      <w:lvlJc w:val="left"/>
      <w:pPr>
        <w:ind w:left="61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4">
    <w:nsid w:val="4B08281B"/>
    <w:multiLevelType w:val="hybridMultilevel"/>
    <w:tmpl w:val="89BC5D80"/>
    <w:lvl w:ilvl="0" w:tplc="1A4C31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E74B9"/>
    <w:multiLevelType w:val="hybridMultilevel"/>
    <w:tmpl w:val="6A9686DA"/>
    <w:lvl w:ilvl="0" w:tplc="E5F0AFB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7">
    <w:nsid w:val="55A8647A"/>
    <w:multiLevelType w:val="hybridMultilevel"/>
    <w:tmpl w:val="C0F02736"/>
    <w:lvl w:ilvl="0" w:tplc="2410D44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37D24"/>
    <w:multiLevelType w:val="hybridMultilevel"/>
    <w:tmpl w:val="E7961AF8"/>
    <w:lvl w:ilvl="0" w:tplc="1A4C31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C465D"/>
    <w:multiLevelType w:val="hybridMultilevel"/>
    <w:tmpl w:val="48BA7AD6"/>
    <w:lvl w:ilvl="0" w:tplc="825EB39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F463E"/>
    <w:multiLevelType w:val="hybridMultilevel"/>
    <w:tmpl w:val="7E367C82"/>
    <w:lvl w:ilvl="0" w:tplc="1A4C31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331CD"/>
    <w:multiLevelType w:val="hybridMultilevel"/>
    <w:tmpl w:val="52F03B08"/>
    <w:lvl w:ilvl="0" w:tplc="C5E69F3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A2164"/>
    <w:multiLevelType w:val="hybridMultilevel"/>
    <w:tmpl w:val="86B0A4FA"/>
    <w:lvl w:ilvl="0" w:tplc="1A4C31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842C1"/>
    <w:multiLevelType w:val="hybridMultilevel"/>
    <w:tmpl w:val="0436F17C"/>
    <w:lvl w:ilvl="0" w:tplc="1A4C31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670BB"/>
    <w:multiLevelType w:val="hybridMultilevel"/>
    <w:tmpl w:val="22A6AFDE"/>
    <w:lvl w:ilvl="0" w:tplc="1A4C31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F6C5A"/>
    <w:multiLevelType w:val="hybridMultilevel"/>
    <w:tmpl w:val="1AD248AE"/>
    <w:lvl w:ilvl="0" w:tplc="1A4C31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072EE"/>
    <w:multiLevelType w:val="multilevel"/>
    <w:tmpl w:val="8EFA8D3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1"/>
  </w:num>
  <w:num w:numId="6">
    <w:abstractNumId w:val="21"/>
  </w:num>
  <w:num w:numId="7">
    <w:abstractNumId w:val="10"/>
  </w:num>
  <w:num w:numId="8">
    <w:abstractNumId w:val="17"/>
  </w:num>
  <w:num w:numId="9">
    <w:abstractNumId w:val="26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9"/>
  </w:num>
  <w:num w:numId="15">
    <w:abstractNumId w:val="12"/>
  </w:num>
  <w:num w:numId="16">
    <w:abstractNumId w:val="22"/>
  </w:num>
  <w:num w:numId="17">
    <w:abstractNumId w:val="24"/>
  </w:num>
  <w:num w:numId="18">
    <w:abstractNumId w:val="18"/>
  </w:num>
  <w:num w:numId="19">
    <w:abstractNumId w:val="14"/>
  </w:num>
  <w:num w:numId="20">
    <w:abstractNumId w:val="20"/>
  </w:num>
  <w:num w:numId="21">
    <w:abstractNumId w:val="23"/>
  </w:num>
  <w:num w:numId="22">
    <w:abstractNumId w:val="6"/>
  </w:num>
  <w:num w:numId="23">
    <w:abstractNumId w:val="8"/>
  </w:num>
  <w:num w:numId="24">
    <w:abstractNumId w:val="9"/>
  </w:num>
  <w:num w:numId="25">
    <w:abstractNumId w:val="7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E2"/>
    <w:rsid w:val="00071827"/>
    <w:rsid w:val="0007548F"/>
    <w:rsid w:val="001332E2"/>
    <w:rsid w:val="00193B86"/>
    <w:rsid w:val="001B572D"/>
    <w:rsid w:val="00337C37"/>
    <w:rsid w:val="003832E9"/>
    <w:rsid w:val="003D0C89"/>
    <w:rsid w:val="00410CBC"/>
    <w:rsid w:val="00472145"/>
    <w:rsid w:val="0049686F"/>
    <w:rsid w:val="00516B4D"/>
    <w:rsid w:val="005D2C09"/>
    <w:rsid w:val="008C087C"/>
    <w:rsid w:val="00947763"/>
    <w:rsid w:val="00A06F79"/>
    <w:rsid w:val="00A90435"/>
    <w:rsid w:val="00AE52D9"/>
    <w:rsid w:val="00B731B2"/>
    <w:rsid w:val="00CF1536"/>
    <w:rsid w:val="00E20979"/>
    <w:rsid w:val="00E66BD1"/>
    <w:rsid w:val="00F96458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F472A-97C5-4A36-BFAA-11A0504C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B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31B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51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2021-05-17T11:22:00Z</dcterms:created>
  <dcterms:modified xsi:type="dcterms:W3CDTF">2021-05-20T08:04:00Z</dcterms:modified>
</cp:coreProperties>
</file>