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CA63" w14:textId="77777777" w:rsidR="00161A97" w:rsidRDefault="00161A97" w:rsidP="00161A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A97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родителей </w:t>
      </w:r>
    </w:p>
    <w:p w14:paraId="1827C59A" w14:textId="77777777" w:rsidR="00161A97" w:rsidRDefault="00161A97" w:rsidP="00161A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A97">
        <w:rPr>
          <w:rFonts w:ascii="Times New Roman" w:hAnsi="Times New Roman" w:cs="Times New Roman"/>
          <w:b/>
          <w:bCs/>
          <w:sz w:val="32"/>
          <w:szCs w:val="32"/>
        </w:rPr>
        <w:t xml:space="preserve">«Как провести тематическую неделю «День Победы» </w:t>
      </w:r>
    </w:p>
    <w:p w14:paraId="54D61BE7" w14:textId="48D46EF9" w:rsidR="00584E62" w:rsidRDefault="00161A97" w:rsidP="00161A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A97">
        <w:rPr>
          <w:rFonts w:ascii="Times New Roman" w:hAnsi="Times New Roman" w:cs="Times New Roman"/>
          <w:b/>
          <w:bCs/>
          <w:sz w:val="32"/>
          <w:szCs w:val="32"/>
        </w:rPr>
        <w:t>или «Как рассказать детям о войне»</w:t>
      </w:r>
    </w:p>
    <w:p w14:paraId="18B231FB" w14:textId="073436C4" w:rsidR="00161A97" w:rsidRDefault="00161A97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15D3B5" w14:textId="7FBE430B" w:rsidR="004E068B" w:rsidRDefault="00161A97" w:rsidP="004E0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="005F5598" w:rsidRPr="005F5598">
        <w:t xml:space="preserve"> </w:t>
      </w:r>
      <w:r w:rsidR="005F5598" w:rsidRPr="005F5598">
        <w:rPr>
          <w:rFonts w:ascii="Times New Roman" w:hAnsi="Times New Roman" w:cs="Times New Roman"/>
          <w:sz w:val="32"/>
          <w:szCs w:val="32"/>
        </w:rPr>
        <w:t>создание условий для формирования представлений детей о государственном празднике «День Победы», чувства гордости за Родину, за наш народ, собственной гражданской позиции патриота России.</w:t>
      </w:r>
    </w:p>
    <w:p w14:paraId="61C9E75B" w14:textId="77777777" w:rsidR="004E068B" w:rsidRPr="004E068B" w:rsidRDefault="004E068B" w:rsidP="004E06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E068B">
        <w:rPr>
          <w:rFonts w:ascii="Times New Roman" w:hAnsi="Times New Roman" w:cs="Times New Roman"/>
          <w:b/>
          <w:bCs/>
          <w:sz w:val="32"/>
          <w:szCs w:val="32"/>
        </w:rPr>
        <w:t>Побеседуйте с ребёнком.</w:t>
      </w:r>
    </w:p>
    <w:p w14:paraId="6885E6CA" w14:textId="0A650DAA" w:rsidR="004E068B" w:rsidRPr="004E068B" w:rsidRDefault="004E068B" w:rsidP="004E068B">
      <w:pPr>
        <w:rPr>
          <w:rFonts w:ascii="Times New Roman" w:hAnsi="Times New Roman" w:cs="Times New Roman"/>
          <w:sz w:val="28"/>
          <w:szCs w:val="28"/>
        </w:rPr>
      </w:pPr>
      <w:r w:rsidRPr="004E068B">
        <w:rPr>
          <w:rFonts w:ascii="Times New Roman" w:hAnsi="Times New Roman" w:cs="Times New Roman"/>
          <w:sz w:val="28"/>
          <w:szCs w:val="28"/>
        </w:rPr>
        <w:t>События прошлого века уходят все дальше в историю, но мы храним память о Великой Отечественной войне.</w:t>
      </w:r>
    </w:p>
    <w:p w14:paraId="73F3C01A" w14:textId="77777777" w:rsidR="004E068B" w:rsidRPr="004E068B" w:rsidRDefault="004E068B" w:rsidP="004E068B">
      <w:pPr>
        <w:rPr>
          <w:rFonts w:ascii="Times New Roman" w:hAnsi="Times New Roman" w:cs="Times New Roman"/>
          <w:sz w:val="28"/>
          <w:szCs w:val="28"/>
        </w:rPr>
      </w:pPr>
      <w:r w:rsidRPr="004E068B">
        <w:rPr>
          <w:rFonts w:ascii="Times New Roman" w:hAnsi="Times New Roman" w:cs="Times New Roman"/>
          <w:sz w:val="28"/>
          <w:szCs w:val="28"/>
        </w:rPr>
        <w:t>Мамы и папы, рассказываете ли вы вашим детям о войне? Совсем неважно как это называется – патриотическим воспитанием, уроками истории или информацией для общего развития, но детям необходимо рассказывать о подвигах и славе предков, о страшной угрозе, нависшей над нашей страной, и о великой ПОБЕДЕ.</w:t>
      </w:r>
    </w:p>
    <w:p w14:paraId="691D94C9" w14:textId="77777777" w:rsidR="004E068B" w:rsidRPr="004E068B" w:rsidRDefault="004E068B" w:rsidP="004E068B">
      <w:pPr>
        <w:rPr>
          <w:rFonts w:ascii="Times New Roman" w:hAnsi="Times New Roman" w:cs="Times New Roman"/>
          <w:sz w:val="28"/>
          <w:szCs w:val="28"/>
        </w:rPr>
      </w:pPr>
      <w:r w:rsidRPr="004E068B">
        <w:rPr>
          <w:rFonts w:ascii="Times New Roman" w:hAnsi="Times New Roman" w:cs="Times New Roman"/>
          <w:sz w:val="28"/>
          <w:szCs w:val="28"/>
        </w:rPr>
        <w:t>Если Ваш ребёнок посещает детский сад, то воспитатели прикладывают все усилия, чтобы помочь вашему ребенку сориентироваться в нашем мире. Основной же фундамент личностных качеств, определяющих отношение ребенка к миру и самому себе, закладывается в семье. Главная роль в воспитании детей по-прежнему принадлежит родителям. Мамы и папы стараясь всесторонне развивать детей до школы, давая им знания в самых разных областях, не забывайте про взращивание патриотизма.</w:t>
      </w:r>
    </w:p>
    <w:p w14:paraId="2EE1E03A" w14:textId="32F281D5" w:rsidR="004E068B" w:rsidRDefault="004E068B" w:rsidP="004E068B">
      <w:pPr>
        <w:rPr>
          <w:rFonts w:ascii="Times New Roman" w:hAnsi="Times New Roman" w:cs="Times New Roman"/>
          <w:sz w:val="28"/>
          <w:szCs w:val="28"/>
        </w:rPr>
      </w:pPr>
      <w:r w:rsidRPr="004E068B">
        <w:rPr>
          <w:rFonts w:ascii="Times New Roman" w:hAnsi="Times New Roman" w:cs="Times New Roman"/>
          <w:b/>
          <w:bCs/>
          <w:sz w:val="28"/>
          <w:szCs w:val="28"/>
        </w:rPr>
        <w:t>Как познакомить малыша с давними событиями?</w:t>
      </w:r>
      <w:r w:rsidRPr="004E068B">
        <w:rPr>
          <w:rFonts w:ascii="Times New Roman" w:hAnsi="Times New Roman" w:cs="Times New Roman"/>
          <w:sz w:val="28"/>
          <w:szCs w:val="28"/>
        </w:rPr>
        <w:t xml:space="preserve"> Каждый год наша Родина погружается в атмосферу единства и сплоченности. Праздник Победы – хороший повод рассказать детям о войне. Для современных родителей годы с 1941 по 1945 – это время, которое у многих забрало бабушек, дедушек, прабабушек или прадедушек. Не стоит откладывать разговоры на тему войны до возраста, когда ребенок сам может спросить. Дети видят и понимают больше, чем нам кажется. Тем более не отказывайте ребенку в разговоре о войне, если он спрашивает об этом сам. </w:t>
      </w:r>
      <w:r w:rsidRPr="004E0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Говорить о войне с дошкольником нужно простым, понятным языком</w:t>
      </w:r>
      <w:r w:rsidRPr="004E068B">
        <w:rPr>
          <w:rFonts w:ascii="Times New Roman" w:hAnsi="Times New Roman" w:cs="Times New Roman"/>
          <w:sz w:val="28"/>
          <w:szCs w:val="28"/>
        </w:rPr>
        <w:t>. Не надо перегружать рассказ датами, подробностями, которые ребенок просто не сможет разложить в голове по полочкам. </w:t>
      </w:r>
      <w:r w:rsidRPr="004E0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Детям проще воспринимать информацию наглядно,</w:t>
      </w:r>
      <w:r w:rsidRPr="004E068B">
        <w:rPr>
          <w:rFonts w:ascii="Times New Roman" w:hAnsi="Times New Roman" w:cs="Times New Roman"/>
          <w:sz w:val="28"/>
          <w:szCs w:val="28"/>
        </w:rPr>
        <w:t xml:space="preserve"> когда можно посмотреть и потрогать. Поэтому говорите с ребенком, когда вместе смотрите фильмы </w:t>
      </w:r>
      <w:r w:rsidRPr="004E068B">
        <w:rPr>
          <w:rFonts w:ascii="Times New Roman" w:hAnsi="Times New Roman" w:cs="Times New Roman"/>
          <w:sz w:val="28"/>
          <w:szCs w:val="28"/>
        </w:rPr>
        <w:lastRenderedPageBreak/>
        <w:t>о войне, в которых рассказывается о подвигах детей на фронте, о борьбе за жизнь во время блокады Ленинграда и о помощи взрослым в тылу.</w:t>
      </w:r>
    </w:p>
    <w:p w14:paraId="1C6B9868" w14:textId="77777777" w:rsidR="00FA7C18" w:rsidRPr="004E068B" w:rsidRDefault="00FA7C18" w:rsidP="004E068B">
      <w:pPr>
        <w:rPr>
          <w:rFonts w:ascii="Times New Roman" w:hAnsi="Times New Roman" w:cs="Times New Roman"/>
          <w:sz w:val="28"/>
          <w:szCs w:val="28"/>
        </w:rPr>
      </w:pPr>
    </w:p>
    <w:p w14:paraId="61932C6D" w14:textId="583251FD" w:rsidR="00227AD8" w:rsidRDefault="00227AD8" w:rsidP="00227A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Посмотрите вместе с ребёнком фильм о войне</w:t>
      </w:r>
    </w:p>
    <w:p w14:paraId="615FD253" w14:textId="41A49273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227AD8">
        <w:rPr>
          <w:b/>
          <w:bCs/>
          <w:color w:val="111111"/>
          <w:sz w:val="28"/>
          <w:szCs w:val="28"/>
        </w:rPr>
        <w:t>Рекомендательный список фильмов для детей о </w:t>
      </w:r>
      <w:r w:rsidRPr="00227AD8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войне</w:t>
      </w:r>
      <w:r w:rsidRPr="00227AD8">
        <w:rPr>
          <w:b/>
          <w:bCs/>
          <w:color w:val="111111"/>
          <w:sz w:val="28"/>
          <w:szCs w:val="28"/>
        </w:rPr>
        <w:t>.</w:t>
      </w:r>
    </w:p>
    <w:p w14:paraId="3414B197" w14:textId="34022DF5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"Садись рядом, Мишка"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(1977)</w:t>
      </w:r>
    </w:p>
    <w:p w14:paraId="18EDB5DD" w14:textId="77777777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О блокадном Ленинграде, семилетнем Мишке Афанасьеве и его друзьях — брате Гене и сестренке Леночке, которые чаще всего оставались без присмотра </w:t>
      </w:r>
      <w:r w:rsidRPr="00227AD8">
        <w:rPr>
          <w:rStyle w:val="a5"/>
          <w:color w:val="111111"/>
          <w:sz w:val="28"/>
          <w:szCs w:val="28"/>
          <w:bdr w:val="none" w:sz="0" w:space="0" w:color="auto" w:frame="1"/>
        </w:rPr>
        <w:t>родителей</w:t>
      </w:r>
      <w:r w:rsidRPr="00227AD8">
        <w:rPr>
          <w:color w:val="111111"/>
          <w:sz w:val="28"/>
          <w:szCs w:val="28"/>
        </w:rPr>
        <w:t>. Выступая с концертами в госпиталях, ребята общались с героями </w:t>
      </w:r>
      <w:r w:rsidRPr="00227AD8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227AD8">
        <w:rPr>
          <w:color w:val="111111"/>
          <w:sz w:val="28"/>
          <w:szCs w:val="28"/>
        </w:rPr>
        <w:t> и конечно верили в победу.</w:t>
      </w:r>
    </w:p>
    <w:p w14:paraId="2398B270" w14:textId="77777777" w:rsid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266A81D" w14:textId="4F4EF84E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"Полонез Огинского"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(1971)</w:t>
      </w:r>
    </w:p>
    <w:p w14:paraId="674C4FA7" w14:textId="77777777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Повесть военных лет. Осиротевший маленький скрипач вместе со своим старшим другом проводят одну за другой серьезные операции в тылу врага.</w:t>
      </w:r>
    </w:p>
    <w:p w14:paraId="7598A1E4" w14:textId="77777777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Фильм про белорусских партизан, про маленького смелого и сообразительного музыканта. Заканчивается здесь всё хорошо. А еще в фильме очень красивая музыка.</w:t>
      </w:r>
    </w:p>
    <w:p w14:paraId="7B879B11" w14:textId="4BA75F82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"Зеленые цепочки"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(1970)</w:t>
      </w:r>
    </w:p>
    <w:p w14:paraId="1C54C31B" w14:textId="77777777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Трое ленинградских мальчишек осенью 1941 года, случайно найдя ракетницу, вышли на след шпионской банды и под руководством опытного чекиста Буракова обезвредили фашистского диверсанта, орудующего в облике однорукого дяди Пети.</w:t>
      </w:r>
    </w:p>
    <w:p w14:paraId="7ACD93E2" w14:textId="4B4AF28F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"Я - Хортица"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(1981)</w:t>
      </w:r>
    </w:p>
    <w:p w14:paraId="3BAF4455" w14:textId="77777777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Тяжелые дни августа 1941 года. Вражеские войска подходили к Запорожью, был захвачен остров Хортица, с его высоких берегов фашисты вели обстрел города. Наши войска стремились во что бы то ни стало отбить этот плацдарм. Советским воинам помогли школьники-бойцы отряда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«Юный Чапаевец»</w:t>
      </w:r>
      <w:r w:rsidRPr="00227AD8">
        <w:rPr>
          <w:color w:val="111111"/>
          <w:sz w:val="28"/>
          <w:szCs w:val="28"/>
        </w:rPr>
        <w:t>. Они разузнали расположение фашистских военных объектов и кострами дали сигнал советским десантникам. Хортица была освобождена.</w:t>
      </w:r>
    </w:p>
    <w:p w14:paraId="1A40643B" w14:textId="77777777" w:rsid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DDD34D7" w14:textId="64CCA770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"Сын полка"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(1946)</w:t>
      </w:r>
    </w:p>
    <w:p w14:paraId="3A40EC48" w14:textId="77777777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В годы </w:t>
      </w:r>
      <w:r w:rsidRPr="00227AD8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227AD8">
        <w:rPr>
          <w:color w:val="111111"/>
          <w:sz w:val="28"/>
          <w:szCs w:val="28"/>
        </w:rPr>
        <w:t> наши солдаты подбирают мальчика-сироту. Он отказывается уехать в тыл и становится разведчиком, а затем остается при батарее. Когда в бою с прорвавшимися немецкими танками гибнет расчет батареи, Ваню отправляют в Суворовское училище, воспитанники которого участвуют в военном параде на Красной площади.</w:t>
      </w:r>
    </w:p>
    <w:p w14:paraId="0DA0EF83" w14:textId="77777777" w:rsid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8185280" w14:textId="77777777" w:rsidR="00FA7C18" w:rsidRDefault="00FA7C1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14:paraId="072FC705" w14:textId="77777777" w:rsidR="00FA7C18" w:rsidRDefault="00FA7C1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14:paraId="1B73578D" w14:textId="77777777" w:rsidR="00FA7C18" w:rsidRDefault="00FA7C1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</w:p>
    <w:p w14:paraId="67B54744" w14:textId="3E31E6E3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lastRenderedPageBreak/>
        <w:t>"Девочка из города"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(1986)</w:t>
      </w:r>
    </w:p>
    <w:p w14:paraId="307BF5FD" w14:textId="0DBDDD4B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Фильм по одноимённой повести</w:t>
      </w:r>
      <w:r w:rsidR="00FA7C18">
        <w:rPr>
          <w:color w:val="111111"/>
          <w:sz w:val="28"/>
          <w:szCs w:val="28"/>
        </w:rPr>
        <w:t xml:space="preserve"> В. Катаева</w:t>
      </w:r>
    </w:p>
    <w:p w14:paraId="1E98AF2C" w14:textId="77777777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Семилетняя Валентина осталась сиротой. Отец ушел на фронт и пропал без вести. Мать с братишкой погибли под бомбежкой. Во время эвакуации девочка отстала от поезда, ночь провела в стогу сена, где ее совсем замерзшую обнаружила деревенская женщина Дарья. И хотя своих детей у нее было трое, Дарья оставила девочку в своем доме…</w:t>
      </w:r>
    </w:p>
    <w:p w14:paraId="6284F0AA" w14:textId="5B694270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27AD8">
        <w:rPr>
          <w:i/>
          <w:iCs/>
          <w:color w:val="111111"/>
          <w:sz w:val="28"/>
          <w:szCs w:val="28"/>
        </w:rPr>
        <w:t>"Жила-была девочка" </w:t>
      </w:r>
      <w:r w:rsidRPr="00227AD8">
        <w:rPr>
          <w:i/>
          <w:iCs/>
          <w:color w:val="111111"/>
          <w:sz w:val="28"/>
          <w:szCs w:val="28"/>
          <w:bdr w:val="none" w:sz="0" w:space="0" w:color="auto" w:frame="1"/>
        </w:rPr>
        <w:t>(1944)</w:t>
      </w:r>
    </w:p>
    <w:p w14:paraId="2111A71D" w14:textId="77777777" w:rsidR="00227AD8" w:rsidRP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Потрясающий фильм, снятый в блокадном Ленинграде.</w:t>
      </w:r>
    </w:p>
    <w:p w14:paraId="3D44D8F4" w14:textId="77777777" w:rsidR="00227AD8" w:rsidRPr="00227AD8" w:rsidRDefault="00227AD8" w:rsidP="00227AD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7AD8">
        <w:rPr>
          <w:color w:val="111111"/>
          <w:sz w:val="28"/>
          <w:szCs w:val="28"/>
        </w:rPr>
        <w:t>История двух маленьких блокадниц в осажденном Ленинграде - 7-летней Настеньки и 5-летней Катеньки. Голод, холод, путешествия через вымерзший город к Неве с санками за водой, смерть матери, ранение - все это выпало на долю детей, перенесших наравне со взрослыми все тяготы </w:t>
      </w:r>
      <w:r w:rsidRPr="00227AD8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227AD8">
        <w:rPr>
          <w:color w:val="111111"/>
          <w:sz w:val="28"/>
          <w:szCs w:val="28"/>
        </w:rPr>
        <w:t>.</w:t>
      </w:r>
    </w:p>
    <w:p w14:paraId="1543E52E" w14:textId="77777777" w:rsidR="00227AD8" w:rsidRDefault="00227AD8" w:rsidP="00227AD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227AD8">
        <w:rPr>
          <w:color w:val="111111"/>
          <w:sz w:val="28"/>
          <w:szCs w:val="28"/>
        </w:rPr>
        <w:t>При работе над фильмом его создатели отважились снимать некоторые эпизоды фильма в осажденном немцами Ленинграде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1320D83" w14:textId="48E60D0D" w:rsidR="00227AD8" w:rsidRPr="00227AD8" w:rsidRDefault="00227AD8" w:rsidP="00227A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27AD8">
        <w:rPr>
          <w:rFonts w:ascii="Times New Roman" w:hAnsi="Times New Roman" w:cs="Times New Roman"/>
          <w:b/>
          <w:bCs/>
          <w:sz w:val="28"/>
          <w:szCs w:val="28"/>
        </w:rPr>
        <w:t>Почитайте с ребёнком художественную литературу о войне.</w:t>
      </w:r>
    </w:p>
    <w:p w14:paraId="51699A7D" w14:textId="61E7B5B0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В память о Великой Победе отложите свои дела, прочтите хорошую книгу о войне. Окунитесь в ту лихую годину, ощутите дыхание времени, переживите вместе с героями книг боль, гнев, отчаяние, восторг, чувство любви ко всему живому и настоящему.</w:t>
      </w:r>
    </w:p>
    <w:p w14:paraId="6F8B656F" w14:textId="77777777" w:rsidR="00227AD8" w:rsidRPr="00227AD8" w:rsidRDefault="00227AD8" w:rsidP="00227A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7AD8">
        <w:rPr>
          <w:rFonts w:ascii="Times New Roman" w:hAnsi="Times New Roman" w:cs="Times New Roman"/>
          <w:b/>
          <w:bCs/>
          <w:sz w:val="28"/>
          <w:szCs w:val="28"/>
        </w:rPr>
        <w:t>Рекомендательный список произведений о военном времени.</w:t>
      </w:r>
    </w:p>
    <w:p w14:paraId="33B4F6A3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В список книг, про войну для детей и подростков включены и маленькие рассказы для младших школьников, и повести, романы для детей старшего возраста. Они способны научить маленьких читателей ценить то, что есть в их жизни. Самыми интересными книгами, про войну для детей всегда были те, где главные герои — их сверстники. Это истории о жизни ребят, которые становились сиротами, попадали в плен, голодали, выживали, брали в руки оружие, защищали своих матерей и сестёр.</w:t>
      </w:r>
    </w:p>
    <w:p w14:paraId="3A27DAAB" w14:textId="258B1569" w:rsidR="00227AD8" w:rsidRP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Алексеев С. — «Рассказы о войне»</w:t>
      </w:r>
    </w:p>
    <w:p w14:paraId="676C8469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Алексеев — известный детский писатель, который сумел немудреным и понятным языком донести детям, что значит реальная война. Он написал о реальных людях, об их подвигах и героизме. Учит гордиться своими предками и воспитал любовь к Родине, дух патриотизма.</w:t>
      </w:r>
    </w:p>
    <w:p w14:paraId="4EDA132A" w14:textId="77777777" w:rsidR="00FA7C18" w:rsidRDefault="00FA7C1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12A1114" w14:textId="77777777" w:rsidR="00FA7C18" w:rsidRDefault="00FA7C1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3A49455" w14:textId="1F1E1C22" w:rsidR="00227AD8" w:rsidRP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Баруздин С. — «Шел по улице солдат»</w:t>
      </w:r>
    </w:p>
    <w:p w14:paraId="00A898F0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</w:r>
    </w:p>
    <w:p w14:paraId="1BD79265" w14:textId="77777777" w:rsid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Балтер Б. — «До свидания, мальчики!»</w:t>
      </w:r>
    </w:p>
    <w:p w14:paraId="28D8F9C3" w14:textId="4A00CD7A" w:rsidR="00227AD8" w:rsidRP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</w:t>
      </w:r>
    </w:p>
    <w:p w14:paraId="3EF04B0B" w14:textId="1F85A3AE" w:rsidR="00227AD8" w:rsidRP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Верейская Е. — «Три девочки»</w:t>
      </w:r>
    </w:p>
    <w:p w14:paraId="5ABA076B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</w:t>
      </w:r>
    </w:p>
    <w:p w14:paraId="09E876BE" w14:textId="2FEE4018" w:rsidR="00227AD8" w:rsidRPr="00227AD8" w:rsidRDefault="00227AD8" w:rsidP="00227A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Никольская Л. — «Должна остаться живой»</w:t>
      </w:r>
    </w:p>
    <w:p w14:paraId="1729B9FC" w14:textId="25DE061B" w:rsidR="00161A97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</w:t>
      </w:r>
    </w:p>
    <w:p w14:paraId="519D0B7B" w14:textId="16ACF9E0" w:rsidR="00FA7C18" w:rsidRPr="00FA7C18" w:rsidRDefault="00FA7C18" w:rsidP="00FA7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7C18">
        <w:rPr>
          <w:rFonts w:ascii="Times New Roman" w:hAnsi="Times New Roman" w:cs="Times New Roman"/>
          <w:b/>
          <w:bCs/>
          <w:sz w:val="28"/>
          <w:szCs w:val="28"/>
        </w:rPr>
        <w:t>Выучите с ребёнком стихи о Дне Победы</w:t>
      </w:r>
    </w:p>
    <w:p w14:paraId="04FAB19D" w14:textId="77777777" w:rsidR="00FA7C18" w:rsidRPr="00FA7C18" w:rsidRDefault="00FA7C18" w:rsidP="00FA7C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EF10EB" w14:textId="1ED65AFB" w:rsidR="00227AD8" w:rsidRDefault="00227AD8" w:rsidP="00227A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Посмотрите вместе с ребёнком мультфильмы о войне</w:t>
      </w:r>
    </w:p>
    <w:p w14:paraId="09B1194C" w14:textId="5D672479" w:rsidR="00227AD8" w:rsidRPr="00227AD8" w:rsidRDefault="00227AD8" w:rsidP="00227A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7AD8">
        <w:rPr>
          <w:rFonts w:ascii="Times New Roman" w:hAnsi="Times New Roman" w:cs="Times New Roman"/>
          <w:b/>
          <w:bCs/>
          <w:sz w:val="28"/>
          <w:szCs w:val="28"/>
        </w:rPr>
        <w:t>Рекомендательный список мультфильмов о войне</w:t>
      </w:r>
    </w:p>
    <w:p w14:paraId="1554E09E" w14:textId="77777777" w:rsidR="00F77170" w:rsidRPr="00227AD8" w:rsidRDefault="00F77170" w:rsidP="00F77170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«Солдатская сказка»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227AD8">
          <w:rPr>
            <w:rStyle w:val="a6"/>
            <w:rFonts w:ascii="Times New Roman" w:hAnsi="Times New Roman" w:cs="Times New Roman"/>
            <w:sz w:val="28"/>
            <w:szCs w:val="28"/>
          </w:rPr>
          <w:t>https://youtu.be/ucAGfi006_g</w:t>
        </w:r>
      </w:hyperlink>
    </w:p>
    <w:p w14:paraId="7439D374" w14:textId="77777777" w:rsidR="00F77170" w:rsidRPr="00227AD8" w:rsidRDefault="00F77170" w:rsidP="00F77170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«Великая Отечественная»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227AD8">
          <w:rPr>
            <w:rStyle w:val="a6"/>
            <w:rFonts w:ascii="Times New Roman" w:hAnsi="Times New Roman" w:cs="Times New Roman"/>
            <w:sz w:val="28"/>
            <w:szCs w:val="28"/>
          </w:rPr>
          <w:t>https://youtu.be/xTH8ZRm2oyU</w:t>
        </w:r>
      </w:hyperlink>
    </w:p>
    <w:p w14:paraId="697202F9" w14:textId="77777777" w:rsidR="00F77170" w:rsidRPr="00227AD8" w:rsidRDefault="00F77170" w:rsidP="00F77170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«Василёк»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27AD8">
          <w:rPr>
            <w:rStyle w:val="a6"/>
            <w:rFonts w:ascii="Times New Roman" w:hAnsi="Times New Roman" w:cs="Times New Roman"/>
            <w:sz w:val="28"/>
            <w:szCs w:val="28"/>
          </w:rPr>
          <w:t>https://youtu.be/xTH8ZRm2oyU</w:t>
        </w:r>
      </w:hyperlink>
    </w:p>
    <w:p w14:paraId="55E8F1C8" w14:textId="77777777" w:rsidR="00F77170" w:rsidRPr="00227AD8" w:rsidRDefault="00F77170" w:rsidP="00F77170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«Сильные духом крепче стены»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227AD8">
          <w:rPr>
            <w:rStyle w:val="a6"/>
            <w:rFonts w:ascii="Times New Roman" w:hAnsi="Times New Roman" w:cs="Times New Roman"/>
            <w:sz w:val="28"/>
            <w:szCs w:val="28"/>
          </w:rPr>
          <w:t>https://youtu.be/nUSqks464E4</w:t>
        </w:r>
      </w:hyperlink>
    </w:p>
    <w:p w14:paraId="54897220" w14:textId="02617596" w:rsidR="00FA7C18" w:rsidRDefault="00F77170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«Салют»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227AD8">
          <w:rPr>
            <w:rStyle w:val="a6"/>
            <w:rFonts w:ascii="Times New Roman" w:hAnsi="Times New Roman" w:cs="Times New Roman"/>
            <w:sz w:val="28"/>
            <w:szCs w:val="28"/>
          </w:rPr>
          <w:t>https://youtu.be/wJcwxVU17YE</w:t>
        </w:r>
      </w:hyperlink>
    </w:p>
    <w:p w14:paraId="6FE8B329" w14:textId="77777777" w:rsidR="00F77170" w:rsidRPr="00227AD8" w:rsidRDefault="00F77170" w:rsidP="00227AD8">
      <w:pPr>
        <w:rPr>
          <w:rFonts w:ascii="Times New Roman" w:hAnsi="Times New Roman" w:cs="Times New Roman"/>
          <w:sz w:val="28"/>
          <w:szCs w:val="28"/>
        </w:rPr>
      </w:pPr>
    </w:p>
    <w:p w14:paraId="7E009AA3" w14:textId="32531EEF" w:rsidR="005F5598" w:rsidRPr="005F5598" w:rsidRDefault="005F5598" w:rsidP="00227A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5598">
        <w:rPr>
          <w:rFonts w:ascii="Times New Roman" w:hAnsi="Times New Roman" w:cs="Times New Roman"/>
          <w:b/>
          <w:bCs/>
          <w:sz w:val="28"/>
          <w:szCs w:val="28"/>
        </w:rPr>
        <w:t>Расскажите о военной технике</w:t>
      </w:r>
    </w:p>
    <w:p w14:paraId="30B25368" w14:textId="76A0781E" w:rsidR="005F5598" w:rsidRDefault="00227AD8" w:rsidP="005F5598">
      <w:pPr>
        <w:rPr>
          <w:rFonts w:ascii="Times New Roman" w:hAnsi="Times New Roman" w:cs="Times New Roman"/>
          <w:sz w:val="28"/>
          <w:szCs w:val="28"/>
        </w:rPr>
      </w:pPr>
      <w:r w:rsidRPr="005F5598">
        <w:rPr>
          <w:rFonts w:ascii="Times New Roman" w:hAnsi="Times New Roman" w:cs="Times New Roman"/>
          <w:sz w:val="28"/>
          <w:szCs w:val="28"/>
        </w:rPr>
        <w:t xml:space="preserve">Мальчикам будет интересно изучать технику и оружие военных лет. В этом могут помочь энциклопедия, журналы, интернет. Можно распечатать раскраски с танками и солдатами и предложить их ребёнку, а заодно немного рассказать о том или ином орудии. </w:t>
      </w:r>
    </w:p>
    <w:p w14:paraId="052D0C04" w14:textId="77777777" w:rsidR="00FA7C18" w:rsidRPr="005F5598" w:rsidRDefault="00FA7C18" w:rsidP="005F5598">
      <w:pPr>
        <w:rPr>
          <w:rFonts w:ascii="Times New Roman" w:hAnsi="Times New Roman" w:cs="Times New Roman"/>
          <w:sz w:val="28"/>
          <w:szCs w:val="28"/>
        </w:rPr>
      </w:pPr>
    </w:p>
    <w:p w14:paraId="61E5E39B" w14:textId="14D0631E" w:rsidR="00227AD8" w:rsidRPr="00FA7C18" w:rsidRDefault="005F5598" w:rsidP="00227A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7C1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7AD8" w:rsidRPr="00FA7C18">
        <w:rPr>
          <w:rFonts w:ascii="Times New Roman" w:hAnsi="Times New Roman" w:cs="Times New Roman"/>
          <w:b/>
          <w:bCs/>
          <w:sz w:val="28"/>
          <w:szCs w:val="28"/>
        </w:rPr>
        <w:t>рослуша</w:t>
      </w:r>
      <w:r w:rsidRPr="00FA7C18">
        <w:rPr>
          <w:rFonts w:ascii="Times New Roman" w:hAnsi="Times New Roman" w:cs="Times New Roman"/>
          <w:b/>
          <w:bCs/>
          <w:sz w:val="28"/>
          <w:szCs w:val="28"/>
        </w:rPr>
        <w:t>йте</w:t>
      </w:r>
      <w:r w:rsidR="00227AD8" w:rsidRPr="00FA7C18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музыкальные произведения вместе с детьми.</w:t>
      </w:r>
    </w:p>
    <w:p w14:paraId="4B599410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sz w:val="28"/>
          <w:szCs w:val="28"/>
        </w:rPr>
        <w:t>Рекомендательный список музыкальных произведений.</w:t>
      </w:r>
    </w:p>
    <w:p w14:paraId="6CF314B2" w14:textId="111353B6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«9 Мая»</w:t>
      </w:r>
      <w:r w:rsidRPr="00227AD8">
        <w:rPr>
          <w:rFonts w:ascii="Times New Roman" w:hAnsi="Times New Roman" w:cs="Times New Roman"/>
          <w:sz w:val="28"/>
          <w:szCs w:val="28"/>
        </w:rPr>
        <w:t> Зинаида Роот</w:t>
      </w:r>
    </w:p>
    <w:p w14:paraId="446DEB79" w14:textId="0B69DA54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«Тёмная ночь»</w:t>
      </w:r>
      <w:r w:rsidRPr="00227AD8">
        <w:rPr>
          <w:rFonts w:ascii="Times New Roman" w:hAnsi="Times New Roman" w:cs="Times New Roman"/>
          <w:sz w:val="28"/>
          <w:szCs w:val="28"/>
        </w:rPr>
        <w:t> Н. Богославский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В. Агапов</w:t>
      </w:r>
    </w:p>
    <w:p w14:paraId="47EF4FB5" w14:textId="3FEFF142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«Три танкиста»</w:t>
      </w:r>
      <w:r w:rsidRPr="00227AD8">
        <w:rPr>
          <w:rFonts w:ascii="Times New Roman" w:hAnsi="Times New Roman" w:cs="Times New Roman"/>
          <w:sz w:val="28"/>
          <w:szCs w:val="28"/>
        </w:rPr>
        <w:t> Д. Покрассо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Б. Ласкин</w:t>
      </w:r>
    </w:p>
    <w:p w14:paraId="42D1A8EC" w14:textId="1E30ECD8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«На безымянной высоте»</w:t>
      </w:r>
      <w:r w:rsidRPr="00227AD8">
        <w:rPr>
          <w:rFonts w:ascii="Times New Roman" w:hAnsi="Times New Roman" w:cs="Times New Roman"/>
          <w:sz w:val="28"/>
          <w:szCs w:val="28"/>
        </w:rPr>
        <w:t> В. Баснер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М. Матусовск</w:t>
      </w:r>
      <w:r w:rsidR="005F5598">
        <w:rPr>
          <w:rFonts w:ascii="Times New Roman" w:hAnsi="Times New Roman" w:cs="Times New Roman"/>
          <w:sz w:val="28"/>
          <w:szCs w:val="28"/>
        </w:rPr>
        <w:t>ий</w:t>
      </w:r>
    </w:p>
    <w:p w14:paraId="004A3B3B" w14:textId="14517C31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«Песня о мире»</w:t>
      </w:r>
      <w:r w:rsidRPr="00227AD8">
        <w:rPr>
          <w:rFonts w:ascii="Times New Roman" w:hAnsi="Times New Roman" w:cs="Times New Roman"/>
          <w:sz w:val="28"/>
          <w:szCs w:val="28"/>
        </w:rPr>
        <w:t> А. Филиппенко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Г. Волг</w:t>
      </w:r>
      <w:r w:rsidR="005F5598">
        <w:rPr>
          <w:rFonts w:ascii="Times New Roman" w:hAnsi="Times New Roman" w:cs="Times New Roman"/>
          <w:sz w:val="28"/>
          <w:szCs w:val="28"/>
        </w:rPr>
        <w:t>и</w:t>
      </w:r>
      <w:r w:rsidRPr="00227AD8">
        <w:rPr>
          <w:rFonts w:ascii="Times New Roman" w:hAnsi="Times New Roman" w:cs="Times New Roman"/>
          <w:sz w:val="28"/>
          <w:szCs w:val="28"/>
        </w:rPr>
        <w:t>н</w:t>
      </w:r>
      <w:r w:rsidR="005F5598">
        <w:rPr>
          <w:rFonts w:ascii="Times New Roman" w:hAnsi="Times New Roman" w:cs="Times New Roman"/>
          <w:sz w:val="28"/>
          <w:szCs w:val="28"/>
        </w:rPr>
        <w:t>а</w:t>
      </w:r>
    </w:p>
    <w:p w14:paraId="3ACF0393" w14:textId="151621C5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«Священная война»</w:t>
      </w:r>
      <w:r w:rsidRPr="00227AD8">
        <w:rPr>
          <w:rFonts w:ascii="Times New Roman" w:hAnsi="Times New Roman" w:cs="Times New Roman"/>
          <w:sz w:val="28"/>
          <w:szCs w:val="28"/>
        </w:rPr>
        <w:t> А. Александров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В. Лебедев -Кумач</w:t>
      </w:r>
    </w:p>
    <w:p w14:paraId="32C900A3" w14:textId="0D1A3E5D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«В землянке»</w:t>
      </w:r>
      <w:r w:rsidRPr="00227AD8">
        <w:rPr>
          <w:rFonts w:ascii="Times New Roman" w:hAnsi="Times New Roman" w:cs="Times New Roman"/>
          <w:sz w:val="28"/>
          <w:szCs w:val="28"/>
        </w:rPr>
        <w:t> Листов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А. Суриков</w:t>
      </w:r>
    </w:p>
    <w:p w14:paraId="642A3418" w14:textId="42D72750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«Алеша»</w:t>
      </w:r>
      <w:r w:rsidRPr="00227AD8">
        <w:rPr>
          <w:rFonts w:ascii="Times New Roman" w:hAnsi="Times New Roman" w:cs="Times New Roman"/>
          <w:sz w:val="28"/>
          <w:szCs w:val="28"/>
        </w:rPr>
        <w:t> Э. Колмановский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К. Ваншенкин</w:t>
      </w:r>
    </w:p>
    <w:p w14:paraId="421D767A" w14:textId="580FFBC6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«На солнечной поляночке»</w:t>
      </w:r>
      <w:r w:rsidRPr="00227AD8">
        <w:rPr>
          <w:rFonts w:ascii="Times New Roman" w:hAnsi="Times New Roman" w:cs="Times New Roman"/>
          <w:sz w:val="28"/>
          <w:szCs w:val="28"/>
        </w:rPr>
        <w:t> В. Соловьёв –Седо</w:t>
      </w:r>
      <w:r w:rsidR="005F5598">
        <w:rPr>
          <w:rFonts w:ascii="Times New Roman" w:hAnsi="Times New Roman" w:cs="Times New Roman"/>
          <w:sz w:val="28"/>
          <w:szCs w:val="28"/>
        </w:rPr>
        <w:t>й,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А. Фатьянов</w:t>
      </w:r>
    </w:p>
    <w:p w14:paraId="7F570686" w14:textId="1A942D0B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«Вечер на рейде»</w:t>
      </w:r>
      <w:r w:rsidRPr="00227AD8">
        <w:rPr>
          <w:rFonts w:ascii="Times New Roman" w:hAnsi="Times New Roman" w:cs="Times New Roman"/>
          <w:sz w:val="28"/>
          <w:szCs w:val="28"/>
        </w:rPr>
        <w:t> В. Соловьёв –Седо</w:t>
      </w:r>
      <w:r w:rsidR="005F5598">
        <w:rPr>
          <w:rFonts w:ascii="Times New Roman" w:hAnsi="Times New Roman" w:cs="Times New Roman"/>
          <w:sz w:val="28"/>
          <w:szCs w:val="28"/>
        </w:rPr>
        <w:t>й,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А</w:t>
      </w:r>
      <w:r w:rsidR="005F5598">
        <w:rPr>
          <w:rFonts w:ascii="Times New Roman" w:hAnsi="Times New Roman" w:cs="Times New Roman"/>
          <w:sz w:val="28"/>
          <w:szCs w:val="28"/>
        </w:rPr>
        <w:t>.</w:t>
      </w:r>
      <w:r w:rsidRPr="00227AD8">
        <w:rPr>
          <w:rFonts w:ascii="Times New Roman" w:hAnsi="Times New Roman" w:cs="Times New Roman"/>
          <w:sz w:val="28"/>
          <w:szCs w:val="28"/>
        </w:rPr>
        <w:t xml:space="preserve"> Чуркин</w:t>
      </w:r>
    </w:p>
    <w:p w14:paraId="48A24B93" w14:textId="4190AE6D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«Дороги»</w:t>
      </w:r>
      <w:r w:rsidRPr="00227AD8">
        <w:rPr>
          <w:rFonts w:ascii="Times New Roman" w:hAnsi="Times New Roman" w:cs="Times New Roman"/>
          <w:sz w:val="28"/>
          <w:szCs w:val="28"/>
        </w:rPr>
        <w:t> А. Новиков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Лев Ошанин</w:t>
      </w:r>
    </w:p>
    <w:p w14:paraId="153A1AD9" w14:textId="77777777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«Огонёк»</w:t>
      </w:r>
      <w:r w:rsidRPr="00227AD8">
        <w:rPr>
          <w:rFonts w:ascii="Times New Roman" w:hAnsi="Times New Roman" w:cs="Times New Roman"/>
          <w:sz w:val="28"/>
          <w:szCs w:val="28"/>
        </w:rPr>
        <w:t> </w:t>
      </w:r>
      <w:r w:rsidRPr="00227AD8">
        <w:rPr>
          <w:rFonts w:ascii="Times New Roman" w:hAnsi="Times New Roman" w:cs="Times New Roman"/>
          <w:i/>
          <w:iCs/>
          <w:sz w:val="28"/>
          <w:szCs w:val="28"/>
        </w:rPr>
        <w:t>(неизвестен)</w:t>
      </w:r>
      <w:r w:rsidRPr="00227AD8">
        <w:rPr>
          <w:rFonts w:ascii="Times New Roman" w:hAnsi="Times New Roman" w:cs="Times New Roman"/>
          <w:sz w:val="28"/>
          <w:szCs w:val="28"/>
        </w:rPr>
        <w:t> Михаил Исаковский</w:t>
      </w:r>
    </w:p>
    <w:p w14:paraId="7124C581" w14:textId="108CC1C3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«Последний бой»</w:t>
      </w:r>
      <w:r w:rsidRPr="00227AD8">
        <w:rPr>
          <w:rFonts w:ascii="Times New Roman" w:hAnsi="Times New Roman" w:cs="Times New Roman"/>
          <w:sz w:val="28"/>
          <w:szCs w:val="28"/>
        </w:rPr>
        <w:t> М. Ножкин</w:t>
      </w:r>
    </w:p>
    <w:p w14:paraId="2AB9DB6D" w14:textId="66A0ACC8" w:rsidR="00227AD8" w:rsidRPr="00227AD8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227AD8">
        <w:rPr>
          <w:rFonts w:ascii="Times New Roman" w:hAnsi="Times New Roman" w:cs="Times New Roman"/>
          <w:i/>
          <w:iCs/>
          <w:sz w:val="28"/>
          <w:szCs w:val="28"/>
        </w:rPr>
        <w:t>«Журавли»</w:t>
      </w:r>
      <w:r w:rsidRPr="00227AD8">
        <w:rPr>
          <w:rFonts w:ascii="Times New Roman" w:hAnsi="Times New Roman" w:cs="Times New Roman"/>
          <w:sz w:val="28"/>
          <w:szCs w:val="28"/>
        </w:rPr>
        <w:t> Ян. Френкель</w:t>
      </w:r>
      <w:r w:rsidR="005F5598">
        <w:rPr>
          <w:rFonts w:ascii="Times New Roman" w:hAnsi="Times New Roman" w:cs="Times New Roman"/>
          <w:sz w:val="28"/>
          <w:szCs w:val="28"/>
        </w:rPr>
        <w:t>,</w:t>
      </w:r>
      <w:r w:rsidRPr="00227AD8">
        <w:rPr>
          <w:rFonts w:ascii="Times New Roman" w:hAnsi="Times New Roman" w:cs="Times New Roman"/>
          <w:sz w:val="28"/>
          <w:szCs w:val="28"/>
        </w:rPr>
        <w:t xml:space="preserve"> Расул Гамзатов</w:t>
      </w:r>
    </w:p>
    <w:p w14:paraId="2DFD8A58" w14:textId="5C28459C" w:rsidR="00FA7C18" w:rsidRDefault="00FA7C18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036417" w14:textId="6D2387D7" w:rsidR="00FA7C18" w:rsidRDefault="00FA7C18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1F39DF" w14:textId="53FBCFBD" w:rsidR="00FA7C18" w:rsidRDefault="00FA7C18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5D7A8B" w14:textId="6333347C" w:rsidR="00FA7C18" w:rsidRDefault="00FA7C18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695E61" w14:textId="7FE1B10B" w:rsidR="00FA7C18" w:rsidRDefault="00FA7C18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51FE37" w14:textId="34924A57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3AB495" w14:textId="462EB52F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E9AC10" w14:textId="077A8914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E97EA4" w14:textId="52ABF9CC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9AE500" w14:textId="134FEBF9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1C610E" w14:textId="77777777" w:rsidR="00A61EA2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01F13F" w14:textId="30D8ABF7" w:rsidR="00161A97" w:rsidRPr="005F5598" w:rsidRDefault="00161A97" w:rsidP="005F55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Поиграйте в развивающие игры:</w:t>
      </w:r>
    </w:p>
    <w:p w14:paraId="636453DC" w14:textId="73AEB01E" w:rsidR="00161A97" w:rsidRDefault="00A61EA2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8206CF" wp14:editId="0FA75913">
            <wp:simplePos x="0" y="0"/>
            <wp:positionH relativeFrom="margin">
              <wp:align>left</wp:align>
            </wp:positionH>
            <wp:positionV relativeFrom="margin">
              <wp:posOffset>930275</wp:posOffset>
            </wp:positionV>
            <wp:extent cx="5785485" cy="5785485"/>
            <wp:effectExtent l="0" t="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578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A97">
        <w:rPr>
          <w:rFonts w:ascii="Times New Roman" w:hAnsi="Times New Roman" w:cs="Times New Roman"/>
          <w:b/>
          <w:bCs/>
          <w:sz w:val="32"/>
          <w:szCs w:val="32"/>
        </w:rPr>
        <w:t>«Лабиринт»</w:t>
      </w:r>
    </w:p>
    <w:p w14:paraId="53A8668C" w14:textId="3D3C3F83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7E3AED9D" w14:textId="4CD71E35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5390D6AF" w14:textId="4614988D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78C58D76" w14:textId="75F33ABD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63833F5A" w14:textId="6AE4A955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11773335" w14:textId="024D092D" w:rsidR="00161A97" w:rsidRDefault="00161A97" w:rsidP="00161A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8D856B" w14:textId="1E04372D" w:rsidR="005F5598" w:rsidRDefault="005F5598" w:rsidP="00161A97">
      <w:pPr>
        <w:tabs>
          <w:tab w:val="left" w:pos="1845"/>
        </w:tabs>
        <w:rPr>
          <w:rFonts w:ascii="Times New Roman" w:hAnsi="Times New Roman" w:cs="Times New Roman"/>
          <w:sz w:val="32"/>
          <w:szCs w:val="32"/>
        </w:rPr>
      </w:pPr>
    </w:p>
    <w:p w14:paraId="48523EAE" w14:textId="5829AB5C" w:rsidR="00161A97" w:rsidRPr="005F5598" w:rsidRDefault="00332FD9" w:rsidP="00161A97">
      <w:pPr>
        <w:tabs>
          <w:tab w:val="left" w:pos="184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E92E24C" wp14:editId="7A1545BA">
            <wp:simplePos x="0" y="0"/>
            <wp:positionH relativeFrom="margin">
              <wp:posOffset>27305</wp:posOffset>
            </wp:positionH>
            <wp:positionV relativeFrom="margin">
              <wp:posOffset>542925</wp:posOffset>
            </wp:positionV>
            <wp:extent cx="5937885" cy="733996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A97" w:rsidRPr="005F5598">
        <w:rPr>
          <w:rFonts w:ascii="Times New Roman" w:hAnsi="Times New Roman" w:cs="Times New Roman"/>
          <w:b/>
          <w:bCs/>
          <w:sz w:val="32"/>
          <w:szCs w:val="32"/>
        </w:rPr>
        <w:t>«Где чья тень?»</w:t>
      </w:r>
    </w:p>
    <w:p w14:paraId="46BB858D" w14:textId="0A4D7261" w:rsidR="00161A97" w:rsidRDefault="00161A97" w:rsidP="00161A97">
      <w:pPr>
        <w:tabs>
          <w:tab w:val="left" w:pos="1845"/>
        </w:tabs>
        <w:rPr>
          <w:rFonts w:ascii="Times New Roman" w:hAnsi="Times New Roman" w:cs="Times New Roman"/>
          <w:sz w:val="32"/>
          <w:szCs w:val="32"/>
        </w:rPr>
      </w:pPr>
    </w:p>
    <w:p w14:paraId="15972350" w14:textId="18FF0BA4" w:rsidR="00161A97" w:rsidRPr="00161A97" w:rsidRDefault="00161A97" w:rsidP="00161A97">
      <w:pPr>
        <w:rPr>
          <w:rFonts w:ascii="Times New Roman" w:hAnsi="Times New Roman" w:cs="Times New Roman"/>
          <w:sz w:val="32"/>
          <w:szCs w:val="32"/>
        </w:rPr>
      </w:pPr>
    </w:p>
    <w:p w14:paraId="793432C6" w14:textId="3F88EF47" w:rsidR="00332FD9" w:rsidRDefault="00332FD9" w:rsidP="00161A97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035045B2" w14:textId="77777777" w:rsidR="008D3A71" w:rsidRDefault="008D3A71" w:rsidP="00161A97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7EB38C99" w14:textId="3814BA38" w:rsidR="00161A97" w:rsidRPr="00DA19FC" w:rsidRDefault="00161A97" w:rsidP="00DA19F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lastRenderedPageBreak/>
        <w:t>«Найди лишнее»</w:t>
      </w:r>
      <w:r w:rsidR="00DA19F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DA19FC" w:rsidRPr="00DA19FC">
        <w:rPr>
          <w:rFonts w:ascii="Times New Roman" w:hAnsi="Times New Roman" w:cs="Times New Roman"/>
          <w:sz w:val="28"/>
          <w:szCs w:val="28"/>
        </w:rPr>
        <w:t>из нескольких предметов</w:t>
      </w:r>
      <w:r w:rsidR="00DA19FC">
        <w:rPr>
          <w:rFonts w:ascii="Times New Roman" w:hAnsi="Times New Roman" w:cs="Times New Roman"/>
          <w:sz w:val="28"/>
          <w:szCs w:val="28"/>
        </w:rPr>
        <w:t xml:space="preserve"> на военную тему</w:t>
      </w:r>
      <w:r w:rsidR="00DA19FC" w:rsidRPr="00DA19FC">
        <w:rPr>
          <w:rFonts w:ascii="Times New Roman" w:hAnsi="Times New Roman" w:cs="Times New Roman"/>
          <w:sz w:val="28"/>
          <w:szCs w:val="28"/>
        </w:rPr>
        <w:t xml:space="preserve"> нужно исключить лишний по какому-либо принципу и объяснить почему?</w:t>
      </w:r>
    </w:p>
    <w:p w14:paraId="6B820C56" w14:textId="52B0D962" w:rsidR="00A41BAD" w:rsidRPr="008353F0" w:rsidRDefault="008353F0" w:rsidP="00541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353F0">
        <w:rPr>
          <w:rFonts w:ascii="Times New Roman" w:hAnsi="Times New Roman" w:cs="Times New Roman"/>
          <w:sz w:val="28"/>
          <w:szCs w:val="28"/>
        </w:rPr>
        <w:t>Игры представлены на странице сайта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55CAFF" w14:textId="45603749" w:rsidR="00161A97" w:rsidRDefault="00161A97" w:rsidP="00541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419EA">
        <w:rPr>
          <w:rFonts w:ascii="Times New Roman" w:hAnsi="Times New Roman" w:cs="Times New Roman"/>
          <w:b/>
          <w:bCs/>
          <w:sz w:val="32"/>
          <w:szCs w:val="32"/>
        </w:rPr>
        <w:t>Составьте рассказ по картинке</w:t>
      </w:r>
      <w:r w:rsidR="008353F0">
        <w:rPr>
          <w:rFonts w:ascii="Times New Roman" w:hAnsi="Times New Roman" w:cs="Times New Roman"/>
          <w:b/>
          <w:bCs/>
          <w:sz w:val="32"/>
          <w:szCs w:val="32"/>
        </w:rPr>
        <w:t xml:space="preserve"> на военную тематику:</w:t>
      </w:r>
    </w:p>
    <w:p w14:paraId="0525A957" w14:textId="1735B8EC" w:rsidR="00E83BC5" w:rsidRPr="008353F0" w:rsidRDefault="008353F0" w:rsidP="00161A97">
      <w:pPr>
        <w:rPr>
          <w:rFonts w:ascii="Times New Roman" w:hAnsi="Times New Roman" w:cs="Times New Roman"/>
          <w:sz w:val="28"/>
          <w:szCs w:val="28"/>
        </w:rPr>
      </w:pPr>
      <w:r w:rsidRPr="008353F0">
        <w:rPr>
          <w:rFonts w:ascii="Times New Roman" w:hAnsi="Times New Roman" w:cs="Times New Roman"/>
          <w:sz w:val="28"/>
          <w:szCs w:val="28"/>
        </w:rPr>
        <w:t>«Пришел солдат с фронта», «Парад Победы» и др.</w:t>
      </w:r>
    </w:p>
    <w:p w14:paraId="33670178" w14:textId="7A1AC823" w:rsidR="00E83BC5" w:rsidRPr="005F5598" w:rsidRDefault="00E83BC5" w:rsidP="005F55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 xml:space="preserve">Расскажите о ветеранах своей семьи и </w:t>
      </w:r>
      <w:r w:rsidR="00F75297" w:rsidRPr="005F5598">
        <w:rPr>
          <w:rFonts w:ascii="Times New Roman" w:hAnsi="Times New Roman" w:cs="Times New Roman"/>
          <w:b/>
          <w:bCs/>
          <w:sz w:val="32"/>
          <w:szCs w:val="32"/>
        </w:rPr>
        <w:t>акции-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традиции России «Бессмертный полк».</w:t>
      </w:r>
    </w:p>
    <w:p w14:paraId="6A5634CA" w14:textId="5A27FAED" w:rsidR="005F5598" w:rsidRDefault="005F5598" w:rsidP="00161A97">
      <w:pPr>
        <w:rPr>
          <w:rFonts w:ascii="Times New Roman" w:hAnsi="Times New Roman" w:cs="Times New Roman"/>
          <w:sz w:val="32"/>
          <w:szCs w:val="32"/>
        </w:rPr>
      </w:pPr>
    </w:p>
    <w:p w14:paraId="367377A9" w14:textId="16D93579" w:rsidR="00161A97" w:rsidRPr="005F5598" w:rsidRDefault="00F75297" w:rsidP="005F55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Расскажите о детях-героях ВОВ.</w:t>
      </w:r>
    </w:p>
    <w:p w14:paraId="22D16D83" w14:textId="71D86E7F" w:rsidR="00F75297" w:rsidRDefault="00F75297" w:rsidP="00161A97">
      <w:pPr>
        <w:rPr>
          <w:rFonts w:ascii="Times New Roman" w:hAnsi="Times New Roman" w:cs="Times New Roman"/>
          <w:sz w:val="32"/>
          <w:szCs w:val="32"/>
        </w:rPr>
      </w:pPr>
    </w:p>
    <w:p w14:paraId="028C7B6B" w14:textId="1C913F76" w:rsidR="00F75297" w:rsidRPr="005F5598" w:rsidRDefault="00F75297" w:rsidP="005F55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Изготовьте с ребёнком макет на тему «Великая Отечественная война», «Парад на Красной площади», «Военная техника» и т.п.</w:t>
      </w:r>
    </w:p>
    <w:p w14:paraId="49FF8257" w14:textId="77777777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3C8112C6" w14:textId="70C67587" w:rsidR="004E068B" w:rsidRPr="008353F0" w:rsidRDefault="00E16502" w:rsidP="00161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Соберите пазлы на военную тематику</w:t>
      </w:r>
      <w:r w:rsidR="004E068B" w:rsidRPr="005F5598">
        <w:rPr>
          <w:rFonts w:ascii="Times New Roman" w:hAnsi="Times New Roman" w:cs="Times New Roman"/>
          <w:sz w:val="32"/>
          <w:szCs w:val="32"/>
        </w:rPr>
        <w:t>. Пазлы можно изготовить самостоятельно, выбрав картинку и разделив её на части (от 3 до любого количества) в зависимости от возраста Вашего ребёнка.</w:t>
      </w:r>
      <w:r w:rsidR="008353F0">
        <w:rPr>
          <w:rFonts w:ascii="Times New Roman" w:hAnsi="Times New Roman" w:cs="Times New Roman"/>
          <w:sz w:val="32"/>
          <w:szCs w:val="32"/>
        </w:rPr>
        <w:t xml:space="preserve"> </w:t>
      </w:r>
      <w:r w:rsidR="004E068B" w:rsidRPr="008353F0">
        <w:rPr>
          <w:rFonts w:ascii="Times New Roman" w:hAnsi="Times New Roman" w:cs="Times New Roman"/>
          <w:sz w:val="32"/>
          <w:szCs w:val="32"/>
        </w:rPr>
        <w:t>Линии разрезания картинки могут быть прямыми.</w:t>
      </w:r>
    </w:p>
    <w:p w14:paraId="4D44AB98" w14:textId="77777777" w:rsidR="005F5598" w:rsidRDefault="005F5598" w:rsidP="005F5598">
      <w:p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sz w:val="32"/>
          <w:szCs w:val="32"/>
        </w:rPr>
        <w:t>Как видите, детей можно приобщать к изучению Великой Отечественной 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войны разными способами</w:t>
      </w:r>
      <w:r w:rsidRPr="005F559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F5F95CD" w14:textId="77777777" w:rsidR="005F5598" w:rsidRDefault="005F5598" w:rsidP="005F5598">
      <w:p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sz w:val="32"/>
          <w:szCs w:val="32"/>
        </w:rPr>
        <w:t>А ещё</w:t>
      </w:r>
    </w:p>
    <w:p w14:paraId="611C2BF5" w14:textId="77777777" w:rsidR="005F5598" w:rsidRPr="005F5598" w:rsidRDefault="005F5598" w:rsidP="005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Посетите с ребенком вечный огонь</w:t>
      </w:r>
      <w:r w:rsidRPr="005F5598">
        <w:rPr>
          <w:rFonts w:ascii="Times New Roman" w:hAnsi="Times New Roman" w:cs="Times New Roman"/>
          <w:sz w:val="32"/>
          <w:szCs w:val="32"/>
        </w:rPr>
        <w:t xml:space="preserve">, аллею славы, памятники героям в городе; ходить на парад Победы 9 мая; </w:t>
      </w:r>
    </w:p>
    <w:p w14:paraId="76DDA529" w14:textId="77777777" w:rsidR="005F5598" w:rsidRPr="005F5598" w:rsidRDefault="005F5598" w:rsidP="005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Попросите бабушек и дедушек</w:t>
      </w:r>
      <w:r w:rsidRPr="005F5598">
        <w:rPr>
          <w:rFonts w:ascii="Times New Roman" w:hAnsi="Times New Roman" w:cs="Times New Roman"/>
          <w:sz w:val="32"/>
          <w:szCs w:val="32"/>
        </w:rPr>
        <w:t>, 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родившихся</w:t>
      </w:r>
      <w:r w:rsidRPr="005F5598">
        <w:rPr>
          <w:rFonts w:ascii="Times New Roman" w:hAnsi="Times New Roman" w:cs="Times New Roman"/>
          <w:sz w:val="32"/>
          <w:szCs w:val="32"/>
        </w:rPr>
        <w:t> в военные или послевоенные годы, 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рассказать</w:t>
      </w:r>
      <w:r w:rsidRPr="005F5598">
        <w:rPr>
          <w:rFonts w:ascii="Times New Roman" w:hAnsi="Times New Roman" w:cs="Times New Roman"/>
          <w:sz w:val="32"/>
          <w:szCs w:val="32"/>
        </w:rPr>
        <w:t xml:space="preserve"> о своих воспоминаниях из детства, показать 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награды своих родственников в</w:t>
      </w:r>
      <w:r w:rsidRPr="005F5598">
        <w:rPr>
          <w:rFonts w:ascii="Times New Roman" w:hAnsi="Times New Roman" w:cs="Times New Roman"/>
          <w:sz w:val="32"/>
          <w:szCs w:val="32"/>
        </w:rPr>
        <w:t> 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войне</w:t>
      </w:r>
      <w:r w:rsidRPr="005F5598">
        <w:rPr>
          <w:rFonts w:ascii="Times New Roman" w:hAnsi="Times New Roman" w:cs="Times New Roman"/>
          <w:sz w:val="32"/>
          <w:szCs w:val="32"/>
        </w:rPr>
        <w:t xml:space="preserve">, показать 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фронтовые письма, фотокарточки</w:t>
      </w:r>
      <w:r w:rsidRPr="005F5598">
        <w:rPr>
          <w:rFonts w:ascii="Times New Roman" w:hAnsi="Times New Roman" w:cs="Times New Roman"/>
          <w:sz w:val="32"/>
          <w:szCs w:val="32"/>
        </w:rPr>
        <w:t xml:space="preserve">, если они сохранились; </w:t>
      </w:r>
    </w:p>
    <w:p w14:paraId="6EC0BCC6" w14:textId="06F9BC66" w:rsidR="005F5598" w:rsidRPr="005F5598" w:rsidRDefault="005F5598" w:rsidP="005F55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F5598">
        <w:rPr>
          <w:rFonts w:ascii="Times New Roman" w:hAnsi="Times New Roman" w:cs="Times New Roman"/>
          <w:b/>
          <w:bCs/>
          <w:sz w:val="32"/>
          <w:szCs w:val="32"/>
        </w:rPr>
        <w:t>Сделайте с детьми поделки к празднику Победы.</w:t>
      </w:r>
    </w:p>
    <w:p w14:paraId="7316DA88" w14:textId="77777777" w:rsidR="005F5598" w:rsidRPr="005F5598" w:rsidRDefault="005F5598" w:rsidP="005F5598">
      <w:pPr>
        <w:rPr>
          <w:rFonts w:ascii="Times New Roman" w:hAnsi="Times New Roman" w:cs="Times New Roman"/>
          <w:sz w:val="32"/>
          <w:szCs w:val="32"/>
        </w:rPr>
      </w:pPr>
      <w:r w:rsidRPr="005F5598">
        <w:rPr>
          <w:rFonts w:ascii="Times New Roman" w:hAnsi="Times New Roman" w:cs="Times New Roman"/>
          <w:sz w:val="32"/>
          <w:szCs w:val="32"/>
        </w:rPr>
        <w:lastRenderedPageBreak/>
        <w:t>Не забывайте говорить </w:t>
      </w:r>
      <w:r w:rsidRPr="005F5598">
        <w:rPr>
          <w:rFonts w:ascii="Times New Roman" w:hAnsi="Times New Roman" w:cs="Times New Roman"/>
          <w:b/>
          <w:bCs/>
          <w:sz w:val="32"/>
          <w:szCs w:val="32"/>
        </w:rPr>
        <w:t>детям о войне откровенно</w:t>
      </w:r>
      <w:r w:rsidRPr="005F5598">
        <w:rPr>
          <w:rFonts w:ascii="Times New Roman" w:hAnsi="Times New Roman" w:cs="Times New Roman"/>
          <w:sz w:val="32"/>
          <w:szCs w:val="32"/>
        </w:rPr>
        <w:t>, это наша история и забыть её мы не имеем права.</w:t>
      </w:r>
    </w:p>
    <w:p w14:paraId="03914384" w14:textId="3AC263B1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5300BCFE" w14:textId="7157C3DB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04DCD186" w14:textId="3B2882C3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18C06392" w14:textId="37302F03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6F318896" w14:textId="73276C09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1089EE66" w14:textId="72E61DD3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0130E080" w14:textId="025E3E01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5759F511" w14:textId="77777777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07006B74" w14:textId="77777777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0CDCC198" w14:textId="37728678" w:rsidR="004E068B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p w14:paraId="74128893" w14:textId="3F2694E6" w:rsidR="004E068B" w:rsidRPr="00161A97" w:rsidRDefault="004E068B" w:rsidP="00161A97">
      <w:pPr>
        <w:rPr>
          <w:rFonts w:ascii="Times New Roman" w:hAnsi="Times New Roman" w:cs="Times New Roman"/>
          <w:sz w:val="32"/>
          <w:szCs w:val="32"/>
        </w:rPr>
      </w:pPr>
    </w:p>
    <w:sectPr w:rsidR="004E068B" w:rsidRPr="001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92369"/>
    <w:multiLevelType w:val="hybridMultilevel"/>
    <w:tmpl w:val="8C1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2306"/>
    <w:multiLevelType w:val="hybridMultilevel"/>
    <w:tmpl w:val="342CF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7A"/>
    <w:rsid w:val="00040FFE"/>
    <w:rsid w:val="001330E4"/>
    <w:rsid w:val="00161A97"/>
    <w:rsid w:val="00227AD8"/>
    <w:rsid w:val="00332FD9"/>
    <w:rsid w:val="00333C22"/>
    <w:rsid w:val="00394DBE"/>
    <w:rsid w:val="003B5E04"/>
    <w:rsid w:val="003C3FF0"/>
    <w:rsid w:val="004E068B"/>
    <w:rsid w:val="005419EA"/>
    <w:rsid w:val="00584E62"/>
    <w:rsid w:val="005F5598"/>
    <w:rsid w:val="006F4D8D"/>
    <w:rsid w:val="008353F0"/>
    <w:rsid w:val="008C45FD"/>
    <w:rsid w:val="008D3A71"/>
    <w:rsid w:val="009C5AED"/>
    <w:rsid w:val="00A41BAD"/>
    <w:rsid w:val="00A61EA2"/>
    <w:rsid w:val="00B422FA"/>
    <w:rsid w:val="00CA7750"/>
    <w:rsid w:val="00DA19FC"/>
    <w:rsid w:val="00DB01EA"/>
    <w:rsid w:val="00E11B60"/>
    <w:rsid w:val="00E16502"/>
    <w:rsid w:val="00E83BC5"/>
    <w:rsid w:val="00F10182"/>
    <w:rsid w:val="00F75297"/>
    <w:rsid w:val="00F77170"/>
    <w:rsid w:val="00F85B7A"/>
    <w:rsid w:val="00FA39D1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082"/>
  <w15:chartTrackingRefBased/>
  <w15:docId w15:val="{21AF6A47-760C-4045-A2AC-3E2159C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AD8"/>
    <w:rPr>
      <w:b/>
      <w:bCs/>
    </w:rPr>
  </w:style>
  <w:style w:type="character" w:styleId="a6">
    <w:name w:val="Hyperlink"/>
    <w:basedOn w:val="a0"/>
    <w:uiPriority w:val="99"/>
    <w:unhideWhenUsed/>
    <w:rsid w:val="00227A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go/url=https:/youtu.be/nUSqks464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go/url=https:/youtu.be/xTH8ZRm2o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go/url=https:/youtu.be/xTH8ZRm2oy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maam.ru/go/url=https:/youtu.be/ucAGfi006_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maam.ru/go/url=https:/youtu.be/wJcwxVU17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29</cp:revision>
  <dcterms:created xsi:type="dcterms:W3CDTF">2020-05-08T05:02:00Z</dcterms:created>
  <dcterms:modified xsi:type="dcterms:W3CDTF">2020-05-08T17:16:00Z</dcterms:modified>
</cp:coreProperties>
</file>