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12420" w14:textId="505866AD" w:rsidR="0009003F" w:rsidRPr="0009003F" w:rsidRDefault="0009003F" w:rsidP="0009003F">
      <w:pPr>
        <w:shd w:val="clear" w:color="auto" w:fill="FFFFFF"/>
        <w:spacing w:before="120" w:after="120" w:line="390" w:lineRule="atLeast"/>
        <w:jc w:val="center"/>
        <w:outlineLvl w:val="0"/>
        <w:rPr>
          <w:kern w:val="36"/>
          <w:sz w:val="32"/>
          <w:szCs w:val="32"/>
        </w:rPr>
      </w:pPr>
      <w:r w:rsidRPr="0009003F">
        <w:rPr>
          <w:kern w:val="36"/>
          <w:sz w:val="32"/>
          <w:szCs w:val="32"/>
        </w:rPr>
        <w:t>Муниципальное дошкольное образовательное учреждение</w:t>
      </w:r>
    </w:p>
    <w:p w14:paraId="6A67CBFE" w14:textId="479D8694" w:rsidR="0009003F" w:rsidRPr="0009003F" w:rsidRDefault="0009003F" w:rsidP="0009003F">
      <w:pPr>
        <w:shd w:val="clear" w:color="auto" w:fill="FFFFFF"/>
        <w:spacing w:before="120" w:after="120" w:line="390" w:lineRule="atLeast"/>
        <w:jc w:val="center"/>
        <w:outlineLvl w:val="0"/>
        <w:rPr>
          <w:kern w:val="36"/>
          <w:sz w:val="32"/>
          <w:szCs w:val="32"/>
        </w:rPr>
      </w:pPr>
      <w:r w:rsidRPr="0009003F">
        <w:rPr>
          <w:kern w:val="36"/>
          <w:sz w:val="32"/>
          <w:szCs w:val="32"/>
        </w:rPr>
        <w:t>«Детский сад № 61»</w:t>
      </w:r>
    </w:p>
    <w:p w14:paraId="0140BD1A" w14:textId="77777777" w:rsidR="0009003F" w:rsidRDefault="0009003F" w:rsidP="0009003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782F11D0" w14:textId="77777777" w:rsidR="0009003F" w:rsidRDefault="0009003F" w:rsidP="0009003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51DA42D0" w14:textId="77777777" w:rsidR="0009003F" w:rsidRDefault="0009003F" w:rsidP="0009003F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hAnsi="Helvetica" w:cs="Helvetica"/>
          <w:b/>
          <w:bCs/>
          <w:color w:val="199043"/>
          <w:kern w:val="36"/>
          <w:sz w:val="33"/>
          <w:szCs w:val="33"/>
        </w:rPr>
      </w:pPr>
    </w:p>
    <w:p w14:paraId="2BB2D8C4" w14:textId="3C388E62" w:rsidR="0009003F" w:rsidRPr="0009003F" w:rsidRDefault="0009003F" w:rsidP="0009003F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56"/>
          <w:szCs w:val="56"/>
        </w:rPr>
      </w:pPr>
      <w:r w:rsidRPr="0009003F">
        <w:rPr>
          <w:b/>
          <w:bCs/>
          <w:color w:val="199043"/>
          <w:kern w:val="36"/>
          <w:sz w:val="56"/>
          <w:szCs w:val="56"/>
        </w:rPr>
        <w:t>Консультативный материал для родителей</w:t>
      </w:r>
    </w:p>
    <w:p w14:paraId="60BB0E35" w14:textId="031CE179" w:rsidR="0009003F" w:rsidRPr="0009003F" w:rsidRDefault="0009003F" w:rsidP="0009003F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56"/>
          <w:szCs w:val="56"/>
        </w:rPr>
      </w:pPr>
    </w:p>
    <w:p w14:paraId="3EC1A48A" w14:textId="77777777" w:rsidR="0009003F" w:rsidRPr="0009003F" w:rsidRDefault="0009003F" w:rsidP="0009003F">
      <w:pPr>
        <w:shd w:val="clear" w:color="auto" w:fill="FFFFFF"/>
        <w:spacing w:before="120" w:after="120" w:line="390" w:lineRule="atLeast"/>
        <w:outlineLvl w:val="0"/>
        <w:rPr>
          <w:b/>
          <w:bCs/>
          <w:color w:val="199043"/>
          <w:kern w:val="36"/>
          <w:sz w:val="56"/>
          <w:szCs w:val="56"/>
        </w:rPr>
      </w:pPr>
      <w:bookmarkStart w:id="0" w:name="_GoBack"/>
      <w:bookmarkEnd w:id="0"/>
    </w:p>
    <w:p w14:paraId="1D0F299F" w14:textId="7C839030" w:rsidR="0009003F" w:rsidRPr="0009003F" w:rsidRDefault="0009003F" w:rsidP="0009003F">
      <w:pPr>
        <w:shd w:val="clear" w:color="auto" w:fill="FFFFFF"/>
        <w:spacing w:before="120" w:after="120" w:line="390" w:lineRule="atLeast"/>
        <w:jc w:val="center"/>
        <w:outlineLvl w:val="0"/>
        <w:rPr>
          <w:b/>
          <w:bCs/>
          <w:color w:val="199043"/>
          <w:kern w:val="36"/>
          <w:sz w:val="56"/>
          <w:szCs w:val="56"/>
        </w:rPr>
      </w:pPr>
      <w:r w:rsidRPr="0009003F">
        <w:rPr>
          <w:b/>
          <w:bCs/>
          <w:color w:val="199043"/>
          <w:kern w:val="36"/>
          <w:sz w:val="56"/>
          <w:szCs w:val="56"/>
        </w:rPr>
        <w:t>"Почему необходимо рассказывать, читать детям сказки?"</w:t>
      </w:r>
    </w:p>
    <w:p w14:paraId="69BC6BB6" w14:textId="6D94011C" w:rsidR="0009003F" w:rsidRPr="003334B2" w:rsidRDefault="003334B2" w:rsidP="0009003F">
      <w:pPr>
        <w:spacing w:before="240" w:after="240"/>
        <w:jc w:val="right"/>
        <w:rPr>
          <w:sz w:val="36"/>
          <w:szCs w:val="44"/>
        </w:rPr>
      </w:pPr>
      <w:r w:rsidRPr="003334B2">
        <w:rPr>
          <w:sz w:val="36"/>
          <w:szCs w:val="44"/>
        </w:rPr>
        <w:t>Воспитатель: Молодцова А. С.</w:t>
      </w:r>
    </w:p>
    <w:p w14:paraId="089F4605" w14:textId="1F5A8CB3" w:rsidR="0009003F" w:rsidRDefault="0009003F" w:rsidP="0009003F">
      <w:pPr>
        <w:spacing w:before="240" w:after="240"/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15418" wp14:editId="6FD45F95">
            <wp:simplePos x="0" y="0"/>
            <wp:positionH relativeFrom="margin">
              <wp:align>center</wp:align>
            </wp:positionH>
            <wp:positionV relativeFrom="page">
              <wp:posOffset>5910580</wp:posOffset>
            </wp:positionV>
            <wp:extent cx="2663825" cy="2663825"/>
            <wp:effectExtent l="0" t="0" r="317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AB309" w14:textId="22226DF6" w:rsidR="0009003F" w:rsidRDefault="0009003F" w:rsidP="0009003F">
      <w:pPr>
        <w:spacing w:before="240" w:after="240"/>
        <w:jc w:val="center"/>
        <w:rPr>
          <w:sz w:val="56"/>
          <w:szCs w:val="56"/>
        </w:rPr>
      </w:pPr>
    </w:p>
    <w:p w14:paraId="1420FEEB" w14:textId="68B70E9F" w:rsidR="0009003F" w:rsidRDefault="0009003F" w:rsidP="0009003F">
      <w:pPr>
        <w:spacing w:before="240" w:after="240"/>
        <w:jc w:val="center"/>
        <w:rPr>
          <w:sz w:val="56"/>
          <w:szCs w:val="56"/>
        </w:rPr>
      </w:pPr>
    </w:p>
    <w:p w14:paraId="455CB3E2" w14:textId="7F2CC7FB" w:rsidR="0009003F" w:rsidRDefault="0009003F" w:rsidP="0009003F">
      <w:pPr>
        <w:spacing w:before="240" w:after="240"/>
        <w:jc w:val="center"/>
        <w:rPr>
          <w:sz w:val="56"/>
          <w:szCs w:val="56"/>
        </w:rPr>
      </w:pPr>
    </w:p>
    <w:p w14:paraId="7400EADB" w14:textId="02B61BF1" w:rsidR="0009003F" w:rsidRDefault="0009003F" w:rsidP="0009003F">
      <w:pPr>
        <w:spacing w:before="240" w:after="240"/>
        <w:jc w:val="center"/>
        <w:rPr>
          <w:sz w:val="56"/>
          <w:szCs w:val="56"/>
        </w:rPr>
      </w:pPr>
    </w:p>
    <w:p w14:paraId="07E5AB80" w14:textId="2B91E419" w:rsidR="0009003F" w:rsidRDefault="0009003F" w:rsidP="0009003F">
      <w:pPr>
        <w:spacing w:before="240" w:after="240"/>
        <w:rPr>
          <w:sz w:val="56"/>
          <w:szCs w:val="56"/>
        </w:rPr>
      </w:pPr>
    </w:p>
    <w:p w14:paraId="0AC4B138" w14:textId="49377C7B" w:rsidR="0009003F" w:rsidRDefault="0009003F" w:rsidP="0009003F">
      <w:pPr>
        <w:spacing w:before="240" w:after="240"/>
        <w:jc w:val="center"/>
        <w:rPr>
          <w:sz w:val="40"/>
          <w:szCs w:val="40"/>
        </w:rPr>
      </w:pPr>
      <w:r w:rsidRPr="0009003F">
        <w:rPr>
          <w:sz w:val="40"/>
          <w:szCs w:val="40"/>
        </w:rPr>
        <w:t>Ярославль</w:t>
      </w:r>
    </w:p>
    <w:p w14:paraId="70AF6827" w14:textId="59922FD9" w:rsidR="0009003F" w:rsidRPr="0009003F" w:rsidRDefault="0009003F" w:rsidP="0009003F">
      <w:pPr>
        <w:spacing w:before="240" w:after="240"/>
        <w:jc w:val="center"/>
        <w:rPr>
          <w:sz w:val="16"/>
          <w:szCs w:val="16"/>
        </w:rPr>
      </w:pPr>
    </w:p>
    <w:p w14:paraId="7C7D12BC" w14:textId="04EB82C7" w:rsidR="0009003F" w:rsidRPr="0009003F" w:rsidRDefault="0009003F" w:rsidP="0009003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lastRenderedPageBreak/>
        <w:t>На море - океане, на острове Буяне</w:t>
      </w:r>
      <w:r w:rsidRPr="0009003F">
        <w:rPr>
          <w:color w:val="333333"/>
          <w:sz w:val="28"/>
          <w:szCs w:val="28"/>
        </w:rPr>
        <w:br/>
        <w:t>Стоит дерево - золотые маковки</w:t>
      </w:r>
      <w:r w:rsidRPr="0009003F">
        <w:rPr>
          <w:color w:val="333333"/>
          <w:sz w:val="28"/>
          <w:szCs w:val="28"/>
        </w:rPr>
        <w:br/>
        <w:t>По этому дереву ходит кот – Баюн;</w:t>
      </w:r>
      <w:r w:rsidRPr="0009003F">
        <w:rPr>
          <w:color w:val="333333"/>
          <w:sz w:val="28"/>
          <w:szCs w:val="28"/>
        </w:rPr>
        <w:br/>
        <w:t>Вверх идет – песню заводит</w:t>
      </w:r>
      <w:r w:rsidRPr="0009003F">
        <w:rPr>
          <w:color w:val="333333"/>
          <w:sz w:val="28"/>
          <w:szCs w:val="28"/>
        </w:rPr>
        <w:br/>
        <w:t>Вниз идет – сказки сказывает.</w:t>
      </w:r>
    </w:p>
    <w:p w14:paraId="6544AC88" w14:textId="284BAC3A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…А было это, голубчики, в старину, когда задумал дед Архип залезть на луну; тогда сказки по воздуху летали. Друг друга за крылышки хватали. А я за ними на золотом коне скакала да в мешок эти сказки собирала….</w:t>
      </w:r>
    </w:p>
    <w:p w14:paraId="169BCF86" w14:textId="39E6B7CF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На всем протяжении периода человеческой истории, когда люди наслаждались силой языка, рассказывание сказок помогало детям и родителям прийти к уединению и отдохнуть.</w:t>
      </w:r>
    </w:p>
    <w:p w14:paraId="727513A7" w14:textId="7790EE64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С точки зрения ребенка это возможность близко наблюдать благодушно настроенного родителя, понимать и доверять ему.</w:t>
      </w:r>
    </w:p>
    <w:p w14:paraId="107FF4EB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С точки зрения родителя – это великолепная возможность увидеть детское восприятие чуда и выразить свою заботу о ребенке не в повелительной форме.</w:t>
      </w:r>
    </w:p>
    <w:p w14:paraId="17E3899B" w14:textId="06C95482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Затрагивая эмоциональную жизнь ребенка, сказка дает утешение, облегчение, она предоставляет ребенку словесные картинки и символы, которые могут быть использованы им для понимания и выражения своих чувств. Она выдвигает героев, моделирует ситуации, над которыми можно подумать и оценить их. Она предлагает детям творческое проникновение в эмоциональные аспекты человеческого поведения, развивает способность к зрительному воображению, что особенно полезно, так у малышей часто не получается увидеть пути из эмоционального тупика.</w:t>
      </w:r>
    </w:p>
    <w:p w14:paraId="0F22B58F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Современные дети погружены в искусственный визуальный мир телевидения, компьютеров и видео. Непосредственно рассказанная сказка стимулирует внутренний взор. Но самое главное состоит в том, что сказка подчиняет к себе лишь потому, что доставляет удовольствие, как ребенку, так и родителю.</w:t>
      </w:r>
    </w:p>
    <w:p w14:paraId="419BF5E8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Сказка - это в первую очередь особая среда: через сказку ребенок совершенствуется в языке. Образность и ритмичность сказки помогают малышу сосредоточить внимание на происходящих в ней событиях. Структура сказочного текста, построенная на повторах, помогает запоминанию.</w:t>
      </w:r>
    </w:p>
    <w:p w14:paraId="17359FA6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Естественно, слушать сказку можно лишь в том случае, если в работу включается переживание и воображение. Но развитие памяти, внимания, речи и воображения всего лишь «побочные» следствия взаимодействия сказки и ребенка. То есть это развитие возможно лишь потому, что сказка близка ребенку по мироощущению и помогает ему решить фундаментальную психологическую задачу адаптации к реальности. Сказка помогает ему обрести эмоциональный комфорт и примирится с окружающим его непонятным и часто пугающим миром.</w:t>
      </w:r>
    </w:p>
    <w:p w14:paraId="7F3A5906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 xml:space="preserve">С точки зрения психоанализа сказки – матрицы типичных психологических проблем детей. Сказка устроена так, что ребенок легко отождествляется с кем </w:t>
      </w:r>
      <w:r w:rsidRPr="0009003F">
        <w:rPr>
          <w:color w:val="333333"/>
          <w:sz w:val="28"/>
          <w:szCs w:val="28"/>
        </w:rPr>
        <w:lastRenderedPageBreak/>
        <w:t>- то из ее персонажей и через воображаемые приключения приобретает опыт разрешения конфликтов. Именно поэтому она обладает своеобразным психотерапевтическим эффектом.</w:t>
      </w:r>
    </w:p>
    <w:p w14:paraId="7C764472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Но учит сказка не в лоб, как басня. Мораль не свойственна сказке. Ее советы скрыты, часто не однозначны, предлагаемые решения многослойны – т. е. сказка, ко всему прочему, еще и учит ребенка выбирать.</w:t>
      </w:r>
    </w:p>
    <w:p w14:paraId="602CC0A0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Что обнаруживает для себя маленький ребенок в той или иной народной сказке? Именно сказка приобщает ребенка к миру искусства: учит понимать и любить художественное слово, видеть прекрасное в живописных полотнах, слушать музыку. Заинтересовать, привить любовь к искусству можно в том случае, если родители сами хорошо разбираются в ней, на чем сделать акцент. Существует множество методической литературы, о том, как знакомить ребенка с жанром сказки. Что же должен знать родитель об этом жанре, каким материалом в области искусства владеть?</w:t>
      </w:r>
    </w:p>
    <w:p w14:paraId="2FE693AA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Сказка – эпическое повествование, преимущественно прозаического характера, с установкой на вымысел; отражает древнейшие представления народа о жизни и смерти, о добре и зле; рассчитана на устную передачу, поэтому один и тот же сюжет имеет несколько вариантов.</w:t>
      </w:r>
    </w:p>
    <w:p w14:paraId="3BBBBCEC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Сказочные истории носят фантастический характер, но они не являются обычной фантазией сказателя.</w:t>
      </w:r>
    </w:p>
    <w:p w14:paraId="2C4B6D3F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 xml:space="preserve">А.Н. Афанасьев писал: </w:t>
      </w:r>
      <w:proofErr w:type="gramStart"/>
      <w:r w:rsidRPr="0009003F">
        <w:rPr>
          <w:color w:val="333333"/>
          <w:sz w:val="28"/>
          <w:szCs w:val="28"/>
        </w:rPr>
        <w:t>« Сказка</w:t>
      </w:r>
      <w:proofErr w:type="gramEnd"/>
      <w:r w:rsidRPr="0009003F">
        <w:rPr>
          <w:color w:val="333333"/>
          <w:sz w:val="28"/>
          <w:szCs w:val="28"/>
        </w:rPr>
        <w:t xml:space="preserve"> не пустая складка, в ней, как и вообще во всех созданиях целого народа, не могло быть и в самом деле нет, ни нарочно сочиненной лжи, ни намеренного уклонения от действительности мира». Феномен сказки, ее очарование в по - особому организованном повествовании, в использовании сказочных формул, символической образности. Фольклорная сказка обладает тремя признаками: устная форма бытования сказки не записывались, а передавались от сказателя к сказателю в устной форме; коллективное авторство у сказки нет конкретного автора, каждый сказатель привносил в сюжет, </w:t>
      </w:r>
      <w:proofErr w:type="gramStart"/>
      <w:r w:rsidRPr="0009003F">
        <w:rPr>
          <w:color w:val="333333"/>
          <w:sz w:val="28"/>
          <w:szCs w:val="28"/>
        </w:rPr>
        <w:t>что то</w:t>
      </w:r>
      <w:proofErr w:type="gramEnd"/>
      <w:r w:rsidRPr="0009003F">
        <w:rPr>
          <w:color w:val="333333"/>
          <w:sz w:val="28"/>
          <w:szCs w:val="28"/>
        </w:rPr>
        <w:t xml:space="preserve"> свое. Поэтому существует несколько вариантов сказки; анонимность, мы не можем назвать фамилии и имена людей, придумавшие сказочные сюжеты.</w:t>
      </w:r>
    </w:p>
    <w:p w14:paraId="64AAD69D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 xml:space="preserve">В архаические времена, в период распада первобытнообщинного строя, фольклорная сказка напоминает миф, но и поздняя классическая сказка сохранила особенности мифологического сознания. В мифе любой предмет, вещь, действие несут определенный символический смысл. Например: человек, животное, любой природный объект, наделены </w:t>
      </w:r>
      <w:proofErr w:type="gramStart"/>
      <w:r w:rsidRPr="0009003F">
        <w:rPr>
          <w:color w:val="333333"/>
          <w:sz w:val="28"/>
          <w:szCs w:val="28"/>
        </w:rPr>
        <w:t>« нетленной</w:t>
      </w:r>
      <w:proofErr w:type="gramEnd"/>
      <w:r w:rsidRPr="0009003F">
        <w:rPr>
          <w:color w:val="333333"/>
          <w:sz w:val="28"/>
          <w:szCs w:val="28"/>
        </w:rPr>
        <w:t xml:space="preserve"> сущностью».</w:t>
      </w:r>
    </w:p>
    <w:p w14:paraId="08F81EE1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 xml:space="preserve">Внешность только форма, а душа может свободно переходить из одной формы в другую, перевоплощаться. Смерть в мифологизированном сознании предков является рождающем началом. Все, что погибает, возрождается, но в ином качестве. Образ рождающей смерти вызывает образ круговорота. Круговорот заключен в самой природе: рождение весной, расцвет летом. Увядание </w:t>
      </w:r>
      <w:r w:rsidRPr="0009003F">
        <w:rPr>
          <w:color w:val="333333"/>
          <w:sz w:val="28"/>
          <w:szCs w:val="28"/>
        </w:rPr>
        <w:lastRenderedPageBreak/>
        <w:t>осенью, смерть зимой. Солнце движется по кругу – восходит и заходит, утром на востоке, вечером – на западе, а следующим утром - опять на востоке.</w:t>
      </w:r>
    </w:p>
    <w:p w14:paraId="31C5490C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Сказка противостоит мифу как:</w:t>
      </w:r>
    </w:p>
    <w:p w14:paraId="78902ABF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proofErr w:type="spellStart"/>
      <w:r w:rsidRPr="0009003F">
        <w:rPr>
          <w:color w:val="333333"/>
          <w:sz w:val="28"/>
          <w:szCs w:val="28"/>
        </w:rPr>
        <w:t>Профанное</w:t>
      </w:r>
      <w:proofErr w:type="spellEnd"/>
      <w:r w:rsidRPr="0009003F">
        <w:rPr>
          <w:color w:val="333333"/>
          <w:sz w:val="28"/>
          <w:szCs w:val="28"/>
        </w:rPr>
        <w:t xml:space="preserve"> – сакральному. Миф связан с ритуалом, поэтому миф в определенное время и в определенном месте рассказывает посвященным тайные знания;</w:t>
      </w:r>
    </w:p>
    <w:p w14:paraId="4DC4D5FA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 xml:space="preserve">Нестрогая достоверность – строгой достоверности. Уход сказки от мифа привел к тому, что художественная сторона мифа вышла на первый план сказке. Сказка «заинтересовалась» увлекательностью сюжета. Историчность мифа стала не важной для сказки. События сказки происходят вне географической приуроченности, в рамках сказочной географии – </w:t>
      </w:r>
      <w:proofErr w:type="gramStart"/>
      <w:r w:rsidRPr="0009003F">
        <w:rPr>
          <w:color w:val="333333"/>
          <w:sz w:val="28"/>
          <w:szCs w:val="28"/>
        </w:rPr>
        <w:t>« в</w:t>
      </w:r>
      <w:proofErr w:type="gramEnd"/>
      <w:r w:rsidRPr="0009003F">
        <w:rPr>
          <w:color w:val="333333"/>
          <w:sz w:val="28"/>
          <w:szCs w:val="28"/>
        </w:rPr>
        <w:t xml:space="preserve"> некотором царстве, в некотором государстве». Фольклорная сказка имеет свою специфическую поэтику, тексты сказочного жанра строятся с помощью установленных традицией клише;</w:t>
      </w:r>
    </w:p>
    <w:p w14:paraId="1351A393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 xml:space="preserve">Сказочные формулы – ритмизованным прозаическим фразам: </w:t>
      </w:r>
      <w:proofErr w:type="gramStart"/>
      <w:r w:rsidRPr="0009003F">
        <w:rPr>
          <w:color w:val="333333"/>
          <w:sz w:val="28"/>
          <w:szCs w:val="28"/>
        </w:rPr>
        <w:t>« Жили</w:t>
      </w:r>
      <w:proofErr w:type="gramEnd"/>
      <w:r w:rsidRPr="0009003F">
        <w:rPr>
          <w:color w:val="333333"/>
          <w:sz w:val="28"/>
          <w:szCs w:val="28"/>
        </w:rPr>
        <w:t xml:space="preserve"> – были…..», « В некотором царстве, в некотором государстве….», « Скоро сказка сказывается, да не скоро дело делается». </w:t>
      </w:r>
      <w:proofErr w:type="gramStart"/>
      <w:r w:rsidRPr="0009003F">
        <w:rPr>
          <w:color w:val="333333"/>
          <w:sz w:val="28"/>
          <w:szCs w:val="28"/>
        </w:rPr>
        <w:t>« И</w:t>
      </w:r>
      <w:proofErr w:type="gramEnd"/>
      <w:r w:rsidRPr="0009003F">
        <w:rPr>
          <w:color w:val="333333"/>
          <w:sz w:val="28"/>
          <w:szCs w:val="28"/>
        </w:rPr>
        <w:t xml:space="preserve"> я там был, мед пиво пил, по усам текло, а в рот не попало»;</w:t>
      </w:r>
    </w:p>
    <w:p w14:paraId="3DFD0A61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Можно говорить об архаических сказках как о нестрогих мифах. Главная цель такой сказки – развлечь слушателя, а главная задача мифа – донести определенную информацию. Эти архаические сказки положили начало волшебным.</w:t>
      </w:r>
    </w:p>
    <w:p w14:paraId="2F840C1F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 xml:space="preserve">Особой популярностью у детей пользуются волшебные сказки. Что должны знать об этой разновидности родители? В. Я. </w:t>
      </w:r>
      <w:proofErr w:type="spellStart"/>
      <w:r w:rsidRPr="0009003F">
        <w:rPr>
          <w:color w:val="333333"/>
          <w:sz w:val="28"/>
          <w:szCs w:val="28"/>
        </w:rPr>
        <w:t>Пропп</w:t>
      </w:r>
      <w:proofErr w:type="spellEnd"/>
      <w:r w:rsidRPr="0009003F">
        <w:rPr>
          <w:color w:val="333333"/>
          <w:sz w:val="28"/>
          <w:szCs w:val="28"/>
        </w:rPr>
        <w:t xml:space="preserve"> в книге </w:t>
      </w:r>
      <w:proofErr w:type="gramStart"/>
      <w:r w:rsidRPr="0009003F">
        <w:rPr>
          <w:color w:val="333333"/>
          <w:sz w:val="28"/>
          <w:szCs w:val="28"/>
        </w:rPr>
        <w:t>« Морфология</w:t>
      </w:r>
      <w:proofErr w:type="gramEnd"/>
      <w:r w:rsidRPr="0009003F">
        <w:rPr>
          <w:color w:val="333333"/>
          <w:sz w:val="28"/>
          <w:szCs w:val="28"/>
        </w:rPr>
        <w:t xml:space="preserve"> волшебной сказки» пишет об однообразии волшебной сказки на сюжетном уровне. Он говорит об определенном наборе ролей, распределенных между персонажами которые переходят из одной сказки в другую: герой, вредитель, помощник, царевна или ее отец, ложный герой. В. </w:t>
      </w:r>
      <w:proofErr w:type="spellStart"/>
      <w:r w:rsidRPr="0009003F">
        <w:rPr>
          <w:color w:val="333333"/>
          <w:sz w:val="28"/>
          <w:szCs w:val="28"/>
        </w:rPr>
        <w:t>Пропп</w:t>
      </w:r>
      <w:proofErr w:type="spellEnd"/>
      <w:r w:rsidRPr="0009003F">
        <w:rPr>
          <w:color w:val="333333"/>
          <w:sz w:val="28"/>
          <w:szCs w:val="28"/>
        </w:rPr>
        <w:t xml:space="preserve"> создает так называемую </w:t>
      </w:r>
      <w:proofErr w:type="gramStart"/>
      <w:r w:rsidRPr="0009003F">
        <w:rPr>
          <w:color w:val="333333"/>
          <w:sz w:val="28"/>
          <w:szCs w:val="28"/>
        </w:rPr>
        <w:t xml:space="preserve">« </w:t>
      </w:r>
      <w:proofErr w:type="spellStart"/>
      <w:r w:rsidRPr="0009003F">
        <w:rPr>
          <w:color w:val="333333"/>
          <w:sz w:val="28"/>
          <w:szCs w:val="28"/>
        </w:rPr>
        <w:t>метасхему</w:t>
      </w:r>
      <w:proofErr w:type="spellEnd"/>
      <w:proofErr w:type="gramEnd"/>
      <w:r w:rsidRPr="0009003F">
        <w:rPr>
          <w:color w:val="333333"/>
          <w:sz w:val="28"/>
          <w:szCs w:val="28"/>
        </w:rPr>
        <w:t>» волшебной сказки. На основании изучения композиции сюжетов, особенностей сказок автор выводит определенную схему построения волшебной сказки имеющую 31 функцию. В основе сюжета такой сказки лежат повествование определении потери при помощи чудесных средств или волшебных помощников (Иван-Царевич потерял Василису Премудрую). В экспозиции сказки рассказывается о причинах, которые породили завязку: запрещение и нарушение запрета на какие- то действия (Иван – царевич женился на лягушке – квакушке; царь батюшка трижды подвергал испытаниям своих сыновей; лягушка – квакушка превратилась в Василису Премудрую). Завязка сказки: главная героиня обнаруживает потерю. Развитие сюжета – это поиск потерянного.</w:t>
      </w:r>
    </w:p>
    <w:p w14:paraId="77D1D5C7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Кульминация волшебной сказки состоит в том, что главный герой сражается с противоборствующей силой и всегда побеждает ее (Иван – царевич победил Кощея).</w:t>
      </w:r>
    </w:p>
    <w:p w14:paraId="48032F4D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lastRenderedPageBreak/>
        <w:t>Развязка – преодоление потери. Обычный герой (героиня) в конце «</w:t>
      </w:r>
      <w:proofErr w:type="spellStart"/>
      <w:r w:rsidRPr="0009003F">
        <w:rPr>
          <w:color w:val="333333"/>
          <w:sz w:val="28"/>
          <w:szCs w:val="28"/>
        </w:rPr>
        <w:t>воцаряют</w:t>
      </w:r>
      <w:proofErr w:type="spellEnd"/>
      <w:r w:rsidRPr="0009003F">
        <w:rPr>
          <w:color w:val="333333"/>
          <w:sz w:val="28"/>
          <w:szCs w:val="28"/>
        </w:rPr>
        <w:t>» т. е. приобретают более социальный статус, чем у него был вначале.</w:t>
      </w:r>
    </w:p>
    <w:p w14:paraId="3D3A6820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Волшебные сказки обладают определенными чертами: связь сюжета, героев, языка с действительностью, связь выдумки и правды; яркость вымысла (необычные герои, окружающий мир, говорящие животные, чудесные предметы); противоборство злых и добрых сил, темного и светлого миров; обязательная победа добра; присутствие положительного героя.</w:t>
      </w:r>
    </w:p>
    <w:p w14:paraId="04B97496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Фольклорная сказка имеет внутри жанровые разновидности. В науке о сказке существует проблема классификации сказочных жанров. В «сравнительном указателе сюжетов восточнославянская сказка», созданном на основе систематизации сказок народов мира, представлены следующие жанры сказочного фольклора:</w:t>
      </w:r>
    </w:p>
    <w:p w14:paraId="59BA539D" w14:textId="77777777" w:rsidR="0009003F" w:rsidRPr="0009003F" w:rsidRDefault="0009003F" w:rsidP="0009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сказки о животных, растениях, неживой природе и предметах;</w:t>
      </w:r>
    </w:p>
    <w:p w14:paraId="5C26A5EB" w14:textId="77777777" w:rsidR="0009003F" w:rsidRPr="0009003F" w:rsidRDefault="0009003F" w:rsidP="0009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легендарные сказки;</w:t>
      </w:r>
    </w:p>
    <w:p w14:paraId="51B81A30" w14:textId="77777777" w:rsidR="0009003F" w:rsidRPr="0009003F" w:rsidRDefault="0009003F" w:rsidP="0009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новеллистические (бытовые) сказки;</w:t>
      </w:r>
    </w:p>
    <w:p w14:paraId="1ED179E8" w14:textId="77777777" w:rsidR="0009003F" w:rsidRPr="0009003F" w:rsidRDefault="0009003F" w:rsidP="0009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небылицы;</w:t>
      </w:r>
    </w:p>
    <w:p w14:paraId="653E8448" w14:textId="77777777" w:rsidR="0009003F" w:rsidRPr="0009003F" w:rsidRDefault="0009003F" w:rsidP="0009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кумулятивные сказки;</w:t>
      </w:r>
    </w:p>
    <w:p w14:paraId="2A65B78B" w14:textId="77777777" w:rsidR="0009003F" w:rsidRPr="0009003F" w:rsidRDefault="0009003F" w:rsidP="000900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докучные сказки.</w:t>
      </w:r>
    </w:p>
    <w:p w14:paraId="1B3F0CDD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В сказках о животных – сюжеты занимают комическое повествование о проделках животных. Сказки о животных самые древние, в этот период человек еще обожествлял животных, черпал у них силы.</w:t>
      </w:r>
    </w:p>
    <w:p w14:paraId="5CDD4B0E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В бытовых сказка происходят чудесные события (в качестве главного героя действует человек). Герой бытовой сказки – представитель народной среды, борется за справедливость. Эти сказки повествует о ловких, умных и мудрых советчиках).</w:t>
      </w:r>
    </w:p>
    <w:p w14:paraId="309550F2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Тысячи лет сказка накапливала духовный опыт русского народа. Оказывала влияние чудодейственной силы на человеческую душу. Воспитывала. Помогала становится мудрее.</w:t>
      </w:r>
    </w:p>
    <w:p w14:paraId="6B4F2D3A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 xml:space="preserve">«… Какая бы тень ни набежала на вашу жизнь – посетит ли вас тревога о судьбе России, - придут ли вам «мысли честные», о вашей личной судьбе, или просто жизнь покажется «несносной раной» - вспомните о русской сказке и прислушайтесь к ее тихому, древнему, мудрому голосу…. Она ни на что не притязает, никому не навязывается, ничего не затевает. «Не любо – не </w:t>
      </w:r>
      <w:proofErr w:type="gramStart"/>
      <w:r w:rsidRPr="0009003F">
        <w:rPr>
          <w:color w:val="333333"/>
          <w:sz w:val="28"/>
          <w:szCs w:val="28"/>
        </w:rPr>
        <w:t>слушай….</w:t>
      </w:r>
      <w:proofErr w:type="gramEnd"/>
      <w:r w:rsidRPr="0009003F">
        <w:rPr>
          <w:color w:val="333333"/>
          <w:sz w:val="28"/>
          <w:szCs w:val="28"/>
        </w:rPr>
        <w:t>» Она как цвет незаметных и неведомых полевых цветов, а духовный смысл ее – как тонкий и благоуханный мед: попробуешь – слышишь на языке все неизреченное естество родной природы: запах родной земли, и зной родного солнца, и что то тонкое и богатое, вечное юное и вечно древнее…» </w:t>
      </w:r>
      <w:r w:rsidRPr="0009003F">
        <w:rPr>
          <w:i/>
          <w:iCs/>
          <w:color w:val="333333"/>
          <w:sz w:val="28"/>
          <w:szCs w:val="28"/>
        </w:rPr>
        <w:t>И.А. Ильин.</w:t>
      </w:r>
    </w:p>
    <w:p w14:paraId="5786F7B0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 xml:space="preserve">«По-моему, цель сказочника заключается в том, чтобы какою угодно ценою воспитать в ребенке человечность – эту дивную способность человека </w:t>
      </w:r>
      <w:r w:rsidRPr="0009003F">
        <w:rPr>
          <w:color w:val="333333"/>
          <w:sz w:val="28"/>
          <w:szCs w:val="28"/>
        </w:rPr>
        <w:lastRenderedPageBreak/>
        <w:t>волноваться чужими несчастиями, радоваться радостям другого, переживать чужую судьбу как свою» </w:t>
      </w:r>
      <w:r w:rsidRPr="0009003F">
        <w:rPr>
          <w:i/>
          <w:iCs/>
          <w:color w:val="333333"/>
          <w:sz w:val="28"/>
          <w:szCs w:val="28"/>
        </w:rPr>
        <w:t>К.И. Чуковский.</w:t>
      </w:r>
    </w:p>
    <w:p w14:paraId="6FD9113F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«Сказка – это духовное богатство народной культуры, познавая которые ребенок познает сердцем родной народ. Без сказки – живой яркой овладевшей сознанием и чувствами ребенка, невозможно представить детское мышление детскую речь, как определенную ступень человеческого мышления и речи». </w:t>
      </w:r>
      <w:r w:rsidRPr="0009003F">
        <w:rPr>
          <w:i/>
          <w:iCs/>
          <w:color w:val="333333"/>
          <w:sz w:val="28"/>
          <w:szCs w:val="28"/>
        </w:rPr>
        <w:t>В.А. Сухомлинский.</w:t>
      </w:r>
    </w:p>
    <w:p w14:paraId="757796D1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Сказка – дает первые уроки нравственности, формирует представление о добре и зле; о дружбе, взаимопомощи, доброжелательности. Учит жизни, вселяет веру в то, что правда восторжествует над ложью.</w:t>
      </w:r>
    </w:p>
    <w:p w14:paraId="07E1D6BA" w14:textId="77777777" w:rsidR="0009003F" w:rsidRPr="0009003F" w:rsidRDefault="0009003F" w:rsidP="0009003F">
      <w:pPr>
        <w:shd w:val="clear" w:color="auto" w:fill="FFFFFF"/>
        <w:spacing w:after="120" w:line="240" w:lineRule="atLeast"/>
        <w:jc w:val="both"/>
        <w:rPr>
          <w:color w:val="333333"/>
          <w:sz w:val="28"/>
          <w:szCs w:val="28"/>
        </w:rPr>
      </w:pPr>
      <w:r w:rsidRPr="0009003F">
        <w:rPr>
          <w:b/>
          <w:bCs/>
          <w:color w:val="333333"/>
          <w:sz w:val="28"/>
          <w:szCs w:val="28"/>
        </w:rPr>
        <w:t>Используемая литература:</w:t>
      </w:r>
    </w:p>
    <w:p w14:paraId="7DF7485A" w14:textId="77777777" w:rsidR="0009003F" w:rsidRPr="0009003F" w:rsidRDefault="0009003F" w:rsidP="00090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proofErr w:type="spellStart"/>
      <w:r w:rsidRPr="0009003F">
        <w:rPr>
          <w:color w:val="333333"/>
          <w:sz w:val="28"/>
          <w:szCs w:val="28"/>
        </w:rPr>
        <w:t>Микляева</w:t>
      </w:r>
      <w:proofErr w:type="spellEnd"/>
      <w:r w:rsidRPr="0009003F">
        <w:rPr>
          <w:color w:val="333333"/>
          <w:sz w:val="28"/>
          <w:szCs w:val="28"/>
        </w:rPr>
        <w:t xml:space="preserve"> Н.В.; Толстикова С.Н.; </w:t>
      </w:r>
      <w:proofErr w:type="spellStart"/>
      <w:r w:rsidRPr="0009003F">
        <w:rPr>
          <w:color w:val="333333"/>
          <w:sz w:val="28"/>
          <w:szCs w:val="28"/>
        </w:rPr>
        <w:t>Целикина</w:t>
      </w:r>
      <w:proofErr w:type="spellEnd"/>
      <w:r w:rsidRPr="0009003F">
        <w:rPr>
          <w:color w:val="333333"/>
          <w:sz w:val="28"/>
          <w:szCs w:val="28"/>
        </w:rPr>
        <w:t xml:space="preserve"> Н.П.; «Сказкотерапия в ДОУ и семье», ТЦ Сфера, 2010г.</w:t>
      </w:r>
    </w:p>
    <w:p w14:paraId="129F9A09" w14:textId="77777777" w:rsidR="0009003F" w:rsidRPr="0009003F" w:rsidRDefault="0009003F" w:rsidP="00090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«Психология сказки». Франц М. Л фон. (Толкование волшебных сказок).</w:t>
      </w:r>
    </w:p>
    <w:p w14:paraId="0FE51022" w14:textId="77777777" w:rsidR="0009003F" w:rsidRPr="0009003F" w:rsidRDefault="0009003F" w:rsidP="00090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proofErr w:type="spellStart"/>
      <w:r w:rsidRPr="0009003F">
        <w:rPr>
          <w:color w:val="333333"/>
          <w:sz w:val="28"/>
          <w:szCs w:val="28"/>
        </w:rPr>
        <w:t>Пропп</w:t>
      </w:r>
      <w:proofErr w:type="spellEnd"/>
      <w:r w:rsidRPr="0009003F">
        <w:rPr>
          <w:color w:val="333333"/>
          <w:sz w:val="28"/>
          <w:szCs w:val="28"/>
        </w:rPr>
        <w:t xml:space="preserve"> В.Я. «Исторические корни волшебной сказки», 1986г.</w:t>
      </w:r>
    </w:p>
    <w:p w14:paraId="61A8990E" w14:textId="77777777" w:rsidR="0009003F" w:rsidRPr="0009003F" w:rsidRDefault="0009003F" w:rsidP="00090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Гурович Л.М. «Ребёнок и книга». СПБ, 2004г.</w:t>
      </w:r>
    </w:p>
    <w:p w14:paraId="1C048A7A" w14:textId="77777777" w:rsidR="0009003F" w:rsidRPr="0009003F" w:rsidRDefault="0009003F" w:rsidP="00090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Князева О.Л. «Приобщение детей к истокам русской народной культуры» СПБ, 2000г</w:t>
      </w:r>
    </w:p>
    <w:p w14:paraId="75411C5F" w14:textId="77777777" w:rsidR="0009003F" w:rsidRPr="0009003F" w:rsidRDefault="0009003F" w:rsidP="000900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color w:val="333333"/>
          <w:sz w:val="28"/>
          <w:szCs w:val="28"/>
        </w:rPr>
      </w:pPr>
      <w:r w:rsidRPr="0009003F">
        <w:rPr>
          <w:color w:val="333333"/>
          <w:sz w:val="28"/>
          <w:szCs w:val="28"/>
        </w:rPr>
        <w:t>Евсюкова Л.Б. «Воспитание сказкой» М.2000г.</w:t>
      </w:r>
    </w:p>
    <w:p w14:paraId="5DEA4F3D" w14:textId="77777777" w:rsidR="0009003F" w:rsidRPr="0009003F" w:rsidRDefault="006F2AD2" w:rsidP="0009003F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333333"/>
          <w:sz w:val="28"/>
          <w:szCs w:val="28"/>
        </w:rPr>
      </w:pPr>
      <w:hyperlink r:id="rId8" w:history="1">
        <w:r w:rsidR="0009003F" w:rsidRPr="0009003F">
          <w:rPr>
            <w:rStyle w:val="a3"/>
            <w:sz w:val="28"/>
            <w:szCs w:val="28"/>
          </w:rPr>
          <w:t>http://festival.1september.ru/articles/618709/</w:t>
        </w:r>
      </w:hyperlink>
    </w:p>
    <w:p w14:paraId="6E547C6D" w14:textId="77777777" w:rsidR="00630393" w:rsidRDefault="00630393"/>
    <w:sectPr w:rsidR="00630393" w:rsidSect="003334B2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FC299" w14:textId="77777777" w:rsidR="006F2AD2" w:rsidRDefault="006F2AD2" w:rsidP="0009003F">
      <w:r>
        <w:separator/>
      </w:r>
    </w:p>
  </w:endnote>
  <w:endnote w:type="continuationSeparator" w:id="0">
    <w:p w14:paraId="3C1DB28B" w14:textId="77777777" w:rsidR="006F2AD2" w:rsidRDefault="006F2AD2" w:rsidP="0009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28204"/>
      <w:docPartObj>
        <w:docPartGallery w:val="Page Numbers (Bottom of Page)"/>
        <w:docPartUnique/>
      </w:docPartObj>
    </w:sdtPr>
    <w:sdtEndPr/>
    <w:sdtContent>
      <w:p w14:paraId="30B3EFFE" w14:textId="6EEC4B63" w:rsidR="0009003F" w:rsidRDefault="000900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4B2">
          <w:rPr>
            <w:noProof/>
          </w:rPr>
          <w:t>1</w:t>
        </w:r>
        <w:r>
          <w:fldChar w:fldCharType="end"/>
        </w:r>
      </w:p>
    </w:sdtContent>
  </w:sdt>
  <w:p w14:paraId="0744C268" w14:textId="77777777" w:rsidR="0009003F" w:rsidRDefault="000900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AA2F3" w14:textId="77777777" w:rsidR="006F2AD2" w:rsidRDefault="006F2AD2" w:rsidP="0009003F">
      <w:r>
        <w:separator/>
      </w:r>
    </w:p>
  </w:footnote>
  <w:footnote w:type="continuationSeparator" w:id="0">
    <w:p w14:paraId="4FBDB00D" w14:textId="77777777" w:rsidR="006F2AD2" w:rsidRDefault="006F2AD2" w:rsidP="0009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23E6A"/>
    <w:multiLevelType w:val="multilevel"/>
    <w:tmpl w:val="5CE6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B0CBF"/>
    <w:multiLevelType w:val="multilevel"/>
    <w:tmpl w:val="6B9C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5A"/>
    <w:rsid w:val="0009003F"/>
    <w:rsid w:val="003334B2"/>
    <w:rsid w:val="0035525A"/>
    <w:rsid w:val="00630393"/>
    <w:rsid w:val="006F2AD2"/>
    <w:rsid w:val="00E6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B234"/>
  <w15:chartTrackingRefBased/>
  <w15:docId w15:val="{A1183A06-CCFC-4CE4-A8F8-CD0FAD80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03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900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900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00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1870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1713</Words>
  <Characters>9765</Characters>
  <Application>Microsoft Office Word</Application>
  <DocSecurity>0</DocSecurity>
  <Lines>81</Lines>
  <Paragraphs>22</Paragraphs>
  <ScaleCrop>false</ScaleCrop>
  <Company/>
  <LinksUpToDate>false</LinksUpToDate>
  <CharactersWithSpaces>11456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Пользователь</cp:lastModifiedBy>
  <cp:revision>4</cp:revision>
  <dcterms:created xsi:type="dcterms:W3CDTF">2020-04-02T16:40:00Z</dcterms:created>
  <dcterms:modified xsi:type="dcterms:W3CDTF">2021-02-11T12:23:00Z</dcterms:modified>
</cp:coreProperties>
</file>