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2E" w:rsidRDefault="00561E2E" w:rsidP="00FA2CAA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61E2E" w:rsidRPr="00561E2E" w:rsidRDefault="00561E2E" w:rsidP="00561E2E">
      <w:pPr>
        <w:pStyle w:val="c1"/>
        <w:shd w:val="clear" w:color="auto" w:fill="FFFFFF"/>
        <w:spacing w:after="0"/>
        <w:jc w:val="center"/>
        <w:rPr>
          <w:rStyle w:val="c3"/>
          <w:b/>
          <w:bCs/>
          <w:color w:val="000000"/>
          <w:sz w:val="28"/>
          <w:szCs w:val="28"/>
        </w:rPr>
      </w:pPr>
      <w:r w:rsidRPr="00561E2E">
        <w:rPr>
          <w:rStyle w:val="c3"/>
          <w:b/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561E2E" w:rsidRDefault="00561E2E" w:rsidP="00561E2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561E2E">
        <w:rPr>
          <w:rStyle w:val="c3"/>
          <w:b/>
          <w:bCs/>
          <w:color w:val="000000"/>
          <w:sz w:val="28"/>
          <w:szCs w:val="28"/>
        </w:rPr>
        <w:t>«Детский сад №61»</w:t>
      </w:r>
    </w:p>
    <w:p w:rsidR="00561E2E" w:rsidRDefault="00561E2E" w:rsidP="00561E2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61E2E" w:rsidRDefault="00561E2E" w:rsidP="00FA2CAA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61E2E" w:rsidRDefault="00561E2E" w:rsidP="00FA2CAA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61E2E" w:rsidRDefault="00561E2E" w:rsidP="00FA2CAA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61E2E" w:rsidRDefault="00561E2E" w:rsidP="00FA2CAA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61E2E" w:rsidRDefault="00561E2E" w:rsidP="00FA2CAA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61E2E" w:rsidRDefault="00561E2E" w:rsidP="00FA2CAA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61E2E" w:rsidRDefault="00E97845" w:rsidP="00561E2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Рекомендации</w:t>
      </w:r>
      <w:bookmarkStart w:id="0" w:name="_GoBack"/>
      <w:bookmarkEnd w:id="0"/>
      <w:r w:rsidR="00561E2E">
        <w:rPr>
          <w:rStyle w:val="c3"/>
          <w:b/>
          <w:bCs/>
          <w:color w:val="000000"/>
          <w:sz w:val="28"/>
          <w:szCs w:val="28"/>
        </w:rPr>
        <w:t xml:space="preserve"> для родителей</w:t>
      </w:r>
    </w:p>
    <w:p w:rsidR="00561E2E" w:rsidRDefault="00561E2E" w:rsidP="00561E2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61E2E" w:rsidRDefault="00561E2E" w:rsidP="00561E2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61E2E" w:rsidRDefault="00561E2E" w:rsidP="00561E2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A2CAA" w:rsidRPr="00561E2E" w:rsidRDefault="00561E2E" w:rsidP="00561E2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E2E">
        <w:rPr>
          <w:b/>
          <w:sz w:val="28"/>
          <w:szCs w:val="28"/>
        </w:rPr>
        <w:t>«Азбука дорожного движения»</w:t>
      </w:r>
    </w:p>
    <w:p w:rsidR="00561E2E" w:rsidRPr="00561E2E" w:rsidRDefault="00561E2E" w:rsidP="00FA2CA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E2E" w:rsidRDefault="00561E2E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1E2E" w:rsidRDefault="00561E2E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1E2E" w:rsidRDefault="00561E2E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1E2E" w:rsidRDefault="00561E2E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1E2E" w:rsidRDefault="00561E2E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1E2E" w:rsidRDefault="00561E2E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1E2E" w:rsidRDefault="00561E2E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1E2E" w:rsidRDefault="00561E2E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1E2E" w:rsidRDefault="00561E2E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1E2E" w:rsidRDefault="00561E2E" w:rsidP="00561E2E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1E2E" w:rsidRPr="00561E2E" w:rsidRDefault="00561E2E" w:rsidP="00561E2E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b/>
          <w:sz w:val="28"/>
          <w:szCs w:val="28"/>
        </w:rPr>
        <w:t>Подготовила:</w:t>
      </w:r>
    </w:p>
    <w:p w:rsidR="00561E2E" w:rsidRPr="00561E2E" w:rsidRDefault="00561E2E" w:rsidP="00561E2E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Соловьева Полина Владимировна</w:t>
      </w:r>
    </w:p>
    <w:p w:rsidR="00561E2E" w:rsidRPr="00561E2E" w:rsidRDefault="00561E2E" w:rsidP="00561E2E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 первой</w:t>
      </w:r>
      <w:r w:rsidRPr="00561E2E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квалификационной категории                                                                               </w:t>
      </w:r>
    </w:p>
    <w:p w:rsidR="00561E2E" w:rsidRDefault="00561E2E" w:rsidP="00561E2E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1E2E" w:rsidRDefault="00561E2E" w:rsidP="00561E2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Ярославль, 2018</w:t>
      </w:r>
    </w:p>
    <w:p w:rsidR="00A56745" w:rsidRPr="00FA2CAA" w:rsidRDefault="00A56745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lastRenderedPageBreak/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Поэтому задача взрослых доступно объяснить детям ПДД. Часто в стремлении доходчиво донести до детей содержание Правил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 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i/>
          <w:iCs/>
          <w:sz w:val="28"/>
          <w:szCs w:val="28"/>
        </w:rPr>
        <w:t>Вот некоторые ошибки, которые допускают взрослые при обучении детей правилам дорожного движения: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sz w:val="28"/>
          <w:szCs w:val="28"/>
        </w:rPr>
        <w:t>Учат: </w:t>
      </w:r>
      <w:r w:rsidRPr="00561E2E">
        <w:rPr>
          <w:rFonts w:ascii="Times New Roman" w:eastAsia="Times New Roman" w:hAnsi="Times New Roman" w:cs="Times New Roman"/>
          <w:i/>
          <w:iCs/>
          <w:sz w:val="28"/>
          <w:szCs w:val="28"/>
        </w:rPr>
        <w:t>при переходе улицы посмотри налево, а дойдя до середины - посмотри направо.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sz w:val="28"/>
          <w:szCs w:val="28"/>
        </w:rPr>
        <w:t>Это правило устарело и создаёт опасную ситуацию.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sz w:val="28"/>
          <w:szCs w:val="28"/>
        </w:rPr>
        <w:t>Необходимо учить!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i/>
          <w:iCs/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i/>
          <w:iCs/>
          <w:sz w:val="28"/>
          <w:szCs w:val="28"/>
        </w:rPr>
        <w:t>Учат: красный – стоп, жёлтый – приготовиться, зелёный – идти.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sz w:val="28"/>
          <w:szCs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учить!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Красный сигнал светофора – запрещающий, так как с другой стороны горит зелёный для машин. Жёлтый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i/>
          <w:iCs/>
          <w:sz w:val="28"/>
          <w:szCs w:val="28"/>
        </w:rPr>
        <w:t>Учат: не играй на дороге, у дороги, а играй во дворе дома.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i/>
          <w:iCs/>
          <w:sz w:val="28"/>
          <w:szCs w:val="28"/>
        </w:rPr>
        <w:t>Но во дворах тоже есть дороги, по которым ездят автомобили.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sz w:val="28"/>
          <w:szCs w:val="28"/>
        </w:rPr>
        <w:t>Необходимо учить!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Выходя из подъезда, уже будь внимателен и осторожен. Играй подальше от дороги, там, где нет машин.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i/>
          <w:iCs/>
          <w:sz w:val="28"/>
          <w:szCs w:val="28"/>
        </w:rPr>
        <w:t>Учат: знакомят детей с большим количеством дорожных  знаков.</w:t>
      </w:r>
    </w:p>
    <w:p w:rsidR="00A56745" w:rsidRPr="00561E2E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561E2E">
        <w:rPr>
          <w:rFonts w:ascii="Times New Roman" w:eastAsia="Times New Roman" w:hAnsi="Times New Roman" w:cs="Times New Roman"/>
          <w:i/>
          <w:iCs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9931EE" w:rsidRPr="00561E2E" w:rsidRDefault="00561E2E" w:rsidP="00A56745">
      <w:pPr>
        <w:shd w:val="clear" w:color="auto" w:fill="FFFFFF"/>
        <w:spacing w:after="0" w:line="240" w:lineRule="auto"/>
        <w:ind w:left="992" w:right="992"/>
        <w:jc w:val="center"/>
        <w:rPr>
          <w:rFonts w:ascii="Calibri" w:eastAsia="Times New Roman" w:hAnsi="Calibri" w:cs="Calibri"/>
        </w:rPr>
      </w:pPr>
      <w:r w:rsidRPr="00561E2E">
        <w:rPr>
          <w:rFonts w:ascii="Calibri" w:eastAsia="Times New Roman" w:hAnsi="Calibri" w:cs="Calibri"/>
        </w:rPr>
        <w:t>https://nsportal.ru/sites/default/files/2016/03/14/azbuka_dorozhnogo_dvizheniya.docx</w:t>
      </w:r>
    </w:p>
    <w:sectPr w:rsidR="009931EE" w:rsidRPr="00561E2E" w:rsidSect="0099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90" w:rsidRDefault="00337290" w:rsidP="00561E2E">
      <w:pPr>
        <w:spacing w:after="0" w:line="240" w:lineRule="auto"/>
      </w:pPr>
      <w:r>
        <w:separator/>
      </w:r>
    </w:p>
  </w:endnote>
  <w:endnote w:type="continuationSeparator" w:id="0">
    <w:p w:rsidR="00337290" w:rsidRDefault="00337290" w:rsidP="005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90" w:rsidRDefault="00337290" w:rsidP="00561E2E">
      <w:pPr>
        <w:spacing w:after="0" w:line="240" w:lineRule="auto"/>
      </w:pPr>
      <w:r>
        <w:separator/>
      </w:r>
    </w:p>
  </w:footnote>
  <w:footnote w:type="continuationSeparator" w:id="0">
    <w:p w:rsidR="00337290" w:rsidRDefault="00337290" w:rsidP="0056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6ED1"/>
    <w:multiLevelType w:val="multilevel"/>
    <w:tmpl w:val="3E2C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E535B"/>
    <w:multiLevelType w:val="multilevel"/>
    <w:tmpl w:val="3458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67EDE"/>
    <w:multiLevelType w:val="multilevel"/>
    <w:tmpl w:val="A3C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422C1"/>
    <w:multiLevelType w:val="multilevel"/>
    <w:tmpl w:val="2186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745"/>
    <w:rsid w:val="00337290"/>
    <w:rsid w:val="004441A1"/>
    <w:rsid w:val="00561E2E"/>
    <w:rsid w:val="009931EE"/>
    <w:rsid w:val="00A56745"/>
    <w:rsid w:val="00E97845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B589-1478-4997-B0A7-321B1AD0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6745"/>
  </w:style>
  <w:style w:type="paragraph" w:customStyle="1" w:styleId="c2">
    <w:name w:val="c2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6745"/>
  </w:style>
  <w:style w:type="character" w:customStyle="1" w:styleId="c3">
    <w:name w:val="c3"/>
    <w:basedOn w:val="a0"/>
    <w:rsid w:val="00A56745"/>
  </w:style>
  <w:style w:type="character" w:customStyle="1" w:styleId="c0">
    <w:name w:val="c0"/>
    <w:basedOn w:val="a0"/>
    <w:rsid w:val="00A56745"/>
  </w:style>
  <w:style w:type="paragraph" w:customStyle="1" w:styleId="c13">
    <w:name w:val="c13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6745"/>
  </w:style>
  <w:style w:type="paragraph" w:customStyle="1" w:styleId="c1">
    <w:name w:val="c1"/>
    <w:basedOn w:val="a"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E2E"/>
  </w:style>
  <w:style w:type="paragraph" w:styleId="a5">
    <w:name w:val="footer"/>
    <w:basedOn w:val="a"/>
    <w:link w:val="a6"/>
    <w:uiPriority w:val="99"/>
    <w:unhideWhenUsed/>
    <w:rsid w:val="005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2641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2016-03-13T16:04:00Z</dcterms:created>
  <dcterms:modified xsi:type="dcterms:W3CDTF">2021-02-10T12:22:00Z</dcterms:modified>
</cp:coreProperties>
</file>