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D82" w:rsidRDefault="00C77D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ADE11" wp14:editId="6596208B">
                <wp:simplePos x="0" y="0"/>
                <wp:positionH relativeFrom="column">
                  <wp:posOffset>-594360</wp:posOffset>
                </wp:positionH>
                <wp:positionV relativeFrom="paragraph">
                  <wp:posOffset>4566285</wp:posOffset>
                </wp:positionV>
                <wp:extent cx="6562725" cy="502920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9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56"/>
                              <w:gridCol w:w="3601"/>
                              <w:gridCol w:w="5034"/>
                            </w:tblGrid>
                            <w:tr w:rsidR="00C77D82" w:rsidRPr="00C77D82" w:rsidTr="008758FD">
                              <w:trPr>
                                <w:trHeight w:val="402"/>
                              </w:trPr>
                              <w:tc>
                                <w:tcPr>
                                  <w:tcW w:w="9991" w:type="dxa"/>
                                  <w:gridSpan w:val="3"/>
                                </w:tcPr>
                                <w:p w:rsidR="00C77D82" w:rsidRPr="00C77D82" w:rsidRDefault="00C77D82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b/>
                                      <w:color w:val="4D7731"/>
                                      <w:sz w:val="36"/>
                                      <w:szCs w:val="36"/>
                                    </w:rPr>
                                    <w:t>Читайте в номере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№ рубрики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Рубрика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C77D82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402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«Будь здоров»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B81B50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Здоровье семьи: 5 слагаемых хорошего самочувствия детей и взрослых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756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«Безопасность»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AE2679" w:rsidP="00F10F0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4D7731"/>
                                      <w:sz w:val="36"/>
                                      <w:szCs w:val="36"/>
                                    </w:rPr>
                                    <w:t>Дорога весной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805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«Логопедическая шкатулка»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4B1BCE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Шесть приёмов для развития связной речи ребёнка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396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«Воспитание в семье»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4B1BCE" w:rsidP="00F10F0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4D7731"/>
                                      <w:sz w:val="36"/>
                                      <w:szCs w:val="36"/>
                                    </w:rPr>
                                    <w:t>Роль отца в воспитании ребёнка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1208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«Разговор с интересным собеседником»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900DC2" w:rsidP="00497B4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Как стать интересным собеседником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1193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«Литературная страничка»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AE2679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Загадки о весне</w:t>
                                  </w:r>
                                </w:p>
                              </w:tc>
                            </w:tr>
                            <w:tr w:rsidR="00C77D82" w:rsidRPr="00C77D82" w:rsidTr="008758FD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C77D82" w:rsidRPr="00C77D82" w:rsidRDefault="00C77D82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 w:rsidRPr="00C77D82"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«Делаем вместе с детьми»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C77D82" w:rsidRPr="00C77D82" w:rsidRDefault="00B81B50" w:rsidP="00F10F0B">
                                  <w:pP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4D7731"/>
                                      <w:sz w:val="36"/>
                                      <w:szCs w:val="36"/>
                                    </w:rPr>
                                    <w:t>Поделки, которые сближают всю семью</w:t>
                                  </w:r>
                                </w:p>
                              </w:tc>
                            </w:tr>
                          </w:tbl>
                          <w:p w:rsidR="00C77D82" w:rsidRPr="00C77D82" w:rsidRDefault="00C77D82" w:rsidP="00C77D82">
                            <w:pPr>
                              <w:rPr>
                                <w:color w:val="4D77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ADE11" id="_x0000_t202" coordsize="21600,21600" o:spt="202" path="m,l,21600r21600,l21600,xe">
                <v:stroke joinstyle="miter"/>
                <v:path gradientshapeok="t" o:connecttype="rect"/>
              </v:shapetype>
              <v:shape id="Надпись 74" o:spid="_x0000_s1026" type="#_x0000_t202" style="position:absolute;margin-left:-46.8pt;margin-top:359.55pt;width:516.75pt;height:3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" filled="f" stroked="f" strokeweight=".5pt">
                <v:textbox>
                  <w:txbxContent>
                    <w:tbl>
                      <w:tblPr>
                        <w:tblStyle w:val="a3"/>
                        <w:tblW w:w="99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56"/>
                        <w:gridCol w:w="3601"/>
                        <w:gridCol w:w="5034"/>
                      </w:tblGrid>
                      <w:tr w:rsidR="00C77D82" w:rsidRPr="00C77D82" w:rsidTr="008758FD">
                        <w:trPr>
                          <w:trHeight w:val="402"/>
                        </w:trPr>
                        <w:tc>
                          <w:tcPr>
                            <w:tcW w:w="9991" w:type="dxa"/>
                            <w:gridSpan w:val="3"/>
                          </w:tcPr>
                          <w:p w:rsidR="00C77D82" w:rsidRPr="00C77D82" w:rsidRDefault="00C77D82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Читайте в номере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№ рубрики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Рубрика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C77D82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Содержание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402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«Будь здоров»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B81B50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Здоровье семьи: 5 слагаемых хорошего самочувствия детей и взрослых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756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«Безопасность»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AE2679" w:rsidP="00F10F0B">
                            <w:pPr>
                              <w:rPr>
                                <w:rFonts w:ascii="Monotype Corsiva" w:hAnsi="Monotype Corsiva"/>
                                <w:bCs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4D7731"/>
                                <w:sz w:val="36"/>
                                <w:szCs w:val="36"/>
                              </w:rPr>
                              <w:t>Дорога весной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805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«Логопедическая шкатулка»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4B1BCE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Шесть приёмов для развития связной речи ребёнка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396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«Воспитание в семье»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4B1BCE" w:rsidP="00F10F0B">
                            <w:pPr>
                              <w:rPr>
                                <w:rFonts w:ascii="Monotype Corsiva" w:hAnsi="Monotype Corsiva"/>
                                <w:bCs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4D7731"/>
                                <w:sz w:val="36"/>
                                <w:szCs w:val="36"/>
                              </w:rPr>
                              <w:t>Роль отца в воспитании ребёнка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1208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«Разговор с интересным собеседником»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900DC2" w:rsidP="00497B4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Как стать интересным собеседником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C77D82" w:rsidRPr="00C77D82" w:rsidTr="008758FD">
                        <w:trPr>
                          <w:trHeight w:val="1193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«Литературная страничка»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AE2679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Загадки о весне</w:t>
                            </w:r>
                          </w:p>
                        </w:tc>
                      </w:tr>
                      <w:tr w:rsidR="00C77D82" w:rsidRPr="00C77D82" w:rsidTr="008758FD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C77D82" w:rsidRPr="00C77D82" w:rsidRDefault="00C77D82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«Делаем вместе с детьми»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C77D82" w:rsidRPr="00C77D82" w:rsidRDefault="00B81B50" w:rsidP="00F10F0B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>Поделки, которые сближают всю семью</w:t>
                            </w:r>
                          </w:p>
                        </w:tc>
                      </w:tr>
                    </w:tbl>
                    <w:p w:rsidR="00C77D82" w:rsidRPr="00C77D82" w:rsidRDefault="00C77D82" w:rsidP="00C77D82">
                      <w:pPr>
                        <w:rPr>
                          <w:color w:val="4D77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E9C">
        <w:rPr>
          <w:noProof/>
          <w:lang w:eastAsia="ru-RU"/>
        </w:rPr>
        <w:drawing>
          <wp:anchor distT="0" distB="0" distL="114300" distR="114300" simplePos="0" relativeHeight="251668479" behindDoc="0" locked="0" layoutInCell="1" allowOverlap="1" wp14:anchorId="4B6B63C4" wp14:editId="71DF25ED">
            <wp:simplePos x="0" y="0"/>
            <wp:positionH relativeFrom="margin">
              <wp:posOffset>-1038225</wp:posOffset>
            </wp:positionH>
            <wp:positionV relativeFrom="margin">
              <wp:posOffset>-753110</wp:posOffset>
            </wp:positionV>
            <wp:extent cx="7543800" cy="10720070"/>
            <wp:effectExtent l="0" t="0" r="0" b="5080"/>
            <wp:wrapSquare wrapText="bothSides"/>
            <wp:docPr id="9" name="Рисунок 9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BED921" wp14:editId="6C9C8D58">
                <wp:simplePos x="0" y="0"/>
                <wp:positionH relativeFrom="column">
                  <wp:posOffset>-718185</wp:posOffset>
                </wp:positionH>
                <wp:positionV relativeFrom="paragraph">
                  <wp:posOffset>-177165</wp:posOffset>
                </wp:positionV>
                <wp:extent cx="6943725" cy="4838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E913B"/>
                                <w:sz w:val="96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E913B"/>
                                <w:sz w:val="96"/>
                                <w:szCs w:val="112"/>
                              </w:rPr>
                              <w:t xml:space="preserve">Журнал </w:t>
                            </w:r>
                          </w:p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E913B"/>
                                <w:sz w:val="48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E913B"/>
                                <w:sz w:val="48"/>
                                <w:szCs w:val="112"/>
                              </w:rPr>
                              <w:t>МДОУ «Детский сад № 61», город Ярославль</w:t>
                            </w:r>
                          </w:p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  <w:t>_______________________________________</w:t>
                            </w:r>
                          </w:p>
                          <w:p w:rsidR="00C77D82" w:rsidRDefault="00C77D82" w:rsidP="00C77D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112"/>
                                <w:szCs w:val="112"/>
                              </w:rPr>
                            </w:pP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«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в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к</w:t>
                            </w:r>
                            <w:r w:rsidRPr="006445A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-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с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CC6600"/>
                                <w:sz w:val="112"/>
                                <w:szCs w:val="112"/>
                              </w:rPr>
                              <w:t>м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и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в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е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к</w:t>
                            </w: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»</w:t>
                            </w:r>
                          </w:p>
                          <w:p w:rsidR="00C77D82" w:rsidRPr="00C77D82" w:rsidRDefault="00C77D82" w:rsidP="00C77D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0CD1F7" wp14:editId="63DFA973">
                                  <wp:extent cx="866775" cy="1066800"/>
                                  <wp:effectExtent l="0" t="0" r="0" b="0"/>
                                  <wp:docPr id="32" name="Рисунок 32" descr="C:\Users\Пользователь\Desktop\tsvetik_semitsvetik_w311_h31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C:\Users\Пользователь\Desktop\tsvetik_semitsvetik_w311_h311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2" t="9559" r="16176" b="8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 xml:space="preserve">Выпуск № 2 </w:t>
                            </w:r>
                          </w:p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/Март-апрель 2021 г./</w:t>
                            </w:r>
                          </w:p>
                          <w:p w:rsidR="00C77D82" w:rsidRPr="00C77D82" w:rsidRDefault="00C77D82" w:rsidP="00C77D8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_____________________________________</w:t>
                            </w:r>
                          </w:p>
                          <w:p w:rsidR="00C77D82" w:rsidRPr="00C77D82" w:rsidRDefault="00C77D82" w:rsidP="00C77D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</w:pPr>
                          </w:p>
                          <w:p w:rsidR="00C77D82" w:rsidRDefault="00C77D82" w:rsidP="00C77D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:rsidR="00C77D82" w:rsidRPr="008F0F24" w:rsidRDefault="00C77D82" w:rsidP="00C77D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D921" id="Надпись 10" o:spid="_x0000_s1027" type="#_x0000_t202" style="position:absolute;margin-left:-56.55pt;margin-top:-13.95pt;width:546.75pt;height:3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" filled="f" stroked="f" strokeweight=".5pt">
                <v:textbox>
                  <w:txbxContent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E913B"/>
                          <w:sz w:val="96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E913B"/>
                          <w:sz w:val="96"/>
                          <w:szCs w:val="112"/>
                        </w:rPr>
                        <w:t xml:space="preserve">Журнал </w:t>
                      </w:r>
                    </w:p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E913B"/>
                          <w:sz w:val="48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E913B"/>
                          <w:sz w:val="48"/>
                          <w:szCs w:val="112"/>
                        </w:rPr>
                        <w:t>МДОУ «Детский сад № 61», город Ярославль</w:t>
                      </w:r>
                    </w:p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  <w:t>_______________________________________</w:t>
                      </w:r>
                    </w:p>
                    <w:p w:rsidR="00C77D82" w:rsidRDefault="00C77D82" w:rsidP="00C77D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112"/>
                          <w:szCs w:val="112"/>
                        </w:rPr>
                      </w:pP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«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в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к</w:t>
                      </w:r>
                      <w:r w:rsidRPr="006445A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-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с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0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CC6600"/>
                          <w:sz w:val="112"/>
                          <w:szCs w:val="112"/>
                        </w:rPr>
                        <w:t>м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и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в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е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к</w:t>
                      </w: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»</w:t>
                      </w:r>
                    </w:p>
                    <w:p w:rsidR="00C77D82" w:rsidRPr="00C77D82" w:rsidRDefault="00C77D82" w:rsidP="00C77D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0CD1F7" wp14:editId="63DFA973">
                            <wp:extent cx="866775" cy="1066800"/>
                            <wp:effectExtent l="0" t="0" r="0" b="0"/>
                            <wp:docPr id="32" name="Рисунок 32" descr="C:\Users\Пользователь\Desktop\tsvetik_semitsvetik_w311_h3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C:\Users\Пользователь\Desktop\tsvetik_semitsvetik_w311_h311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12" t="9559" r="16176" b="8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 xml:space="preserve">Выпуск № 2 </w:t>
                      </w:r>
                    </w:p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/Март-апрель 2021 г./</w:t>
                      </w:r>
                    </w:p>
                    <w:p w:rsidR="00C77D82" w:rsidRPr="00C77D82" w:rsidRDefault="00C77D82" w:rsidP="00C77D8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_____________________________________</w:t>
                      </w:r>
                    </w:p>
                    <w:p w:rsidR="00C77D82" w:rsidRPr="00C77D82" w:rsidRDefault="00C77D82" w:rsidP="00C77D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</w:pPr>
                    </w:p>
                    <w:p w:rsidR="00C77D82" w:rsidRDefault="00C77D82" w:rsidP="00C77D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:rsidR="00C77D82" w:rsidRPr="008F0F24" w:rsidRDefault="00C77D82" w:rsidP="00C77D82">
                      <w:pPr>
                        <w:jc w:val="center"/>
                        <w:rPr>
                          <w:rFonts w:ascii="Monotype Corsiva" w:hAnsi="Monotype Corsiva"/>
                          <w:b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7D82" w:rsidRDefault="00D36C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91B09E" wp14:editId="0831A014">
                <wp:simplePos x="0" y="0"/>
                <wp:positionH relativeFrom="column">
                  <wp:posOffset>-356235</wp:posOffset>
                </wp:positionH>
                <wp:positionV relativeFrom="paragraph">
                  <wp:posOffset>-72390</wp:posOffset>
                </wp:positionV>
                <wp:extent cx="6134100" cy="96012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60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Здоровье семьи: 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5 слагаемых хорошего самочувствия детей и взрослых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i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Забота о домочадцах подразумевает, что мы немало внимания уделяем их здоровью. А значит, не будет лишним укрепиться на верном пути и вспомнить азы правильного образа жизни!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Каковы же они, слагаемые семейного здоровья? 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1. Основное слагаемое здоровья – 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рациональное питание.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 Оно обеспечивает человека энергией и полезными веществами, поддерживающими жизнедеятельность организма. Правильный рацион должен быть сбалансированным, полноценным, иметь оптимальный режим (идеальная формула дробного питания: 3 основных приема пищи + 2 полезных перекуса в течение дня).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В здоровый ежедневный рацион семьи должны входить зерновые продукты, разнообразные овощи, фрукты и свежая зелень, молочные и кисломолочные продукты, источники белка – нежирные мясо и птица, жирная рыба, яйца, бобовые, орехи, семечки, растительное масло.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Ограничивайте потребление сахара, соли и кондитерских изделий, старайтесь избегать полуфабрикатов, </w:t>
                            </w:r>
                            <w:proofErr w:type="spellStart"/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фастфуда</w:t>
                            </w:r>
                            <w:proofErr w:type="spellEnd"/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, сладких газированных вод и соков из магазина.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Важно соблюдать и ежедневный питьевой режим: для взрослых и подростков он составляет 2-2,5 л жидкости, для детей дошкольного возраста – 800 мл в день, для младших школьников – 1 л. 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2.  Как известно, движение – жизнь, и оно же – эликсир молодости. К семейным традициям, укрепляющим дух и тело, можно отнести совместные 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занятия спортом и трудовой деятельностью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 (пусть это будет работа на грядках, мытье посуды, уборка и прочие полезные дела, в которые можно вовлечь и подрастающего ребенка), прогулки, подвижные игры на свежем воздухе, путешествия, общие хобби и творчество.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3. Важный элемент здорового образа жизни – 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личная гигиена.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 Она включает в себя уход за телом, поддержание чистоты одежды и обуви, регулярную чистку и своевременную замену расчесок, зубных щеток, бритв, мочалок и других индивидуальных предметов гигиены.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4.  Чтобы хорошо поработать, нужно хорошо отдохнуть, – это правило справедливо и для взрослых, и для детей, особенно школьников. Поэтому всем членам семьи нужен выверенный, гармоничный 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распорядок дня с чередованием труда и отдыха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 xml:space="preserve"> (активного и пассивного), регулярным питанием, временем на полноценный сон.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Постоянное недосыпание опасно тем, что может вызвать истощение нервной системы, ослабление защитных сил организма, снижение работоспособности, ухудшение самочувствия.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5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.  Вредные привычки</w:t>
                            </w:r>
                            <w:r w:rsidRPr="00D36C79">
                              <w:rPr>
                                <w:rFonts w:ascii="Times New Roman" w:eastAsia="Times New Roman" w:hAnsi="Times New Roman" w:cs="Times New Roman"/>
                                <w:color w:val="525252" w:themeColor="accent3" w:themeShade="80"/>
                                <w:sz w:val="24"/>
                                <w:szCs w:val="36"/>
                                <w:lang w:eastAsia="ru-RU"/>
                              </w:rPr>
                              <w:t>: курение, злоупотребление алкоголем, зависимость от наркотиков, – разрушают жизнь человека и его близких и несовместимы с понятием здорового образа жизни. Стремитесь к полному отказу от всего, что наносит непоправимый ущерб организму, ведь дети с большой долей вероятности переймут ваше отношение к сигарете, рюмке и наркотику.</w:t>
                            </w:r>
                          </w:p>
                          <w:p w:rsidR="00D36C79" w:rsidRPr="00D36C79" w:rsidRDefault="00D36C79" w:rsidP="00D36C79">
                            <w:pPr>
                              <w:tabs>
                                <w:tab w:val="left" w:pos="5670"/>
                              </w:tabs>
                              <w:spacing w:after="20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525252" w:themeColor="accent3" w:themeShade="80"/>
                                <w:sz w:val="28"/>
                                <w:szCs w:val="36"/>
                                <w:lang w:eastAsia="ru-RU"/>
                              </w:rPr>
                            </w:pPr>
                            <w:r w:rsidRPr="00D36C7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525252" w:themeColor="accent3" w:themeShade="80"/>
                                <w:sz w:val="28"/>
                                <w:szCs w:val="36"/>
                                <w:lang w:eastAsia="ru-RU"/>
                              </w:rPr>
                              <w:t>Заботьтесь о своих близких и их самочувствии – пусть у вас будет как можно меньше поводов для беспокойства и как можно больше поводов для радости!</w:t>
                            </w:r>
                          </w:p>
                          <w:p w:rsidR="00D36C79" w:rsidRDefault="00D36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B09E" id="Надпись 14" o:spid="_x0000_s1028" type="#_x0000_t202" style="position:absolute;margin-left:-28.05pt;margin-top:-5.7pt;width:483pt;height:75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" filled="f" stroked="f" strokeweight=".5pt">
                <v:textbox>
                  <w:txbxContent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Здоровье семьи: 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  <w:t>5 слагаемых хорошего самочувствия детей и взрослых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6"/>
                          <w:lang w:eastAsia="ru-RU"/>
                        </w:rPr>
                      </w:pP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i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Забота о домочадцах подразумевает, что мы немало внимания уделяем их здоровью. А значит, не будет лишним укрепиться на верном пути и вспомнить азы правильного образа жизни!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Каковы же они, слагаемые семейного здоровья? 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1. Основное слагаемое здоровья – 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рациональное питание.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 Оно обеспечивает человека энергией и полезными веществами, поддерживающими жизнедеятельность организма. Правильный рацион должен быть сбалансированным, полноценным, иметь оптимальный режим (идеальная формула дробного питания: 3 основных приема пищи + 2 полезных перекуса в течение дня).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В здоровый ежедневный рацион семьи должны входить зерновые продукты, разнообразные овощи, фрукты и свежая зелень, молочные и кисломолочные продукты, источники белка – нежирные мясо и птица, жирная рыба, яйца, бобовые, орехи, семечки, растительное масло.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Ограничивайте потребление сахара, соли и кондитерских изделий, старайтесь избегать полуфабрикатов, </w:t>
                      </w:r>
                      <w:proofErr w:type="spellStart"/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фастфуда</w:t>
                      </w:r>
                      <w:proofErr w:type="spellEnd"/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, сладких газированных вод и соков из магазина.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Важно соблюдать и ежедневный питьевой режим: для взрослых и подростков он составляет 2-2,5 л жидкости, для детей дошкольного возраста – 800 мл в день, для младших школьников – 1 л. 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2.  Как известно, движение – жизнь, и оно же – эликсир молодости. К семейным традициям, укрепляющим дух и тело, можно отнести совместные 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занятия спортом и трудовой деятельностью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 (пусть это будет работа на грядках, мытье посуды, уборка и прочие полезные дела, в которые можно вовлечь и подрастающего ребенка), прогулки, подвижные игры на свежем воздухе, путешествия, общие хобби и творчество.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3. Важный элемент здорового образа жизни – 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личная гигиена.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 Она включает в себя уход за телом, поддержание чистоты одежды и обуви, регулярную чистку и своевременную замену расчесок, зубных щеток, бритв, мочалок и других индивидуальных предметов гигиены.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4.  Чтобы хорошо поработать, нужно хорошо отдохнуть, – это правило справедливо и для взрослых, и для детей, особенно школьников. Поэтому всем членам семьи нужен выверенный, гармоничный 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распорядок дня с чередованием труда и отдыха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 xml:space="preserve"> (активного и пассивного), регулярным питанием, временем на полноценный сон.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Постоянное недосыпание опасно тем, что может вызвать истощение нервной системы, ослабление защитных сил организма, снижение работоспособности, ухудшение самочувствия.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5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.  Вредные привычки</w:t>
                      </w:r>
                      <w:r w:rsidRPr="00D36C79">
                        <w:rPr>
                          <w:rFonts w:ascii="Times New Roman" w:eastAsia="Times New Roman" w:hAnsi="Times New Roman" w:cs="Times New Roman"/>
                          <w:color w:val="525252" w:themeColor="accent3" w:themeShade="80"/>
                          <w:sz w:val="24"/>
                          <w:szCs w:val="36"/>
                          <w:lang w:eastAsia="ru-RU"/>
                        </w:rPr>
                        <w:t>: курение, злоупотребление алкоголем, зависимость от наркотиков, – разрушают жизнь человека и его близких и несовместимы с понятием здорового образа жизни. Стремитесь к полному отказу от всего, что наносит непоправимый ущерб организму, ведь дети с большой долей вероятности переймут ваше отношение к сигарете, рюмке и наркотику.</w:t>
                      </w:r>
                    </w:p>
                    <w:p w:rsidR="00D36C79" w:rsidRPr="00D36C79" w:rsidRDefault="00D36C79" w:rsidP="00D36C79">
                      <w:pPr>
                        <w:tabs>
                          <w:tab w:val="left" w:pos="5670"/>
                        </w:tabs>
                        <w:spacing w:after="20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525252" w:themeColor="accent3" w:themeShade="80"/>
                          <w:sz w:val="28"/>
                          <w:szCs w:val="36"/>
                          <w:lang w:eastAsia="ru-RU"/>
                        </w:rPr>
                      </w:pPr>
                      <w:r w:rsidRPr="00D36C7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525252" w:themeColor="accent3" w:themeShade="80"/>
                          <w:sz w:val="28"/>
                          <w:szCs w:val="36"/>
                          <w:lang w:eastAsia="ru-RU"/>
                        </w:rPr>
                        <w:t>Заботьтесь о своих близких и их самочувствии – пусть у вас будет как можно меньше поводов для беспокойства и как можно больше поводов для радости!</w:t>
                      </w:r>
                    </w:p>
                    <w:p w:rsidR="00D36C79" w:rsidRDefault="00D36C79"/>
                  </w:txbxContent>
                </v:textbox>
              </v:shape>
            </w:pict>
          </mc:Fallback>
        </mc:AlternateContent>
      </w: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F1051" wp14:editId="17A1A482">
                <wp:simplePos x="0" y="0"/>
                <wp:positionH relativeFrom="column">
                  <wp:posOffset>-1070610</wp:posOffset>
                </wp:positionH>
                <wp:positionV relativeFrom="paragraph">
                  <wp:posOffset>-653415</wp:posOffset>
                </wp:positionV>
                <wp:extent cx="7543800" cy="504825"/>
                <wp:effectExtent l="19050" t="19050" r="1905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D82" w:rsidRPr="00C77D82" w:rsidRDefault="00C77D82" w:rsidP="00C77D82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«Будь здоров»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1051" id="Надпись 67" o:spid="_x0000_s1029" type="#_x0000_t202" style="position:absolute;margin-left:-84.3pt;margin-top:-51.45pt;width:594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" filled="f" strokecolor="#4d7731" strokeweight="2.25pt">
                <v:textbox>
                  <w:txbxContent>
                    <w:p w:rsidR="00C77D82" w:rsidRPr="00C77D82" w:rsidRDefault="00C77D82" w:rsidP="00C77D82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«Будь здоров»</w:t>
                      </w:r>
                    </w:p>
                  </w:txbxContent>
                </v:textbox>
              </v:shape>
            </w:pict>
          </mc:Fallback>
        </mc:AlternateContent>
      </w:r>
      <w:r w:rsidR="00C77D82" w:rsidRPr="006B6E9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7B156B3" wp14:editId="69581C04">
            <wp:simplePos x="0" y="0"/>
            <wp:positionH relativeFrom="margin">
              <wp:posOffset>-1066800</wp:posOffset>
            </wp:positionH>
            <wp:positionV relativeFrom="margin">
              <wp:posOffset>-724535</wp:posOffset>
            </wp:positionV>
            <wp:extent cx="7543800" cy="10720070"/>
            <wp:effectExtent l="0" t="0" r="0" b="5080"/>
            <wp:wrapSquare wrapText="bothSides"/>
            <wp:docPr id="8" name="Рисунок 8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D82" w:rsidRDefault="00AE2679">
      <w:pPr>
        <w:rPr>
          <w:noProof/>
          <w:lang w:eastAsia="ru-RU"/>
        </w:rPr>
      </w:pPr>
      <w:r w:rsidRPr="00AE2679"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51CAF724" wp14:editId="7277FB30">
            <wp:simplePos x="0" y="0"/>
            <wp:positionH relativeFrom="margin">
              <wp:posOffset>-135890</wp:posOffset>
            </wp:positionH>
            <wp:positionV relativeFrom="margin">
              <wp:posOffset>317500</wp:posOffset>
            </wp:positionV>
            <wp:extent cx="5712460" cy="8124825"/>
            <wp:effectExtent l="323850" t="323850" r="326390" b="333375"/>
            <wp:wrapSquare wrapText="bothSides"/>
            <wp:docPr id="30" name="Рисунок 30" descr="C:\Users\Пользователь\Desktop\Дорога вес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рога весно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12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D82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D31A36" wp14:editId="39A160C2">
                <wp:simplePos x="0" y="0"/>
                <wp:positionH relativeFrom="column">
                  <wp:posOffset>-1070610</wp:posOffset>
                </wp:positionH>
                <wp:positionV relativeFrom="paragraph">
                  <wp:posOffset>-672465</wp:posOffset>
                </wp:positionV>
                <wp:extent cx="7543800" cy="495300"/>
                <wp:effectExtent l="19050" t="1905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D82" w:rsidRPr="00C77D82" w:rsidRDefault="00C77D82" w:rsidP="00C77D82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«Безопасность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1A36" id="Надпись 11" o:spid="_x0000_s1030" type="#_x0000_t202" style="position:absolute;margin-left:-84.3pt;margin-top:-52.95pt;width:594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" filled="f" strokecolor="#4d7731" strokeweight="2.25pt">
                <v:textbox>
                  <w:txbxContent>
                    <w:p w:rsidR="00C77D82" w:rsidRPr="00C77D82" w:rsidRDefault="00C77D82" w:rsidP="00C77D82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«Безопасность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77D82" w:rsidRPr="006B6E9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09D5D4" wp14:editId="375D20AD">
            <wp:simplePos x="0" y="0"/>
            <wp:positionH relativeFrom="margin">
              <wp:posOffset>-1066800</wp:posOffset>
            </wp:positionH>
            <wp:positionV relativeFrom="margin">
              <wp:posOffset>-734060</wp:posOffset>
            </wp:positionV>
            <wp:extent cx="7543800" cy="10720070"/>
            <wp:effectExtent l="0" t="0" r="0" b="5080"/>
            <wp:wrapSquare wrapText="bothSides"/>
            <wp:docPr id="7" name="Рисунок 7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E9C" w:rsidRDefault="002C27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01C3BF" wp14:editId="3BBF1B07">
                <wp:simplePos x="0" y="0"/>
                <wp:positionH relativeFrom="column">
                  <wp:posOffset>139065</wp:posOffset>
                </wp:positionH>
                <wp:positionV relativeFrom="paragraph">
                  <wp:posOffset>-24765</wp:posOffset>
                </wp:positionV>
                <wp:extent cx="5295900" cy="93535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935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BCE" w:rsidRDefault="002C27BC" w:rsidP="004B1B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  <w:t xml:space="preserve">Шесть приёмов </w:t>
                            </w:r>
                          </w:p>
                          <w:p w:rsidR="002C27BC" w:rsidRPr="002C27BC" w:rsidRDefault="002C27BC" w:rsidP="004B1B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</w:pPr>
                            <w:proofErr w:type="gramStart"/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  <w:t>для</w:t>
                            </w:r>
                            <w:proofErr w:type="gramEnd"/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  <w:t xml:space="preserve"> развития связной речи ребёнка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Все родит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ели мечтают о том, чтобы их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нок говорил правильно и красиво. К сожалению, и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ногда случается, что малыш растё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т, но говорить полными предложениями, последовательно излагать свои мысл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и у него не получается. Речь идё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т о недостаточном развитии связной речи. Чтобы со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вершенствовать связную речь ребёнка, необходимо использовать всё, что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нок видит вокруг. Можно заниматься дома, на прогулке, и по дороге в детский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садик. Рекомендую следующие приё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мы, способствующие развитию связной речи: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1.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«Как это было?»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Вспомните с малышом любое интересное событие, в котором вы принимали участие. Вместе вспоминайте, что видели и что делали в тот момент. Припоминайте те моменты, котор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ые вызвали сильные эмоции у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нка.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«Что дальше?»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Включите интересный мультфильм и начните смотреть его вместе с малышом. Затем на самом интересном месте «вспомните» про срочные дела и уйдите в другую комнату. Чере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з некоторое время, сделав огорчённый вид, попросите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нка рассказать, что вы пропустили, и чем закончился мультфильм. Обязательно поблагодарите его за рассказ!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3.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«Закончи предложение»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Предлагаем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нку продолжить и закончить предложение, которое начал взрослый. При этом помогаем наводящими вопросами: «Малыши играют... (Где? С чем?)»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Можно немного усложнить: «Малыши играют на улице, потому что...»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4.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«Попробуй, отгадай»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Для этого лучше собрать несколько и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гроков, например, братьев, сестё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р, друзей или бабушек и дедушек. Один из взрослых показывает мешочек (непрозрачный) и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сообщает, что он волшебный. В нё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м лежат подарочки (мелкие игрушки, как из Киндер-сюрприза). Подарок достанется тому, кто умеет хранить тайны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. Затем взрослый подходит к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нку, который должен зажмурить глаза и, вытащить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из мешка игрушку, рассмотреть её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, но не показывать и не рассказывать, что там. Это необходимо держать в тайне. Когда все дети получат по одной игрушке, взрослый спрашивает у них, хотят ли они знать, кому что досталось. Детям, конечно, хочется. Тогда он просит не показывать игрушки, а рассказать про них. Дальше ведущий описывает свой подарок, чтобы детишки поняли, как правильно это делать, а дети отгадывают, что досталось ведущему. Затем малыши рассказывают про свои подарочки и, когда подарок отгадан, показывают свою игрушку. Эта игра хорошо подходит для детских праздников.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5.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«Ах, если бы...»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Взрослый предлагает малышу пофантазировать и предлагает следующее начало: «Если бы я была волшебницей, то...» «Если бы у меня была шапка-невидимка...»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6. 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«Рисуем словами»</w:t>
                            </w:r>
                          </w:p>
                          <w:p w:rsidR="002C27BC" w:rsidRPr="002C27BC" w:rsidRDefault="002C27BC" w:rsidP="002C27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Взрослый говорит ребё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нку: «Хочешь превратиться в необычного художника, который умеет рисовать не кистью и акварелью, а словами? Тогда послушай. Я прочитаю стих о зиме, а ты закр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ой глазки и представляй то, о чё</w:t>
                            </w: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м услышишь. Затем опиши, какую картину ты представил». После этого можно нарисовать картинку к рассказу вместе с малышом.</w:t>
                            </w:r>
                          </w:p>
                          <w:p w:rsidR="002C27BC" w:rsidRPr="002C27BC" w:rsidRDefault="002C27BC" w:rsidP="002C27BC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color w:val="385623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>Играя со своими детьми, вы можете добиться хороших результатов в развитии связной речи.</w:t>
                            </w:r>
                          </w:p>
                          <w:p w:rsidR="002C27BC" w:rsidRDefault="002C27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C3BF" id="Надпись 19" o:spid="_x0000_s1031" type="#_x0000_t202" style="position:absolute;margin-left:10.95pt;margin-top:-1.95pt;width:417pt;height:73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" filled="f" stroked="f" strokeweight=".5pt">
                <v:textbox>
                  <w:txbxContent>
                    <w:p w:rsidR="004B1BCE" w:rsidRDefault="002C27BC" w:rsidP="004B1B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  <w:t xml:space="preserve">Шесть приёмов </w:t>
                      </w:r>
                    </w:p>
                    <w:p w:rsidR="002C27BC" w:rsidRPr="002C27BC" w:rsidRDefault="002C27BC" w:rsidP="004B1B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</w:pPr>
                      <w:proofErr w:type="gramStart"/>
                      <w:r w:rsidRPr="002C27BC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  <w:t>для</w:t>
                      </w:r>
                      <w:proofErr w:type="gramEnd"/>
                      <w:r w:rsidRPr="002C27BC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  <w:t xml:space="preserve"> развития связной речи ребёнка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Все родит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ели мечтают о том, чтобы их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нок говорил правильно и красиво. К сожалению, и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ногда случается, что малыш растё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т, но говорить полными предложениями, последовательно излагать свои мысл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и у него не получается. Речь идё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т о недостаточном развитии связной речи. Чтобы со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вершенствовать связную речь ребёнка, необходимо использовать всё, что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нок видит вокруг. Можно заниматься дома, на прогулке, и по дороге в детский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садик. Рекомендую следующие приё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мы, способствующие развитию связной речи: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1.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«Как это было?»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Вспомните с малышом любое интересное событие, в котором вы принимали участие. Вместе вспоминайте, что видели и что делали в тот момент. Припоминайте те моменты, котор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ые вызвали сильные эмоции у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нка.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«Что дальше?»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Включите интересный мультфильм и начните смотреть его вместе с малышом. Затем на самом интересном месте «вспомните» про срочные дела и уйдите в другую комнату. Чере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з некоторое время, сделав огорчённый вид, попросите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нка рассказать, что вы пропустили, и чем закончился мультфильм. Обязательно поблагодарите его за рассказ!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3.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«Закончи предложение»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Предлагаем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нку продолжить и закончить предложение, которое начал взрослый. При этом помогаем наводящими вопросами: «Малыши играют... (Где? С чем?)»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Можно немного усложнить: «Малыши играют на улице, потому что...»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4.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«Попробуй, отгадай»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Для этого лучше собрать несколько и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гроков, например, братьев, сестё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р, друзей или бабушек и дедушек. Один из взрослых показывает мешочек (непрозрачный) и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сообщает, что он волшебный. В нё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м лежат подарочки (мелкие игрушки, как из Киндер-сюрприза). Подарок достанется тому, кто умеет хранить тайны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. Затем взрослый подходит к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нку, который должен зажмурить глаза и, вытащить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из мешка игрушку, рассмотреть её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, но не показывать и не рассказывать, что там. Это необходимо держать в тайне. Когда все дети получат по одной игрушке, взрослый спрашивает у них, хотят ли они знать, кому что досталось. Детям, конечно, хочется. Тогда он просит не показывать игрушки, а рассказать про них. Дальше ведущий описывает свой подарок, чтобы детишки поняли, как правильно это делать, а дети отгадывают, что досталось ведущему. Затем малыши рассказывают про свои подарочки и, когда подарок отгадан, показывают свою игрушку. Эта игра хорошо подходит для детских праздников.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5.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«Ах, если бы...»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Взрослый предлагает малышу пофантазировать и предлагает следующее начало: «Если бы я была волшебницей, то...» «Если бы у меня была шапка-невидимка...»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 xml:space="preserve">6. 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«Рисуем словами»</w:t>
                      </w:r>
                    </w:p>
                    <w:p w:rsidR="002C27BC" w:rsidRPr="002C27BC" w:rsidRDefault="002C27BC" w:rsidP="002C27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Взрослый говорит ребё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нку: «Хочешь превратиться в необычного художника, который умеет рисовать не кистью и акварелью, а словами? Тогда послушай. Я прочитаю стих о зиме, а ты закр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ой глазки и представляй то, о чё</w:t>
                      </w: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м услышишь. Затем опиши, какую картину ты представил». После этого можно нарисовать картинку к рассказу вместе с малышом.</w:t>
                      </w:r>
                    </w:p>
                    <w:p w:rsidR="002C27BC" w:rsidRPr="002C27BC" w:rsidRDefault="002C27BC" w:rsidP="002C27BC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color w:val="385623" w:themeColor="accent6" w:themeShade="80"/>
                          <w:sz w:val="24"/>
                          <w:szCs w:val="24"/>
                          <w:lang w:eastAsia="ru-RU"/>
                        </w:rPr>
                        <w:t>Играя со своими детьми, вы можете добиться хороших результатов в развитии связной речи.</w:t>
                      </w:r>
                    </w:p>
                    <w:p w:rsidR="002C27BC" w:rsidRDefault="002C27BC"/>
                  </w:txbxContent>
                </v:textbox>
              </v:shape>
            </w:pict>
          </mc:Fallback>
        </mc:AlternateContent>
      </w:r>
      <w:r w:rsidR="00C77D82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7CAE91" wp14:editId="2341B982">
                <wp:simplePos x="0" y="0"/>
                <wp:positionH relativeFrom="column">
                  <wp:posOffset>-1070610</wp:posOffset>
                </wp:positionH>
                <wp:positionV relativeFrom="paragraph">
                  <wp:posOffset>-681990</wp:posOffset>
                </wp:positionV>
                <wp:extent cx="7543800" cy="495300"/>
                <wp:effectExtent l="19050" t="1905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D82" w:rsidRPr="00C77D82" w:rsidRDefault="00C77D82" w:rsidP="00C77D82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«Логопедическая шкатулка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AE91" id="Надпись 12" o:spid="_x0000_s1032" type="#_x0000_t202" style="position:absolute;margin-left:-84.3pt;margin-top:-53.7pt;width:594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" filled="f" strokecolor="#4d7731" strokeweight="2.25pt">
                <v:textbox>
                  <w:txbxContent>
                    <w:p w:rsidR="00C77D82" w:rsidRPr="00C77D82" w:rsidRDefault="00C77D82" w:rsidP="00C77D82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«Логопедическая шкатулка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77D8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B7678FC" wp14:editId="7B0C1D55">
            <wp:simplePos x="0" y="0"/>
            <wp:positionH relativeFrom="margin">
              <wp:posOffset>-1068070</wp:posOffset>
            </wp:positionH>
            <wp:positionV relativeFrom="margin">
              <wp:posOffset>-736600</wp:posOffset>
            </wp:positionV>
            <wp:extent cx="7541260" cy="10723880"/>
            <wp:effectExtent l="0" t="0" r="254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6E9C" w:rsidRDefault="002C27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C6AC06" wp14:editId="36C247B5">
                <wp:simplePos x="0" y="0"/>
                <wp:positionH relativeFrom="column">
                  <wp:posOffset>-184785</wp:posOffset>
                </wp:positionH>
                <wp:positionV relativeFrom="paragraph">
                  <wp:posOffset>13335</wp:posOffset>
                </wp:positionV>
                <wp:extent cx="5905500" cy="95345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953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  <w:t>Роль отца в воспитании ребёнка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 xml:space="preserve">У современных </w:t>
                            </w: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семей уже</w:t>
                            </w: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 xml:space="preserve"> достаточно давно сложился ошибочный стереотип: где отец должен только добывать финансовые средства, содержать семью, оплачивать все желания, потребности и брать на себя все семейные расходы. И ребенок чуть ли не с рождения слышит от матери фразу: «Папа устал на работе, не мешай ему». Но малышу необходимо внимание и участие отца! Почему же так важна роль отца в воспитании ребенка?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i/>
                                <w:color w:val="385623" w:themeColor="accent6" w:themeShade="80"/>
                                <w:sz w:val="28"/>
                              </w:rPr>
                              <w:t>Роль и авторитет отца для сына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Пример отца – жизненное знамя для сына. В подсознании мальчика формируется мужская модель поведения. Отец своим авторитетом подает пример того, как нужно жить и к чему стремиться. Мужчине, воспитывающему сына, необходимо ежедневно следить за своим поведением и привычками.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Мальчик, выросший в благополучной и полной семье, часто придерживается тех же семейных принципов и во взрослой жизни. От того, как отец общается с матерью, зависят отношения юноши с противоположным полом.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i/>
                                <w:color w:val="385623" w:themeColor="accent6" w:themeShade="80"/>
                                <w:sz w:val="28"/>
                              </w:rPr>
                              <w:t>Роль отца в воспитании дочери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Девочки воспринимают отцовское воспитание совершенно иначе. В их сознании появляется образ мужчины, который они проносят через всю жизнь. Если мужчина прилагал максимум усилий, отдавал всю свою любовь и нежность дочери, то она начнет искать себе спутника жизни похожего на любимого папу. Совершенно противоположная ситуация возникает, когда отец проявляет агрессию в семье, не участвует в воспитании и не заботится о семье.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Отец не должен баловать свою принцессу, даже если очень хочется задаривать подарками и вкусностями. Он может быть добрым по отношению к девочке, но и требовать с нее в зависимости от возраста.</w:t>
                            </w:r>
                          </w:p>
                          <w:p w:rsidR="002C27BC" w:rsidRPr="002C27BC" w:rsidRDefault="002C27BC" w:rsidP="002C2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Роль мужчины в воспитании детей неоценимо велика. Огромная заслуга отцов в воспитании состоит в формировании мужской модели поведения для сыновей, становлении их как сильных и смелых личностей. При воспитании дочерей роль отца не менее значима, т.е. он становится для девочки эталоном – образом идеального мужчины, что будет очень важно при формировании у девочки навыков общения с противоположным полом. Задача матери, не ограждать детей от отца, не стремиться совместить в своем лице обоих родителей, а в случае необходимости помогать налаживать контакт детей с мужем.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AC06" id="Надпись 18" o:spid="_x0000_s1033" type="#_x0000_t202" style="position:absolute;margin-left:-14.55pt;margin-top:1.05pt;width:465pt;height:75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" filled="f" stroked="f" strokeweight=".5pt">
                <v:textbox>
                  <w:txbxContent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  <w:t>Роль отца в воспитании ребёнка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 xml:space="preserve">У современных </w:t>
                      </w: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семей уже</w:t>
                      </w: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 xml:space="preserve"> достаточно давно сложился ошибочный стереотип: где отец должен только добывать финансовые средства, содержать семью, оплачивать все желания, потребности и брать на себя все семейные расходы. И ребенок чуть ли не с рождения слышит от матери фразу: «Папа устал на работе, не мешай ему». Но малышу необходимо внимание и участие отца! Почему же так важна роль отца в воспитании ребенка?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i/>
                          <w:color w:val="385623" w:themeColor="accent6" w:themeShade="80"/>
                          <w:sz w:val="28"/>
                        </w:rPr>
                        <w:t>Роль и авторитет отца для сына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Пример отца – жизненное знамя для сына. В подсознании мальчика формируется мужская модель поведения. Отец своим авторитетом подает пример того, как нужно жить и к чему стремиться. Мужчине, воспитывающему сына, необходимо ежедневно следить за своим поведением и привычками.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Мальчик, выросший в благополучной и полной семье, часто придерживается тех же семейных принципов и во взрослой жизни. От того, как отец общается с матерью, зависят отношения юноши с противоположным полом.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i/>
                          <w:color w:val="385623" w:themeColor="accent6" w:themeShade="80"/>
                          <w:sz w:val="28"/>
                        </w:rPr>
                        <w:t>Роль отца в воспитании дочери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Девочки воспринимают отцовское воспитание совершенно иначе. В их сознании появляется образ мужчины, который они проносят через всю жизнь. Если мужчина прилагал максимум усилий, отдавал всю свою любовь и нежность дочери, то она начнет искать себе спутника жизни похожего на любимого папу. Совершенно противоположная ситуация возникает, когда отец проявляет агрессию в семье, не участвует в воспитании и не заботится о семье.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Отец не должен баловать свою принцессу, даже если очень хочется задаривать подарками и вкусностями. Он может быть добрым по отношению к девочке, но и требовать с нее в зависимости от возраста.</w:t>
                      </w:r>
                    </w:p>
                    <w:p w:rsidR="002C27BC" w:rsidRPr="002C27BC" w:rsidRDefault="002C27BC" w:rsidP="002C27BC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Роль мужчины в воспитании детей неоценимо велика. Огромная заслуга отцов в воспитании состоит в формировании мужской модели поведения для сыновей, становлении их как сильных и смелых личностей. При воспитании дочерей роль отца не менее значима, т.е. он становится для девочки эталоном – образом идеального мужчины, что будет очень важно при формировании у девочки навыков общения с противоположным полом. Задача матери, не ограждать детей от отца, не стремиться совместить в своем лице обоих родителей, а в случае необходимости помогать налаживать контакт детей с мужем.</w:t>
                      </w:r>
                    </w:p>
                  </w:txbxContent>
                </v:textbox>
              </v:shape>
            </w:pict>
          </mc:Fallback>
        </mc:AlternateContent>
      </w:r>
      <w:r w:rsidR="00C77D82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45C950" wp14:editId="4E48E4BE">
                <wp:simplePos x="0" y="0"/>
                <wp:positionH relativeFrom="column">
                  <wp:posOffset>-1070610</wp:posOffset>
                </wp:positionH>
                <wp:positionV relativeFrom="paragraph">
                  <wp:posOffset>-720090</wp:posOffset>
                </wp:positionV>
                <wp:extent cx="7543800" cy="552450"/>
                <wp:effectExtent l="19050" t="1905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D82" w:rsidRPr="00C77D82" w:rsidRDefault="00C77D82" w:rsidP="00C77D82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«Воспитание в семье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C950" id="Надпись 13" o:spid="_x0000_s1034" type="#_x0000_t202" style="position:absolute;margin-left:-84.3pt;margin-top:-56.7pt;width:594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" filled="f" strokecolor="#4d7731" strokeweight="2.25pt">
                <v:textbox>
                  <w:txbxContent>
                    <w:p w:rsidR="00C77D82" w:rsidRPr="00C77D82" w:rsidRDefault="00C77D82" w:rsidP="00C77D82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</w:t>
                      </w:r>
                      <w: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«Воспитание в семье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B6E9C" w:rsidRPr="006B6E9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D7C2F54" wp14:editId="00308F59">
            <wp:simplePos x="0" y="0"/>
            <wp:positionH relativeFrom="margin">
              <wp:posOffset>-1066800</wp:posOffset>
            </wp:positionH>
            <wp:positionV relativeFrom="margin">
              <wp:posOffset>-724535</wp:posOffset>
            </wp:positionV>
            <wp:extent cx="7543800" cy="10720070"/>
            <wp:effectExtent l="0" t="0" r="0" b="5080"/>
            <wp:wrapSquare wrapText="bothSides"/>
            <wp:docPr id="5" name="Рисунок 5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E9C" w:rsidRDefault="00900D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137160</wp:posOffset>
                </wp:positionV>
                <wp:extent cx="5419725" cy="84867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848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DC2" w:rsidRDefault="00900DC2" w:rsidP="00900D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b/>
                                <w:color w:val="4D7731"/>
                                <w:sz w:val="36"/>
                                <w:szCs w:val="36"/>
                              </w:rPr>
                              <w:t>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D7731"/>
                                <w:sz w:val="36"/>
                                <w:szCs w:val="36"/>
                              </w:rPr>
                              <w:t>к стать интересным собеседником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b/>
                                <w:color w:val="4D773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00DC2" w:rsidRPr="00900DC2" w:rsidRDefault="00900DC2" w:rsidP="00900D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1. Не стесняйтесь задавать вопросы</w:t>
                            </w:r>
                          </w:p>
                          <w:p w:rsidR="00280D5F" w:rsidRPr="00900DC2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Поинтересуйтесь у собеседника, чем он занимается. Ответ человека наверняка будет достаточно длинным и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 общение на этом не закончится.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2. Делайте комплименты</w:t>
                            </w:r>
                          </w:p>
                          <w:p w:rsid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Мы любим нравиться, и продолжать беседу с человеком, которому симпатичны, нам хочется больше. 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3. Спросите совета</w:t>
                            </w:r>
                          </w:p>
                          <w:p w:rsid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Скажите, к примеру, что хотит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е узнать его мнение по какому-либо вопросу или 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смотрел ли он новый фильм. Людям нравится помогать другим, и они получают от этого удовольствие.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4. Расскажите о себе</w:t>
                            </w:r>
                          </w:p>
                          <w:p w:rsidR="00280D5F" w:rsidRPr="00900DC2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Обдумывая, как построить разговор, не обязательно формировать список вопросов и предугадывать варианты ответов на них. Попробуйте не задавать вопросов собеседнику, а первому рассказать о себе. Увидев вашу открытость, они расслабятся и с бо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льшей охотой пойдут на контакт.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5. Используйте обстоятельства</w:t>
                            </w:r>
                          </w:p>
                          <w:p w:rsidR="00280D5F" w:rsidRPr="00900DC2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Если вы не знаете, с чего начать разговор, используйте окружающие обстоятельства: вы можете завязать беседу о погоде, результатах спортивной игры, о выступающих на сцене, если находитесь на мероприятии, и т.д. После этого плавно перех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одите к более интересным темам.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6. Найдите общие интересы</w:t>
                            </w:r>
                          </w:p>
                          <w:p w:rsidR="00280D5F" w:rsidRPr="00900DC2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Чтобы в будущем знать, как построить разговор с новым знакомым, найдите общие интересы. Это может быть что угодно: любовь к рыбалке, чтение книг, рисование, коллекционирова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ние масштабных моделей техники.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7. Пользуйтесь приемом активного слушания</w:t>
                            </w:r>
                          </w:p>
                          <w:p w:rsidR="00280D5F" w:rsidRPr="00900DC2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Для этого не только говорите, но и внимательно слушайте другого человека. Смотрите на собеседника, когда он что-то рассказывает, кивайте ему и помогайте при необходимости подобр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ать нужные фразы.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8. Улыбайтесь</w:t>
                            </w:r>
                          </w:p>
                          <w:p w:rsidR="00280D5F" w:rsidRPr="00900DC2" w:rsidRDefault="00280D5F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Ведя беседу, важно показать,</w:t>
                            </w:r>
                            <w:r w:rsidR="00900DC2"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 что расположены к человеку, проявите открытость. Для этого чаще улыбайтесь. Улыбка чувствуется даже во время телефонного общения. Однако не переусердствуйте, чтобы не прослыть сл</w:t>
                            </w:r>
                            <w:r w:rsidR="00900DC2"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ишком легкомысленным человеком.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9. Реже используйте «я» в диалогах</w:t>
                            </w:r>
                          </w:p>
                          <w:p w:rsidR="00280D5F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Измените фор</w:t>
                            </w:r>
                            <w:r w:rsidR="00280D5F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му высказываний. Например: </w:t>
                            </w:r>
                            <w:r w:rsidRPr="00900DC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вместо «я удивлен» говорите «удивительно»,</w:t>
                            </w:r>
                            <w:r w:rsidRPr="00900DC2"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 </w:t>
                            </w:r>
                            <w:r w:rsidRPr="00280D5F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в</w:t>
                            </w:r>
                            <w:r w:rsidR="00280D5F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место «я хочу» – «мне хочется».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10. Чаще называйте собеседника по имени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Давно известно, что трудно найти что-то прия</w:t>
                            </w:r>
                            <w:r w:rsidR="002675E5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>тнее звуков собственного имени.</w:t>
                            </w:r>
                          </w:p>
                          <w:p w:rsidR="00900DC2" w:rsidRPr="00280D5F" w:rsidRDefault="00900DC2" w:rsidP="00280D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4"/>
                              </w:rPr>
                              <w:t>11. Избегайте сложных терминов и фраз</w:t>
                            </w:r>
                          </w:p>
                          <w:p w:rsidR="00900DC2" w:rsidRDefault="00900DC2" w:rsidP="00280D5F">
                            <w:pPr>
                              <w:spacing w:after="0"/>
                            </w:pPr>
                            <w:r w:rsidRPr="00280D5F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4"/>
                              </w:rPr>
                              <w:t xml:space="preserve">Не пытайтесь придать себе статуса, оперируя в разговоре сложными научными терминами. Умный человек и без этого поймет, что вы из себя представляете.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5" type="#_x0000_t202" style="position:absolute;margin-left:11.7pt;margin-top:10.8pt;width:426.75pt;height:6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" filled="f" stroked="f" strokeweight=".5pt">
                <v:textbox>
                  <w:txbxContent>
                    <w:p w:rsidR="00900DC2" w:rsidRDefault="00900DC2" w:rsidP="00900D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D7731"/>
                          <w:sz w:val="36"/>
                          <w:szCs w:val="36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b/>
                          <w:color w:val="4D7731"/>
                          <w:sz w:val="36"/>
                          <w:szCs w:val="36"/>
                        </w:rPr>
                        <w:t>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D7731"/>
                          <w:sz w:val="36"/>
                          <w:szCs w:val="36"/>
                        </w:rPr>
                        <w:t>к стать интересным собеседником</w:t>
                      </w:r>
                      <w:r w:rsidRPr="00900DC2">
                        <w:rPr>
                          <w:rFonts w:ascii="Times New Roman" w:hAnsi="Times New Roman" w:cs="Times New Roman"/>
                          <w:b/>
                          <w:color w:val="4D773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00DC2" w:rsidRPr="00900DC2" w:rsidRDefault="00900DC2" w:rsidP="00900D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1. Не стесняйтесь задавать вопросы</w:t>
                      </w:r>
                    </w:p>
                    <w:p w:rsidR="00280D5F" w:rsidRPr="00900DC2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Поинтересуйтесь у собеседника, чем он занимается. Ответ человека наверняка будет достаточно длинным и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 общение на этом не закончится.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2. Делайте комплименты</w:t>
                      </w:r>
                    </w:p>
                    <w:p w:rsid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Мы любим нравиться, и продолжать беседу с человеком, которому симпатичны, нам хочется больше. 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3. Спросите совета</w:t>
                      </w:r>
                    </w:p>
                    <w:p w:rsid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Скажите, к примеру, что хотит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е узнать его мнение по какому-либо вопросу или 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смотрел ли он новый фильм. Людям нравится помогать другим, и они получают от этого удовольствие.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4. Расскажите о себе</w:t>
                      </w:r>
                    </w:p>
                    <w:p w:rsidR="00280D5F" w:rsidRPr="00900DC2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Обдумывая, как построить разговор, не обязательно формировать список вопросов и предугадывать варианты ответов на них. Попробуйте не задавать вопросов собеседнику, а первому рассказать о себе. Увидев вашу открытость, они расслабятся и с бо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льшей охотой пойдут на контакт.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5. Используйте обстоятельства</w:t>
                      </w:r>
                    </w:p>
                    <w:p w:rsidR="00280D5F" w:rsidRPr="00900DC2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Если вы не знаете, с чего начать разговор, используйте окружающие обстоятельства: вы можете завязать беседу о погоде, результатах спортивной игры, о выступающих на сцене, если находитесь на мероприятии, и т.д. После этого плавно перех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одите к более интересным темам.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6. Найдите общие интересы</w:t>
                      </w:r>
                    </w:p>
                    <w:p w:rsidR="00280D5F" w:rsidRPr="00900DC2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Чтобы в будущем знать, как построить разговор с новым знакомым, найдите общие интересы. Это может быть что угодно: любовь к рыбалке, чтение книг, рисование, коллекционирова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ние масштабных моделей техники.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7. Пользуйтесь приемом активного слушания</w:t>
                      </w:r>
                    </w:p>
                    <w:p w:rsidR="00280D5F" w:rsidRPr="00900DC2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Для этого не только говорите, но и внимательно слушайте другого человека. Смотрите на собеседника, когда он что-то рассказывает, кивайте ему и помогайте при необходимости подобр</w:t>
                      </w: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ать нужные фразы.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8. Улыбайтесь</w:t>
                      </w:r>
                    </w:p>
                    <w:p w:rsidR="00280D5F" w:rsidRPr="00900DC2" w:rsidRDefault="00280D5F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Ведя беседу, важно показать,</w:t>
                      </w:r>
                      <w:r w:rsidR="00900DC2"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 что расположены к человеку, проявите открытость. Для этого чаще улыбайтесь. Улыбка чувствуется даже во время телефонного общения. Однако не переусердствуйте, чтобы не прослыть сл</w:t>
                      </w:r>
                      <w:r w:rsidR="00900DC2"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ишком легкомысленным человеком.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9. Реже используйте «я» в диалогах</w:t>
                      </w:r>
                    </w:p>
                    <w:p w:rsidR="00280D5F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Измените фор</w:t>
                      </w:r>
                      <w:r w:rsidR="00280D5F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му высказываний. Например: </w:t>
                      </w:r>
                      <w:r w:rsidRPr="00900DC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вместо «я удивлен» говорите «удивительно»,</w:t>
                      </w:r>
                      <w:r w:rsidRPr="00900DC2">
                        <w:rPr>
                          <w:color w:val="385623" w:themeColor="accent6" w:themeShade="80"/>
                          <w:sz w:val="24"/>
                        </w:rPr>
                        <w:t xml:space="preserve"> </w:t>
                      </w:r>
                      <w:r w:rsidRPr="00280D5F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в</w:t>
                      </w:r>
                      <w:r w:rsidR="00280D5F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место «я хочу» – «мне хочется».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10. Чаще называйте собеседника по имени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Давно известно, что трудно найти что-то прия</w:t>
                      </w:r>
                      <w:r w:rsidR="002675E5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>тнее звуков собственного имени.</w:t>
                      </w:r>
                    </w:p>
                    <w:p w:rsidR="00900DC2" w:rsidRPr="00280D5F" w:rsidRDefault="00900DC2" w:rsidP="00280D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</w:pPr>
                      <w:r w:rsidRPr="00280D5F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4"/>
                        </w:rPr>
                        <w:t>11. Избегайте сложных терминов и фраз</w:t>
                      </w:r>
                    </w:p>
                    <w:p w:rsidR="00900DC2" w:rsidRDefault="00900DC2" w:rsidP="00280D5F">
                      <w:pPr>
                        <w:spacing w:after="0"/>
                      </w:pPr>
                      <w:r w:rsidRPr="00280D5F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4"/>
                        </w:rPr>
                        <w:t xml:space="preserve">Не пытайтесь придать себе статуса, оперируя в разговоре сложными научными терминами. Умный человек и без этого поймет, что вы из себя представляете. </w:t>
                      </w:r>
                    </w:p>
                  </w:txbxContent>
                </v:textbox>
              </v:shape>
            </w:pict>
          </mc:Fallback>
        </mc:AlternateContent>
      </w:r>
      <w:r w:rsidR="00AE2679" w:rsidRPr="006B6E9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E8EDF3" wp14:editId="2CFD4A76">
            <wp:simplePos x="0" y="0"/>
            <wp:positionH relativeFrom="margin">
              <wp:posOffset>-1057275</wp:posOffset>
            </wp:positionH>
            <wp:positionV relativeFrom="margin">
              <wp:posOffset>-772160</wp:posOffset>
            </wp:positionV>
            <wp:extent cx="7543800" cy="10720070"/>
            <wp:effectExtent l="0" t="0" r="0" b="5080"/>
            <wp:wrapSquare wrapText="bothSides"/>
            <wp:docPr id="4" name="Рисунок 4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BC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1A0ED3" wp14:editId="36B78859">
                <wp:simplePos x="0" y="0"/>
                <wp:positionH relativeFrom="column">
                  <wp:posOffset>-1061085</wp:posOffset>
                </wp:positionH>
                <wp:positionV relativeFrom="paragraph">
                  <wp:posOffset>-720090</wp:posOffset>
                </wp:positionV>
                <wp:extent cx="7543800" cy="495300"/>
                <wp:effectExtent l="19050" t="1905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27BC" w:rsidRPr="00C77D82" w:rsidRDefault="002C27BC" w:rsidP="002C27BC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</w:t>
                            </w:r>
                            <w: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«Разговор с интересным собеседником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0ED3" id="Надпись 1" o:spid="_x0000_s1036" type="#_x0000_t202" style="position:absolute;margin-left:-83.55pt;margin-top:-56.7pt;width:594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" filled="f" strokecolor="#4d7731" strokeweight="2.25pt">
                <v:textbox>
                  <w:txbxContent>
                    <w:p w:rsidR="002C27BC" w:rsidRPr="00C77D82" w:rsidRDefault="002C27BC" w:rsidP="002C27BC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</w:t>
                      </w:r>
                      <w: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«Разговор с интересным собеседником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6B6E9C" w:rsidRDefault="00AE26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299084</wp:posOffset>
                </wp:positionV>
                <wp:extent cx="3162300" cy="90392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03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Теплу и солнцу каждый рад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Ведь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наступает месяц… (Март)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Звенит веселая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капель,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Значит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, пришел уже… (Апрель)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Не спи, поля все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засевай,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Ведь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наступает месяц… (Май)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Очнулась природа от долгого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сна,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Красавица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радует всех нас… (Весна)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За окном звенит она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И поет: «Пришла весна»!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А холодные сосульки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Превратила она в струйки.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Слышно с крыши 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«Шлеп, шлеп, шлеп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!»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Это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маленький потоп. (Весенняя капель)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Строим мы для птичек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дом,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Чтобы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жили они в нем.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Вот скворец сел на орешник,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Для него готов… (Скворечник)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Гнездышко из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веток,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Для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любимых деток.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Кто те детки — сорванцы?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Дружно просят есть… (Птенцы)</w:t>
                            </w: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AE2679" w:rsidRPr="00AE2679" w:rsidRDefault="00AE2679" w:rsidP="00AE267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AE2679" w:rsidRPr="00AE2679" w:rsidRDefault="00AE2679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</w:pP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 xml:space="preserve">Наконец река </w:t>
                            </w:r>
                            <w:proofErr w:type="gramStart"/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проснулась,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 xml:space="preserve"> боку на бок повернулась.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Затрещал, ломаясь, лед,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Значит скоро…  (Ледоход)</w:t>
                            </w:r>
                          </w:p>
                          <w:p w:rsidR="00AE2679" w:rsidRPr="00AE2679" w:rsidRDefault="00AE2679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 xml:space="preserve">Появился из-под </w:t>
                            </w:r>
                            <w:proofErr w:type="gramStart"/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снега,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Тянется</w:t>
                            </w:r>
                            <w:proofErr w:type="gramEnd"/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 xml:space="preserve"> к кусочку неба.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Самый первый, самый нежный,</w:t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hd w:val="clear" w:color="auto" w:fill="FFFFFF"/>
                              </w:rPr>
                              <w:t>Маленький такой… (Подснежник)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7" type="#_x0000_t202" style="position:absolute;margin-left:211.2pt;margin-top:23.55pt;width:249pt;height:71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" filled="f" stroked="f" strokeweight=".5pt">
                <v:textbox>
                  <w:txbxContent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Теплу и солнцу каждый рад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Ведь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наступает месяц… (Март)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Звенит веселая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капель,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Значит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, пришел уже… (Апрель)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Не спи, поля все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засевай,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Ведь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наступает месяц… (Май)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Очнулась природа от долгого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сна,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Красавица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радует всех нас… (Весна)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За окном звенит она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И поет: «Пришла весна»!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А холодные сосульки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Превратила она в струйки.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Слышно с крыши 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«Шлеп, шлеп, шлеп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!»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Это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маленький потоп. (Весенняя капель)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Строим мы для птичек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дом,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Чтобы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жили они в нем.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Вот скворец сел на орешник,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Для него готов… (Скворечник)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Гнездышко из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веток,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Для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любимых деток.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Кто те детки — сорванцы?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Дружно просят есть… (Птенцы)</w:t>
                      </w: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AE2679" w:rsidRPr="00AE2679" w:rsidRDefault="00AE2679" w:rsidP="00AE267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AE2679" w:rsidRPr="00AE2679" w:rsidRDefault="00AE2679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</w:pP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 xml:space="preserve">Наконец река </w:t>
                      </w:r>
                      <w:proofErr w:type="gramStart"/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проснулась,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С</w:t>
                      </w:r>
                      <w:proofErr w:type="gramEnd"/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 xml:space="preserve"> боку на бок повернулась.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Затрещал, ломаясь, лед,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Значит скоро…  (Ледоход)</w:t>
                      </w:r>
                    </w:p>
                    <w:p w:rsidR="00AE2679" w:rsidRPr="00AE2679" w:rsidRDefault="00AE2679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 xml:space="preserve">Появился из-под </w:t>
                      </w:r>
                      <w:proofErr w:type="gramStart"/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снега,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Тянется</w:t>
                      </w:r>
                      <w:proofErr w:type="gramEnd"/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 xml:space="preserve"> к кусочку неба.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Самый первый, самый нежный,</w:t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hd w:val="clear" w:color="auto" w:fill="FFFFFF"/>
                        </w:rPr>
                        <w:t>Маленький такой… (Подснежник)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-148590</wp:posOffset>
                </wp:positionV>
                <wp:extent cx="5448300" cy="3810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679" w:rsidRPr="00AE2679" w:rsidRDefault="00AE2679" w:rsidP="00AE26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</w:pPr>
                            <w:r w:rsidRPr="00AE267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</w:rPr>
                              <w:t>Загадки о весне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2" o:spid="_x0000_s1038" type="#_x0000_t202" style="position:absolute;margin-left:2.7pt;margin-top:-11.7pt;width:429pt;height:3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" filled="f" stroked="f" strokeweight=".5pt">
                <v:textbox>
                  <w:txbxContent>
                    <w:p w:rsidR="00AE2679" w:rsidRPr="00AE2679" w:rsidRDefault="00AE2679" w:rsidP="00AE26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</w:pPr>
                      <w:r w:rsidRPr="00AE2679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</w:rPr>
                        <w:t>Загадки о весне</w:t>
                      </w:r>
                    </w:p>
                  </w:txbxContent>
                </v:textbox>
              </v:shape>
            </w:pict>
          </mc:Fallback>
        </mc:AlternateContent>
      </w:r>
      <w:r w:rsidR="004B1B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-175261</wp:posOffset>
                </wp:positionH>
                <wp:positionV relativeFrom="paragraph">
                  <wp:posOffset>289560</wp:posOffset>
                </wp:positionV>
                <wp:extent cx="2714625" cy="90963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909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Прилетела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ласточка,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Распустила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перья.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Солнце греет ласково,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Что это за время?   (Весна)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Тает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снежок,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Ожил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лужок.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День прибывает,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Когда это бывает?  (В марте)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Посмотрите, на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проталинке,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Показался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цветик маленький.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Он замерз и чуть живой,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Торчит из шапки снеговой.  (Подснежник)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В голубой рубашке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Бежит по дну овражка.  (Ручеек)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Новоселье у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скворца,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Он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ликует без конца.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Чтоб у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нас жил пересмешник,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Смастерим 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ему…  (Скворечник)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Пробивается в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апреле,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Все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поля позеленели!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Покрывает как ковром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Поле, луг и даже двор! (Трава)</w:t>
                            </w: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4B1BCE" w:rsidRPr="00AE2679" w:rsidRDefault="004B1BCE" w:rsidP="004B1BCE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Не пешеход, а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идет,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Мокнут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люди у ворот.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Ловит дворник его в кадку,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Назовите-ка отгадку? (Дождь)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 xml:space="preserve">В самый разгар весенней </w:t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поры,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Капает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сок с белоснежной коры.  (Береза)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Висит за окошком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Кулек ледяной.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  <w:t>Он полон капели</w:t>
                            </w:r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br/>
                            </w:r>
                            <w:proofErr w:type="gramStart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>И</w:t>
                            </w:r>
                            <w:proofErr w:type="gramEnd"/>
                            <w:r w:rsidRPr="00AE2679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пахнет весной.  (Сосулька)</w:t>
                            </w:r>
                          </w:p>
                          <w:p w:rsidR="004B1BCE" w:rsidRDefault="004B1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9" type="#_x0000_t202" style="position:absolute;margin-left:-13.8pt;margin-top:22.8pt;width:213.75pt;height:71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" filled="f" stroked="f" strokeweight=".5pt">
                <v:textbox>
                  <w:txbxContent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Прилетела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ласточка,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Распустила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перья.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Солнце греет ласково,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Что это за время?   (Весна)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Тает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снежок,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Ожил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лужок.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День прибывает,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Когда это бывает?  (В марте)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Посмотрите, на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проталинке,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Показался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цветик маленький.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Он замерз и чуть живой,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Торчит из шапки снеговой.  (Подснежник)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В голубой рубашке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Бежит по дну овражка.  (Ручеек)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Новоселье у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скворца,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Он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ликует без конца.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Чтоб у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нас жил пересмешник,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Смастерим 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ему…  (Скворечник)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Пробивается в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апреле,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Все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поля позеленели!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Покрывает как ковром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Поле, луг и даже двор! (Трава)</w:t>
                      </w: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4B1BCE" w:rsidRPr="00AE2679" w:rsidRDefault="004B1BCE" w:rsidP="004B1BCE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385623" w:themeColor="accent6" w:themeShade="80"/>
                          <w:sz w:val="28"/>
                        </w:rPr>
                      </w:pP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Не пешеход, а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идет,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Мокнут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люди у ворот.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Ловит дворник его в кадку,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Назовите-ка отгадку? (Дождь)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 xml:space="preserve">В самый разгар весенней </w:t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поры,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Капает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сок с белоснежной коры.  (Береза)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Висит за окошком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Кулек ледяной.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  <w:t>Он полон капели</w:t>
                      </w:r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br/>
                      </w:r>
                      <w:proofErr w:type="gramStart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>И</w:t>
                      </w:r>
                      <w:proofErr w:type="gramEnd"/>
                      <w:r w:rsidRPr="00AE2679">
                        <w:rPr>
                          <w:color w:val="385623" w:themeColor="accent6" w:themeShade="80"/>
                          <w:sz w:val="28"/>
                        </w:rPr>
                        <w:t xml:space="preserve"> пахнет весной.  (Сосулька)</w:t>
                      </w:r>
                    </w:p>
                    <w:p w:rsidR="004B1BCE" w:rsidRDefault="004B1BCE"/>
                  </w:txbxContent>
                </v:textbox>
              </v:shape>
            </w:pict>
          </mc:Fallback>
        </mc:AlternateContent>
      </w:r>
      <w:r w:rsidR="002C27BC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89292C" wp14:editId="2FFD3901">
                <wp:simplePos x="0" y="0"/>
                <wp:positionH relativeFrom="column">
                  <wp:posOffset>-1070610</wp:posOffset>
                </wp:positionH>
                <wp:positionV relativeFrom="paragraph">
                  <wp:posOffset>-758190</wp:posOffset>
                </wp:positionV>
                <wp:extent cx="7543800" cy="495300"/>
                <wp:effectExtent l="19050" t="1905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27BC" w:rsidRPr="00C77D82" w:rsidRDefault="002C27BC" w:rsidP="002C27BC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«Литературная страничка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292C" id="Надпись 16" o:spid="_x0000_s1040" type="#_x0000_t202" style="position:absolute;margin-left:-84.3pt;margin-top:-59.7pt;width:594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" filled="f" strokecolor="#4d7731" strokeweight="2.25pt">
                <v:textbox>
                  <w:txbxContent>
                    <w:p w:rsidR="002C27BC" w:rsidRPr="00C77D82" w:rsidRDefault="002C27BC" w:rsidP="002C27BC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«Литературная страничка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36C79" w:rsidRPr="006B6E9C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652FDE9A" wp14:editId="787BAA39">
            <wp:simplePos x="0" y="0"/>
            <wp:positionH relativeFrom="margin">
              <wp:posOffset>-1066800</wp:posOffset>
            </wp:positionH>
            <wp:positionV relativeFrom="margin">
              <wp:posOffset>-762635</wp:posOffset>
            </wp:positionV>
            <wp:extent cx="7543800" cy="10720070"/>
            <wp:effectExtent l="0" t="0" r="0" b="5080"/>
            <wp:wrapSquare wrapText="bothSides"/>
            <wp:docPr id="3" name="Рисунок 3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C79" w:rsidRPr="00D36C79" w:rsidRDefault="002C27BC" w:rsidP="00D36C79">
      <w:r w:rsidRPr="009F66A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89292C" wp14:editId="2FFD3901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43800" cy="495300"/>
                <wp:effectExtent l="19050" t="1905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D773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27BC" w:rsidRPr="00C77D82" w:rsidRDefault="002C27BC" w:rsidP="002C27BC">
                            <w:pPr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</w:rPr>
                              <w:t>№ 2, март-апрель, 2021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</w:rPr>
                              <w:t xml:space="preserve"> г</w:t>
                            </w:r>
                            <w:r w:rsidRPr="00C77D82">
                              <w:rPr>
                                <w:rFonts w:ascii="Monotype Corsiva" w:hAnsi="Monotype Corsiva"/>
                                <w:color w:val="4D773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Рубрика «Делаем вместе с детьми</w:t>
                            </w: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4D773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292C" id="Надпись 17" o:spid="_x0000_s1041" type="#_x0000_t202" style="position:absolute;margin-left:-84.3pt;margin-top:-55.2pt;width:594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" filled="f" strokecolor="#4d7731" strokeweight="2.25pt">
                <v:textbox>
                  <w:txbxContent>
                    <w:p w:rsidR="002C27BC" w:rsidRPr="00C77D82" w:rsidRDefault="002C27BC" w:rsidP="002C27BC">
                      <w:pPr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</w:rPr>
                        <w:t>№ 2, март-апрель, 2021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</w:rPr>
                        <w:t xml:space="preserve"> г</w:t>
                      </w:r>
                      <w:r w:rsidRPr="00C77D82">
                        <w:rPr>
                          <w:rFonts w:ascii="Monotype Corsiva" w:hAnsi="Monotype Corsiva"/>
                          <w:color w:val="4D7731"/>
                          <w:sz w:val="36"/>
                          <w:szCs w:val="36"/>
                        </w:rPr>
                        <w:t xml:space="preserve">.                                    </w:t>
                      </w:r>
                      <w:r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Рубрика «Делаем вместе с детьми</w:t>
                      </w:r>
                      <w:r w:rsidRPr="00C77D82">
                        <w:rPr>
                          <w:rFonts w:ascii="Monotype Corsiva" w:hAnsi="Monotype Corsiva"/>
                          <w:b/>
                          <w:color w:val="4D7731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B81B50" w:rsidRPr="00D36C7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09F53E2" wp14:editId="5B61F4BE">
            <wp:simplePos x="0" y="0"/>
            <wp:positionH relativeFrom="margin">
              <wp:posOffset>3425190</wp:posOffset>
            </wp:positionH>
            <wp:positionV relativeFrom="paragraph">
              <wp:posOffset>2486025</wp:posOffset>
            </wp:positionV>
            <wp:extent cx="1733550" cy="1905000"/>
            <wp:effectExtent l="152400" t="152400" r="342900" b="34290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1B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7F70F96" wp14:editId="3C1DE348">
                <wp:simplePos x="0" y="0"/>
                <wp:positionH relativeFrom="column">
                  <wp:posOffset>-518160</wp:posOffset>
                </wp:positionH>
                <wp:positionV relativeFrom="paragraph">
                  <wp:posOffset>-139065</wp:posOffset>
                </wp:positionV>
                <wp:extent cx="6534150" cy="99441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944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C79" w:rsidRPr="002C27BC" w:rsidRDefault="00D36C79" w:rsidP="00D36C79">
                            <w:pPr>
                              <w:spacing w:line="88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kern w:val="36"/>
                                <w:sz w:val="36"/>
                                <w:szCs w:val="76"/>
                                <w:lang w:eastAsia="ru-RU"/>
                              </w:rPr>
                            </w:pPr>
                            <w:r w:rsidRPr="002C27B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kern w:val="36"/>
                                <w:sz w:val="36"/>
                                <w:szCs w:val="76"/>
                                <w:lang w:eastAsia="ru-RU"/>
                              </w:rPr>
                              <w:t>Поделки, которые сближают всю семью</w:t>
                            </w:r>
                          </w:p>
                          <w:p w:rsidR="00D36C79" w:rsidRPr="002C27BC" w:rsidRDefault="00D36C79" w:rsidP="00D36C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Все мы очень занятые. Дети в садике до вечера, а родители устали на работе. И так изо дня в день. А где же общение и общие увлечения и развлечения?</w:t>
                            </w:r>
                          </w:p>
                          <w:p w:rsidR="00D36C79" w:rsidRPr="002C27BC" w:rsidRDefault="00D36C79" w:rsidP="00D36C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Не ждите чуда, а просто возьмите всю свою семью, выделите день или вечер и начинайте делать поделки и украшения для своего дома своими руками. И мы надеемся, что наши идеи вам в этом помогут:</w:t>
                            </w:r>
                          </w:p>
                          <w:p w:rsidR="00D36C79" w:rsidRPr="002C27BC" w:rsidRDefault="00D36C79" w:rsidP="00D36C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D36C79" w:rsidRPr="002C27BC" w:rsidRDefault="00D36C79" w:rsidP="00B81B5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</w:rPr>
                              <w:t>Ручки всей семьи.</w:t>
                            </w: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 xml:space="preserve"> Для этого много времени и сил не надо прикладывать. Достаточно каждому обвести свою руку, а дальше «полёт вашей фантазии»</w:t>
                            </w:r>
                          </w:p>
                          <w:p w:rsidR="00B81B50" w:rsidRDefault="00D36C79" w:rsidP="00B81B50">
                            <w:pPr>
                              <w:spacing w:after="0"/>
                              <w:jc w:val="both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BAE39" wp14:editId="65E7844A">
                                  <wp:extent cx="2638184" cy="1838325"/>
                                  <wp:effectExtent l="152400" t="152400" r="353060" b="352425"/>
                                  <wp:docPr id="21" name="Рисунок 21" descr="https://www.maam.ru/upload/blogs/detsad-226490-14381724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maam.ru/upload/blogs/detsad-226490-14381724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/>
                                          <a:srcRect l="2607" t="2481" r="5436" b="12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209" cy="1850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C79" w:rsidRPr="002C27BC" w:rsidRDefault="00B81B50" w:rsidP="00B81B5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</w:rPr>
                              <w:t>Оригинальный декор чашек.</w:t>
                            </w: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 xml:space="preserve"> Дайте себе и своим детям немножко пошалить. Разукрасьте всей семьей свои домашние кружки и чашки. Такое семейное мероприятие пройдет на одном позитиве.</w:t>
                            </w:r>
                          </w:p>
                          <w:p w:rsidR="00B81B50" w:rsidRPr="00B81B50" w:rsidRDefault="00B81B50" w:rsidP="00B81B50">
                            <w:pPr>
                              <w:pStyle w:val="a4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525252" w:themeColor="accent3" w:themeShade="80"/>
                                <w:sz w:val="28"/>
                              </w:rPr>
                            </w:pPr>
                            <w:r w:rsidRPr="00B81B5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CB04F0" wp14:editId="70896744">
                                  <wp:extent cx="2600325" cy="1766986"/>
                                  <wp:effectExtent l="0" t="0" r="0" b="508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201" cy="177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1B50" w:rsidRPr="002C27BC" w:rsidRDefault="00B81B50" w:rsidP="00B81B5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</w:pPr>
                            <w:r w:rsidRPr="002C27B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</w:rPr>
                              <w:t>Заполняли детский альбом и осталось много фотографий? Отлично! Можно сделать милый коллаж из фото.</w:t>
                            </w:r>
                          </w:p>
                          <w:p w:rsidR="00B81B50" w:rsidRPr="00B81B50" w:rsidRDefault="00B81B50" w:rsidP="00B81B50">
                            <w:pPr>
                              <w:pStyle w:val="a4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525252" w:themeColor="accent3" w:themeShade="80"/>
                                <w:sz w:val="28"/>
                              </w:rPr>
                            </w:pPr>
                            <w:r w:rsidRPr="00B81B5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B941C" wp14:editId="087DF27B">
                                  <wp:extent cx="2047875" cy="1801514"/>
                                  <wp:effectExtent l="152400" t="152400" r="333375" b="35115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193" cy="180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1B5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CC1945" wp14:editId="4AF25BEF">
                                  <wp:extent cx="2847975" cy="189321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182" cy="1898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0F96" id="Надпись 15" o:spid="_x0000_s1042" type="#_x0000_t202" style="position:absolute;margin-left:-40.8pt;margin-top:-10.95pt;width:514.5pt;height:783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" filled="f" strokeweight=".5pt">
                <v:textbox>
                  <w:txbxContent>
                    <w:p w:rsidR="00D36C79" w:rsidRPr="002C27BC" w:rsidRDefault="00D36C79" w:rsidP="00D36C79">
                      <w:pPr>
                        <w:spacing w:line="88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85623" w:themeColor="accent6" w:themeShade="80"/>
                          <w:kern w:val="36"/>
                          <w:sz w:val="36"/>
                          <w:szCs w:val="76"/>
                          <w:lang w:eastAsia="ru-RU"/>
                        </w:rPr>
                      </w:pPr>
                      <w:r w:rsidRPr="002C27B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85623" w:themeColor="accent6" w:themeShade="80"/>
                          <w:kern w:val="36"/>
                          <w:sz w:val="36"/>
                          <w:szCs w:val="76"/>
                          <w:lang w:eastAsia="ru-RU"/>
                        </w:rPr>
                        <w:t>Поделки, которые сближают всю семью</w:t>
                      </w:r>
                    </w:p>
                    <w:p w:rsidR="00D36C79" w:rsidRPr="002C27BC" w:rsidRDefault="00D36C79" w:rsidP="00D36C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Все мы очень занятые. Дети в садике до вечера, а родители устали на работе. И так изо дня в день. А где же общение и общие увлечения и развлечения?</w:t>
                      </w:r>
                    </w:p>
                    <w:p w:rsidR="00D36C79" w:rsidRPr="002C27BC" w:rsidRDefault="00D36C79" w:rsidP="00D36C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Не ждите чуда, а просто возьмите всю свою семью, выделите день или вечер и начинайте делать поделки и украшения для своего дома своими руками. И мы надеемся, что наши идеи вам в этом помогут:</w:t>
                      </w:r>
                    </w:p>
                    <w:p w:rsidR="00D36C79" w:rsidRPr="002C27BC" w:rsidRDefault="00D36C79" w:rsidP="00D36C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</w:p>
                    <w:p w:rsidR="00D36C79" w:rsidRPr="002C27BC" w:rsidRDefault="00D36C79" w:rsidP="00B81B50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</w:rPr>
                        <w:t>Ручки всей семьи.</w:t>
                      </w: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 xml:space="preserve"> Для этого много времени и сил не надо прикладывать. Достаточно каждому обвести свою руку, а дальше «полёт вашей фантазии»</w:t>
                      </w:r>
                    </w:p>
                    <w:p w:rsidR="00B81B50" w:rsidRDefault="00D36C79" w:rsidP="00B81B50">
                      <w:pPr>
                        <w:spacing w:after="0"/>
                        <w:jc w:val="both"/>
                      </w:pPr>
                      <w: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BAE39" wp14:editId="65E7844A">
                            <wp:extent cx="2638184" cy="1838325"/>
                            <wp:effectExtent l="152400" t="152400" r="353060" b="352425"/>
                            <wp:docPr id="21" name="Рисунок 21" descr="https://www.maam.ru/upload/blogs/detsad-226490-14381724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maam.ru/upload/blogs/detsad-226490-14381724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/>
                                    <a:srcRect l="2607" t="2481" r="5436" b="12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5209" cy="18501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C79" w:rsidRPr="002C27BC" w:rsidRDefault="00B81B50" w:rsidP="00B81B50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</w:rPr>
                        <w:t>Оригинальный декор чашек.</w:t>
                      </w: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 xml:space="preserve"> Дайте себе и своим детям немножко пошалить. Разукрасьте всей семьей свои домашние кружки и чашки. Такое семейное мероприятие пройдет на одном позитиве.</w:t>
                      </w:r>
                    </w:p>
                    <w:p w:rsidR="00B81B50" w:rsidRPr="00B81B50" w:rsidRDefault="00B81B50" w:rsidP="00B81B50">
                      <w:pPr>
                        <w:pStyle w:val="a4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525252" w:themeColor="accent3" w:themeShade="80"/>
                          <w:sz w:val="28"/>
                        </w:rPr>
                      </w:pPr>
                      <w:r w:rsidRPr="00B81B5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CB04F0" wp14:editId="70896744">
                            <wp:extent cx="2600325" cy="1766986"/>
                            <wp:effectExtent l="0" t="0" r="0" b="508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201" cy="177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1B50" w:rsidRPr="002C27BC" w:rsidRDefault="00B81B50" w:rsidP="00B81B50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</w:pPr>
                      <w:r w:rsidRPr="002C27B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</w:rPr>
                        <w:t>Заполняли детский альбом и осталось много фотографий? Отлично! Можно сделать милый коллаж из фото.</w:t>
                      </w:r>
                    </w:p>
                    <w:p w:rsidR="00B81B50" w:rsidRPr="00B81B50" w:rsidRDefault="00B81B50" w:rsidP="00B81B50">
                      <w:pPr>
                        <w:pStyle w:val="a4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525252" w:themeColor="accent3" w:themeShade="80"/>
                          <w:sz w:val="28"/>
                        </w:rPr>
                      </w:pPr>
                      <w:r w:rsidRPr="00B81B5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B941C" wp14:editId="087DF27B">
                            <wp:extent cx="2047875" cy="1801514"/>
                            <wp:effectExtent l="152400" t="152400" r="333375" b="35115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193" cy="1807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1B5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CC1945" wp14:editId="4AF25BEF">
                            <wp:extent cx="2847975" cy="189321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182" cy="1898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B50" w:rsidRPr="006B6E9C">
        <w:rPr>
          <w:noProof/>
          <w:lang w:eastAsia="ru-RU"/>
        </w:rPr>
        <w:drawing>
          <wp:anchor distT="0" distB="0" distL="114300" distR="114300" simplePos="0" relativeHeight="251663359" behindDoc="0" locked="0" layoutInCell="1" allowOverlap="1" wp14:anchorId="711566CC" wp14:editId="5D158928">
            <wp:simplePos x="0" y="0"/>
            <wp:positionH relativeFrom="margin">
              <wp:posOffset>-1070610</wp:posOffset>
            </wp:positionH>
            <wp:positionV relativeFrom="margin">
              <wp:posOffset>-701040</wp:posOffset>
            </wp:positionV>
            <wp:extent cx="7543800" cy="10720070"/>
            <wp:effectExtent l="0" t="0" r="0" b="5080"/>
            <wp:wrapSquare wrapText="bothSides"/>
            <wp:docPr id="2" name="Рисунок 2" descr="C:\Users\Пользователь\Desktop\Весна,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сна, пти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6C79" w:rsidRPr="00D36C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87F" w:rsidRDefault="00C7387F" w:rsidP="00075F4C">
      <w:pPr>
        <w:spacing w:after="0" w:line="240" w:lineRule="auto"/>
      </w:pPr>
      <w:r>
        <w:separator/>
      </w:r>
    </w:p>
  </w:endnote>
  <w:endnote w:type="continuationSeparator" w:id="0">
    <w:p w:rsidR="00C7387F" w:rsidRDefault="00C7387F" w:rsidP="00075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87F" w:rsidRDefault="00C7387F" w:rsidP="00075F4C">
      <w:pPr>
        <w:spacing w:after="0" w:line="240" w:lineRule="auto"/>
      </w:pPr>
      <w:r>
        <w:separator/>
      </w:r>
    </w:p>
  </w:footnote>
  <w:footnote w:type="continuationSeparator" w:id="0">
    <w:p w:rsidR="00C7387F" w:rsidRDefault="00C7387F" w:rsidP="00075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F4C" w:rsidRDefault="00075F4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C6FF3"/>
    <w:multiLevelType w:val="hybridMultilevel"/>
    <w:tmpl w:val="539AB78A"/>
    <w:lvl w:ilvl="0" w:tplc="152EE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5D6"/>
    <w:multiLevelType w:val="hybridMultilevel"/>
    <w:tmpl w:val="7EF4E6AC"/>
    <w:lvl w:ilvl="0" w:tplc="0AFCB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C2"/>
    <w:rsid w:val="00075F4C"/>
    <w:rsid w:val="002675E5"/>
    <w:rsid w:val="00280D5F"/>
    <w:rsid w:val="002C27BC"/>
    <w:rsid w:val="004176E0"/>
    <w:rsid w:val="00497B4B"/>
    <w:rsid w:val="004B1BCE"/>
    <w:rsid w:val="006B6E9C"/>
    <w:rsid w:val="00900DC2"/>
    <w:rsid w:val="009A0F94"/>
    <w:rsid w:val="00A72FC2"/>
    <w:rsid w:val="00AE2679"/>
    <w:rsid w:val="00B81B50"/>
    <w:rsid w:val="00C7387F"/>
    <w:rsid w:val="00C77D82"/>
    <w:rsid w:val="00CA5347"/>
    <w:rsid w:val="00D3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53B4BB-63D8-4DFF-BA17-0F7EEFD2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7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6C7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5F4C"/>
  </w:style>
  <w:style w:type="paragraph" w:styleId="a7">
    <w:name w:val="footer"/>
    <w:basedOn w:val="a"/>
    <w:link w:val="a8"/>
    <w:uiPriority w:val="99"/>
    <w:unhideWhenUsed/>
    <w:rsid w:val="000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5F4C"/>
  </w:style>
  <w:style w:type="paragraph" w:styleId="a9">
    <w:name w:val="Normal (Web)"/>
    <w:basedOn w:val="a"/>
    <w:uiPriority w:val="99"/>
    <w:semiHidden/>
    <w:unhideWhenUsed/>
    <w:rsid w:val="004B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5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2021-02-24T12:13:00Z</dcterms:created>
  <dcterms:modified xsi:type="dcterms:W3CDTF">2021-04-15T08:11:00Z</dcterms:modified>
</cp:coreProperties>
</file>